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val="en-US" w:eastAsia="zh-CN"/>
        </w:rPr>
      </w:pPr>
      <w:r>
        <w:rPr>
          <w:rFonts w:hint="eastAsia"/>
          <w:lang w:val="en-US" w:eastAsia="zh-CN"/>
        </w:rPr>
        <w:t>基于单应性变换的图像翻正、替换、匹配、拼接</w:t>
      </w:r>
    </w:p>
    <w:p>
      <w:pPr>
        <w:pStyle w:val="3"/>
        <w:bidi w:val="0"/>
        <w:jc w:val="center"/>
        <w:rPr>
          <w:rFonts w:hint="default"/>
          <w:lang w:val="en-US" w:eastAsia="zh-CN"/>
        </w:rPr>
      </w:pPr>
      <w:r>
        <w:rPr>
          <w:rFonts w:hint="eastAsia"/>
          <w:lang w:val="en-US" w:eastAsia="zh-CN"/>
        </w:rPr>
        <w:t>实验报告</w:t>
      </w:r>
    </w:p>
    <w:p>
      <w:pPr>
        <w:bidi w:val="0"/>
        <w:ind w:firstLine="1446" w:firstLineChars="600"/>
        <w:rPr>
          <w:rFonts w:hint="default"/>
          <w:b/>
          <w:bCs/>
          <w:sz w:val="24"/>
          <w:szCs w:val="24"/>
          <w:lang w:val="en-US" w:eastAsia="zh-CN"/>
        </w:rPr>
      </w:pPr>
      <w:r>
        <w:rPr>
          <w:rFonts w:hint="eastAsia"/>
          <w:b/>
          <w:bCs/>
          <w:sz w:val="24"/>
          <w:szCs w:val="24"/>
          <w:lang w:val="en-US" w:eastAsia="zh-CN"/>
        </w:rPr>
        <w:t>姓名：卓威                  学号：123106222862</w:t>
      </w:r>
    </w:p>
    <w:p>
      <w:pPr>
        <w:bidi w:val="0"/>
        <w:ind w:firstLine="1446" w:firstLineChars="600"/>
        <w:rPr>
          <w:rFonts w:hint="eastAsia"/>
          <w:b/>
          <w:bCs/>
          <w:sz w:val="24"/>
          <w:szCs w:val="24"/>
          <w:lang w:val="en-US" w:eastAsia="zh-CN"/>
        </w:rPr>
      </w:pPr>
    </w:p>
    <w:p>
      <w:pPr>
        <w:pStyle w:val="5"/>
        <w:numPr>
          <w:ilvl w:val="0"/>
          <w:numId w:val="1"/>
        </w:numPr>
        <w:bidi w:val="0"/>
      </w:pPr>
      <w:r>
        <w:rPr>
          <w:rFonts w:hint="eastAsia"/>
          <w:lang w:val="en-US" w:eastAsia="zh-CN"/>
        </w:rPr>
        <w:t>实验目的</w:t>
      </w:r>
    </w:p>
    <w:p>
      <w:pPr>
        <w:numPr>
          <w:ilvl w:val="0"/>
          <w:numId w:val="2"/>
        </w:numPr>
        <w:ind w:firstLine="420" w:firstLineChars="0"/>
        <w:rPr>
          <w:rFonts w:hint="eastAsia"/>
          <w:sz w:val="24"/>
          <w:szCs w:val="24"/>
          <w:lang w:val="en-US" w:eastAsia="zh-CN"/>
        </w:rPr>
      </w:pPr>
      <w:r>
        <w:rPr>
          <w:rFonts w:hint="eastAsia"/>
          <w:sz w:val="24"/>
          <w:szCs w:val="24"/>
          <w:lang w:val="en-US" w:eastAsia="zh-CN"/>
        </w:rPr>
        <w:t>理解单应性变换的概念</w:t>
      </w:r>
    </w:p>
    <w:p>
      <w:pPr>
        <w:numPr>
          <w:ilvl w:val="0"/>
          <w:numId w:val="2"/>
        </w:numPr>
        <w:ind w:firstLine="420" w:firstLineChars="0"/>
        <w:rPr>
          <w:rFonts w:hint="default"/>
          <w:sz w:val="24"/>
          <w:szCs w:val="24"/>
          <w:lang w:val="en-US" w:eastAsia="zh-CN"/>
        </w:rPr>
      </w:pPr>
      <w:r>
        <w:rPr>
          <w:rFonts w:hint="eastAsia"/>
          <w:sz w:val="24"/>
          <w:szCs w:val="24"/>
          <w:lang w:val="en-US" w:eastAsia="zh-CN"/>
        </w:rPr>
        <w:t>理解单应矩阵的计算过程</w:t>
      </w:r>
    </w:p>
    <w:p>
      <w:pPr>
        <w:numPr>
          <w:ilvl w:val="0"/>
          <w:numId w:val="2"/>
        </w:numPr>
        <w:ind w:firstLine="420" w:firstLineChars="0"/>
        <w:rPr>
          <w:rFonts w:hint="default"/>
          <w:sz w:val="24"/>
          <w:szCs w:val="24"/>
          <w:lang w:val="en-US" w:eastAsia="zh-CN"/>
        </w:rPr>
      </w:pPr>
      <w:r>
        <w:rPr>
          <w:rFonts w:hint="eastAsia"/>
          <w:sz w:val="24"/>
          <w:szCs w:val="24"/>
          <w:lang w:val="en-US" w:eastAsia="zh-CN"/>
        </w:rPr>
        <w:t>使用python实现各种单应性变换的应用</w:t>
      </w:r>
    </w:p>
    <w:p>
      <w:pPr>
        <w:numPr>
          <w:ilvl w:val="0"/>
          <w:numId w:val="2"/>
        </w:numPr>
        <w:ind w:firstLine="420" w:firstLineChars="0"/>
        <w:rPr>
          <w:rFonts w:hint="eastAsia"/>
          <w:b/>
          <w:bCs/>
          <w:sz w:val="24"/>
          <w:szCs w:val="24"/>
          <w:lang w:val="en-US" w:eastAsia="zh-CN"/>
        </w:rPr>
      </w:pPr>
      <w:r>
        <w:rPr>
          <w:rFonts w:hint="eastAsia"/>
          <w:sz w:val="24"/>
          <w:szCs w:val="24"/>
          <w:lang w:val="en-US" w:eastAsia="zh-CN"/>
        </w:rPr>
        <w:t>对实验结果进行记录和分析</w:t>
      </w:r>
    </w:p>
    <w:p>
      <w:pPr>
        <w:pStyle w:val="5"/>
        <w:numPr>
          <w:ilvl w:val="0"/>
          <w:numId w:val="1"/>
        </w:numPr>
        <w:bidi w:val="0"/>
      </w:pPr>
      <w:r>
        <w:rPr>
          <w:rFonts w:hint="eastAsia"/>
          <w:lang w:val="en-US" w:eastAsia="zh-CN"/>
        </w:rPr>
        <w:t>实验原理</w:t>
      </w:r>
    </w:p>
    <w:p>
      <w:pPr>
        <w:pStyle w:val="7"/>
        <w:bidi w:val="0"/>
        <w:rPr>
          <w:rFonts w:hint="default" w:eastAsia="黑体"/>
          <w:lang w:val="en-US" w:eastAsia="zh-CN"/>
        </w:rPr>
      </w:pPr>
      <w:r>
        <w:rPr>
          <w:rFonts w:hint="eastAsia"/>
          <w:lang w:val="en-US" w:eastAsia="zh-CN"/>
        </w:rPr>
        <w:t>2.1 单应性变换的概念</w:t>
      </w:r>
    </w:p>
    <w:p>
      <w:pPr>
        <w:bidi w:val="0"/>
        <w:ind w:firstLine="420" w:firstLineChars="0"/>
      </w:pPr>
      <w:r>
        <w:t>单应性变换，可简单理解为用来描述物体在世界坐标系和像素坐标系之间的位置映射关系，对应的变换矩阵称为单应性矩阵。在图像校正、</w:t>
      </w:r>
      <w:r>
        <w:rPr>
          <w:rFonts w:hint="default"/>
        </w:rPr>
        <w:fldChar w:fldCharType="begin"/>
      </w:r>
      <w:r>
        <w:rPr>
          <w:rFonts w:hint="default"/>
        </w:rPr>
        <w:instrText xml:space="preserve"> HYPERLINK "https://so.csdn.net/so/search?q=%E5%9B%BE%E5%83%8F%E6%8B%BC%E6%8E%A5&amp;spm=1001.2101.3001.7020" \t "https://blog.csdn.net/qq_37942706/article/details/_blank" </w:instrText>
      </w:r>
      <w:r>
        <w:rPr>
          <w:rFonts w:hint="default"/>
        </w:rPr>
        <w:fldChar w:fldCharType="separate"/>
      </w:r>
      <w:r>
        <w:rPr>
          <w:rFonts w:hint="default"/>
        </w:rPr>
        <w:t>图像拼接</w:t>
      </w:r>
      <w:r>
        <w:rPr>
          <w:rFonts w:hint="default"/>
        </w:rPr>
        <w:fldChar w:fldCharType="end"/>
      </w:r>
      <w:r>
        <w:rPr>
          <w:rFonts w:hint="default"/>
        </w:rPr>
        <w:t>、相机位姿估计、视觉SLAM等领域有非常重要的作用。</w:t>
      </w:r>
    </w:p>
    <w:p>
      <w:pPr>
        <w:bidi w:val="0"/>
        <w:ind w:firstLine="420" w:firstLineChars="0"/>
        <w:rPr>
          <w:rFonts w:hint="eastAsia"/>
          <w:lang w:eastAsia="zh-CN"/>
        </w:rPr>
      </w:pPr>
      <w:r>
        <w:t>单应(Homography)是射影几何中的概念，又称为射影变换。它把一个射影平面上的点(三维齐次矢量)映射到另一个射影平面上，并且把直线映射为直线，具有保线性质。总的来说，单应是关于三维齐次矢量的一种线性变换，可以用一个3×3的非奇异矩阵</w:t>
      </w:r>
      <w:r>
        <w:rPr>
          <w:position w:val="-4"/>
        </w:rPr>
        <w:object>
          <v:shape id="_x0000_i1025" o:spt="75" type="#_x0000_t75" style="height:13pt;width:13.9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t>表示，简单来说单应性变换是一个平面到另一个平面的变换关系</w:t>
      </w:r>
      <w:r>
        <w:rPr>
          <w:rFonts w:hint="eastAsia"/>
          <w:lang w:eastAsia="zh-CN"/>
        </w:rPr>
        <w:t>。</w:t>
      </w:r>
    </w:p>
    <w:p>
      <w:pPr>
        <w:pStyle w:val="7"/>
        <w:numPr>
          <w:numId w:val="0"/>
        </w:numPr>
        <w:bidi w:val="0"/>
        <w:rPr>
          <w:rFonts w:hint="default"/>
          <w:lang w:val="en-US"/>
        </w:rPr>
      </w:pPr>
      <w:r>
        <w:rPr>
          <w:rFonts w:hint="eastAsia"/>
          <w:lang w:val="en-US" w:eastAsia="zh-CN"/>
        </w:rPr>
        <w:t>2.2 单应矩阵的计算</w:t>
      </w:r>
    </w:p>
    <w:p>
      <w:pPr>
        <w:ind w:firstLine="420" w:firstLineChars="0"/>
      </w:pPr>
      <w:r>
        <w:drawing>
          <wp:inline distT="0" distB="0" distL="114300" distR="114300">
            <wp:extent cx="5181600" cy="206819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181600" cy="2068195"/>
                    </a:xfrm>
                    <a:prstGeom prst="rect">
                      <a:avLst/>
                    </a:prstGeom>
                    <a:noFill/>
                    <a:ln>
                      <a:noFill/>
                    </a:ln>
                  </pic:spPr>
                </pic:pic>
              </a:graphicData>
            </a:graphic>
          </wp:inline>
        </w:drawing>
      </w:r>
    </w:p>
    <w:p>
      <w:pPr>
        <w:rPr>
          <w:rFonts w:hint="eastAsia"/>
          <w:lang w:val="en-US" w:eastAsia="zh-CN"/>
        </w:rPr>
      </w:pPr>
      <w:r>
        <w:rPr>
          <w:rFonts w:hint="eastAsia"/>
          <w:lang w:val="en-US" w:eastAsia="zh-CN"/>
        </w:rPr>
        <w:t>用数学表达为:</w:t>
      </w:r>
    </w:p>
    <w:p>
      <w:pPr>
        <w:jc w:val="center"/>
        <w:rPr>
          <w:rFonts w:hint="default"/>
          <w:lang w:val="en-US" w:eastAsia="zh-CN"/>
        </w:rPr>
      </w:pPr>
      <w:r>
        <w:rPr>
          <w:rFonts w:hint="default"/>
          <w:position w:val="-50"/>
          <w:lang w:val="en-US" w:eastAsia="zh-CN"/>
        </w:rPr>
        <w:object>
          <v:shape id="_x0000_i1026" o:spt="75" type="#_x0000_t75" style="height:56pt;width:81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p>
    <w:p>
      <w:r>
        <w:rPr>
          <w:rFonts w:hint="eastAsia"/>
          <w:lang w:val="en-US" w:eastAsia="zh-CN"/>
        </w:rPr>
        <w:t xml:space="preserve"> </w:t>
      </w:r>
    </w:p>
    <w:p>
      <w:pPr>
        <w:jc w:val="both"/>
      </w:pPr>
    </w:p>
    <w:p>
      <w:pPr>
        <w:jc w:val="both"/>
        <w:rPr>
          <w:rFonts w:hint="default" w:eastAsiaTheme="minorEastAsia"/>
          <w:lang w:val="en-US" w:eastAsia="zh-CN"/>
        </w:rPr>
      </w:pPr>
      <w:r>
        <w:rPr>
          <w:rFonts w:hint="eastAsia"/>
          <w:lang w:val="en-US" w:eastAsia="zh-CN"/>
        </w:rPr>
        <w:t>其中</w:t>
      </w:r>
      <w:r>
        <w:rPr>
          <w:rFonts w:hint="default"/>
          <w:position w:val="-12"/>
          <w:lang w:val="en-US" w:eastAsia="zh-CN"/>
        </w:rPr>
        <w:object>
          <v:shape id="_x0000_i1027" o:spt="75" type="#_x0000_t75" style="height:18pt;width:36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eastAsia"/>
          <w:lang w:val="en-US" w:eastAsia="zh-CN"/>
        </w:rPr>
        <w:t>是Left view图片上的点，</w:t>
      </w:r>
      <w:r>
        <w:rPr>
          <w:rFonts w:hint="default"/>
          <w:position w:val="-10"/>
          <w:lang w:val="en-US" w:eastAsia="zh-CN"/>
        </w:rPr>
        <w:object>
          <v:shape id="_x0000_i1028" o:spt="75" type="#_x0000_t75" style="height:17pt;width:37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eastAsia"/>
          <w:lang w:val="en-US" w:eastAsia="zh-CN"/>
        </w:rPr>
        <w:t>是Right view图片上对应的点。</w:t>
      </w:r>
    </w:p>
    <w:p>
      <w:pPr>
        <w:ind w:firstLine="420" w:firstLineChars="0"/>
        <w:jc w:val="both"/>
      </w:pP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lang w:val="en-US" w:eastAsia="zh-CN"/>
        </w:rPr>
      </w:pPr>
      <w:r>
        <w:rPr>
          <w:rFonts w:hint="eastAsia"/>
          <w:lang w:val="en-US" w:eastAsia="zh-CN"/>
        </w:rPr>
        <w:t>单应矩阵</w:t>
      </w:r>
      <w:r>
        <w:rPr>
          <w:position w:val="-12"/>
        </w:rPr>
        <w:object>
          <v:shape id="_x0000_i1029" o:spt="75" type="#_x0000_t75" style="height:18pt;width:24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r>
        <w:rPr>
          <w:rFonts w:hint="eastAsia"/>
          <w:lang w:eastAsia="zh-CN"/>
        </w:rPr>
        <w:t>的</w:t>
      </w:r>
      <w:r>
        <w:rPr>
          <w:rFonts w:hint="eastAsia"/>
          <w:lang w:val="en-US" w:eastAsia="zh-CN"/>
        </w:rPr>
        <w:t>求解过程为:</w: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default"/>
          <w:position w:val="-12"/>
          <w:lang w:val="en-US" w:eastAsia="zh-CN"/>
        </w:rPr>
      </w:pPr>
      <w:r>
        <w:rPr>
          <w:rFonts w:hint="eastAsia"/>
          <w:lang w:val="en-US" w:eastAsia="zh-CN"/>
        </w:rPr>
        <w:t>对每一组匹配点</w:t>
      </w:r>
      <w:r>
        <w:rPr>
          <w:rFonts w:hint="default"/>
          <w:position w:val="-12"/>
          <w:lang w:val="en-US" w:eastAsia="zh-CN"/>
        </w:rPr>
        <w:object>
          <v:shape id="_x0000_i1030" o:spt="75" type="#_x0000_t75" style="height:19pt;width:111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5">
            <o:LockedField>false</o:LockedField>
          </o:OLEObject>
        </w:object>
      </w:r>
      <w:r>
        <w:rPr>
          <w:rFonts w:hint="eastAsia"/>
          <w:position w:val="-12"/>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jc w:val="both"/>
        <w:textAlignment w:val="center"/>
        <w:rPr>
          <w:rFonts w:hint="default"/>
          <w:position w:val="-12"/>
          <w:lang w:val="en-US" w:eastAsia="zh-CN"/>
        </w:rPr>
      </w:pPr>
      <w:r>
        <w:rPr>
          <w:rFonts w:hint="default"/>
          <w:position w:val="-52"/>
          <w:lang w:val="en-US" w:eastAsia="zh-CN"/>
        </w:rPr>
        <w:object>
          <v:shape id="_x0000_i1031" o:spt="75" type="#_x0000_t75" style="height:58pt;width:236pt;" o:ole="t" filled="f" o:preferrelative="t" stroked="f" coordsize="21600,21600">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jc w:val="both"/>
        <w:textAlignment w:val="center"/>
        <w:rPr>
          <w:position w:val="-12"/>
        </w:rPr>
      </w:pPr>
      <w:r>
        <w:rPr>
          <w:rFonts w:hint="eastAsia"/>
          <w:lang w:val="en-US" w:eastAsia="zh-CN"/>
        </w:rPr>
        <w:t>由平面坐标与齐次坐标对应关系</w:t>
      </w:r>
      <w:r>
        <w:rPr>
          <w:position w:val="-28"/>
        </w:rPr>
        <w:object>
          <v:shape id="_x0000_i1033" o:spt="75" alt="" type="#_x0000_t75" style="height:34pt;width:145pt;" o:ole="t" filled="f" o:preferrelative="t" stroked="f" coordsize="21600,21600">
            <v:path/>
            <v:fill on="f" focussize="0,0"/>
            <v:stroke on="f"/>
            <v:imagedata r:id="rId20" o:title=""/>
            <o:lock v:ext="edit" aspectratio="t"/>
            <w10:wrap type="none"/>
            <w10:anchorlock/>
          </v:shape>
          <o:OLEObject Type="Embed" ProgID="Equation.KSEE3" ShapeID="_x0000_i1033" DrawAspect="Content" ObjectID="_1468075732"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jc w:val="both"/>
        <w:textAlignment w:val="center"/>
        <w:rPr>
          <w:rFonts w:hint="eastAsia"/>
          <w:position w:val="-12"/>
          <w:lang w:val="en-US" w:eastAsia="zh-CN"/>
        </w:rPr>
      </w:pPr>
      <w:r>
        <w:rPr>
          <w:rFonts w:hint="eastAsia"/>
          <w:position w:val="-12"/>
          <w:lang w:val="en-US" w:eastAsia="zh-CN"/>
        </w:rPr>
        <w:t>上式可以表示为:</w:t>
      </w:r>
    </w:p>
    <w:p>
      <w:pPr>
        <w:keepNext w:val="0"/>
        <w:keepLines w:val="0"/>
        <w:pageBreakBefore w:val="0"/>
        <w:widowControl w:val="0"/>
        <w:kinsoku/>
        <w:wordWrap/>
        <w:overflowPunct/>
        <w:topLinePunct w:val="0"/>
        <w:autoSpaceDE/>
        <w:autoSpaceDN/>
        <w:bidi w:val="0"/>
        <w:adjustRightInd/>
        <w:snapToGrid/>
        <w:spacing w:line="240" w:lineRule="atLeast"/>
        <w:jc w:val="both"/>
        <w:textAlignment w:val="center"/>
        <w:rPr>
          <w:rFonts w:hint="eastAsia"/>
          <w:position w:val="-12"/>
          <w:lang w:val="en-US" w:eastAsia="zh-CN"/>
        </w:rPr>
      </w:pPr>
      <w:r>
        <w:rPr>
          <w:rFonts w:hint="eastAsia"/>
          <w:position w:val="-30"/>
          <w:lang w:val="en-US" w:eastAsia="zh-CN"/>
        </w:rPr>
        <w:object>
          <v:shape id="_x0000_i1034" o:spt="75" type="#_x0000_t75" style="height:34pt;width:107pt;" o:ole="t" filled="f" o:preferrelative="t" stroked="f" coordsize="21600,21600">
            <v:fill on="f" focussize="0,0"/>
            <v:stroke on="f"/>
            <v:imagedata r:id="rId22" o:title=""/>
            <o:lock v:ext="edit" aspectratio="t"/>
            <w10:wrap type="none"/>
            <w10:anchorlock/>
          </v:shape>
          <o:OLEObject Type="Embed" ProgID="Equation.KSEE3" ShapeID="_x0000_i1034" DrawAspect="Content" ObjectID="_1468075733" r:id="rId2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jc w:val="both"/>
        <w:textAlignment w:val="center"/>
        <w:rPr>
          <w:rFonts w:hint="eastAsia"/>
          <w:position w:val="-12"/>
          <w:lang w:val="en-US" w:eastAsia="zh-CN"/>
        </w:rPr>
      </w:pPr>
      <w:r>
        <w:rPr>
          <w:rFonts w:hint="eastAsia"/>
          <w:position w:val="-30"/>
          <w:lang w:val="en-US" w:eastAsia="zh-CN"/>
        </w:rPr>
        <w:object>
          <v:shape id="_x0000_i1037" o:spt="75" type="#_x0000_t75" style="height:34pt;width:108pt;" o:ole="t" filled="f" o:preferrelative="t" stroked="f" coordsize="21600,21600">
            <v:path/>
            <v:fill on="f" focussize="0,0"/>
            <v:stroke on="f"/>
            <v:imagedata r:id="rId24" o:title=""/>
            <o:lock v:ext="edit" aspectratio="t"/>
            <w10:wrap type="none"/>
            <w10:anchorlock/>
          </v:shape>
          <o:OLEObject Type="Embed" ProgID="Equation.KSEE3" ShapeID="_x0000_i1037" DrawAspect="Content" ObjectID="_1468075734" r:id="rId2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jc w:val="both"/>
        <w:textAlignment w:val="center"/>
        <w:rPr>
          <w:rFonts w:hint="default"/>
          <w:position w:val="-12"/>
          <w:lang w:val="en-US" w:eastAsia="zh-CN"/>
        </w:rPr>
      </w:pPr>
    </w:p>
    <w:p>
      <w:pPr>
        <w:keepNext w:val="0"/>
        <w:keepLines w:val="0"/>
        <w:pageBreakBefore w:val="0"/>
        <w:widowControl w:val="0"/>
        <w:kinsoku/>
        <w:wordWrap/>
        <w:overflowPunct/>
        <w:topLinePunct w:val="0"/>
        <w:autoSpaceDE/>
        <w:autoSpaceDN/>
        <w:bidi w:val="0"/>
        <w:adjustRightInd/>
        <w:snapToGrid/>
        <w:jc w:val="both"/>
        <w:textAlignment w:val="center"/>
        <w:rPr>
          <w:rFonts w:hint="eastAsia"/>
          <w:lang w:val="en-US" w:eastAsia="zh-CN"/>
        </w:rPr>
      </w:pPr>
      <w:r>
        <w:rPr>
          <w:rFonts w:hint="eastAsia"/>
          <w:lang w:val="en-US" w:eastAsia="zh-CN"/>
        </w:rPr>
        <w:t>进一步变换为:</w:t>
      </w:r>
    </w:p>
    <w:p>
      <w:pPr>
        <w:keepNext w:val="0"/>
        <w:keepLines w:val="0"/>
        <w:pageBreakBefore w:val="0"/>
        <w:widowControl w:val="0"/>
        <w:kinsoku/>
        <w:wordWrap/>
        <w:overflowPunct/>
        <w:topLinePunct w:val="0"/>
        <w:autoSpaceDE/>
        <w:autoSpaceDN/>
        <w:bidi w:val="0"/>
        <w:adjustRightInd/>
        <w:snapToGrid/>
        <w:jc w:val="both"/>
        <w:textAlignment w:val="center"/>
        <w:rPr>
          <w:rFonts w:hint="eastAsia"/>
          <w:position w:val="-12"/>
          <w:lang w:val="en-US" w:eastAsia="zh-CN"/>
        </w:rPr>
      </w:pPr>
      <w:r>
        <w:rPr>
          <w:rFonts w:hint="eastAsia"/>
          <w:position w:val="-12"/>
          <w:lang w:val="en-US" w:eastAsia="zh-CN"/>
        </w:rPr>
        <w:object>
          <v:shape id="_x0000_i1036" o:spt="75" alt="" type="#_x0000_t75" style="height:19pt;width:195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5" r:id="rId25">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center"/>
        <w:rPr>
          <w:rFonts w:hint="eastAsia"/>
          <w:position w:val="-12"/>
          <w:lang w:val="en-US" w:eastAsia="zh-CN"/>
        </w:rPr>
      </w:pPr>
      <w:r>
        <w:rPr>
          <w:rFonts w:hint="eastAsia"/>
          <w:position w:val="-12"/>
          <w:lang w:val="en-US" w:eastAsia="zh-CN"/>
        </w:rPr>
        <w:object>
          <v:shape id="_x0000_i1038" o:spt="75" alt="" type="#_x0000_t75" style="height:19pt;width:199pt;" o:ole="t" filled="f" o:preferrelative="t" stroked="f" coordsize="21600,21600">
            <v:path/>
            <v:fill on="f" focussize="0,0"/>
            <v:stroke on="f"/>
            <v:imagedata r:id="rId28" o:title=""/>
            <o:lock v:ext="edit" aspectratio="t"/>
            <w10:wrap type="none"/>
            <w10:anchorlock/>
          </v:shape>
          <o:OLEObject Type="Embed" ProgID="Equation.KSEE3" ShapeID="_x0000_i1038" DrawAspect="Content" ObjectID="_1468075736" r:id="rId27">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center"/>
        <w:rPr>
          <w:rFonts w:hint="eastAsia"/>
          <w:position w:val="-12"/>
          <w:lang w:val="en-US" w:eastAsia="zh-CN"/>
        </w:rPr>
      </w:pPr>
      <w:r>
        <w:rPr>
          <w:rFonts w:hint="eastAsia"/>
          <w:position w:val="-12"/>
          <w:lang w:val="en-US" w:eastAsia="zh-CN"/>
        </w:rPr>
        <w:t>写成</w:t>
      </w:r>
      <w:r>
        <w:rPr>
          <w:rFonts w:hint="eastAsia"/>
          <w:position w:val="-6"/>
          <w:lang w:val="en-US" w:eastAsia="zh-CN"/>
        </w:rPr>
        <w:object>
          <v:shape id="_x0000_i1040" o:spt="75" alt="" type="#_x0000_t75" style="height:13.95pt;width:39pt;" o:ole="t" filled="f" o:preferrelative="t" stroked="f" coordsize="21600,21600">
            <v:path/>
            <v:fill on="f" focussize="0,0"/>
            <v:stroke on="f"/>
            <v:imagedata r:id="rId30" o:title=""/>
            <o:lock v:ext="edit" aspectratio="t"/>
            <w10:wrap type="none"/>
            <w10:anchorlock/>
          </v:shape>
          <o:OLEObject Type="Embed" ProgID="Equation.KSEE3" ShapeID="_x0000_i1040" DrawAspect="Content" ObjectID="_1468075737" r:id="rId29">
            <o:LockedField>false</o:LockedField>
          </o:OLEObject>
        </w:object>
      </w:r>
      <w:r>
        <w:rPr>
          <w:rFonts w:hint="eastAsia"/>
          <w:position w:val="-12"/>
          <w:lang w:val="en-US" w:eastAsia="zh-CN"/>
        </w:rPr>
        <w:t>的形式:</w:t>
      </w:r>
    </w:p>
    <w:p>
      <w:pPr>
        <w:keepNext w:val="0"/>
        <w:keepLines w:val="0"/>
        <w:pageBreakBefore w:val="0"/>
        <w:widowControl w:val="0"/>
        <w:kinsoku/>
        <w:wordWrap/>
        <w:overflowPunct/>
        <w:topLinePunct w:val="0"/>
        <w:autoSpaceDE/>
        <w:autoSpaceDN/>
        <w:bidi w:val="0"/>
        <w:adjustRightInd/>
        <w:snapToGrid/>
        <w:jc w:val="both"/>
        <w:textAlignment w:val="center"/>
        <w:rPr>
          <w:rFonts w:hint="default"/>
          <w:position w:val="-12"/>
          <w:lang w:val="en-US" w:eastAsia="zh-CN"/>
        </w:rPr>
      </w:pPr>
      <w:r>
        <w:rPr>
          <w:rFonts w:hint="default"/>
          <w:position w:val="-158"/>
          <w:lang w:val="en-US" w:eastAsia="zh-CN"/>
        </w:rPr>
        <w:object>
          <v:shape id="_x0000_i1041" o:spt="75" type="#_x0000_t75" style="height:164pt;width:270pt;" o:ole="t" filled="f" o:preferrelative="t" stroked="f" coordsize="21600,21600">
            <v:fill on="f" focussize="0,0"/>
            <v:stroke on="f"/>
            <v:imagedata r:id="rId32" o:title=""/>
            <o:lock v:ext="edit" aspectratio="t"/>
            <w10:wrap type="none"/>
            <w10:anchorlock/>
          </v:shape>
          <o:OLEObject Type="Embed" ProgID="Equation.KSEE3" ShapeID="_x0000_i1041" DrawAspect="Content" ObjectID="_1468075738" r:id="rId31">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center"/>
      </w:pPr>
    </w:p>
    <w:p>
      <w:pPr>
        <w:keepNext w:val="0"/>
        <w:keepLines w:val="0"/>
        <w:pageBreakBefore w:val="0"/>
        <w:widowControl w:val="0"/>
        <w:kinsoku/>
        <w:wordWrap/>
        <w:overflowPunct/>
        <w:topLinePunct w:val="0"/>
        <w:autoSpaceDE/>
        <w:autoSpaceDN/>
        <w:bidi w:val="0"/>
        <w:adjustRightInd/>
        <w:snapToGrid/>
        <w:jc w:val="both"/>
        <w:textAlignment w:val="center"/>
        <w:rPr>
          <w:rFonts w:hint="eastAsia"/>
          <w:position w:val="-12"/>
          <w:lang w:val="en-US" w:eastAsia="zh-CN"/>
        </w:rPr>
      </w:pPr>
      <w:r>
        <w:rPr>
          <w:rFonts w:hint="eastAsia"/>
          <w:position w:val="-12"/>
          <w:lang w:val="en-US" w:eastAsia="zh-CN"/>
        </w:rPr>
        <w:t>也就是说匹配点</w:t>
      </w:r>
      <w:r>
        <w:rPr>
          <w:rFonts w:hint="default"/>
          <w:position w:val="-12"/>
          <w:lang w:val="en-US" w:eastAsia="zh-CN"/>
        </w:rPr>
        <w:object>
          <v:shape id="_x0000_i1042" o:spt="75" type="#_x0000_t75" style="height:19pt;width:111pt;" o:ole="t" filled="f" o:preferrelative="t" stroked="f" coordsize="21600,21600">
            <v:path/>
            <v:fill on="f" focussize="0,0"/>
            <v:stroke on="f"/>
            <v:imagedata r:id="rId16" o:title=""/>
            <o:lock v:ext="edit" aspectratio="t"/>
            <w10:wrap type="none"/>
            <w10:anchorlock/>
          </v:shape>
          <o:OLEObject Type="Embed" ProgID="Equation.KSEE3" ShapeID="_x0000_i1042" DrawAspect="Content" ObjectID="_1468075739" r:id="rId33">
            <o:LockedField>false</o:LockedField>
          </o:OLEObject>
        </w:object>
      </w:r>
      <w:r>
        <w:rPr>
          <w:rFonts w:hint="eastAsia"/>
          <w:position w:val="-12"/>
          <w:lang w:val="en-US" w:eastAsia="zh-CN"/>
        </w:rPr>
        <w:t>可以获得2组方程。</w:t>
      </w:r>
    </w:p>
    <w:p>
      <w:pPr>
        <w:keepNext w:val="0"/>
        <w:keepLines w:val="0"/>
        <w:pageBreakBefore w:val="0"/>
        <w:widowControl w:val="0"/>
        <w:kinsoku/>
        <w:wordWrap/>
        <w:overflowPunct/>
        <w:topLinePunct w:val="0"/>
        <w:autoSpaceDE/>
        <w:autoSpaceDN/>
        <w:bidi w:val="0"/>
        <w:adjustRightInd/>
        <w:snapToGrid/>
        <w:jc w:val="both"/>
        <w:textAlignment w:val="center"/>
        <w:rPr>
          <w:rFonts w:hint="eastAsia"/>
          <w:position w:val="-12"/>
          <w:lang w:val="en-US" w:eastAsia="zh-CN"/>
        </w:rPr>
      </w:pPr>
      <w:r>
        <w:rPr>
          <w:rFonts w:hint="eastAsia"/>
          <w:position w:val="-12"/>
          <w:lang w:val="en-US" w:eastAsia="zh-CN"/>
        </w:rPr>
        <w:t>单应矩阵有8个自由度，求解时一般添加约束</w:t>
      </w:r>
      <w:r>
        <w:rPr>
          <w:rFonts w:hint="eastAsia"/>
          <w:position w:val="-12"/>
          <w:lang w:val="en-US" w:eastAsia="zh-CN"/>
        </w:rPr>
        <w:object>
          <v:shape id="_x0000_i1043" o:spt="75" alt="" type="#_x0000_t75" style="height:18pt;width:33pt;" o:ole="t" filled="f" o:preferrelative="t" stroked="f" coordsize="21600,21600">
            <v:path/>
            <v:fill on="f" focussize="0,0"/>
            <v:stroke on="f"/>
            <v:imagedata r:id="rId35" o:title=""/>
            <o:lock v:ext="edit" aspectratio="t"/>
            <w10:wrap type="none"/>
            <w10:anchorlock/>
          </v:shape>
          <o:OLEObject Type="Embed" ProgID="Equation.KSEE3" ShapeID="_x0000_i1043" DrawAspect="Content" ObjectID="_1468075740" r:id="rId34">
            <o:LockedField>false</o:LockedField>
          </o:OLEObject>
        </w:object>
      </w:r>
      <w:r>
        <w:rPr>
          <w:rFonts w:hint="eastAsia"/>
          <w:position w:val="-12"/>
          <w:lang w:val="en-US" w:eastAsia="zh-CN"/>
        </w:rPr>
        <w:t>，所以还有</w:t>
      </w:r>
      <w:r>
        <w:rPr>
          <w:rFonts w:hint="eastAsia"/>
          <w:position w:val="-12"/>
          <w:lang w:val="en-US" w:eastAsia="zh-CN"/>
        </w:rPr>
        <w:object>
          <v:shape id="_x0000_i1044" o:spt="75" alt="" type="#_x0000_t75" style="height:18pt;width:41pt;" o:ole="t" filled="f" o:preferrelative="t" stroked="f" coordsize="21600,21600">
            <v:path/>
            <v:fill on="f" focussize="0,0"/>
            <v:stroke on="f"/>
            <v:imagedata r:id="rId37" o:title=""/>
            <o:lock v:ext="edit" aspectratio="t"/>
            <w10:wrap type="none"/>
            <w10:anchorlock/>
          </v:shape>
          <o:OLEObject Type="Embed" ProgID="Equation.KSEE3" ShapeID="_x0000_i1044" DrawAspect="Content" ObjectID="_1468075741" r:id="rId36">
            <o:LockedField>false</o:LockedField>
          </o:OLEObject>
        </w:object>
      </w:r>
      <w:r>
        <w:rPr>
          <w:rFonts w:hint="eastAsia"/>
          <w:position w:val="-12"/>
          <w:lang w:val="en-US" w:eastAsia="zh-CN"/>
        </w:rPr>
        <w:t>共8个未知数。</w:t>
      </w:r>
    </w:p>
    <w:p>
      <w:pPr>
        <w:keepNext w:val="0"/>
        <w:keepLines w:val="0"/>
        <w:pageBreakBefore w:val="0"/>
        <w:widowControl w:val="0"/>
        <w:kinsoku/>
        <w:wordWrap/>
        <w:overflowPunct/>
        <w:topLinePunct w:val="0"/>
        <w:autoSpaceDE/>
        <w:autoSpaceDN/>
        <w:bidi w:val="0"/>
        <w:adjustRightInd/>
        <w:snapToGrid/>
        <w:jc w:val="both"/>
        <w:textAlignment w:val="center"/>
      </w:pPr>
      <w:r>
        <w:rPr>
          <w:rFonts w:hint="eastAsia"/>
          <w:position w:val="-12"/>
          <w:lang w:val="en-US" w:eastAsia="zh-CN"/>
        </w:rPr>
        <w:t>由一组匹配点</w:t>
      </w:r>
      <w:r>
        <w:rPr>
          <w:rFonts w:hint="default"/>
          <w:position w:val="-12"/>
          <w:lang w:val="en-US" w:eastAsia="zh-CN"/>
        </w:rPr>
        <w:object>
          <v:shape id="_x0000_i1045" o:spt="75" type="#_x0000_t75" style="height:19pt;width:111pt;" o:ole="t" filled="f" o:preferrelative="t" stroked="f" coordsize="21600,21600">
            <v:path/>
            <v:fill on="f" focussize="0,0"/>
            <v:stroke on="f"/>
            <v:imagedata r:id="rId16" o:title=""/>
            <o:lock v:ext="edit" aspectratio="t"/>
            <w10:wrap type="none"/>
            <w10:anchorlock/>
          </v:shape>
          <o:OLEObject Type="Embed" ProgID="Equation.KSEE3" ShapeID="_x0000_i1045" DrawAspect="Content" ObjectID="_1468075742" r:id="rId38">
            <o:LockedField>false</o:LockedField>
          </o:OLEObject>
        </w:object>
      </w:r>
      <w:r>
        <w:rPr>
          <w:rFonts w:hint="eastAsia"/>
          <w:position w:val="-12"/>
          <w:lang w:val="en-US" w:eastAsia="zh-CN"/>
        </w:rPr>
        <w:t>对应2组方程，那么只需要</w:t>
      </w:r>
      <w:r>
        <w:rPr>
          <w:rFonts w:hint="eastAsia"/>
          <w:position w:val="-6"/>
          <w:lang w:val="en-US" w:eastAsia="zh-CN"/>
        </w:rPr>
        <w:object>
          <v:shape id="_x0000_i1046" o:spt="75" alt="" type="#_x0000_t75" style="height:13.95pt;width:28pt;" o:ole="t" filled="f" o:preferrelative="t" stroked="f" coordsize="21600,21600">
            <v:path/>
            <v:fill on="f" focussize="0,0"/>
            <v:stroke on="f"/>
            <v:imagedata r:id="rId40" o:title=""/>
            <o:lock v:ext="edit" aspectratio="t"/>
            <w10:wrap type="none"/>
            <w10:anchorlock/>
          </v:shape>
          <o:OLEObject Type="Embed" ProgID="Equation.KSEE3" ShapeID="_x0000_i1046" DrawAspect="Content" ObjectID="_1468075743" r:id="rId39">
            <o:LockedField>false</o:LockedField>
          </o:OLEObject>
        </w:object>
      </w:r>
      <w:r>
        <w:rPr>
          <w:rFonts w:hint="eastAsia"/>
          <w:position w:val="-12"/>
          <w:lang w:val="en-US" w:eastAsia="zh-CN"/>
        </w:rPr>
        <w:t>组不共线的匹配点即可求</w:t>
      </w:r>
      <w:r>
        <w:rPr>
          <w:rFonts w:hint="eastAsia"/>
          <w:position w:val="-4"/>
          <w:lang w:val="en-US" w:eastAsia="zh-CN"/>
        </w:rPr>
        <w:object>
          <v:shape id="_x0000_i1047" o:spt="75" alt="" type="#_x0000_t75" style="height:13pt;width:13.95pt;" o:ole="t" filled="f" o:preferrelative="t" stroked="f" coordsize="21600,21600">
            <v:path/>
            <v:fill on="f" focussize="0,0"/>
            <v:stroke on="f"/>
            <v:imagedata r:id="rId42" o:title=""/>
            <o:lock v:ext="edit" aspectratio="t"/>
            <w10:wrap type="none"/>
            <w10:anchorlock/>
          </v:shape>
          <o:OLEObject Type="Embed" ProgID="Equation.KSEE3" ShapeID="_x0000_i1047" DrawAspect="Content" ObjectID="_1468075744" r:id="rId41">
            <o:LockedField>false</o:LockedField>
          </o:OLEObject>
        </w:object>
      </w:r>
      <w:r>
        <w:rPr>
          <w:rFonts w:hint="eastAsia"/>
          <w:position w:val="-12"/>
          <w:lang w:val="en-US" w:eastAsia="zh-CN"/>
        </w:rPr>
        <w:t>的唯一解。</w:t>
      </w:r>
    </w:p>
    <w:p>
      <w:pPr>
        <w:pStyle w:val="5"/>
        <w:numPr>
          <w:ilvl w:val="0"/>
          <w:numId w:val="1"/>
        </w:numPr>
        <w:bidi w:val="0"/>
      </w:pPr>
      <w:r>
        <w:rPr>
          <w:rFonts w:hint="eastAsia"/>
          <w:lang w:val="en-US" w:eastAsia="zh-CN"/>
        </w:rPr>
        <w:t>实验记录与分析</w:t>
      </w:r>
    </w:p>
    <w:p>
      <w:pPr>
        <w:pStyle w:val="7"/>
        <w:numPr>
          <w:ilvl w:val="0"/>
          <w:numId w:val="0"/>
        </w:numPr>
        <w:bidi w:val="0"/>
      </w:pPr>
      <w:r>
        <w:rPr>
          <w:rFonts w:hint="eastAsia"/>
          <w:lang w:val="en-US" w:eastAsia="zh-CN"/>
        </w:rPr>
        <w:t>3.1 图像翻正</w:t>
      </w:r>
    </w:p>
    <w:p>
      <w:r>
        <w:drawing>
          <wp:inline distT="0" distB="0" distL="114300" distR="114300">
            <wp:extent cx="2524125" cy="1680845"/>
            <wp:effectExtent l="0" t="0" r="571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2524125" cy="1680845"/>
                    </a:xfrm>
                    <a:prstGeom prst="rect">
                      <a:avLst/>
                    </a:prstGeom>
                    <a:noFill/>
                    <a:ln>
                      <a:noFill/>
                    </a:ln>
                  </pic:spPr>
                </pic:pic>
              </a:graphicData>
            </a:graphic>
          </wp:inline>
        </w:drawing>
      </w:r>
      <w:r>
        <w:drawing>
          <wp:inline distT="0" distB="0" distL="114300" distR="114300">
            <wp:extent cx="1151255" cy="1628140"/>
            <wp:effectExtent l="0" t="0" r="698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1151255" cy="1628140"/>
                    </a:xfrm>
                    <a:prstGeom prst="rect">
                      <a:avLst/>
                    </a:prstGeom>
                    <a:noFill/>
                    <a:ln>
                      <a:noFill/>
                    </a:ln>
                  </pic:spPr>
                </pic:pic>
              </a:graphicData>
            </a:graphic>
          </wp:inline>
        </w:drawing>
      </w:r>
    </w:p>
    <w:p>
      <w:r>
        <w:t>图像成功翻转，验证了单应性矩阵在保持图像几何特征的同时实现翻转的有效性。</w:t>
      </w:r>
    </w:p>
    <w:p>
      <w:pPr>
        <w:pStyle w:val="7"/>
        <w:numPr>
          <w:ilvl w:val="0"/>
          <w:numId w:val="0"/>
        </w:numPr>
        <w:bidi w:val="0"/>
      </w:pPr>
      <w:r>
        <w:rPr>
          <w:rFonts w:hint="eastAsia"/>
          <w:lang w:val="en-US" w:eastAsia="zh-CN"/>
        </w:rPr>
        <w:t>3.2 图像替换</w:t>
      </w:r>
    </w:p>
    <w:p>
      <w:r>
        <w:drawing>
          <wp:inline distT="0" distB="0" distL="114300" distR="114300">
            <wp:extent cx="2442210" cy="1722120"/>
            <wp:effectExtent l="0" t="0" r="1143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5"/>
                    <a:stretch>
                      <a:fillRect/>
                    </a:stretch>
                  </pic:blipFill>
                  <pic:spPr>
                    <a:xfrm>
                      <a:off x="0" y="0"/>
                      <a:ext cx="2442210" cy="17221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89860" cy="17221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6"/>
                    <a:stretch>
                      <a:fillRect/>
                    </a:stretch>
                  </pic:blipFill>
                  <pic:spPr>
                    <a:xfrm>
                      <a:off x="0" y="0"/>
                      <a:ext cx="2689860" cy="1722120"/>
                    </a:xfrm>
                    <a:prstGeom prst="rect">
                      <a:avLst/>
                    </a:prstGeom>
                    <a:noFill/>
                    <a:ln>
                      <a:noFill/>
                    </a:ln>
                  </pic:spPr>
                </pic:pic>
              </a:graphicData>
            </a:graphic>
          </wp:inline>
        </w:drawing>
      </w:r>
    </w:p>
    <w:p>
      <w:r>
        <w:drawing>
          <wp:inline distT="0" distB="0" distL="114300" distR="114300">
            <wp:extent cx="2437765" cy="1216025"/>
            <wp:effectExtent l="0" t="0" r="6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7"/>
                    <a:stretch>
                      <a:fillRect/>
                    </a:stretch>
                  </pic:blipFill>
                  <pic:spPr>
                    <a:xfrm>
                      <a:off x="0" y="0"/>
                      <a:ext cx="2437765" cy="12160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87320" cy="120396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stretch>
                      <a:fillRect/>
                    </a:stretch>
                  </pic:blipFill>
                  <pic:spPr>
                    <a:xfrm>
                      <a:off x="0" y="0"/>
                      <a:ext cx="2687320" cy="1203960"/>
                    </a:xfrm>
                    <a:prstGeom prst="rect">
                      <a:avLst/>
                    </a:prstGeom>
                    <a:noFill/>
                    <a:ln>
                      <a:noFill/>
                    </a:ln>
                  </pic:spPr>
                </pic:pic>
              </a:graphicData>
            </a:graphic>
          </wp:inline>
        </w:drawing>
      </w:r>
    </w:p>
    <w:p>
      <w:pPr>
        <w:rPr/>
      </w:pPr>
      <w:r>
        <w:t>替换后的图像在指定位置成功替换了部分内容，且边缘处理得当。</w:t>
      </w:r>
      <w:r>
        <w:rPr>
          <w:rFonts w:hint="eastAsia"/>
          <w:lang w:val="en-US" w:eastAsia="zh-CN"/>
        </w:rPr>
        <w:t>说明</w:t>
      </w:r>
      <w:r>
        <w:t>单应性变换在图像内容替换中表现出色，能够精确定位和替换图像区域。</w:t>
      </w:r>
    </w:p>
    <w:p>
      <w:pPr>
        <w:rPr/>
      </w:pPr>
    </w:p>
    <w:p/>
    <w:p>
      <w:pPr>
        <w:pStyle w:val="7"/>
        <w:numPr>
          <w:ilvl w:val="0"/>
          <w:numId w:val="0"/>
        </w:numPr>
        <w:bidi w:val="0"/>
      </w:pPr>
      <w:r>
        <w:rPr>
          <w:rFonts w:hint="eastAsia"/>
          <w:lang w:val="en-US" w:eastAsia="zh-CN"/>
        </w:rPr>
        <w:t>3.3 图像匹配</w:t>
      </w:r>
    </w:p>
    <w:p>
      <w:r>
        <w:rPr>
          <w:rFonts w:hint="eastAsia"/>
          <w:lang w:val="en-US" w:eastAsia="zh-CN"/>
        </w:rPr>
        <w:t xml:space="preserve"> </w:t>
      </w:r>
    </w:p>
    <w:p>
      <w:pPr>
        <w:jc w:val="center"/>
      </w:pPr>
      <w:r>
        <w:drawing>
          <wp:inline distT="0" distB="0" distL="114300" distR="114300">
            <wp:extent cx="2884170" cy="1567815"/>
            <wp:effectExtent l="0" t="0" r="1143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a:stretch>
                      <a:fillRect/>
                    </a:stretch>
                  </pic:blipFill>
                  <pic:spPr>
                    <a:xfrm>
                      <a:off x="0" y="0"/>
                      <a:ext cx="2884170" cy="1567815"/>
                    </a:xfrm>
                    <a:prstGeom prst="rect">
                      <a:avLst/>
                    </a:prstGeom>
                    <a:noFill/>
                    <a:ln>
                      <a:noFill/>
                    </a:ln>
                  </pic:spPr>
                </pic:pic>
              </a:graphicData>
            </a:graphic>
          </wp:inline>
        </w:drawing>
      </w:r>
    </w:p>
    <w:p>
      <w:pPr>
        <w:jc w:val="both"/>
      </w:pPr>
      <w:r>
        <w:t>匹配特征点准确，单应性变换有效地将两个图像对齐。</w:t>
      </w:r>
    </w:p>
    <w:p>
      <w:pPr>
        <w:pStyle w:val="7"/>
        <w:bidi w:val="0"/>
        <w:rPr>
          <w:rFonts w:hint="default"/>
          <w:lang w:val="en-US" w:eastAsia="zh-CN"/>
        </w:rPr>
      </w:pPr>
      <w:r>
        <w:rPr>
          <w:rFonts w:hint="eastAsia"/>
          <w:lang w:val="en-US" w:eastAsia="zh-CN"/>
        </w:rPr>
        <w:t>3.4图像拼接</w:t>
      </w:r>
    </w:p>
    <w:p>
      <w:r>
        <w:drawing>
          <wp:inline distT="0" distB="0" distL="114300" distR="114300">
            <wp:extent cx="1871345" cy="2423795"/>
            <wp:effectExtent l="0" t="0" r="317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tretch>
                      <a:fillRect/>
                    </a:stretch>
                  </pic:blipFill>
                  <pic:spPr>
                    <a:xfrm>
                      <a:off x="0" y="0"/>
                      <a:ext cx="1871345" cy="2423795"/>
                    </a:xfrm>
                    <a:prstGeom prst="rect">
                      <a:avLst/>
                    </a:prstGeom>
                    <a:noFill/>
                    <a:ln>
                      <a:noFill/>
                    </a:ln>
                  </pic:spPr>
                </pic:pic>
              </a:graphicData>
            </a:graphic>
          </wp:inline>
        </w:drawing>
      </w:r>
      <w:r>
        <w:drawing>
          <wp:inline distT="0" distB="0" distL="114300" distR="114300">
            <wp:extent cx="1912620" cy="246507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tretch>
                      <a:fillRect/>
                    </a:stretch>
                  </pic:blipFill>
                  <pic:spPr>
                    <a:xfrm>
                      <a:off x="0" y="0"/>
                      <a:ext cx="1912620" cy="2465070"/>
                    </a:xfrm>
                    <a:prstGeom prst="rect">
                      <a:avLst/>
                    </a:prstGeom>
                    <a:noFill/>
                    <a:ln>
                      <a:noFill/>
                    </a:ln>
                  </pic:spPr>
                </pic:pic>
              </a:graphicData>
            </a:graphic>
          </wp:inline>
        </w:drawing>
      </w:r>
      <w:r>
        <w:drawing>
          <wp:inline distT="0" distB="0" distL="114300" distR="114300">
            <wp:extent cx="5268595" cy="2406015"/>
            <wp:effectExtent l="0" t="0" r="444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5268595" cy="2406015"/>
                    </a:xfrm>
                    <a:prstGeom prst="rect">
                      <a:avLst/>
                    </a:prstGeom>
                    <a:noFill/>
                    <a:ln>
                      <a:noFill/>
                    </a:ln>
                  </pic:spPr>
                </pic:pic>
              </a:graphicData>
            </a:graphic>
          </wp:inline>
        </w:drawing>
      </w:r>
    </w:p>
    <w:p>
      <w:pPr>
        <w:rPr/>
      </w:pPr>
      <w:r>
        <w:t>单应性变换在图像拼接中非常有效，能够准确对齐和融合多张图像，生成高质量的全景图。</w:t>
      </w:r>
    </w:p>
    <w:p/>
    <w:p>
      <w:pPr>
        <w:pStyle w:val="5"/>
        <w:numPr>
          <w:ilvl w:val="0"/>
          <w:numId w:val="1"/>
        </w:numPr>
        <w:bidi w:val="0"/>
      </w:pPr>
      <w:r>
        <w:rPr>
          <w:rFonts w:hint="eastAsia"/>
          <w:lang w:val="en-US" w:eastAsia="zh-CN"/>
        </w:rPr>
        <w:t>实验总结</w:t>
      </w:r>
      <w:bookmarkStart w:id="0" w:name="_GoBack"/>
      <w:bookmarkEnd w:id="0"/>
    </w:p>
    <w:p>
      <w:pPr>
        <w:bidi w:val="0"/>
        <w:ind w:firstLine="420" w:firstLineChars="0"/>
      </w:pPr>
      <w:r>
        <w:t>单应性变换是一个强大的工具，在图像处理中的翻转、替换、匹配和拼接任务中都有广泛应用。实验结果表明，单应性变换能够精确地处理图像几何变换，保持图像的连贯性和一致性。其在实际应用中的效果显著，可以用于各种图像处理和计算机视觉任务中，提升图像处理的质量和效率。</w:t>
      </w:r>
    </w:p>
    <w:p>
      <w:pPr>
        <w:pStyle w:val="5"/>
        <w:numPr>
          <w:ilvl w:val="0"/>
          <w:numId w:val="1"/>
        </w:numPr>
        <w:bidi w:val="0"/>
      </w:pPr>
      <w:r>
        <w:rPr>
          <w:rFonts w:hint="eastAsia"/>
          <w:lang w:val="en-US" w:eastAsia="zh-CN"/>
        </w:rPr>
        <w:t>代码实现（具体见jupyter notebook）</w:t>
      </w:r>
    </w:p>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94CAB"/>
    <w:multiLevelType w:val="singleLevel"/>
    <w:tmpl w:val="8EF94CAB"/>
    <w:lvl w:ilvl="0" w:tentative="0">
      <w:start w:val="1"/>
      <w:numFmt w:val="decimal"/>
      <w:lvlText w:val="%1."/>
      <w:lvlJc w:val="left"/>
      <w:pPr>
        <w:tabs>
          <w:tab w:val="left" w:pos="312"/>
        </w:tabs>
      </w:pPr>
    </w:lvl>
  </w:abstractNum>
  <w:abstractNum w:abstractNumId="1">
    <w:nsid w:val="4B3327BD"/>
    <w:multiLevelType w:val="singleLevel"/>
    <w:tmpl w:val="4B3327BD"/>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Y1MTk1MjhhMDRkMmU3ZGFmMTM3YWIzNjdlMjIyMTEifQ=="/>
  </w:docVars>
  <w:rsids>
    <w:rsidRoot w:val="1CB952CA"/>
    <w:rsid w:val="034E0CAA"/>
    <w:rsid w:val="1C1C0DAE"/>
    <w:rsid w:val="1CB952CA"/>
    <w:rsid w:val="247563CD"/>
    <w:rsid w:val="2ED037FD"/>
    <w:rsid w:val="3ADF391F"/>
    <w:rsid w:val="3D4E5117"/>
    <w:rsid w:val="5B162C89"/>
    <w:rsid w:val="5E1552D0"/>
    <w:rsid w:val="71F77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1">
    <w:name w:val="Default Paragraph Font"/>
    <w:autoRedefine/>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image" Target="media/image1.wmf"/><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wmf"/><Relationship Id="rId41" Type="http://schemas.openxmlformats.org/officeDocument/2006/relationships/oleObject" Target="embeddings/oleObject20.bin"/><Relationship Id="rId40" Type="http://schemas.openxmlformats.org/officeDocument/2006/relationships/image" Target="media/image18.wmf"/><Relationship Id="rId4" Type="http://schemas.openxmlformats.org/officeDocument/2006/relationships/oleObject" Target="embeddings/oleObject1.bin"/><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352</Words>
  <Characters>412</Characters>
  <Lines>0</Lines>
  <Paragraphs>0</Paragraphs>
  <TotalTime>11</TotalTime>
  <ScaleCrop>false</ScaleCrop>
  <LinksUpToDate>false</LinksUpToDate>
  <CharactersWithSpaces>440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2024-04-25T04:48:00Z</dcterms:created>
  <dc:creator>Stay</dc:creator>
  <cp:lastModifiedBy>Stay</cp:lastModifiedBy>
  <dcterms:modified xsi:type="dcterms:W3CDTF">2024-05-30T12:54:26Z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1EEA53D895874764ADEC243169DBAEF5_13</vt:lpwstr>
  </property>
</Properties>
</file>