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027374">
      <w:pPr>
        <w:jc w:val="center"/>
        <w:rPr>
          <w:rFonts w:ascii="宋体" w:hAnsi="宋体" w:eastAsia="宋体" w:cs="宋体"/>
          <w:b/>
          <w:bCs/>
          <w:sz w:val="40"/>
          <w:szCs w:val="40"/>
        </w:rPr>
      </w:pPr>
      <w:r>
        <w:rPr>
          <w:rFonts w:hint="eastAsia" w:ascii="宋体" w:hAnsi="宋体" w:eastAsia="宋体" w:cs="宋体"/>
          <w:b/>
          <w:bCs/>
          <w:sz w:val="40"/>
          <w:szCs w:val="40"/>
        </w:rPr>
        <w:t>郑州大学网络空间安全学院</w:t>
      </w:r>
    </w:p>
    <w:p w14:paraId="2C563678">
      <w:pPr>
        <w:jc w:val="center"/>
        <w:rPr>
          <w:rFonts w:ascii="宋体" w:hAnsi="宋体" w:eastAsia="宋体" w:cs="宋体"/>
          <w:b/>
          <w:bCs/>
          <w:sz w:val="40"/>
          <w:szCs w:val="40"/>
        </w:rPr>
      </w:pPr>
      <w:r>
        <w:rPr>
          <w:rFonts w:hint="eastAsia" w:ascii="宋体" w:hAnsi="宋体" w:eastAsia="宋体" w:cs="宋体"/>
          <w:b/>
          <w:bCs/>
          <w:sz w:val="40"/>
          <w:szCs w:val="40"/>
        </w:rPr>
        <w:t>《计算机网络安全综合实验》学生实验报告</w:t>
      </w:r>
    </w:p>
    <w:tbl>
      <w:tblPr>
        <w:tblStyle w:val="6"/>
        <w:tblpPr w:leftFromText="180" w:rightFromText="180" w:vertAnchor="text" w:horzAnchor="page" w:tblpX="1930" w:tblpY="758"/>
        <w:tblOverlap w:val="never"/>
        <w:tblW w:w="82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61"/>
        <w:gridCol w:w="1466"/>
        <w:gridCol w:w="1072"/>
        <w:gridCol w:w="1465"/>
        <w:gridCol w:w="1339"/>
        <w:gridCol w:w="1716"/>
      </w:tblGrid>
      <w:tr w14:paraId="7B7E1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45A6EA92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实验名称</w:t>
            </w:r>
          </w:p>
        </w:tc>
        <w:tc>
          <w:tcPr>
            <w:tcW w:w="7058" w:type="dxa"/>
            <w:gridSpan w:val="5"/>
            <w:vAlign w:val="center"/>
          </w:tcPr>
          <w:p w14:paraId="4E9B6CB0">
            <w:pPr>
              <w:spacing w:line="440" w:lineRule="exact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实验四：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b/>
                <w:bCs/>
                <w:szCs w:val="21"/>
              </w:rPr>
              <w:t>WEB服务器设置</w:t>
            </w:r>
          </w:p>
        </w:tc>
      </w:tr>
      <w:tr w14:paraId="3012EB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161" w:type="dxa"/>
            <w:vAlign w:val="center"/>
          </w:tcPr>
          <w:p w14:paraId="6A07187D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学号</w:t>
            </w:r>
          </w:p>
        </w:tc>
        <w:tc>
          <w:tcPr>
            <w:tcW w:w="1466" w:type="dxa"/>
            <w:vAlign w:val="center"/>
          </w:tcPr>
          <w:p w14:paraId="4FE679A5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202378030320</w:t>
            </w:r>
          </w:p>
        </w:tc>
        <w:tc>
          <w:tcPr>
            <w:tcW w:w="1072" w:type="dxa"/>
            <w:vAlign w:val="center"/>
          </w:tcPr>
          <w:p w14:paraId="6AE21F55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姓名</w:t>
            </w:r>
          </w:p>
        </w:tc>
        <w:tc>
          <w:tcPr>
            <w:tcW w:w="1465" w:type="dxa"/>
            <w:vAlign w:val="center"/>
          </w:tcPr>
          <w:p w14:paraId="2FE878E6">
            <w:pPr>
              <w:spacing w:line="440" w:lineRule="exact"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秦卓越</w:t>
            </w:r>
          </w:p>
        </w:tc>
        <w:tc>
          <w:tcPr>
            <w:tcW w:w="1339" w:type="dxa"/>
            <w:vAlign w:val="center"/>
          </w:tcPr>
          <w:p w14:paraId="251617C8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专业班级</w:t>
            </w:r>
          </w:p>
        </w:tc>
        <w:tc>
          <w:tcPr>
            <w:tcW w:w="1716" w:type="dxa"/>
            <w:vAlign w:val="center"/>
          </w:tcPr>
          <w:p w14:paraId="42D16B91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信安3班</w:t>
            </w:r>
          </w:p>
        </w:tc>
      </w:tr>
      <w:tr w14:paraId="60809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8" w:hRule="atLeast"/>
        </w:trPr>
        <w:tc>
          <w:tcPr>
            <w:tcW w:w="1161" w:type="dxa"/>
            <w:vAlign w:val="center"/>
          </w:tcPr>
          <w:p w14:paraId="198BF799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实验时间</w:t>
            </w:r>
          </w:p>
        </w:tc>
        <w:tc>
          <w:tcPr>
            <w:tcW w:w="1466" w:type="dxa"/>
            <w:vAlign w:val="center"/>
          </w:tcPr>
          <w:p w14:paraId="7C37B50E">
            <w:pPr>
              <w:spacing w:line="440" w:lineRule="exact"/>
              <w:jc w:val="center"/>
              <w:rPr>
                <w:rFonts w:hint="default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2025.11.5</w:t>
            </w:r>
          </w:p>
        </w:tc>
        <w:tc>
          <w:tcPr>
            <w:tcW w:w="1072" w:type="dxa"/>
            <w:vAlign w:val="center"/>
          </w:tcPr>
          <w:p w14:paraId="51A6BAF1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指导老师</w:t>
            </w:r>
          </w:p>
        </w:tc>
        <w:tc>
          <w:tcPr>
            <w:tcW w:w="1465" w:type="dxa"/>
            <w:vAlign w:val="center"/>
          </w:tcPr>
          <w:p w14:paraId="10EB681F">
            <w:pPr>
              <w:spacing w:line="440" w:lineRule="exact"/>
              <w:jc w:val="center"/>
              <w:rPr>
                <w:rFonts w:hint="eastAsia" w:eastAsiaTheme="minorEastAsia"/>
                <w:b/>
                <w:bCs/>
                <w:szCs w:val="21"/>
                <w:lang w:val="en-US" w:eastAsia="zh-CN"/>
              </w:rPr>
            </w:pPr>
            <w:r>
              <w:rPr>
                <w:rFonts w:hint="eastAsia"/>
                <w:b/>
                <w:bCs/>
                <w:szCs w:val="21"/>
                <w:lang w:val="en-US" w:eastAsia="zh-CN"/>
              </w:rPr>
              <w:t>梁过</w:t>
            </w:r>
          </w:p>
        </w:tc>
        <w:tc>
          <w:tcPr>
            <w:tcW w:w="1339" w:type="dxa"/>
            <w:vAlign w:val="center"/>
          </w:tcPr>
          <w:p w14:paraId="36444F59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成绩</w:t>
            </w:r>
          </w:p>
        </w:tc>
        <w:tc>
          <w:tcPr>
            <w:tcW w:w="1716" w:type="dxa"/>
            <w:vAlign w:val="center"/>
          </w:tcPr>
          <w:p w14:paraId="36DB6BAF">
            <w:pPr>
              <w:spacing w:line="440" w:lineRule="exact"/>
              <w:jc w:val="center"/>
              <w:rPr>
                <w:b/>
                <w:bCs/>
                <w:szCs w:val="21"/>
              </w:rPr>
            </w:pPr>
          </w:p>
        </w:tc>
      </w:tr>
    </w:tbl>
    <w:p w14:paraId="73C51CDD"/>
    <w:p w14:paraId="7190AECB"/>
    <w:p w14:paraId="0FBA7261">
      <w:pPr>
        <w:jc w:val="left"/>
      </w:pPr>
    </w:p>
    <w:p w14:paraId="010EB303">
      <w:pPr>
        <w:jc w:val="left"/>
        <w:rPr>
          <w:b/>
          <w:bCs/>
        </w:rPr>
      </w:pPr>
    </w:p>
    <w:p w14:paraId="17A63E6C">
      <w:pPr>
        <w:spacing w:before="156" w:beforeLines="50" w:after="156" w:afterLines="50"/>
        <w:jc w:val="left"/>
        <w:rPr>
          <w:b/>
          <w:bCs/>
        </w:rPr>
      </w:pPr>
      <w:r>
        <w:rPr>
          <w:rFonts w:hint="eastAsia"/>
          <w:b/>
          <w:bCs/>
        </w:rPr>
        <w:t>一、实验目的及要求</w:t>
      </w:r>
    </w:p>
    <w:p w14:paraId="453A625E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>
        <w:rPr>
          <w:rFonts w:hint="eastAsia" w:ascii="Times New Roman" w:hAnsi="Times New Roman" w:cs="Times New Roman"/>
        </w:rPr>
        <w:t>掌握WEB服务器的安全设置与管理的内容、方法和过程。</w:t>
      </w:r>
    </w:p>
    <w:p w14:paraId="061702DA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</w:t>
      </w:r>
      <w:r>
        <w:rPr>
          <w:rFonts w:hint="eastAsia" w:ascii="Times New Roman" w:hAnsi="Times New Roman" w:cs="Times New Roman"/>
        </w:rPr>
        <w:t>掌握网络安全检测工具的实际操作方法，完成检测报告，并写出结论；</w:t>
      </w:r>
      <w:r>
        <w:rPr>
          <w:rFonts w:ascii="Times New Roman" w:hAnsi="Times New Roman" w:cs="Times New Roman"/>
        </w:rPr>
        <w:t>。</w:t>
      </w:r>
    </w:p>
    <w:p w14:paraId="577D868D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 提交电子版实验报告，命名格式：学号_姓名_学生实验报告（实验</w:t>
      </w:r>
      <w:r>
        <w:rPr>
          <w:rFonts w:hint="eastAsia" w:ascii="Times New Roman" w:hAnsi="Times New Roman" w:cs="Times New Roman"/>
        </w:rPr>
        <w:t>四</w:t>
      </w:r>
      <w:r>
        <w:rPr>
          <w:rFonts w:ascii="Times New Roman" w:hAnsi="Times New Roman" w:cs="Times New Roman"/>
        </w:rPr>
        <w:t>）。</w:t>
      </w:r>
    </w:p>
    <w:p w14:paraId="7FF6D906">
      <w:pPr>
        <w:spacing w:before="156" w:beforeLines="50" w:after="156" w:afterLines="5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二、实验环境和准备</w:t>
      </w:r>
    </w:p>
    <w:p w14:paraId="252955F3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 Windows</w:t>
      </w:r>
      <w:r>
        <w:rPr>
          <w:rFonts w:hint="eastAsia"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>和Windows8操作系统安装文件。</w:t>
      </w:r>
    </w:p>
    <w:p w14:paraId="1A8014A9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2.VMware Workstation Pro 12安装文件。</w:t>
      </w:r>
    </w:p>
    <w:p w14:paraId="7B466972">
      <w:pPr>
        <w:spacing w:before="156" w:beforeLines="50" w:after="156" w:afterLines="50"/>
        <w:jc w:val="left"/>
        <w:rPr>
          <w:b/>
          <w:bCs/>
        </w:rPr>
      </w:pPr>
      <w:r>
        <w:rPr>
          <w:rFonts w:hint="eastAsia"/>
          <w:b/>
          <w:bCs/>
        </w:rPr>
        <w:t>三、实验任务和实验过程</w:t>
      </w:r>
    </w:p>
    <w:p w14:paraId="040CF96B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1.题目：</w:t>
      </w:r>
      <w:r>
        <w:rPr>
          <w:rFonts w:hint="eastAsia" w:ascii="Times New Roman" w:hAnsi="Times New Roman" w:cs="Times New Roman"/>
        </w:rPr>
        <w:t>WEB服务器设置</w:t>
      </w:r>
      <w:r>
        <w:rPr>
          <w:rFonts w:ascii="Times New Roman" w:hAnsi="Times New Roman" w:cs="Times New Roman"/>
        </w:rPr>
        <w:t>。</w:t>
      </w:r>
    </w:p>
    <w:p w14:paraId="2FBDDC53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2.任务：利用VMware Workstation Pro 12虚拟机安装Windows 10/Windows8，并且构建虚拟局域网，最后</w:t>
      </w:r>
      <w:r>
        <w:rPr>
          <w:rFonts w:hint="eastAsia" w:ascii="Times New Roman" w:hAnsi="Times New Roman" w:cs="Times New Roman"/>
        </w:rPr>
        <w:t>WEB服务器的安全设置与管理的内容、方法和过程，IIS安装和配置以及FTP服务器配置等</w:t>
      </w:r>
    </w:p>
    <w:p w14:paraId="17C0DFB1">
      <w:pPr>
        <w:spacing w:before="156" w:beforeLines="50" w:after="156" w:afterLines="50"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四、实验结果分析及总结</w:t>
      </w:r>
    </w:p>
    <w:p w14:paraId="51E70151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执行结果截图（执行结果输出学号和姓名，并在截图中体现出来）</w:t>
      </w:r>
    </w:p>
    <w:p w14:paraId="7DF9D3F4">
      <w:pPr>
        <w:jc w:val="center"/>
      </w:pPr>
      <w:r>
        <w:drawing>
          <wp:inline distT="0" distB="0" distL="0" distR="0">
            <wp:extent cx="3876040" cy="2971165"/>
            <wp:effectExtent l="0" t="0" r="10160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76190" cy="29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FCDBC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>新建两台虚拟机</w:t>
      </w:r>
    </w:p>
    <w:p w14:paraId="0D63AD58">
      <w:pPr>
        <w:keepNext/>
        <w:jc w:val="left"/>
      </w:pPr>
      <w:r>
        <w:drawing>
          <wp:inline distT="0" distB="0" distL="0" distR="0">
            <wp:extent cx="5274310" cy="3955415"/>
            <wp:effectExtent l="0" t="0" r="2540" b="698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F3EF">
      <w:pPr>
        <w:pStyle w:val="2"/>
        <w:jc w:val="center"/>
        <w:rPr>
          <w:rFonts w:ascii="Times New Roman" w:hAnsi="Times New Roman" w:cs="Times New Roman"/>
        </w:rPr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2</w:t>
      </w:r>
      <w:r>
        <w:fldChar w:fldCharType="end"/>
      </w:r>
      <w:r>
        <w:rPr>
          <w:rFonts w:hint="eastAsia"/>
        </w:rPr>
        <w:t>启动I</w:t>
      </w:r>
      <w:r>
        <w:t>IS</w:t>
      </w:r>
    </w:p>
    <w:p w14:paraId="16A06450">
      <w:pPr>
        <w:keepNext/>
        <w:jc w:val="left"/>
      </w:pPr>
      <w:r>
        <w:drawing>
          <wp:inline distT="0" distB="0" distL="0" distR="0">
            <wp:extent cx="5274310" cy="3955415"/>
            <wp:effectExtent l="0" t="0" r="2540" b="698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D5B1F">
      <w:pPr>
        <w:pStyle w:val="2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rFonts w:hint="eastAsia"/>
        </w:rPr>
        <w:t>3</w:t>
      </w:r>
      <w:r>
        <w:fldChar w:fldCharType="end"/>
      </w:r>
      <w:r>
        <w:rPr>
          <w:rFonts w:hint="eastAsia"/>
        </w:rPr>
        <w:t>组件安装成功</w:t>
      </w:r>
    </w:p>
    <w:p w14:paraId="05DE57E0">
      <w:r>
        <w:drawing>
          <wp:inline distT="0" distB="0" distL="0" distR="0">
            <wp:extent cx="5274310" cy="415163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5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E8755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>配置Web服务器</w:t>
      </w:r>
    </w:p>
    <w:p w14:paraId="2C7FED85">
      <w:pPr>
        <w:jc w:val="left"/>
        <w:rPr>
          <w:rFonts w:ascii="Times New Roman" w:hAnsi="Times New Roman" w:cs="Times New Roman"/>
        </w:rPr>
      </w:pPr>
    </w:p>
    <w:p w14:paraId="7AC24C36">
      <w:pPr>
        <w:jc w:val="left"/>
      </w:pPr>
      <w:r>
        <w:drawing>
          <wp:inline distT="0" distB="0" distL="0" distR="0">
            <wp:extent cx="5274310" cy="427101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7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3459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>打开浏览器，导航栏输入刚才设置的地址：192.168.40.131测试Web服务器</w:t>
      </w:r>
    </w:p>
    <w:p w14:paraId="65E0CADA">
      <w:pPr>
        <w:jc w:val="center"/>
      </w:pPr>
      <w:r>
        <w:drawing>
          <wp:inline distT="0" distB="0" distL="0" distR="0">
            <wp:extent cx="4514215" cy="3666490"/>
            <wp:effectExtent l="0" t="0" r="63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3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A1B0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>勾选FTP服务器</w:t>
      </w:r>
    </w:p>
    <w:p w14:paraId="141F2B3D">
      <w:pPr>
        <w:jc w:val="left"/>
        <w:rPr>
          <w:rFonts w:ascii="Times New Roman" w:hAnsi="Times New Roman" w:cs="Times New Roman"/>
        </w:rPr>
      </w:pPr>
    </w:p>
    <w:p w14:paraId="2ADC7D37">
      <w:pPr>
        <w:jc w:val="left"/>
      </w:pPr>
      <w:r>
        <w:drawing>
          <wp:inline distT="0" distB="0" distL="0" distR="0">
            <wp:extent cx="5274310" cy="3955415"/>
            <wp:effectExtent l="0" t="0" r="2540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7DE6F">
      <w:pPr>
        <w:pStyle w:val="2"/>
        <w:jc w:val="center"/>
        <w:rPr>
          <w:rFonts w:ascii="Times New Roman" w:hAnsi="Times New Roman" w:cs="Times New Roma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>添加FTP站点</w:t>
      </w:r>
    </w:p>
    <w:p w14:paraId="7F403E6E">
      <w:pPr>
        <w:jc w:val="center"/>
      </w:pPr>
      <w:r>
        <w:drawing>
          <wp:inline distT="0" distB="0" distL="0" distR="0">
            <wp:extent cx="5274310" cy="3955415"/>
            <wp:effectExtent l="0" t="0" r="2540" b="698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5896B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>测试添加的FTP站点</w:t>
      </w:r>
    </w:p>
    <w:p w14:paraId="6E874C88">
      <w:pPr>
        <w:jc w:val="left"/>
      </w:pPr>
      <w:r>
        <w:drawing>
          <wp:inline distT="0" distB="0" distL="0" distR="0">
            <wp:extent cx="5274310" cy="395541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336AE">
      <w:pPr>
        <w:pStyle w:val="2"/>
        <w:jc w:val="center"/>
        <w:rPr>
          <w:rFonts w:ascii="Times New Roman" w:hAnsi="Times New Roman" w:cs="Times New Roma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>Web服务器防火墙安全配置</w:t>
      </w:r>
    </w:p>
    <w:p w14:paraId="3301CDBC">
      <w:pPr>
        <w:jc w:val="center"/>
      </w:pPr>
      <w:r>
        <w:drawing>
          <wp:inline distT="0" distB="0" distL="0" distR="0">
            <wp:extent cx="5274310" cy="3955415"/>
            <wp:effectExtent l="0" t="0" r="2540" b="698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F7A6F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>设置端口</w:t>
      </w:r>
    </w:p>
    <w:p w14:paraId="4E2ACB3F">
      <w:pPr>
        <w:jc w:val="left"/>
      </w:pPr>
      <w:r>
        <w:drawing>
          <wp:inline distT="0" distB="0" distL="0" distR="0">
            <wp:extent cx="5274310" cy="3955415"/>
            <wp:effectExtent l="0" t="0" r="2540" b="698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B3B81">
      <w:pPr>
        <w:pStyle w:val="2"/>
        <w:jc w:val="center"/>
        <w:rPr>
          <w:rFonts w:hint="default" w:eastAsiaTheme="minorEastAsia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>选择允许</w:t>
      </w:r>
      <w:r>
        <w:rPr>
          <w:rFonts w:hint="eastAsia"/>
          <w:lang w:val="en-US" w:eastAsia="zh-CN"/>
        </w:rPr>
        <w:t>连接</w:t>
      </w:r>
    </w:p>
    <w:p w14:paraId="426C471F">
      <w:pPr>
        <w:jc w:val="left"/>
      </w:pPr>
      <w:r>
        <w:drawing>
          <wp:inline distT="0" distB="0" distL="0" distR="0">
            <wp:extent cx="5274310" cy="3955415"/>
            <wp:effectExtent l="0" t="0" r="2540" b="698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02272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>设置新增规则的名称</w:t>
      </w:r>
    </w:p>
    <w:p w14:paraId="587AC14B">
      <w:pPr>
        <w:jc w:val="left"/>
      </w:pPr>
      <w:r>
        <w:drawing>
          <wp:inline distT="0" distB="0" distL="0" distR="0">
            <wp:extent cx="5274310" cy="3955415"/>
            <wp:effectExtent l="0" t="0" r="254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952C8">
      <w:pPr>
        <w:pStyle w:val="2"/>
        <w:jc w:val="center"/>
        <w:rPr>
          <w:rFonts w:hint="eastAsia" w:eastAsiaTheme="minor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>同样的操作设置FTP的防火墙安全配置</w:t>
      </w:r>
    </w:p>
    <w:p w14:paraId="4D38DBA5">
      <w:pPr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 分析及总结</w:t>
      </w:r>
    </w:p>
    <w:p w14:paraId="2F347FF0">
      <w:pPr>
        <w:ind w:firstLine="420" w:firstLineChars="0"/>
        <w:jc w:val="left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经过此次实验，我对Web服务器的安全设置有了大致的理解，知道了如何配置Web服务器和FTP站点。</w:t>
      </w:r>
      <w:bookmarkStart w:id="0" w:name="_GoBack"/>
      <w:bookmarkEnd w:id="0"/>
    </w:p>
    <w:p w14:paraId="784EF5CF">
      <w:pPr>
        <w:jc w:val="left"/>
        <w:rPr>
          <w:color w:val="FF0000"/>
        </w:rPr>
      </w:pPr>
    </w:p>
    <w:p w14:paraId="066AF101">
      <w:pPr>
        <w:jc w:val="left"/>
        <w:rPr>
          <w:color w:val="FF0000"/>
        </w:rPr>
      </w:pPr>
    </w:p>
    <w:p w14:paraId="539DA0E4">
      <w:pPr>
        <w:jc w:val="left"/>
        <w:rPr>
          <w:color w:val="FF0000"/>
        </w:rPr>
      </w:pPr>
    </w:p>
    <w:p w14:paraId="76320D68">
      <w:pPr>
        <w:jc w:val="left"/>
        <w:rPr>
          <w:color w:val="FF0000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80360C">
    <w:pPr>
      <w:pStyle w:val="4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7E06540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7E06540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UyNmNiNTk2ZTAwMjBkZjQyZjM5YjY1NGEzNjM5ZjcifQ=="/>
  </w:docVars>
  <w:rsids>
    <w:rsidRoot w:val="00C675EF"/>
    <w:rsid w:val="00093E4A"/>
    <w:rsid w:val="000B57F5"/>
    <w:rsid w:val="00132BD8"/>
    <w:rsid w:val="001A0A01"/>
    <w:rsid w:val="0036047A"/>
    <w:rsid w:val="003619B9"/>
    <w:rsid w:val="003935D5"/>
    <w:rsid w:val="00505E34"/>
    <w:rsid w:val="00520B16"/>
    <w:rsid w:val="009153A0"/>
    <w:rsid w:val="009E33DB"/>
    <w:rsid w:val="00AC6131"/>
    <w:rsid w:val="00C675EF"/>
    <w:rsid w:val="00C740C9"/>
    <w:rsid w:val="00C80D05"/>
    <w:rsid w:val="00D06813"/>
    <w:rsid w:val="00D24144"/>
    <w:rsid w:val="00D51E22"/>
    <w:rsid w:val="00DC0DF5"/>
    <w:rsid w:val="00E14E96"/>
    <w:rsid w:val="00EE6A81"/>
    <w:rsid w:val="00FC2E56"/>
    <w:rsid w:val="046B7CF5"/>
    <w:rsid w:val="07F67466"/>
    <w:rsid w:val="096148F6"/>
    <w:rsid w:val="0DCC5EB8"/>
    <w:rsid w:val="0ECC307F"/>
    <w:rsid w:val="0F8B3F68"/>
    <w:rsid w:val="10110959"/>
    <w:rsid w:val="104E6C5C"/>
    <w:rsid w:val="118B0291"/>
    <w:rsid w:val="15F00663"/>
    <w:rsid w:val="18B63C84"/>
    <w:rsid w:val="1BDC5123"/>
    <w:rsid w:val="1CD92AC5"/>
    <w:rsid w:val="1D7F73F8"/>
    <w:rsid w:val="1DC2396F"/>
    <w:rsid w:val="1F3770E9"/>
    <w:rsid w:val="201D5627"/>
    <w:rsid w:val="23A65AF0"/>
    <w:rsid w:val="23B24AE2"/>
    <w:rsid w:val="23FA5EFD"/>
    <w:rsid w:val="251218B7"/>
    <w:rsid w:val="26B252DE"/>
    <w:rsid w:val="287E31E4"/>
    <w:rsid w:val="29290BD6"/>
    <w:rsid w:val="2D97720C"/>
    <w:rsid w:val="2DC45B3D"/>
    <w:rsid w:val="2DD81577"/>
    <w:rsid w:val="2EE31A63"/>
    <w:rsid w:val="2FB84A96"/>
    <w:rsid w:val="316B1CB8"/>
    <w:rsid w:val="33FE64BF"/>
    <w:rsid w:val="38304398"/>
    <w:rsid w:val="3BE120CF"/>
    <w:rsid w:val="3C1676A3"/>
    <w:rsid w:val="3C2A2D8B"/>
    <w:rsid w:val="3D1F64DB"/>
    <w:rsid w:val="3F3B0A25"/>
    <w:rsid w:val="40A1586A"/>
    <w:rsid w:val="40B76E3C"/>
    <w:rsid w:val="429A0680"/>
    <w:rsid w:val="42DA27D5"/>
    <w:rsid w:val="44365A46"/>
    <w:rsid w:val="46A2453C"/>
    <w:rsid w:val="492A18DB"/>
    <w:rsid w:val="4B3A25D3"/>
    <w:rsid w:val="4B791AD5"/>
    <w:rsid w:val="4EF014DC"/>
    <w:rsid w:val="505E0D2D"/>
    <w:rsid w:val="556242EF"/>
    <w:rsid w:val="58543EB9"/>
    <w:rsid w:val="592D6098"/>
    <w:rsid w:val="5A1948A4"/>
    <w:rsid w:val="5A9545B4"/>
    <w:rsid w:val="5C485A2E"/>
    <w:rsid w:val="5E021BF1"/>
    <w:rsid w:val="5F54405B"/>
    <w:rsid w:val="601D2D07"/>
    <w:rsid w:val="60F877AC"/>
    <w:rsid w:val="61C13B66"/>
    <w:rsid w:val="62366E0A"/>
    <w:rsid w:val="63C975CE"/>
    <w:rsid w:val="65601B4F"/>
    <w:rsid w:val="66002CBE"/>
    <w:rsid w:val="6620688A"/>
    <w:rsid w:val="68CF4A28"/>
    <w:rsid w:val="6A927E4E"/>
    <w:rsid w:val="6C383530"/>
    <w:rsid w:val="6CC438FF"/>
    <w:rsid w:val="6D992BE2"/>
    <w:rsid w:val="731A6EA9"/>
    <w:rsid w:val="73D663BB"/>
    <w:rsid w:val="78502EDB"/>
    <w:rsid w:val="78E52CDF"/>
    <w:rsid w:val="791520B7"/>
    <w:rsid w:val="794B7D1F"/>
    <w:rsid w:val="7BA02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semiHidden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iPriority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unhideWhenUsed/>
    <w:qFormat/>
    <w:uiPriority w:val="0"/>
    <w:rPr>
      <w:rFonts w:eastAsia="黑体" w:asciiTheme="majorHAnsi" w:hAnsiTheme="majorHAnsi" w:cstheme="majorBidi"/>
      <w:sz w:val="20"/>
      <w:szCs w:val="20"/>
    </w:rPr>
  </w:style>
  <w:style w:type="paragraph" w:styleId="3">
    <w:name w:val="Balloon Text"/>
    <w:basedOn w:val="1"/>
    <w:link w:val="10"/>
    <w:qFormat/>
    <w:uiPriority w:val="0"/>
    <w:rPr>
      <w:sz w:val="18"/>
      <w:szCs w:val="18"/>
    </w:rPr>
  </w:style>
  <w:style w:type="paragraph" w:styleId="4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8">
    <w:name w:val="FollowedHyperlink"/>
    <w:basedOn w:val="7"/>
    <w:qFormat/>
    <w:uiPriority w:val="0"/>
    <w:rPr>
      <w:color w:val="800080"/>
      <w:u w:val="single"/>
    </w:rPr>
  </w:style>
  <w:style w:type="character" w:styleId="9">
    <w:name w:val="Hyperlink"/>
    <w:basedOn w:val="7"/>
    <w:qFormat/>
    <w:uiPriority w:val="0"/>
    <w:rPr>
      <w:color w:val="0000FF"/>
      <w:u w:val="single"/>
    </w:rPr>
  </w:style>
  <w:style w:type="character" w:customStyle="1" w:styleId="10">
    <w:name w:val="批注框文本 字符"/>
    <w:basedOn w:val="7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HP Inc.</Company>
  <Pages>8</Pages>
  <Words>344</Words>
  <Characters>433</Characters>
  <Lines>3</Lines>
  <Paragraphs>1</Paragraphs>
  <TotalTime>12</TotalTime>
  <ScaleCrop>false</ScaleCrop>
  <LinksUpToDate>false</LinksUpToDate>
  <CharactersWithSpaces>449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2024-05-19T11:10:00Z</dcterms:created>
  <dc:creator>Administrator</dc:creator>
  <cp:lastModifiedBy>WPS_1693036207</cp:lastModifiedBy>
  <cp:lastPrinted>2024-06-03T17:21:00Z</cp:lastPrinted>
  <dcterms:modified xsi:type="dcterms:W3CDTF">2025-11-05T11:52:34Z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EA6D14CBB3D04480A15EE55BC6C853CC_12</vt:lpwstr>
  </property>
  <property fmtid="{D5CDD505-2E9C-101B-9397-08002B2CF9AE}" pid="4" name="KSOTemplateDocerSaveRecord">
    <vt:lpwstr>eyJoZGlkIjoiMTEzNWMyMDAzNGFiMDczMDlmZDE2NWFkOTdlZTgwODgiLCJ1c2VySWQiOiIxNTIzNjMxMzk1In0=</vt:lpwstr>
  </property>
</Properties>
</file>