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625" w:rsidRPr="008B4625" w:rsidRDefault="008B4625" w:rsidP="008B4625">
      <w:r w:rsidRPr="008B4625">
        <w:t xml:space="preserve">1.  </w:t>
      </w:r>
      <w:r w:rsidRPr="008B4625">
        <w:rPr>
          <w:rFonts w:hint="eastAsia"/>
        </w:rPr>
        <w:t>以下检验方法除</w:t>
      </w:r>
      <w:r w:rsidRPr="008B4625">
        <w:t>__</w:t>
      </w:r>
      <w:r w:rsidRPr="008B4625">
        <w:rPr>
          <w:rFonts w:hint="eastAsia"/>
        </w:rPr>
        <w:t>外，其余均属于非参数方法。</w:t>
      </w:r>
    </w:p>
    <w:p w:rsidR="008B4625" w:rsidRPr="008B4625" w:rsidRDefault="008B4625" w:rsidP="008B4625">
      <w:pPr>
        <w:numPr>
          <w:ilvl w:val="1"/>
          <w:numId w:val="1"/>
        </w:numPr>
        <w:rPr>
          <w:highlight w:val="yellow"/>
        </w:rPr>
      </w:pPr>
      <w:r w:rsidRPr="008B4625">
        <w:t xml:space="preserve"> </w:t>
      </w:r>
      <w:r w:rsidRPr="008B4625">
        <w:rPr>
          <w:i/>
          <w:iCs/>
          <w:highlight w:val="yellow"/>
        </w:rPr>
        <w:t>t</w:t>
      </w:r>
      <w:r w:rsidRPr="008B4625">
        <w:rPr>
          <w:rFonts w:hint="eastAsia"/>
          <w:highlight w:val="yellow"/>
        </w:rPr>
        <w:t>检验</w:t>
      </w:r>
    </w:p>
    <w:p w:rsidR="008B4625" w:rsidRPr="008B4625" w:rsidRDefault="008B4625" w:rsidP="008B4625">
      <w:pPr>
        <w:numPr>
          <w:ilvl w:val="1"/>
          <w:numId w:val="1"/>
        </w:numPr>
      </w:pPr>
      <w:r w:rsidRPr="008B4625">
        <w:t xml:space="preserve"> </w:t>
      </w:r>
      <w:r w:rsidRPr="008B4625">
        <w:rPr>
          <w:i/>
          <w:iCs/>
        </w:rPr>
        <w:t>H</w:t>
      </w:r>
      <w:r w:rsidRPr="008B4625">
        <w:rPr>
          <w:rFonts w:hint="eastAsia"/>
        </w:rPr>
        <w:t>检验</w:t>
      </w:r>
    </w:p>
    <w:p w:rsidR="008B4625" w:rsidRPr="008B4625" w:rsidRDefault="008B4625" w:rsidP="008B4625">
      <w:pPr>
        <w:numPr>
          <w:ilvl w:val="1"/>
          <w:numId w:val="1"/>
        </w:numPr>
      </w:pPr>
      <w:r w:rsidRPr="008B4625">
        <w:t xml:space="preserve"> </w:t>
      </w:r>
      <w:r w:rsidRPr="008B4625">
        <w:rPr>
          <w:i/>
          <w:iCs/>
        </w:rPr>
        <w:t>M</w:t>
      </w:r>
      <w:r w:rsidRPr="008B4625">
        <w:rPr>
          <w:rFonts w:hint="eastAsia"/>
        </w:rPr>
        <w:t>检验</w:t>
      </w:r>
    </w:p>
    <w:p w:rsidR="008B4625" w:rsidRPr="008B4625" w:rsidRDefault="008B4625" w:rsidP="008B4625">
      <w:pPr>
        <w:numPr>
          <w:ilvl w:val="1"/>
          <w:numId w:val="1"/>
        </w:numPr>
      </w:pPr>
      <w:r w:rsidRPr="008B4625">
        <w:t xml:space="preserve"> </w:t>
      </w:r>
      <w:r w:rsidRPr="008B4625">
        <w:rPr>
          <w:rFonts w:hint="eastAsia"/>
          <w:i/>
          <w:iCs/>
        </w:rPr>
        <w:sym w:font="Symbol" w:char="F063"/>
      </w:r>
      <w:r w:rsidRPr="008B4625">
        <w:rPr>
          <w:vertAlign w:val="superscript"/>
        </w:rPr>
        <w:t>2</w:t>
      </w:r>
      <w:r w:rsidRPr="008B4625">
        <w:rPr>
          <w:rFonts w:hint="eastAsia"/>
        </w:rPr>
        <w:t>检验</w:t>
      </w:r>
    </w:p>
    <w:p w:rsidR="008B4625" w:rsidRPr="008B4625" w:rsidRDefault="008B4625" w:rsidP="008B4625">
      <w:pPr>
        <w:numPr>
          <w:ilvl w:val="1"/>
          <w:numId w:val="1"/>
        </w:numPr>
      </w:pPr>
      <w:bookmarkStart w:id="0" w:name="OLE_LINK1"/>
      <w:r w:rsidRPr="008B4625">
        <w:t xml:space="preserve"> 秩和检验</w:t>
      </w:r>
    </w:p>
    <w:bookmarkEnd w:id="0"/>
    <w:p w:rsidR="008B4625" w:rsidRPr="008B4625" w:rsidRDefault="008B4625" w:rsidP="008B4625">
      <w:r w:rsidRPr="008B4625">
        <w:t xml:space="preserve">2.  </w:t>
      </w:r>
      <w:r w:rsidRPr="008B4625">
        <w:rPr>
          <w:rFonts w:hint="eastAsia"/>
        </w:rPr>
        <w:t>两小样本定量资料</w:t>
      </w:r>
      <w:r w:rsidR="0080300E" w:rsidRPr="0080300E">
        <w:rPr>
          <w:rFonts w:hint="eastAsia"/>
        </w:rPr>
        <w:t>比较其平均水平</w:t>
      </w:r>
      <w:r w:rsidRPr="008B4625">
        <w:rPr>
          <w:rFonts w:hint="eastAsia"/>
        </w:rPr>
        <w:t>的假设检验，首先应该考虑</w:t>
      </w:r>
      <w:r w:rsidRPr="008B4625">
        <w:t>__</w:t>
      </w:r>
      <w:r w:rsidRPr="008B4625">
        <w:rPr>
          <w:rFonts w:hint="eastAsia"/>
        </w:rPr>
        <w:t>。</w:t>
      </w:r>
    </w:p>
    <w:p w:rsidR="008B4625" w:rsidRPr="008B4625" w:rsidRDefault="008B4625" w:rsidP="008B4625">
      <w:pPr>
        <w:numPr>
          <w:ilvl w:val="1"/>
          <w:numId w:val="2"/>
        </w:numPr>
      </w:pPr>
      <w:r w:rsidRPr="008B4625">
        <w:rPr>
          <w:rFonts w:hint="eastAsia"/>
        </w:rPr>
        <w:t>用</w:t>
      </w:r>
      <w:r w:rsidRPr="008B4625">
        <w:rPr>
          <w:i/>
          <w:iCs/>
        </w:rPr>
        <w:t>t</w:t>
      </w:r>
      <w:r w:rsidRPr="008B4625">
        <w:rPr>
          <w:rFonts w:hint="eastAsia"/>
        </w:rPr>
        <w:t>检验</w:t>
      </w:r>
    </w:p>
    <w:p w:rsidR="008B4625" w:rsidRPr="008B4625" w:rsidRDefault="008B4625" w:rsidP="008B4625">
      <w:pPr>
        <w:numPr>
          <w:ilvl w:val="1"/>
          <w:numId w:val="2"/>
        </w:numPr>
      </w:pPr>
      <w:r w:rsidRPr="008B4625">
        <w:rPr>
          <w:rFonts w:hint="eastAsia"/>
        </w:rPr>
        <w:t>用秩和检验</w:t>
      </w:r>
    </w:p>
    <w:p w:rsidR="008B4625" w:rsidRPr="008B4625" w:rsidRDefault="008B4625" w:rsidP="008B4625">
      <w:pPr>
        <w:numPr>
          <w:ilvl w:val="1"/>
          <w:numId w:val="2"/>
        </w:numPr>
      </w:pPr>
      <w:r w:rsidRPr="008B4625">
        <w:t xml:space="preserve"> </w:t>
      </w:r>
      <w:r w:rsidRPr="008B4625">
        <w:rPr>
          <w:i/>
          <w:iCs/>
        </w:rPr>
        <w:t>t</w:t>
      </w:r>
      <w:r w:rsidRPr="008B4625">
        <w:rPr>
          <w:rFonts w:hint="eastAsia"/>
        </w:rPr>
        <w:t>检验与秩和检验均可</w:t>
      </w:r>
    </w:p>
    <w:p w:rsidR="008B4625" w:rsidRPr="008B4625" w:rsidRDefault="008B4625" w:rsidP="008B4625">
      <w:pPr>
        <w:numPr>
          <w:ilvl w:val="1"/>
          <w:numId w:val="2"/>
        </w:numPr>
        <w:rPr>
          <w:highlight w:val="yellow"/>
        </w:rPr>
      </w:pPr>
      <w:r w:rsidRPr="008B4625">
        <w:t xml:space="preserve"> </w:t>
      </w:r>
      <w:r w:rsidRPr="008B4625">
        <w:rPr>
          <w:rFonts w:hint="eastAsia"/>
          <w:highlight w:val="yellow"/>
        </w:rPr>
        <w:t>资料符合</w:t>
      </w:r>
      <w:r w:rsidRPr="008B4625">
        <w:rPr>
          <w:i/>
          <w:iCs/>
          <w:highlight w:val="yellow"/>
        </w:rPr>
        <w:t>t</w:t>
      </w:r>
      <w:r w:rsidRPr="008B4625">
        <w:rPr>
          <w:rFonts w:hint="eastAsia"/>
          <w:highlight w:val="yellow"/>
        </w:rPr>
        <w:t>检验与秩和检验的条件</w:t>
      </w:r>
    </w:p>
    <w:p w:rsidR="008B4625" w:rsidRPr="008B4625" w:rsidRDefault="008B4625" w:rsidP="008B4625">
      <w:pPr>
        <w:numPr>
          <w:ilvl w:val="1"/>
          <w:numId w:val="2"/>
        </w:numPr>
      </w:pPr>
      <w:r w:rsidRPr="008B4625">
        <w:t xml:space="preserve"> </w:t>
      </w:r>
      <w:r w:rsidRPr="008B4625">
        <w:rPr>
          <w:rFonts w:hint="eastAsia"/>
          <w:i/>
          <w:iCs/>
        </w:rPr>
        <w:sym w:font="Symbol" w:char="F063"/>
      </w:r>
      <w:r w:rsidRPr="008B4625">
        <w:rPr>
          <w:vertAlign w:val="superscript"/>
        </w:rPr>
        <w:t>2</w:t>
      </w:r>
      <w:r w:rsidRPr="008B4625">
        <w:rPr>
          <w:rFonts w:hint="eastAsia"/>
        </w:rPr>
        <w:t>检验</w:t>
      </w:r>
    </w:p>
    <w:p w:rsidR="0080300E" w:rsidRPr="0080300E" w:rsidRDefault="008B4625" w:rsidP="0080300E">
      <w:r w:rsidRPr="008B4625">
        <w:t xml:space="preserve">3.  </w:t>
      </w:r>
      <w:r w:rsidR="0080300E" w:rsidRPr="0080300E">
        <w:rPr>
          <w:rFonts w:hint="eastAsia"/>
        </w:rPr>
        <w:t>在作两样本均数比较时，已知</w:t>
      </w:r>
      <w:r w:rsidR="0080300E" w:rsidRPr="0080300E">
        <w:rPr>
          <w:i/>
          <w:iCs/>
        </w:rPr>
        <w:t>n</w:t>
      </w:r>
      <w:r w:rsidR="0080300E" w:rsidRPr="0080300E">
        <w:rPr>
          <w:vertAlign w:val="subscript"/>
        </w:rPr>
        <w:t>1</w:t>
      </w:r>
      <w:r w:rsidR="0080300E" w:rsidRPr="0080300E">
        <w:rPr>
          <w:rFonts w:hint="eastAsia"/>
        </w:rPr>
        <w:t>、</w:t>
      </w:r>
      <w:r w:rsidR="0080300E" w:rsidRPr="0080300E">
        <w:rPr>
          <w:i/>
          <w:iCs/>
        </w:rPr>
        <w:t>n</w:t>
      </w:r>
      <w:r w:rsidR="0080300E" w:rsidRPr="0080300E">
        <w:rPr>
          <w:vertAlign w:val="subscript"/>
        </w:rPr>
        <w:t>2</w:t>
      </w:r>
      <w:r w:rsidR="0080300E" w:rsidRPr="0080300E">
        <w:rPr>
          <w:rFonts w:hint="eastAsia"/>
        </w:rPr>
        <w:t>均小于</w:t>
      </w:r>
      <w:r w:rsidR="0080300E" w:rsidRPr="0080300E">
        <w:t>30</w:t>
      </w:r>
      <w:r w:rsidR="0080300E" w:rsidRPr="0080300E">
        <w:rPr>
          <w:rFonts w:hint="eastAsia"/>
        </w:rPr>
        <w:t>，总体方差不齐且呈极度偏锋的资料宜用</w:t>
      </w:r>
      <w:r w:rsidR="0080300E" w:rsidRPr="0080300E">
        <w:t>__</w:t>
      </w:r>
      <w:r w:rsidR="0080300E" w:rsidRPr="0080300E">
        <w:rPr>
          <w:rFonts w:hint="eastAsia"/>
        </w:rPr>
        <w:t>。</w:t>
      </w:r>
    </w:p>
    <w:p w:rsidR="0080300E" w:rsidRPr="0080300E" w:rsidRDefault="0080300E" w:rsidP="0080300E">
      <w:pPr>
        <w:numPr>
          <w:ilvl w:val="1"/>
          <w:numId w:val="11"/>
        </w:numPr>
      </w:pPr>
      <w:r w:rsidRPr="0080300E">
        <w:t xml:space="preserve"> </w:t>
      </w:r>
      <w:r w:rsidRPr="0080300E">
        <w:rPr>
          <w:i/>
          <w:iCs/>
        </w:rPr>
        <w:t>t</w:t>
      </w:r>
      <w:proofErr w:type="gramStart"/>
      <w:r w:rsidRPr="0080300E">
        <w:rPr>
          <w:i/>
          <w:iCs/>
        </w:rPr>
        <w:t>’</w:t>
      </w:r>
      <w:proofErr w:type="gramEnd"/>
      <w:r w:rsidRPr="0080300E">
        <w:rPr>
          <w:rFonts w:hint="eastAsia"/>
        </w:rPr>
        <w:t>检验</w:t>
      </w:r>
    </w:p>
    <w:p w:rsidR="0080300E" w:rsidRPr="0080300E" w:rsidRDefault="0080300E" w:rsidP="0080300E">
      <w:pPr>
        <w:numPr>
          <w:ilvl w:val="1"/>
          <w:numId w:val="11"/>
        </w:numPr>
      </w:pPr>
      <w:r w:rsidRPr="0080300E">
        <w:t xml:space="preserve"> </w:t>
      </w:r>
      <w:r w:rsidRPr="0080300E">
        <w:rPr>
          <w:i/>
          <w:iCs/>
        </w:rPr>
        <w:t>t</w:t>
      </w:r>
      <w:r w:rsidRPr="0080300E">
        <w:rPr>
          <w:rFonts w:hint="eastAsia"/>
        </w:rPr>
        <w:t>检验</w:t>
      </w:r>
    </w:p>
    <w:p w:rsidR="0080300E" w:rsidRPr="0080300E" w:rsidRDefault="0080300E" w:rsidP="0080300E">
      <w:pPr>
        <w:numPr>
          <w:ilvl w:val="1"/>
          <w:numId w:val="11"/>
        </w:numPr>
      </w:pPr>
      <w:r w:rsidRPr="0080300E">
        <w:t xml:space="preserve"> </w:t>
      </w:r>
      <w:r w:rsidRPr="0080300E">
        <w:rPr>
          <w:i/>
          <w:iCs/>
        </w:rPr>
        <w:t>z</w:t>
      </w:r>
      <w:r w:rsidRPr="0080300E">
        <w:rPr>
          <w:rFonts w:hint="eastAsia"/>
        </w:rPr>
        <w:t>检验</w:t>
      </w:r>
    </w:p>
    <w:p w:rsidR="0080300E" w:rsidRPr="0080300E" w:rsidRDefault="0080300E" w:rsidP="00DE5124">
      <w:pPr>
        <w:numPr>
          <w:ilvl w:val="1"/>
          <w:numId w:val="11"/>
        </w:numPr>
        <w:rPr>
          <w:highlight w:val="yellow"/>
        </w:rPr>
      </w:pPr>
      <w:r w:rsidRPr="0080300E">
        <w:t xml:space="preserve"> </w:t>
      </w:r>
      <w:r w:rsidRPr="0080300E">
        <w:rPr>
          <w:highlight w:val="yellow"/>
        </w:rPr>
        <w:t>秩和检验</w:t>
      </w:r>
    </w:p>
    <w:p w:rsidR="004D6879" w:rsidRDefault="0080300E" w:rsidP="00DE5124">
      <w:pPr>
        <w:numPr>
          <w:ilvl w:val="1"/>
          <w:numId w:val="11"/>
        </w:numPr>
      </w:pPr>
      <w:r w:rsidRPr="0080300E">
        <w:t xml:space="preserve"> </w:t>
      </w:r>
      <w:r w:rsidRPr="0080300E">
        <w:rPr>
          <w:i/>
          <w:iCs/>
        </w:rPr>
        <w:t>t</w:t>
      </w:r>
      <w:proofErr w:type="gramStart"/>
      <w:r w:rsidRPr="0080300E">
        <w:rPr>
          <w:i/>
          <w:iCs/>
        </w:rPr>
        <w:t>’</w:t>
      </w:r>
      <w:proofErr w:type="gramEnd"/>
      <w:r w:rsidRPr="0080300E">
        <w:rPr>
          <w:rFonts w:hint="eastAsia"/>
        </w:rPr>
        <w:t>检验与秩和检验均可</w:t>
      </w:r>
    </w:p>
    <w:p w:rsidR="00A13EB3" w:rsidRPr="00A13EB3" w:rsidRDefault="00A13EB3" w:rsidP="00A13EB3">
      <w:r w:rsidRPr="00A13EB3">
        <w:t xml:space="preserve">4.  </w:t>
      </w:r>
      <w:r w:rsidRPr="00A13EB3">
        <w:rPr>
          <w:rFonts w:hint="eastAsia"/>
        </w:rPr>
        <w:t>在配对比较的差值符号秩和检验中，如果有两个差值为</w:t>
      </w:r>
      <w:r w:rsidRPr="00A13EB3">
        <w:t>0</w:t>
      </w:r>
      <w:r w:rsidRPr="00A13EB3">
        <w:rPr>
          <w:rFonts w:hint="eastAsia"/>
        </w:rPr>
        <w:t>，则</w:t>
      </w:r>
      <w:r w:rsidRPr="00A13EB3">
        <w:t>__</w:t>
      </w:r>
      <w:r w:rsidRPr="00A13EB3">
        <w:rPr>
          <w:rFonts w:hint="eastAsia"/>
        </w:rPr>
        <w:t>。</w:t>
      </w:r>
    </w:p>
    <w:p w:rsidR="00A13EB3" w:rsidRPr="00A13EB3" w:rsidRDefault="00A13EB3" w:rsidP="00A13EB3">
      <w:pPr>
        <w:numPr>
          <w:ilvl w:val="1"/>
          <w:numId w:val="18"/>
        </w:numPr>
      </w:pPr>
      <w:r w:rsidRPr="00A13EB3">
        <w:t>0</w:t>
      </w:r>
      <w:r w:rsidRPr="00A13EB3">
        <w:rPr>
          <w:rFonts w:hint="eastAsia"/>
        </w:rPr>
        <w:t>舍弃不计，样本量不变</w:t>
      </w:r>
    </w:p>
    <w:p w:rsidR="00A13EB3" w:rsidRPr="00A13EB3" w:rsidRDefault="00A13EB3" w:rsidP="00A13EB3">
      <w:pPr>
        <w:numPr>
          <w:ilvl w:val="1"/>
          <w:numId w:val="18"/>
        </w:numPr>
        <w:rPr>
          <w:highlight w:val="yellow"/>
        </w:rPr>
      </w:pPr>
      <w:r w:rsidRPr="00A13EB3">
        <w:rPr>
          <w:highlight w:val="yellow"/>
        </w:rPr>
        <w:t>0</w:t>
      </w:r>
      <w:r w:rsidRPr="00A13EB3">
        <w:rPr>
          <w:rFonts w:hint="eastAsia"/>
          <w:highlight w:val="yellow"/>
        </w:rPr>
        <w:t>舍弃不计，样本量相应减少</w:t>
      </w:r>
    </w:p>
    <w:p w:rsidR="00A13EB3" w:rsidRPr="00A13EB3" w:rsidRDefault="00A13EB3" w:rsidP="00A13EB3">
      <w:pPr>
        <w:numPr>
          <w:ilvl w:val="1"/>
          <w:numId w:val="18"/>
        </w:numPr>
      </w:pPr>
      <w:r w:rsidRPr="00A13EB3">
        <w:rPr>
          <w:rFonts w:hint="eastAsia"/>
        </w:rPr>
        <w:t>平均</w:t>
      </w:r>
      <w:proofErr w:type="gramStart"/>
      <w:r w:rsidRPr="00A13EB3">
        <w:rPr>
          <w:rFonts w:hint="eastAsia"/>
        </w:rPr>
        <w:t>秩</w:t>
      </w:r>
      <w:proofErr w:type="gramEnd"/>
      <w:r w:rsidRPr="00A13EB3">
        <w:rPr>
          <w:rFonts w:hint="eastAsia"/>
        </w:rPr>
        <w:t>次为</w:t>
      </w:r>
      <w:r w:rsidRPr="00A13EB3">
        <w:t>1.5</w:t>
      </w:r>
      <w:r w:rsidRPr="00A13EB3">
        <w:rPr>
          <w:rFonts w:hint="eastAsia"/>
        </w:rPr>
        <w:t>，分别编为</w:t>
      </w:r>
      <w:r w:rsidRPr="00A13EB3">
        <w:t>+1.5</w:t>
      </w:r>
      <w:r w:rsidRPr="00A13EB3">
        <w:rPr>
          <w:rFonts w:hint="eastAsia"/>
        </w:rPr>
        <w:t>和</w:t>
      </w:r>
      <w:r w:rsidRPr="00A13EB3">
        <w:t>- 1.5</w:t>
      </w:r>
    </w:p>
    <w:p w:rsidR="00A13EB3" w:rsidRPr="00A13EB3" w:rsidRDefault="00A13EB3" w:rsidP="00A13EB3">
      <w:pPr>
        <w:numPr>
          <w:ilvl w:val="1"/>
          <w:numId w:val="18"/>
        </w:numPr>
      </w:pPr>
      <w:r w:rsidRPr="00A13EB3">
        <w:rPr>
          <w:rFonts w:hint="eastAsia"/>
        </w:rPr>
        <w:t>对正</w:t>
      </w:r>
      <w:proofErr w:type="gramStart"/>
      <w:r w:rsidRPr="00A13EB3">
        <w:rPr>
          <w:rFonts w:hint="eastAsia"/>
        </w:rPr>
        <w:t>秩</w:t>
      </w:r>
      <w:proofErr w:type="gramEnd"/>
      <w:r w:rsidRPr="00A13EB3">
        <w:rPr>
          <w:rFonts w:hint="eastAsia"/>
        </w:rPr>
        <w:t>和有</w:t>
      </w:r>
      <w:r w:rsidRPr="00A13EB3">
        <w:t>2</w:t>
      </w:r>
      <w:r w:rsidRPr="00A13EB3">
        <w:rPr>
          <w:rFonts w:hint="eastAsia"/>
        </w:rPr>
        <w:t>，对负</w:t>
      </w:r>
      <w:proofErr w:type="gramStart"/>
      <w:r w:rsidRPr="00A13EB3">
        <w:rPr>
          <w:rFonts w:hint="eastAsia"/>
        </w:rPr>
        <w:t>秩</w:t>
      </w:r>
      <w:proofErr w:type="gramEnd"/>
      <w:r w:rsidRPr="00A13EB3">
        <w:rPr>
          <w:rFonts w:hint="eastAsia"/>
        </w:rPr>
        <w:t>和有</w:t>
      </w:r>
      <w:r w:rsidRPr="00A13EB3">
        <w:t>-2</w:t>
      </w:r>
    </w:p>
    <w:p w:rsidR="00A13EB3" w:rsidRPr="00A13EB3" w:rsidRDefault="00A13EB3" w:rsidP="00A13EB3">
      <w:pPr>
        <w:numPr>
          <w:ilvl w:val="1"/>
          <w:numId w:val="18"/>
        </w:numPr>
      </w:pPr>
      <w:r w:rsidRPr="00A13EB3">
        <w:rPr>
          <w:rFonts w:hint="eastAsia"/>
        </w:rPr>
        <w:t>对正</w:t>
      </w:r>
      <w:proofErr w:type="gramStart"/>
      <w:r w:rsidRPr="00A13EB3">
        <w:rPr>
          <w:rFonts w:hint="eastAsia"/>
        </w:rPr>
        <w:t>秩</w:t>
      </w:r>
      <w:proofErr w:type="gramEnd"/>
      <w:r w:rsidRPr="00A13EB3">
        <w:rPr>
          <w:rFonts w:hint="eastAsia"/>
        </w:rPr>
        <w:t>和有</w:t>
      </w:r>
      <w:r w:rsidRPr="00A13EB3">
        <w:t>3</w:t>
      </w:r>
      <w:r w:rsidRPr="00A13EB3">
        <w:rPr>
          <w:rFonts w:hint="eastAsia"/>
        </w:rPr>
        <w:t>，对负</w:t>
      </w:r>
      <w:proofErr w:type="gramStart"/>
      <w:r w:rsidRPr="00A13EB3">
        <w:rPr>
          <w:rFonts w:hint="eastAsia"/>
        </w:rPr>
        <w:t>秩</w:t>
      </w:r>
      <w:proofErr w:type="gramEnd"/>
      <w:r w:rsidRPr="00A13EB3">
        <w:rPr>
          <w:rFonts w:hint="eastAsia"/>
        </w:rPr>
        <w:t>和有</w:t>
      </w:r>
      <w:r w:rsidRPr="00A13EB3">
        <w:t>-3</w:t>
      </w:r>
    </w:p>
    <w:p w:rsidR="00B87515" w:rsidRPr="00B87515" w:rsidRDefault="00B87515" w:rsidP="00B87515">
      <w:r w:rsidRPr="00B87515">
        <w:t xml:space="preserve">5.  </w:t>
      </w:r>
      <w:r w:rsidRPr="00B87515">
        <w:rPr>
          <w:rFonts w:hint="eastAsia"/>
        </w:rPr>
        <w:t>对成组设计两样本比较的秩和检验，描述不正确的是</w:t>
      </w:r>
      <w:r w:rsidRPr="00B87515">
        <w:t>__</w:t>
      </w:r>
      <w:r w:rsidRPr="00B87515">
        <w:rPr>
          <w:rFonts w:hint="eastAsia"/>
        </w:rPr>
        <w:t>。</w:t>
      </w:r>
    </w:p>
    <w:p w:rsidR="00B87515" w:rsidRPr="00B87515" w:rsidRDefault="00B87515" w:rsidP="00B87515">
      <w:pPr>
        <w:numPr>
          <w:ilvl w:val="1"/>
          <w:numId w:val="19"/>
        </w:numPr>
      </w:pPr>
      <w:r w:rsidRPr="00B87515">
        <w:t xml:space="preserve"> </w:t>
      </w:r>
      <w:r w:rsidRPr="00B87515">
        <w:rPr>
          <w:rFonts w:hint="eastAsia"/>
        </w:rPr>
        <w:t>将两组数据混合后由小到大统一编</w:t>
      </w:r>
      <w:proofErr w:type="gramStart"/>
      <w:r w:rsidRPr="00B87515">
        <w:rPr>
          <w:rFonts w:hint="eastAsia"/>
        </w:rPr>
        <w:t>秩</w:t>
      </w:r>
      <w:proofErr w:type="gramEnd"/>
    </w:p>
    <w:p w:rsidR="00B87515" w:rsidRPr="00B87515" w:rsidRDefault="00B87515" w:rsidP="00B87515">
      <w:pPr>
        <w:numPr>
          <w:ilvl w:val="1"/>
          <w:numId w:val="19"/>
        </w:numPr>
      </w:pPr>
      <w:r w:rsidRPr="00B87515">
        <w:t xml:space="preserve"> 遇有相同数据，若在同一组</w:t>
      </w:r>
      <w:r w:rsidRPr="00B87515">
        <w:rPr>
          <w:rFonts w:hint="eastAsia"/>
        </w:rPr>
        <w:t>，按顺序编</w:t>
      </w:r>
      <w:proofErr w:type="gramStart"/>
      <w:r w:rsidRPr="00B87515">
        <w:rPr>
          <w:rFonts w:hint="eastAsia"/>
        </w:rPr>
        <w:t>秩</w:t>
      </w:r>
      <w:proofErr w:type="gramEnd"/>
    </w:p>
    <w:p w:rsidR="00B87515" w:rsidRPr="00B87515" w:rsidRDefault="00B87515" w:rsidP="00B87515">
      <w:pPr>
        <w:numPr>
          <w:ilvl w:val="1"/>
          <w:numId w:val="19"/>
        </w:numPr>
        <w:rPr>
          <w:highlight w:val="yellow"/>
        </w:rPr>
      </w:pPr>
      <w:r w:rsidRPr="00B87515">
        <w:t xml:space="preserve"> </w:t>
      </w:r>
      <w:r w:rsidRPr="00B87515">
        <w:rPr>
          <w:highlight w:val="yellow"/>
        </w:rPr>
        <w:t>遇有相同数据，若不在同一组</w:t>
      </w:r>
      <w:r w:rsidRPr="00B87515">
        <w:rPr>
          <w:rFonts w:hint="eastAsia"/>
          <w:highlight w:val="yellow"/>
        </w:rPr>
        <w:t>，按顺序编</w:t>
      </w:r>
      <w:proofErr w:type="gramStart"/>
      <w:r w:rsidRPr="00B87515">
        <w:rPr>
          <w:rFonts w:hint="eastAsia"/>
          <w:highlight w:val="yellow"/>
        </w:rPr>
        <w:t>秩</w:t>
      </w:r>
      <w:proofErr w:type="gramEnd"/>
    </w:p>
    <w:p w:rsidR="00B87515" w:rsidRPr="00B87515" w:rsidRDefault="00B87515" w:rsidP="00B87515">
      <w:pPr>
        <w:numPr>
          <w:ilvl w:val="1"/>
          <w:numId w:val="19"/>
        </w:numPr>
      </w:pPr>
      <w:r w:rsidRPr="00B87515">
        <w:t xml:space="preserve"> 遇有相同数据，若不在同一组，取其平均</w:t>
      </w:r>
      <w:proofErr w:type="gramStart"/>
      <w:r w:rsidRPr="00B87515">
        <w:t>秩</w:t>
      </w:r>
      <w:proofErr w:type="gramEnd"/>
      <w:r w:rsidRPr="00B87515">
        <w:t>次</w:t>
      </w:r>
    </w:p>
    <w:p w:rsidR="00B87515" w:rsidRPr="00B87515" w:rsidRDefault="00B87515" w:rsidP="00B87515">
      <w:pPr>
        <w:numPr>
          <w:ilvl w:val="1"/>
          <w:numId w:val="19"/>
        </w:numPr>
      </w:pPr>
      <w:r w:rsidRPr="00B87515">
        <w:lastRenderedPageBreak/>
        <w:t xml:space="preserve"> </w:t>
      </w:r>
      <w:r w:rsidRPr="00B87515">
        <w:rPr>
          <w:rFonts w:hint="eastAsia"/>
        </w:rPr>
        <w:t>统计量</w:t>
      </w:r>
      <w:r w:rsidRPr="00B87515">
        <w:rPr>
          <w:i/>
          <w:iCs/>
        </w:rPr>
        <w:t>T</w:t>
      </w:r>
      <w:r w:rsidRPr="00B87515">
        <w:rPr>
          <w:rFonts w:hint="eastAsia"/>
        </w:rPr>
        <w:t>为样本量较小一组的</w:t>
      </w:r>
      <w:proofErr w:type="gramStart"/>
      <w:r w:rsidRPr="00B87515">
        <w:rPr>
          <w:rFonts w:hint="eastAsia"/>
        </w:rPr>
        <w:t>秩和</w:t>
      </w:r>
      <w:proofErr w:type="gramEnd"/>
    </w:p>
    <w:p w:rsidR="008B4625" w:rsidRPr="008B4625" w:rsidRDefault="008B4625" w:rsidP="008B4625">
      <w:r w:rsidRPr="008B4625">
        <w:t xml:space="preserve">6.  </w:t>
      </w:r>
      <w:r w:rsidRPr="008B4625">
        <w:rPr>
          <w:rFonts w:hint="eastAsia"/>
        </w:rPr>
        <w:t>下列五个秩和检验的结果，错误的是</w:t>
      </w:r>
      <w:r w:rsidRPr="008B4625">
        <w:t>__</w:t>
      </w:r>
      <w:r w:rsidRPr="008B4625">
        <w:rPr>
          <w:rFonts w:hint="eastAsia"/>
        </w:rPr>
        <w:t>。</w:t>
      </w:r>
    </w:p>
    <w:p w:rsidR="008B4625" w:rsidRPr="008B4625" w:rsidRDefault="008B4625" w:rsidP="008B4625">
      <w:pPr>
        <w:numPr>
          <w:ilvl w:val="1"/>
          <w:numId w:val="9"/>
        </w:numPr>
      </w:pPr>
      <w:r w:rsidRPr="008B4625">
        <w:t xml:space="preserve"> </w:t>
      </w:r>
      <w:r w:rsidRPr="008B4625">
        <w:rPr>
          <w:rFonts w:hint="eastAsia"/>
        </w:rPr>
        <w:t>配对计量资料</w:t>
      </w:r>
      <w:r w:rsidRPr="008B4625">
        <w:rPr>
          <w:i/>
          <w:iCs/>
        </w:rPr>
        <w:t>n</w:t>
      </w:r>
      <w:r w:rsidRPr="008B4625">
        <w:t>=12</w:t>
      </w:r>
      <w:r w:rsidRPr="008B4625">
        <w:rPr>
          <w:rFonts w:hint="eastAsia"/>
        </w:rPr>
        <w:t>，</w:t>
      </w:r>
      <w:r w:rsidRPr="008B4625">
        <w:rPr>
          <w:i/>
          <w:iCs/>
        </w:rPr>
        <w:t>T</w:t>
      </w:r>
      <w:r w:rsidRPr="008B4625">
        <w:rPr>
          <w:vertAlign w:val="subscript"/>
        </w:rPr>
        <w:t>+</w:t>
      </w:r>
      <w:r w:rsidRPr="008B4625">
        <w:t>=7</w:t>
      </w:r>
      <w:r w:rsidRPr="008B4625">
        <w:rPr>
          <w:rFonts w:hint="eastAsia"/>
        </w:rPr>
        <w:t>，</w:t>
      </w:r>
      <w:r w:rsidRPr="008B4625">
        <w:rPr>
          <w:i/>
          <w:iCs/>
        </w:rPr>
        <w:t>T</w:t>
      </w:r>
      <w:r w:rsidRPr="008B4625">
        <w:rPr>
          <w:vertAlign w:val="subscript"/>
        </w:rPr>
        <w:t>-</w:t>
      </w:r>
      <w:r w:rsidRPr="008B4625">
        <w:t>=71</w:t>
      </w:r>
      <w:r w:rsidRPr="008B4625">
        <w:rPr>
          <w:rFonts w:hint="eastAsia"/>
        </w:rPr>
        <w:t>，查得</w:t>
      </w:r>
      <w:r w:rsidRPr="008B4625">
        <w:rPr>
          <w:i/>
          <w:iCs/>
        </w:rPr>
        <w:t>T</w:t>
      </w:r>
      <w:r w:rsidRPr="008B4625">
        <w:rPr>
          <w:vertAlign w:val="subscript"/>
        </w:rPr>
        <w:t>0.05</w:t>
      </w:r>
      <w:r w:rsidRPr="008B4625">
        <w:t>=13~65</w:t>
      </w:r>
      <w:r w:rsidRPr="008B4625">
        <w:rPr>
          <w:rFonts w:hint="eastAsia"/>
        </w:rPr>
        <w:t>，</w:t>
      </w:r>
      <w:r w:rsidRPr="008B4625">
        <w:rPr>
          <w:i/>
          <w:iCs/>
        </w:rPr>
        <w:t>P</w:t>
      </w:r>
      <w:r w:rsidRPr="008B4625">
        <w:t>&lt;0.05</w:t>
      </w:r>
    </w:p>
    <w:p w:rsidR="008B4625" w:rsidRPr="008B4625" w:rsidRDefault="008B4625" w:rsidP="008B4625">
      <w:pPr>
        <w:numPr>
          <w:ilvl w:val="1"/>
          <w:numId w:val="9"/>
        </w:numPr>
        <w:rPr>
          <w:highlight w:val="yellow"/>
        </w:rPr>
      </w:pPr>
      <w:r w:rsidRPr="008B4625">
        <w:t xml:space="preserve"> </w:t>
      </w:r>
      <w:r w:rsidRPr="008B4625">
        <w:rPr>
          <w:highlight w:val="yellow"/>
        </w:rPr>
        <w:t>配对计量资料</w:t>
      </w:r>
      <w:r w:rsidRPr="008B4625">
        <w:rPr>
          <w:i/>
          <w:iCs/>
          <w:highlight w:val="yellow"/>
        </w:rPr>
        <w:t>n</w:t>
      </w:r>
      <w:r w:rsidRPr="008B4625">
        <w:rPr>
          <w:highlight w:val="yellow"/>
        </w:rPr>
        <w:t>=8</w:t>
      </w:r>
      <w:r w:rsidRPr="008B4625">
        <w:rPr>
          <w:rFonts w:hint="eastAsia"/>
          <w:highlight w:val="yellow"/>
        </w:rPr>
        <w:t>，</w:t>
      </w:r>
      <w:r w:rsidRPr="008B4625">
        <w:rPr>
          <w:i/>
          <w:iCs/>
          <w:highlight w:val="yellow"/>
        </w:rPr>
        <w:t>T</w:t>
      </w:r>
      <w:r w:rsidRPr="008B4625">
        <w:rPr>
          <w:highlight w:val="yellow"/>
          <w:vertAlign w:val="subscript"/>
        </w:rPr>
        <w:t>+</w:t>
      </w:r>
      <w:r w:rsidRPr="008B4625">
        <w:rPr>
          <w:highlight w:val="yellow"/>
        </w:rPr>
        <w:t>=12</w:t>
      </w:r>
      <w:r w:rsidRPr="008B4625">
        <w:rPr>
          <w:rFonts w:hint="eastAsia"/>
          <w:highlight w:val="yellow"/>
        </w:rPr>
        <w:t>，</w:t>
      </w:r>
      <w:r w:rsidRPr="008B4625">
        <w:rPr>
          <w:i/>
          <w:iCs/>
          <w:highlight w:val="yellow"/>
        </w:rPr>
        <w:t>T</w:t>
      </w:r>
      <w:r w:rsidRPr="008B4625">
        <w:rPr>
          <w:highlight w:val="yellow"/>
          <w:vertAlign w:val="subscript"/>
        </w:rPr>
        <w:t>-</w:t>
      </w:r>
      <w:r w:rsidRPr="008B4625">
        <w:rPr>
          <w:highlight w:val="yellow"/>
        </w:rPr>
        <w:t>=24</w:t>
      </w:r>
      <w:r w:rsidRPr="008B4625">
        <w:rPr>
          <w:rFonts w:hint="eastAsia"/>
          <w:highlight w:val="yellow"/>
        </w:rPr>
        <w:t>，查得</w:t>
      </w:r>
      <w:r w:rsidRPr="008B4625">
        <w:rPr>
          <w:i/>
          <w:iCs/>
          <w:highlight w:val="yellow"/>
        </w:rPr>
        <w:t>T</w:t>
      </w:r>
      <w:r w:rsidRPr="008B4625">
        <w:rPr>
          <w:highlight w:val="yellow"/>
          <w:vertAlign w:val="subscript"/>
        </w:rPr>
        <w:t>0.05</w:t>
      </w:r>
      <w:r w:rsidRPr="008B4625">
        <w:rPr>
          <w:highlight w:val="yellow"/>
        </w:rPr>
        <w:t>=3~33</w:t>
      </w:r>
      <w:r w:rsidRPr="008B4625">
        <w:rPr>
          <w:rFonts w:hint="eastAsia"/>
          <w:highlight w:val="yellow"/>
        </w:rPr>
        <w:t>，</w:t>
      </w:r>
      <w:r w:rsidRPr="008B4625">
        <w:rPr>
          <w:i/>
          <w:iCs/>
          <w:highlight w:val="yellow"/>
        </w:rPr>
        <w:t>P</w:t>
      </w:r>
      <w:r w:rsidRPr="008B4625">
        <w:rPr>
          <w:highlight w:val="yellow"/>
        </w:rPr>
        <w:t>&lt;0.05</w:t>
      </w:r>
    </w:p>
    <w:p w:rsidR="008B4625" w:rsidRPr="008B4625" w:rsidRDefault="008B4625" w:rsidP="008B4625">
      <w:pPr>
        <w:numPr>
          <w:ilvl w:val="1"/>
          <w:numId w:val="9"/>
        </w:numPr>
      </w:pPr>
      <w:r w:rsidRPr="008B4625">
        <w:t xml:space="preserve"> 两组计量资料</w:t>
      </w:r>
      <w:r w:rsidRPr="008B4625">
        <w:rPr>
          <w:i/>
          <w:iCs/>
        </w:rPr>
        <w:t>n</w:t>
      </w:r>
      <w:r w:rsidRPr="008B4625">
        <w:rPr>
          <w:vertAlign w:val="subscript"/>
        </w:rPr>
        <w:t>1</w:t>
      </w:r>
      <w:r w:rsidRPr="008B4625">
        <w:t>=12</w:t>
      </w:r>
      <w:r w:rsidRPr="008B4625">
        <w:rPr>
          <w:rFonts w:hint="eastAsia"/>
        </w:rPr>
        <w:t>，</w:t>
      </w:r>
      <w:r w:rsidRPr="008B4625">
        <w:rPr>
          <w:i/>
          <w:iCs/>
        </w:rPr>
        <w:t>n</w:t>
      </w:r>
      <w:r w:rsidRPr="008B4625">
        <w:rPr>
          <w:vertAlign w:val="subscript"/>
        </w:rPr>
        <w:t>2</w:t>
      </w:r>
      <w:r w:rsidRPr="008B4625">
        <w:t>=10</w:t>
      </w:r>
      <w:r w:rsidRPr="008B4625">
        <w:rPr>
          <w:rFonts w:hint="eastAsia"/>
        </w:rPr>
        <w:t>，</w:t>
      </w:r>
      <w:r w:rsidRPr="008B4625">
        <w:rPr>
          <w:i/>
          <w:iCs/>
        </w:rPr>
        <w:t>T</w:t>
      </w:r>
      <w:r w:rsidRPr="008B4625">
        <w:rPr>
          <w:vertAlign w:val="subscript"/>
        </w:rPr>
        <w:t>1</w:t>
      </w:r>
      <w:r w:rsidRPr="008B4625">
        <w:t>=173</w:t>
      </w:r>
      <w:r w:rsidRPr="008B4625">
        <w:rPr>
          <w:rFonts w:hint="eastAsia"/>
        </w:rPr>
        <w:t>，</w:t>
      </w:r>
      <w:r w:rsidRPr="008B4625">
        <w:rPr>
          <w:i/>
          <w:iCs/>
        </w:rPr>
        <w:t>T</w:t>
      </w:r>
      <w:r w:rsidRPr="008B4625">
        <w:rPr>
          <w:vertAlign w:val="subscript"/>
        </w:rPr>
        <w:t>2</w:t>
      </w:r>
      <w:r w:rsidRPr="008B4625">
        <w:t>=80</w:t>
      </w:r>
      <w:r w:rsidRPr="008B4625">
        <w:rPr>
          <w:rFonts w:hint="eastAsia"/>
        </w:rPr>
        <w:t>，查得</w:t>
      </w:r>
      <w:r w:rsidRPr="008B4625">
        <w:rPr>
          <w:i/>
          <w:iCs/>
        </w:rPr>
        <w:t>T</w:t>
      </w:r>
      <w:r w:rsidRPr="008B4625">
        <w:rPr>
          <w:vertAlign w:val="subscript"/>
        </w:rPr>
        <w:t>0.05</w:t>
      </w:r>
      <w:r w:rsidRPr="008B4625">
        <w:t>=84~146</w:t>
      </w:r>
      <w:r w:rsidRPr="008B4625">
        <w:rPr>
          <w:rFonts w:hint="eastAsia"/>
        </w:rPr>
        <w:t>，</w:t>
      </w:r>
      <w:r w:rsidRPr="008B4625">
        <w:rPr>
          <w:i/>
          <w:iCs/>
        </w:rPr>
        <w:t>P</w:t>
      </w:r>
      <w:r w:rsidRPr="008B4625">
        <w:t>&lt;0.05</w:t>
      </w:r>
    </w:p>
    <w:p w:rsidR="008B4625" w:rsidRPr="008B4625" w:rsidRDefault="008B4625" w:rsidP="008B4625">
      <w:pPr>
        <w:numPr>
          <w:ilvl w:val="1"/>
          <w:numId w:val="9"/>
        </w:numPr>
      </w:pPr>
      <w:r w:rsidRPr="008B4625">
        <w:t xml:space="preserve"> 两组计量资料</w:t>
      </w:r>
      <w:r w:rsidRPr="008B4625">
        <w:rPr>
          <w:i/>
          <w:iCs/>
        </w:rPr>
        <w:t>n</w:t>
      </w:r>
      <w:r w:rsidRPr="008B4625">
        <w:rPr>
          <w:vertAlign w:val="subscript"/>
        </w:rPr>
        <w:t>1</w:t>
      </w:r>
      <w:r w:rsidRPr="008B4625">
        <w:t>=10</w:t>
      </w:r>
      <w:r w:rsidRPr="008B4625">
        <w:rPr>
          <w:rFonts w:hint="eastAsia"/>
        </w:rPr>
        <w:t>，</w:t>
      </w:r>
      <w:r w:rsidRPr="008B4625">
        <w:rPr>
          <w:i/>
          <w:iCs/>
        </w:rPr>
        <w:t>n</w:t>
      </w:r>
      <w:r w:rsidRPr="008B4625">
        <w:rPr>
          <w:vertAlign w:val="subscript"/>
        </w:rPr>
        <w:t>2</w:t>
      </w:r>
      <w:r w:rsidRPr="008B4625">
        <w:t>=10</w:t>
      </w:r>
      <w:r w:rsidRPr="008B4625">
        <w:rPr>
          <w:rFonts w:hint="eastAsia"/>
        </w:rPr>
        <w:t>，</w:t>
      </w:r>
      <w:r w:rsidRPr="008B4625">
        <w:rPr>
          <w:i/>
          <w:iCs/>
        </w:rPr>
        <w:t>T</w:t>
      </w:r>
      <w:r w:rsidRPr="008B4625">
        <w:rPr>
          <w:vertAlign w:val="subscript"/>
        </w:rPr>
        <w:t>1</w:t>
      </w:r>
      <w:r w:rsidRPr="008B4625">
        <w:t>=55</w:t>
      </w:r>
      <w:r w:rsidRPr="008B4625">
        <w:rPr>
          <w:rFonts w:hint="eastAsia"/>
        </w:rPr>
        <w:t>，</w:t>
      </w:r>
      <w:r w:rsidRPr="008B4625">
        <w:rPr>
          <w:i/>
          <w:iCs/>
        </w:rPr>
        <w:t>T</w:t>
      </w:r>
      <w:r w:rsidRPr="008B4625">
        <w:rPr>
          <w:vertAlign w:val="subscript"/>
        </w:rPr>
        <w:t>2</w:t>
      </w:r>
      <w:r w:rsidRPr="008B4625">
        <w:t>=155</w:t>
      </w:r>
      <w:r w:rsidRPr="008B4625">
        <w:rPr>
          <w:rFonts w:hint="eastAsia"/>
        </w:rPr>
        <w:t>，查得</w:t>
      </w:r>
      <w:r w:rsidRPr="008B4625">
        <w:rPr>
          <w:i/>
          <w:iCs/>
        </w:rPr>
        <w:t>T</w:t>
      </w:r>
      <w:r w:rsidRPr="008B4625">
        <w:rPr>
          <w:vertAlign w:val="subscript"/>
        </w:rPr>
        <w:t>0.05</w:t>
      </w:r>
      <w:r w:rsidRPr="008B4625">
        <w:t>=78~132</w:t>
      </w:r>
      <w:r w:rsidRPr="008B4625">
        <w:rPr>
          <w:rFonts w:hint="eastAsia"/>
        </w:rPr>
        <w:t>，</w:t>
      </w:r>
      <w:r w:rsidRPr="008B4625">
        <w:rPr>
          <w:i/>
          <w:iCs/>
        </w:rPr>
        <w:t>P</w:t>
      </w:r>
      <w:r w:rsidRPr="008B4625">
        <w:t>&lt;0.05</w:t>
      </w:r>
    </w:p>
    <w:p w:rsidR="008B4625" w:rsidRDefault="008B4625" w:rsidP="008B4625">
      <w:pPr>
        <w:numPr>
          <w:ilvl w:val="1"/>
          <w:numId w:val="9"/>
        </w:numPr>
      </w:pPr>
      <w:r w:rsidRPr="008B4625">
        <w:t xml:space="preserve"> 两组计量资料</w:t>
      </w:r>
      <w:r w:rsidRPr="008B4625">
        <w:rPr>
          <w:i/>
          <w:iCs/>
        </w:rPr>
        <w:t>n</w:t>
      </w:r>
      <w:r w:rsidRPr="008B4625">
        <w:rPr>
          <w:vertAlign w:val="subscript"/>
        </w:rPr>
        <w:t>1</w:t>
      </w:r>
      <w:r w:rsidRPr="008B4625">
        <w:t>=9</w:t>
      </w:r>
      <w:r w:rsidRPr="008B4625">
        <w:rPr>
          <w:rFonts w:hint="eastAsia"/>
        </w:rPr>
        <w:t>，</w:t>
      </w:r>
      <w:r w:rsidRPr="008B4625">
        <w:rPr>
          <w:i/>
          <w:iCs/>
        </w:rPr>
        <w:t>n</w:t>
      </w:r>
      <w:r w:rsidRPr="008B4625">
        <w:rPr>
          <w:vertAlign w:val="subscript"/>
        </w:rPr>
        <w:t>2</w:t>
      </w:r>
      <w:r w:rsidRPr="008B4625">
        <w:t>=13</w:t>
      </w:r>
      <w:r w:rsidRPr="008B4625">
        <w:rPr>
          <w:rFonts w:hint="eastAsia"/>
        </w:rPr>
        <w:t>，</w:t>
      </w:r>
      <w:r w:rsidRPr="008B4625">
        <w:rPr>
          <w:i/>
          <w:iCs/>
        </w:rPr>
        <w:t>T</w:t>
      </w:r>
      <w:r w:rsidRPr="008B4625">
        <w:rPr>
          <w:vertAlign w:val="subscript"/>
        </w:rPr>
        <w:t>1</w:t>
      </w:r>
      <w:r w:rsidRPr="008B4625">
        <w:t>=58</w:t>
      </w:r>
      <w:r w:rsidRPr="008B4625">
        <w:rPr>
          <w:rFonts w:hint="eastAsia"/>
        </w:rPr>
        <w:t>，</w:t>
      </w:r>
      <w:r w:rsidRPr="008B4625">
        <w:rPr>
          <w:i/>
          <w:iCs/>
        </w:rPr>
        <w:t>T</w:t>
      </w:r>
      <w:r w:rsidRPr="008B4625">
        <w:rPr>
          <w:vertAlign w:val="subscript"/>
        </w:rPr>
        <w:t>2</w:t>
      </w:r>
      <w:r w:rsidRPr="008B4625">
        <w:t>=195</w:t>
      </w:r>
      <w:r w:rsidRPr="008B4625">
        <w:rPr>
          <w:rFonts w:hint="eastAsia"/>
        </w:rPr>
        <w:t>，查得</w:t>
      </w:r>
      <w:r w:rsidRPr="008B4625">
        <w:rPr>
          <w:i/>
          <w:iCs/>
        </w:rPr>
        <w:t>T</w:t>
      </w:r>
      <w:r w:rsidRPr="008B4625">
        <w:rPr>
          <w:vertAlign w:val="subscript"/>
        </w:rPr>
        <w:t>0.05</w:t>
      </w:r>
      <w:r w:rsidRPr="008B4625">
        <w:t>=73~134</w:t>
      </w:r>
      <w:r w:rsidRPr="008B4625">
        <w:rPr>
          <w:rFonts w:hint="eastAsia"/>
        </w:rPr>
        <w:t>，</w:t>
      </w:r>
      <w:r w:rsidRPr="008B4625">
        <w:rPr>
          <w:i/>
          <w:iCs/>
        </w:rPr>
        <w:t>P</w:t>
      </w:r>
      <w:r w:rsidRPr="008B4625">
        <w:t>&lt;0.05</w:t>
      </w:r>
    </w:p>
    <w:p w:rsidR="0080300E" w:rsidRPr="0080300E" w:rsidRDefault="0080300E" w:rsidP="0080300E">
      <w:r>
        <w:rPr>
          <w:rFonts w:hint="eastAsia"/>
        </w:rPr>
        <w:t>7</w:t>
      </w:r>
      <w:r>
        <w:t xml:space="preserve">.  </w:t>
      </w:r>
      <w:r w:rsidRPr="0080300E">
        <w:rPr>
          <w:rFonts w:hint="eastAsia"/>
        </w:rPr>
        <w:t>等级资料两样本比较的秩和检验中，使用正态近似法计算</w:t>
      </w:r>
      <w:r w:rsidRPr="0080300E">
        <w:rPr>
          <w:i/>
          <w:iCs/>
        </w:rPr>
        <w:t>z</w:t>
      </w:r>
      <w:r w:rsidRPr="0080300E">
        <w:rPr>
          <w:rFonts w:hint="eastAsia"/>
        </w:rPr>
        <w:t>值时，如相同</w:t>
      </w:r>
      <w:proofErr w:type="gramStart"/>
      <w:r w:rsidRPr="0080300E">
        <w:rPr>
          <w:rFonts w:hint="eastAsia"/>
        </w:rPr>
        <w:t>秩</w:t>
      </w:r>
      <w:proofErr w:type="gramEnd"/>
      <w:r w:rsidRPr="0080300E">
        <w:rPr>
          <w:rFonts w:hint="eastAsia"/>
        </w:rPr>
        <w:t>次过多，应计算校正的</w:t>
      </w:r>
      <w:r w:rsidRPr="0080300E">
        <w:rPr>
          <w:i/>
          <w:iCs/>
        </w:rPr>
        <w:t>z</w:t>
      </w:r>
      <w:r w:rsidRPr="0080300E">
        <w:rPr>
          <w:rFonts w:hint="eastAsia"/>
        </w:rPr>
        <w:t>值，校正结果使</w:t>
      </w:r>
      <w:r w:rsidRPr="0080300E">
        <w:t>__</w:t>
      </w:r>
      <w:r w:rsidRPr="0080300E">
        <w:rPr>
          <w:rFonts w:hint="eastAsia"/>
        </w:rPr>
        <w:t>。</w:t>
      </w:r>
    </w:p>
    <w:p w:rsidR="0080300E" w:rsidRPr="0080300E" w:rsidRDefault="0080300E" w:rsidP="0080300E">
      <w:pPr>
        <w:numPr>
          <w:ilvl w:val="1"/>
          <w:numId w:val="14"/>
        </w:numPr>
        <w:rPr>
          <w:highlight w:val="yellow"/>
        </w:rPr>
      </w:pPr>
      <w:r w:rsidRPr="0080300E">
        <w:t xml:space="preserve"> </w:t>
      </w:r>
      <w:r w:rsidRPr="0080300E">
        <w:rPr>
          <w:i/>
          <w:iCs/>
          <w:highlight w:val="yellow"/>
        </w:rPr>
        <w:t>z</w:t>
      </w:r>
      <w:r w:rsidRPr="0080300E">
        <w:rPr>
          <w:rFonts w:hint="eastAsia"/>
          <w:highlight w:val="yellow"/>
        </w:rPr>
        <w:t>值增大，</w:t>
      </w:r>
      <w:r w:rsidRPr="0080300E">
        <w:rPr>
          <w:i/>
          <w:iCs/>
          <w:highlight w:val="yellow"/>
        </w:rPr>
        <w:t>P</w:t>
      </w:r>
      <w:r w:rsidRPr="0080300E">
        <w:rPr>
          <w:rFonts w:hint="eastAsia"/>
          <w:highlight w:val="yellow"/>
        </w:rPr>
        <w:t>值减小</w:t>
      </w:r>
    </w:p>
    <w:p w:rsidR="0080300E" w:rsidRPr="0080300E" w:rsidRDefault="0080300E" w:rsidP="0080300E">
      <w:pPr>
        <w:numPr>
          <w:ilvl w:val="1"/>
          <w:numId w:val="14"/>
        </w:numPr>
      </w:pPr>
      <w:r w:rsidRPr="0080300E">
        <w:t xml:space="preserve"> </w:t>
      </w:r>
      <w:r w:rsidRPr="0080300E">
        <w:rPr>
          <w:i/>
          <w:iCs/>
        </w:rPr>
        <w:t>z</w:t>
      </w:r>
      <w:r w:rsidRPr="0080300E">
        <w:rPr>
          <w:rFonts w:hint="eastAsia"/>
        </w:rPr>
        <w:t>值增大，</w:t>
      </w:r>
      <w:r w:rsidRPr="0080300E">
        <w:rPr>
          <w:i/>
          <w:iCs/>
        </w:rPr>
        <w:t>P</w:t>
      </w:r>
      <w:r w:rsidRPr="0080300E">
        <w:rPr>
          <w:rFonts w:hint="eastAsia"/>
        </w:rPr>
        <w:t>值增大</w:t>
      </w:r>
    </w:p>
    <w:p w:rsidR="0080300E" w:rsidRPr="0080300E" w:rsidRDefault="0080300E" w:rsidP="0080300E">
      <w:pPr>
        <w:numPr>
          <w:ilvl w:val="1"/>
          <w:numId w:val="14"/>
        </w:numPr>
      </w:pPr>
      <w:r w:rsidRPr="0080300E">
        <w:t xml:space="preserve"> </w:t>
      </w:r>
      <w:r w:rsidRPr="0080300E">
        <w:rPr>
          <w:i/>
          <w:iCs/>
        </w:rPr>
        <w:t>z</w:t>
      </w:r>
      <w:r w:rsidRPr="0080300E">
        <w:rPr>
          <w:rFonts w:hint="eastAsia"/>
        </w:rPr>
        <w:t>值减小，</w:t>
      </w:r>
      <w:r w:rsidRPr="0080300E">
        <w:rPr>
          <w:i/>
          <w:iCs/>
        </w:rPr>
        <w:t>P</w:t>
      </w:r>
      <w:r w:rsidRPr="0080300E">
        <w:rPr>
          <w:rFonts w:hint="eastAsia"/>
        </w:rPr>
        <w:t>值增大</w:t>
      </w:r>
    </w:p>
    <w:p w:rsidR="0080300E" w:rsidRDefault="0080300E" w:rsidP="0080300E">
      <w:pPr>
        <w:numPr>
          <w:ilvl w:val="1"/>
          <w:numId w:val="14"/>
        </w:numPr>
      </w:pPr>
      <w:r w:rsidRPr="0080300E">
        <w:t xml:space="preserve"> </w:t>
      </w:r>
      <w:r w:rsidRPr="0080300E">
        <w:rPr>
          <w:i/>
          <w:iCs/>
        </w:rPr>
        <w:t>z</w:t>
      </w:r>
      <w:r w:rsidRPr="0080300E">
        <w:rPr>
          <w:rFonts w:hint="eastAsia"/>
        </w:rPr>
        <w:t>值减小，</w:t>
      </w:r>
      <w:r w:rsidRPr="0080300E">
        <w:rPr>
          <w:i/>
          <w:iCs/>
        </w:rPr>
        <w:t>P</w:t>
      </w:r>
      <w:r w:rsidRPr="0080300E">
        <w:rPr>
          <w:rFonts w:hint="eastAsia"/>
        </w:rPr>
        <w:t>值减小</w:t>
      </w:r>
    </w:p>
    <w:p w:rsidR="0080300E" w:rsidRDefault="0080300E" w:rsidP="0080300E">
      <w:pPr>
        <w:numPr>
          <w:ilvl w:val="1"/>
          <w:numId w:val="14"/>
        </w:numPr>
      </w:pPr>
      <w:r>
        <w:rPr>
          <w:rFonts w:hint="eastAsia"/>
        </w:rPr>
        <w:t xml:space="preserve"> </w:t>
      </w:r>
      <w:r w:rsidRPr="0080300E">
        <w:t>视具体资料而定</w:t>
      </w:r>
    </w:p>
    <w:p w:rsidR="0080300E" w:rsidRPr="0080300E" w:rsidRDefault="0080300E" w:rsidP="0080300E">
      <w:r w:rsidRPr="0080300E">
        <w:t xml:space="preserve">8. </w:t>
      </w:r>
      <w:r w:rsidRPr="0080300E">
        <w:rPr>
          <w:rFonts w:hint="eastAsia"/>
        </w:rPr>
        <w:t>完全随机设计多个样本比较秩和检验的近似检验为</w:t>
      </w:r>
      <w:r w:rsidRPr="0080300E">
        <w:t>__</w:t>
      </w:r>
      <w:r w:rsidRPr="0080300E">
        <w:rPr>
          <w:rFonts w:hint="eastAsia"/>
        </w:rPr>
        <w:t>。</w:t>
      </w:r>
    </w:p>
    <w:p w:rsidR="0080300E" w:rsidRPr="0080300E" w:rsidRDefault="0080300E" w:rsidP="0080300E">
      <w:pPr>
        <w:numPr>
          <w:ilvl w:val="1"/>
          <w:numId w:val="15"/>
        </w:numPr>
      </w:pPr>
      <w:r w:rsidRPr="0080300E">
        <w:t xml:space="preserve"> </w:t>
      </w:r>
      <w:r w:rsidRPr="0080300E">
        <w:rPr>
          <w:i/>
          <w:iCs/>
        </w:rPr>
        <w:t>t</w:t>
      </w:r>
      <w:r w:rsidRPr="0080300E">
        <w:rPr>
          <w:rFonts w:hint="eastAsia"/>
        </w:rPr>
        <w:t>检验</w:t>
      </w:r>
    </w:p>
    <w:p w:rsidR="0080300E" w:rsidRPr="0080300E" w:rsidRDefault="0080300E" w:rsidP="0080300E">
      <w:pPr>
        <w:numPr>
          <w:ilvl w:val="1"/>
          <w:numId w:val="15"/>
        </w:numPr>
      </w:pPr>
      <w:r w:rsidRPr="0080300E">
        <w:t xml:space="preserve"> </w:t>
      </w:r>
      <w:r w:rsidRPr="0080300E">
        <w:rPr>
          <w:i/>
          <w:iCs/>
        </w:rPr>
        <w:t>F</w:t>
      </w:r>
      <w:r w:rsidRPr="0080300E">
        <w:rPr>
          <w:rFonts w:hint="eastAsia"/>
        </w:rPr>
        <w:t>检验</w:t>
      </w:r>
    </w:p>
    <w:p w:rsidR="0080300E" w:rsidRPr="0080300E" w:rsidRDefault="0080300E" w:rsidP="0080300E">
      <w:pPr>
        <w:numPr>
          <w:ilvl w:val="1"/>
          <w:numId w:val="15"/>
        </w:numPr>
        <w:rPr>
          <w:highlight w:val="yellow"/>
        </w:rPr>
      </w:pPr>
      <w:r w:rsidRPr="0080300E">
        <w:t xml:space="preserve"> </w:t>
      </w:r>
      <w:r w:rsidRPr="0080300E">
        <w:rPr>
          <w:rFonts w:hint="eastAsia"/>
          <w:i/>
          <w:iCs/>
          <w:highlight w:val="yellow"/>
        </w:rPr>
        <w:sym w:font="Symbol" w:char="F063"/>
      </w:r>
      <w:r w:rsidRPr="0080300E">
        <w:rPr>
          <w:highlight w:val="yellow"/>
          <w:vertAlign w:val="superscript"/>
        </w:rPr>
        <w:t>2</w:t>
      </w:r>
      <w:r w:rsidRPr="0080300E">
        <w:rPr>
          <w:rFonts w:hint="eastAsia"/>
          <w:highlight w:val="yellow"/>
        </w:rPr>
        <w:t>检验</w:t>
      </w:r>
    </w:p>
    <w:p w:rsidR="0080300E" w:rsidRPr="0080300E" w:rsidRDefault="0080300E" w:rsidP="0080300E">
      <w:pPr>
        <w:numPr>
          <w:ilvl w:val="1"/>
          <w:numId w:val="15"/>
        </w:numPr>
      </w:pPr>
      <w:r w:rsidRPr="0080300E">
        <w:t xml:space="preserve"> </w:t>
      </w:r>
      <w:r w:rsidRPr="0080300E">
        <w:rPr>
          <w:rFonts w:hint="eastAsia"/>
        </w:rPr>
        <w:t>拟合优度检验</w:t>
      </w:r>
    </w:p>
    <w:p w:rsidR="0080300E" w:rsidRPr="0080300E" w:rsidRDefault="0080300E" w:rsidP="0080300E">
      <w:pPr>
        <w:numPr>
          <w:ilvl w:val="1"/>
          <w:numId w:val="15"/>
        </w:numPr>
      </w:pPr>
      <w:r w:rsidRPr="0080300E">
        <w:t xml:space="preserve"> </w:t>
      </w:r>
      <w:r w:rsidR="006C5FD6">
        <w:rPr>
          <w:rFonts w:hint="eastAsia"/>
        </w:rPr>
        <w:t>Z</w:t>
      </w:r>
      <w:r w:rsidRPr="0080300E">
        <w:rPr>
          <w:rFonts w:hint="eastAsia"/>
        </w:rPr>
        <w:t>检验</w:t>
      </w:r>
    </w:p>
    <w:p w:rsidR="0080300E" w:rsidRPr="0080300E" w:rsidRDefault="0080300E" w:rsidP="0080300E">
      <w:r w:rsidRPr="0080300E">
        <w:t>9.</w:t>
      </w:r>
      <w:r w:rsidRPr="0080300E">
        <w:rPr>
          <w:rFonts w:hint="eastAsia"/>
        </w:rPr>
        <w:t>为判断</w:t>
      </w:r>
      <w:proofErr w:type="gramStart"/>
      <w:r w:rsidRPr="0080300E">
        <w:rPr>
          <w:rFonts w:hint="eastAsia"/>
        </w:rPr>
        <w:t>各总体</w:t>
      </w:r>
      <w:proofErr w:type="gramEnd"/>
      <w:r w:rsidRPr="0080300E">
        <w:rPr>
          <w:rFonts w:hint="eastAsia"/>
        </w:rPr>
        <w:t>均数是否相等，对于来自方差齐性及正态分布总体的多个样本比较，可以作</w:t>
      </w:r>
      <w:proofErr w:type="gramStart"/>
      <w:r w:rsidRPr="0080300E">
        <w:rPr>
          <w:rFonts w:hint="eastAsia"/>
        </w:rPr>
        <w:t>秩</w:t>
      </w:r>
      <w:proofErr w:type="gramEnd"/>
      <w:r w:rsidRPr="0080300E">
        <w:rPr>
          <w:rFonts w:hint="eastAsia"/>
        </w:rPr>
        <w:t>和</w:t>
      </w:r>
      <w:r w:rsidRPr="0080300E">
        <w:t>(</w:t>
      </w:r>
      <w:r w:rsidRPr="0080300E">
        <w:rPr>
          <w:i/>
          <w:iCs/>
        </w:rPr>
        <w:t>H</w:t>
      </w:r>
      <w:r w:rsidRPr="0080300E">
        <w:t>)</w:t>
      </w:r>
      <w:r w:rsidRPr="0080300E">
        <w:rPr>
          <w:rFonts w:hint="eastAsia"/>
        </w:rPr>
        <w:t>检验，通过判断各总体分布的位置是否相同而判断</w:t>
      </w:r>
      <w:proofErr w:type="gramStart"/>
      <w:r w:rsidRPr="0080300E">
        <w:rPr>
          <w:rFonts w:hint="eastAsia"/>
        </w:rPr>
        <w:t>各总体</w:t>
      </w:r>
      <w:proofErr w:type="gramEnd"/>
      <w:r w:rsidRPr="0080300E">
        <w:rPr>
          <w:rFonts w:hint="eastAsia"/>
        </w:rPr>
        <w:t>均数是否相等，与作方差分析相比</w:t>
      </w:r>
      <w:r w:rsidRPr="0080300E">
        <w:t>__</w:t>
      </w:r>
      <w:r w:rsidRPr="0080300E">
        <w:rPr>
          <w:rFonts w:hint="eastAsia"/>
        </w:rPr>
        <w:t>。</w:t>
      </w:r>
    </w:p>
    <w:p w:rsidR="0080300E" w:rsidRPr="0080300E" w:rsidRDefault="0080300E" w:rsidP="0080300E">
      <w:pPr>
        <w:numPr>
          <w:ilvl w:val="1"/>
          <w:numId w:val="16"/>
        </w:numPr>
      </w:pPr>
      <w:r w:rsidRPr="0080300E">
        <w:rPr>
          <w:rFonts w:hint="eastAsia"/>
        </w:rPr>
        <w:t>应该把</w:t>
      </w:r>
      <w:r w:rsidRPr="0080300E">
        <w:rPr>
          <w:lang w:val="el-GR"/>
        </w:rPr>
        <w:t>α</w:t>
      </w:r>
      <w:r w:rsidRPr="0080300E">
        <w:rPr>
          <w:rFonts w:hint="eastAsia"/>
        </w:rPr>
        <w:t>定得小一点</w:t>
      </w:r>
    </w:p>
    <w:p w:rsidR="0080300E" w:rsidRPr="0080300E" w:rsidRDefault="0080300E" w:rsidP="0080300E">
      <w:pPr>
        <w:numPr>
          <w:ilvl w:val="1"/>
          <w:numId w:val="16"/>
        </w:numPr>
      </w:pPr>
      <w:r w:rsidRPr="0080300E">
        <w:rPr>
          <w:rFonts w:hint="eastAsia"/>
        </w:rPr>
        <w:t>将</w:t>
      </w:r>
      <w:proofErr w:type="gramStart"/>
      <w:r w:rsidRPr="0080300E">
        <w:rPr>
          <w:rFonts w:hint="eastAsia"/>
        </w:rPr>
        <w:t>增大犯假阳性</w:t>
      </w:r>
      <w:proofErr w:type="gramEnd"/>
      <w:r w:rsidRPr="0080300E">
        <w:rPr>
          <w:rFonts w:hint="eastAsia"/>
        </w:rPr>
        <w:t>错误的概率</w:t>
      </w:r>
    </w:p>
    <w:p w:rsidR="0080300E" w:rsidRPr="0080300E" w:rsidRDefault="0080300E" w:rsidP="0080300E">
      <w:pPr>
        <w:numPr>
          <w:ilvl w:val="1"/>
          <w:numId w:val="16"/>
        </w:numPr>
      </w:pPr>
      <w:r w:rsidRPr="0080300E">
        <w:rPr>
          <w:rFonts w:hint="eastAsia"/>
          <w:highlight w:val="yellow"/>
        </w:rPr>
        <w:t>将</w:t>
      </w:r>
      <w:proofErr w:type="gramStart"/>
      <w:r w:rsidRPr="0080300E">
        <w:rPr>
          <w:rFonts w:hint="eastAsia"/>
          <w:highlight w:val="yellow"/>
        </w:rPr>
        <w:t>增大犯假阴性</w:t>
      </w:r>
      <w:proofErr w:type="gramEnd"/>
      <w:r w:rsidRPr="0080300E">
        <w:rPr>
          <w:rFonts w:hint="eastAsia"/>
          <w:highlight w:val="yellow"/>
        </w:rPr>
        <w:t>错误的概率</w:t>
      </w:r>
    </w:p>
    <w:p w:rsidR="0080300E" w:rsidRPr="00CE0CBD" w:rsidRDefault="0080300E" w:rsidP="00B83AB8">
      <w:pPr>
        <w:numPr>
          <w:ilvl w:val="1"/>
          <w:numId w:val="16"/>
        </w:numPr>
      </w:pPr>
      <w:r w:rsidRPr="0080300E">
        <w:rPr>
          <w:rFonts w:hint="eastAsia"/>
        </w:rPr>
        <w:t>将同时增大犯两类错误的概率</w:t>
      </w:r>
    </w:p>
    <w:p w:rsidR="00E169FD" w:rsidRPr="00E169FD" w:rsidRDefault="00E169FD" w:rsidP="00E169FD">
      <w:pPr>
        <w:numPr>
          <w:ilvl w:val="1"/>
          <w:numId w:val="16"/>
        </w:numPr>
      </w:pPr>
      <w:r w:rsidRPr="00E169FD">
        <w:rPr>
          <w:rFonts w:hint="eastAsia"/>
        </w:rPr>
        <w:t>检验效能不变</w:t>
      </w:r>
    </w:p>
    <w:p w:rsidR="00377539" w:rsidRPr="00377539" w:rsidRDefault="00377539" w:rsidP="00377539">
      <w:r w:rsidRPr="00377539">
        <w:t xml:space="preserve">10. </w:t>
      </w:r>
      <w:r w:rsidRPr="00377539">
        <w:rPr>
          <w:rFonts w:hint="eastAsia"/>
        </w:rPr>
        <w:t>随机区组设计资料的秩和检验中，</w:t>
      </w:r>
      <w:proofErr w:type="gramStart"/>
      <w:r w:rsidRPr="00377539">
        <w:rPr>
          <w:rFonts w:hint="eastAsia"/>
        </w:rPr>
        <w:t>秩</w:t>
      </w:r>
      <w:proofErr w:type="gramEnd"/>
      <w:r w:rsidRPr="00377539">
        <w:rPr>
          <w:rFonts w:hint="eastAsia"/>
        </w:rPr>
        <w:t>和计算应为</w:t>
      </w:r>
      <w:r w:rsidRPr="00377539">
        <w:t>__</w:t>
      </w:r>
      <w:r w:rsidRPr="00377539">
        <w:rPr>
          <w:rFonts w:hint="eastAsia"/>
        </w:rPr>
        <w:t>。</w:t>
      </w:r>
    </w:p>
    <w:p w:rsidR="00377539" w:rsidRPr="00377539" w:rsidRDefault="00377539" w:rsidP="00377539">
      <w:pPr>
        <w:numPr>
          <w:ilvl w:val="1"/>
          <w:numId w:val="21"/>
        </w:numPr>
      </w:pPr>
      <w:r w:rsidRPr="00377539">
        <w:rPr>
          <w:rFonts w:hint="eastAsia"/>
        </w:rPr>
        <w:t>将所有观察对象混在一起由小到大编</w:t>
      </w:r>
      <w:proofErr w:type="gramStart"/>
      <w:r w:rsidRPr="00377539">
        <w:rPr>
          <w:rFonts w:hint="eastAsia"/>
        </w:rPr>
        <w:t>秩</w:t>
      </w:r>
      <w:proofErr w:type="gramEnd"/>
      <w:r w:rsidRPr="00377539">
        <w:rPr>
          <w:rFonts w:hint="eastAsia"/>
        </w:rPr>
        <w:t>，分别计算每个区组的</w:t>
      </w:r>
      <w:proofErr w:type="gramStart"/>
      <w:r w:rsidRPr="00377539">
        <w:rPr>
          <w:rFonts w:hint="eastAsia"/>
        </w:rPr>
        <w:t>秩和</w:t>
      </w:r>
      <w:proofErr w:type="gramEnd"/>
    </w:p>
    <w:p w:rsidR="00377539" w:rsidRPr="00377539" w:rsidRDefault="00377539" w:rsidP="00377539">
      <w:pPr>
        <w:numPr>
          <w:ilvl w:val="1"/>
          <w:numId w:val="21"/>
        </w:numPr>
      </w:pPr>
      <w:r w:rsidRPr="00377539">
        <w:rPr>
          <w:rFonts w:hint="eastAsia"/>
        </w:rPr>
        <w:lastRenderedPageBreak/>
        <w:t>将所有观察对象混在一起由小到大编</w:t>
      </w:r>
      <w:proofErr w:type="gramStart"/>
      <w:r w:rsidRPr="00377539">
        <w:rPr>
          <w:rFonts w:hint="eastAsia"/>
        </w:rPr>
        <w:t>秩</w:t>
      </w:r>
      <w:proofErr w:type="gramEnd"/>
      <w:r w:rsidRPr="00377539">
        <w:rPr>
          <w:rFonts w:hint="eastAsia"/>
        </w:rPr>
        <w:t>，分别计算每个处理组的</w:t>
      </w:r>
      <w:proofErr w:type="gramStart"/>
      <w:r w:rsidRPr="00377539">
        <w:rPr>
          <w:rFonts w:hint="eastAsia"/>
        </w:rPr>
        <w:t>秩和</w:t>
      </w:r>
      <w:proofErr w:type="gramEnd"/>
    </w:p>
    <w:p w:rsidR="00377539" w:rsidRPr="00377539" w:rsidRDefault="00377539" w:rsidP="00377539">
      <w:pPr>
        <w:numPr>
          <w:ilvl w:val="1"/>
          <w:numId w:val="21"/>
        </w:numPr>
      </w:pPr>
      <w:r w:rsidRPr="00377539">
        <w:rPr>
          <w:rFonts w:hint="eastAsia"/>
        </w:rPr>
        <w:t>分别将每个处理组中的对象进行编</w:t>
      </w:r>
      <w:proofErr w:type="gramStart"/>
      <w:r w:rsidRPr="00377539">
        <w:rPr>
          <w:rFonts w:hint="eastAsia"/>
        </w:rPr>
        <w:t>秩</w:t>
      </w:r>
      <w:proofErr w:type="gramEnd"/>
      <w:r w:rsidRPr="00377539">
        <w:rPr>
          <w:rFonts w:hint="eastAsia"/>
        </w:rPr>
        <w:t>，计算每个处理组的</w:t>
      </w:r>
      <w:proofErr w:type="gramStart"/>
      <w:r w:rsidRPr="00377539">
        <w:rPr>
          <w:rFonts w:hint="eastAsia"/>
        </w:rPr>
        <w:t>秩和</w:t>
      </w:r>
      <w:proofErr w:type="gramEnd"/>
    </w:p>
    <w:p w:rsidR="00377539" w:rsidRPr="00377539" w:rsidRDefault="00377539" w:rsidP="00377539">
      <w:pPr>
        <w:numPr>
          <w:ilvl w:val="1"/>
          <w:numId w:val="21"/>
        </w:numPr>
      </w:pPr>
      <w:r w:rsidRPr="00377539">
        <w:rPr>
          <w:rFonts w:hint="eastAsia"/>
        </w:rPr>
        <w:t>分别将每个处理组中的对象进行编</w:t>
      </w:r>
      <w:proofErr w:type="gramStart"/>
      <w:r w:rsidRPr="00377539">
        <w:rPr>
          <w:rFonts w:hint="eastAsia"/>
        </w:rPr>
        <w:t>秩</w:t>
      </w:r>
      <w:proofErr w:type="gramEnd"/>
      <w:r w:rsidRPr="00377539">
        <w:rPr>
          <w:rFonts w:hint="eastAsia"/>
        </w:rPr>
        <w:t>，计算每个区组的</w:t>
      </w:r>
      <w:proofErr w:type="gramStart"/>
      <w:r w:rsidRPr="00377539">
        <w:rPr>
          <w:rFonts w:hint="eastAsia"/>
        </w:rPr>
        <w:t>秩和</w:t>
      </w:r>
      <w:proofErr w:type="gramEnd"/>
    </w:p>
    <w:p w:rsidR="00377539" w:rsidRPr="00377539" w:rsidRDefault="00377539" w:rsidP="00377539">
      <w:pPr>
        <w:numPr>
          <w:ilvl w:val="1"/>
          <w:numId w:val="21"/>
        </w:numPr>
        <w:rPr>
          <w:highlight w:val="yellow"/>
        </w:rPr>
      </w:pPr>
      <w:r w:rsidRPr="00377539">
        <w:rPr>
          <w:rFonts w:hint="eastAsia"/>
          <w:highlight w:val="yellow"/>
        </w:rPr>
        <w:t>分别将每个区组中的对象进行编</w:t>
      </w:r>
      <w:proofErr w:type="gramStart"/>
      <w:r w:rsidRPr="00377539">
        <w:rPr>
          <w:rFonts w:hint="eastAsia"/>
          <w:highlight w:val="yellow"/>
        </w:rPr>
        <w:t>秩</w:t>
      </w:r>
      <w:proofErr w:type="gramEnd"/>
      <w:r w:rsidRPr="00377539">
        <w:rPr>
          <w:rFonts w:hint="eastAsia"/>
          <w:highlight w:val="yellow"/>
        </w:rPr>
        <w:t>，计算每个处理组的</w:t>
      </w:r>
      <w:proofErr w:type="gramStart"/>
      <w:r w:rsidRPr="00377539">
        <w:rPr>
          <w:rFonts w:hint="eastAsia"/>
          <w:highlight w:val="yellow"/>
        </w:rPr>
        <w:t>秩和</w:t>
      </w:r>
      <w:proofErr w:type="gramEnd"/>
    </w:p>
    <w:p w:rsidR="008B4625" w:rsidRPr="00377539" w:rsidRDefault="008B4625" w:rsidP="008B4625"/>
    <w:sectPr w:rsidR="008B4625" w:rsidRPr="0037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18F6" w:rsidRDefault="00C518F6" w:rsidP="0080300E">
      <w:pPr>
        <w:spacing w:line="240" w:lineRule="auto"/>
      </w:pPr>
      <w:r>
        <w:separator/>
      </w:r>
    </w:p>
  </w:endnote>
  <w:endnote w:type="continuationSeparator" w:id="0">
    <w:p w:rsidR="00C518F6" w:rsidRDefault="00C518F6" w:rsidP="00803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18F6" w:rsidRDefault="00C518F6" w:rsidP="0080300E">
      <w:pPr>
        <w:spacing w:line="240" w:lineRule="auto"/>
      </w:pPr>
      <w:r>
        <w:separator/>
      </w:r>
    </w:p>
  </w:footnote>
  <w:footnote w:type="continuationSeparator" w:id="0">
    <w:p w:rsidR="00C518F6" w:rsidRDefault="00C518F6" w:rsidP="00803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7B3"/>
    <w:multiLevelType w:val="hybridMultilevel"/>
    <w:tmpl w:val="66B8FD7C"/>
    <w:lvl w:ilvl="0" w:tplc="0DDAC6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C0C5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7F047C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10C938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F00B6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282C2E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A84A8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3C21A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460F48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D06F1"/>
    <w:multiLevelType w:val="hybridMultilevel"/>
    <w:tmpl w:val="1C1816A0"/>
    <w:lvl w:ilvl="0" w:tplc="6282AF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E809EA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DB6CA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BEC320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3F04E2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4426D2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51054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A1ED9A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E60FF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540FD"/>
    <w:multiLevelType w:val="hybridMultilevel"/>
    <w:tmpl w:val="E4E494C0"/>
    <w:lvl w:ilvl="0" w:tplc="13B0AE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7CE66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54096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7045DD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EA26D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0FC28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A2E900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24A04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EC447A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85CF6"/>
    <w:multiLevelType w:val="hybridMultilevel"/>
    <w:tmpl w:val="4710B7D8"/>
    <w:lvl w:ilvl="0" w:tplc="91E0ABC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9CE13C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4045A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C00A09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F88F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DC2148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E722F4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5ECB2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0CC36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2095C"/>
    <w:multiLevelType w:val="hybridMultilevel"/>
    <w:tmpl w:val="A0D0C7EC"/>
    <w:lvl w:ilvl="0" w:tplc="4192D2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9D2E4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6F830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C72AFC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AAC767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690E8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B48D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8A26A4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7D6BF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C5906"/>
    <w:multiLevelType w:val="hybridMultilevel"/>
    <w:tmpl w:val="FDBEF970"/>
    <w:lvl w:ilvl="0" w:tplc="C3D65D5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7FE833C">
      <w:start w:val="1"/>
      <w:numFmt w:val="upperLetter"/>
      <w:lvlText w:val="%2."/>
      <w:lvlJc w:val="left"/>
      <w:pPr>
        <w:tabs>
          <w:tab w:val="num" w:pos="1352"/>
        </w:tabs>
        <w:ind w:left="1352" w:hanging="360"/>
      </w:pPr>
    </w:lvl>
    <w:lvl w:ilvl="2" w:tplc="0B2616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D1AFB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BAAC3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E2EF1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0E83B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3328BC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780AF5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96DDF"/>
    <w:multiLevelType w:val="hybridMultilevel"/>
    <w:tmpl w:val="BBA2E2D0"/>
    <w:lvl w:ilvl="0" w:tplc="C486FF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836FA1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49465F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90A22B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1E022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C4678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5A13B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95655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2F692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72EE5"/>
    <w:multiLevelType w:val="hybridMultilevel"/>
    <w:tmpl w:val="A46C5C42"/>
    <w:lvl w:ilvl="0" w:tplc="E90AAD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44921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1283C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30A8C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426EC9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8AA9D3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8EE37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118CAA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4908BC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A49F8"/>
    <w:multiLevelType w:val="hybridMultilevel"/>
    <w:tmpl w:val="D6EA694E"/>
    <w:lvl w:ilvl="0" w:tplc="40D2034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6A494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F059C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45CD1C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FA4FA4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EEE151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3763A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15654D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8222DC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9609F"/>
    <w:multiLevelType w:val="hybridMultilevel"/>
    <w:tmpl w:val="EFF4296C"/>
    <w:lvl w:ilvl="0" w:tplc="77C091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C9A810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4E26CA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BECD55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13E7F1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8E0B78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EABC4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34A979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B1ACAD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E6FF2"/>
    <w:multiLevelType w:val="hybridMultilevel"/>
    <w:tmpl w:val="E5E8AADA"/>
    <w:lvl w:ilvl="0" w:tplc="1EEED9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5428BF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FF082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0D698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98011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5049B9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1A8BA6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050A33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83A64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A356D"/>
    <w:multiLevelType w:val="hybridMultilevel"/>
    <w:tmpl w:val="B9767A72"/>
    <w:lvl w:ilvl="0" w:tplc="EF3A16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3A91A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31EA3B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508149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D9C88A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A0EEE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11E7F4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DDA64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1F264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C110E5"/>
    <w:multiLevelType w:val="hybridMultilevel"/>
    <w:tmpl w:val="A66C060E"/>
    <w:lvl w:ilvl="0" w:tplc="A56CD2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CC4BF9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E8E7F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8F077D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F1A7B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8822F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AFCDE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AECCB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E70E44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354"/>
    <w:multiLevelType w:val="hybridMultilevel"/>
    <w:tmpl w:val="66761E14"/>
    <w:lvl w:ilvl="0" w:tplc="24E256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AD2F75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582A12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CFAC24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4831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28561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134B7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AB647A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D096D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735EB"/>
    <w:multiLevelType w:val="hybridMultilevel"/>
    <w:tmpl w:val="5D446FC4"/>
    <w:lvl w:ilvl="0" w:tplc="52FCF2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2928C1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FF6612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E8066C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392DF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903D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864D13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188AD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4BC373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1A12AF"/>
    <w:multiLevelType w:val="hybridMultilevel"/>
    <w:tmpl w:val="104239E2"/>
    <w:lvl w:ilvl="0" w:tplc="0BBED0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2E094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9E43A6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022079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6A2A41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2C0C17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4FA151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286964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BEC01E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C4AAE"/>
    <w:multiLevelType w:val="hybridMultilevel"/>
    <w:tmpl w:val="72E89A90"/>
    <w:lvl w:ilvl="0" w:tplc="14845D2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D1EFB2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E70FE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FCC9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6361C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EC4811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EEA8BD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C895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E54E90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53D60"/>
    <w:multiLevelType w:val="hybridMultilevel"/>
    <w:tmpl w:val="B7A61252"/>
    <w:lvl w:ilvl="0" w:tplc="460EF5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72EBA4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8A85F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78964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8926B5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94B6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5D46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7C482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BC3A5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D17318"/>
    <w:multiLevelType w:val="hybridMultilevel"/>
    <w:tmpl w:val="701C4FC6"/>
    <w:lvl w:ilvl="0" w:tplc="F2EE3FE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27409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68CA5B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26A4F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524479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B72D03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F68168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3AC59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FEE35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673774"/>
    <w:multiLevelType w:val="hybridMultilevel"/>
    <w:tmpl w:val="55749690"/>
    <w:lvl w:ilvl="0" w:tplc="9544DC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5D6179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C2C161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32C071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12EF65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718602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39C1CA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08490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654DE4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67B9D"/>
    <w:multiLevelType w:val="hybridMultilevel"/>
    <w:tmpl w:val="1884D2E4"/>
    <w:lvl w:ilvl="0" w:tplc="24B47B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C5AC00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4CABBA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AFEEA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6D6546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2E45A6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A3853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86A8A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C4750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403086">
    <w:abstractNumId w:val="0"/>
  </w:num>
  <w:num w:numId="2" w16cid:durableId="1539970318">
    <w:abstractNumId w:val="19"/>
  </w:num>
  <w:num w:numId="3" w16cid:durableId="1117602687">
    <w:abstractNumId w:val="20"/>
  </w:num>
  <w:num w:numId="4" w16cid:durableId="520625831">
    <w:abstractNumId w:val="15"/>
  </w:num>
  <w:num w:numId="5" w16cid:durableId="760301862">
    <w:abstractNumId w:val="13"/>
  </w:num>
  <w:num w:numId="6" w16cid:durableId="299851174">
    <w:abstractNumId w:val="9"/>
  </w:num>
  <w:num w:numId="7" w16cid:durableId="1114710790">
    <w:abstractNumId w:val="10"/>
  </w:num>
  <w:num w:numId="8" w16cid:durableId="1461146162">
    <w:abstractNumId w:val="1"/>
  </w:num>
  <w:num w:numId="9" w16cid:durableId="1576017220">
    <w:abstractNumId w:val="18"/>
  </w:num>
  <w:num w:numId="10" w16cid:durableId="674189341">
    <w:abstractNumId w:val="8"/>
  </w:num>
  <w:num w:numId="11" w16cid:durableId="467403243">
    <w:abstractNumId w:val="17"/>
  </w:num>
  <w:num w:numId="12" w16cid:durableId="1968705503">
    <w:abstractNumId w:val="16"/>
  </w:num>
  <w:num w:numId="13" w16cid:durableId="621427209">
    <w:abstractNumId w:val="5"/>
  </w:num>
  <w:num w:numId="14" w16cid:durableId="226572794">
    <w:abstractNumId w:val="7"/>
  </w:num>
  <w:num w:numId="15" w16cid:durableId="449400509">
    <w:abstractNumId w:val="3"/>
  </w:num>
  <w:num w:numId="16" w16cid:durableId="1920746774">
    <w:abstractNumId w:val="2"/>
  </w:num>
  <w:num w:numId="17" w16cid:durableId="627277359">
    <w:abstractNumId w:val="12"/>
  </w:num>
  <w:num w:numId="18" w16cid:durableId="626132624">
    <w:abstractNumId w:val="14"/>
  </w:num>
  <w:num w:numId="19" w16cid:durableId="1734502607">
    <w:abstractNumId w:val="11"/>
  </w:num>
  <w:num w:numId="20" w16cid:durableId="1609773949">
    <w:abstractNumId w:val="6"/>
  </w:num>
  <w:num w:numId="21" w16cid:durableId="1439640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25"/>
    <w:rsid w:val="00377539"/>
    <w:rsid w:val="004D6879"/>
    <w:rsid w:val="00510E5B"/>
    <w:rsid w:val="006C5FD6"/>
    <w:rsid w:val="006E32B5"/>
    <w:rsid w:val="0075331B"/>
    <w:rsid w:val="007F4D7A"/>
    <w:rsid w:val="0080300E"/>
    <w:rsid w:val="00870AAA"/>
    <w:rsid w:val="008B4625"/>
    <w:rsid w:val="00A13EB3"/>
    <w:rsid w:val="00A641EB"/>
    <w:rsid w:val="00B87515"/>
    <w:rsid w:val="00C518F6"/>
    <w:rsid w:val="00CE0CBD"/>
    <w:rsid w:val="00E169FD"/>
    <w:rsid w:val="00F3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F2F17"/>
  <w15:chartTrackingRefBased/>
  <w15:docId w15:val="{20AB2006-F99A-425E-8700-F605F303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0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0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0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0300E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95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21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24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7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37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091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6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98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76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00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93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36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76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97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0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78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89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3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27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25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7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37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11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9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41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56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41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719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3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54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03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304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903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93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55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03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35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0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9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42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07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1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5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16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57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5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29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17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60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23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90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663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07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9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77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0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1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07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19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7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9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7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23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8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92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052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43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9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63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33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5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64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470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12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14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32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29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3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16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44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9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1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13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23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61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02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04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3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6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21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147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37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4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4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56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37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1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17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50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75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5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6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5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伟华</dc:creator>
  <cp:keywords/>
  <dc:description/>
  <cp:lastModifiedBy>胡 伟华</cp:lastModifiedBy>
  <cp:revision>10</cp:revision>
  <dcterms:created xsi:type="dcterms:W3CDTF">2022-10-30T16:26:00Z</dcterms:created>
  <dcterms:modified xsi:type="dcterms:W3CDTF">2022-11-06T09:06:00Z</dcterms:modified>
</cp:coreProperties>
</file>