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79" w:rsidRDefault="00164979" w:rsidP="00164979">
      <w:r>
        <w:rPr>
          <w:rFonts w:hint="eastAsia"/>
        </w:rPr>
        <w:t>界面尺寸：</w:t>
      </w:r>
      <w:r>
        <w:rPr>
          <w:rFonts w:hint="eastAsia"/>
        </w:rPr>
        <w:t xml:space="preserve">1920x1080 </w:t>
      </w:r>
    </w:p>
    <w:p w:rsidR="00164979" w:rsidRDefault="00164979" w:rsidP="00164979">
      <w:r>
        <w:rPr>
          <w:rFonts w:hint="eastAsia"/>
        </w:rPr>
        <w:t>目前市场上主流屏幕尺寸为</w:t>
      </w:r>
      <w:r>
        <w:rPr>
          <w:rFonts w:hint="eastAsia"/>
        </w:rPr>
        <w:t>5.5</w:t>
      </w:r>
      <w:r>
        <w:rPr>
          <w:rFonts w:hint="eastAsia"/>
        </w:rPr>
        <w:t>英寸，为了在这个尺寸有较好的显示效果，界面尺寸我定为</w:t>
      </w:r>
      <w:r>
        <w:rPr>
          <w:rFonts w:hint="eastAsia"/>
        </w:rPr>
        <w:t>1920*1080</w:t>
      </w:r>
      <w:r>
        <w:rPr>
          <w:rFonts w:hint="eastAsia"/>
        </w:rPr>
        <w:t>，可以再</w:t>
      </w:r>
      <w:r>
        <w:rPr>
          <w:rFonts w:hint="eastAsia"/>
        </w:rPr>
        <w:t>5.5</w:t>
      </w:r>
      <w:r>
        <w:rPr>
          <w:rFonts w:hint="eastAsia"/>
        </w:rPr>
        <w:t>英寸屏幕上达到</w:t>
      </w:r>
      <w:r>
        <w:rPr>
          <w:rFonts w:hint="eastAsia"/>
        </w:rPr>
        <w:t>404ppi</w:t>
      </w:r>
      <w:r>
        <w:rPr>
          <w:rFonts w:hint="eastAsia"/>
        </w:rPr>
        <w:t>的显示效果。并且也比较容易向下兼容其他尺寸的屏幕。</w:t>
      </w:r>
    </w:p>
    <w:p w:rsidR="004C443F" w:rsidRDefault="004C443F"/>
    <w:p w:rsidR="00164979" w:rsidRDefault="00164979" w:rsidP="00164979">
      <w:r>
        <w:rPr>
          <w:rFonts w:hint="eastAsia"/>
        </w:rPr>
        <w:t>ppi</w:t>
      </w:r>
      <w:r>
        <w:rPr>
          <w:rFonts w:hint="eastAsia"/>
        </w:rPr>
        <w:t>：</w:t>
      </w:r>
      <w:r>
        <w:rPr>
          <w:rFonts w:hint="eastAsia"/>
        </w:rPr>
        <w:t>72</w:t>
      </w:r>
    </w:p>
    <w:p w:rsidR="00164979" w:rsidRDefault="00164979" w:rsidP="00164979">
      <w:r>
        <w:rPr>
          <w:rFonts w:hint="eastAsia"/>
        </w:rPr>
        <w:t>特异字体为禹卫行书简体（主要在按钮及标题处使用），以图片方式出现，其他字体为安卓手机默认字体</w:t>
      </w:r>
      <w:r>
        <w:rPr>
          <w:rFonts w:hint="eastAsia"/>
        </w:rPr>
        <w:t>sans fallback</w:t>
      </w:r>
      <w:r>
        <w:rPr>
          <w:rFonts w:hint="eastAsia"/>
        </w:rPr>
        <w:t>，标题字号为</w:t>
      </w:r>
      <w:r>
        <w:rPr>
          <w:rFonts w:hint="eastAsia"/>
        </w:rPr>
        <w:t>52</w:t>
      </w:r>
      <w:r>
        <w:rPr>
          <w:rFonts w:hint="eastAsia"/>
        </w:rPr>
        <w:t>号，正文字号为</w:t>
      </w:r>
      <w:r>
        <w:rPr>
          <w:rFonts w:hint="eastAsia"/>
        </w:rPr>
        <w:t>43</w:t>
      </w:r>
      <w:r>
        <w:rPr>
          <w:rFonts w:hint="eastAsia"/>
        </w:rPr>
        <w:t>号，行距统一为</w:t>
      </w:r>
      <w:r>
        <w:rPr>
          <w:rFonts w:hint="eastAsia"/>
        </w:rPr>
        <w:t>63.</w:t>
      </w:r>
    </w:p>
    <w:p w:rsidR="00164979" w:rsidRDefault="00164979" w:rsidP="00164979">
      <w:r>
        <w:rPr>
          <w:rFonts w:hint="eastAsia"/>
        </w:rPr>
        <w:t>无特殊过渡动画</w:t>
      </w:r>
    </w:p>
    <w:p w:rsidR="00164979" w:rsidRDefault="00164979"/>
    <w:p w:rsidR="00207B13" w:rsidRDefault="007C6D3A">
      <w:r>
        <w:rPr>
          <w:rFonts w:hint="eastAsia"/>
          <w:noProof/>
        </w:rPr>
        <w:drawing>
          <wp:inline distT="0" distB="0" distL="0" distR="0">
            <wp:extent cx="5267325" cy="3124200"/>
            <wp:effectExtent l="19050" t="0" r="9525" b="0"/>
            <wp:docPr id="5" name="图片 1" descr="C:\Users\l\Desktop\大力推荐当代艺术\界面设计+资料\馆外（3屏）\馆外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大力推荐当代艺术\界面设计+资料\馆外（3屏）\馆外-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D3A" w:rsidRDefault="007C6D3A">
      <w:r>
        <w:rPr>
          <w:rFonts w:hint="eastAsia"/>
        </w:rPr>
        <w:t>馆外尺寸为</w:t>
      </w:r>
      <w:r>
        <w:rPr>
          <w:rFonts w:hint="eastAsia"/>
        </w:rPr>
        <w:t>3</w:t>
      </w:r>
      <w:r>
        <w:rPr>
          <w:rFonts w:hint="eastAsia"/>
        </w:rPr>
        <w:t>屏，左右滑动可以查看两边的图案，初始</w:t>
      </w:r>
      <w:r w:rsidR="004E0567">
        <w:rPr>
          <w:rFonts w:hint="eastAsia"/>
        </w:rPr>
        <w:t>位置</w:t>
      </w:r>
      <w:r>
        <w:rPr>
          <w:rFonts w:hint="eastAsia"/>
        </w:rPr>
        <w:t>默认在最中间，点击橙色色块，进入大门。（动画为画面放大，模拟前进的效果）</w:t>
      </w:r>
    </w:p>
    <w:p w:rsidR="004E0567" w:rsidRDefault="004E0567"/>
    <w:p w:rsidR="004E0567" w:rsidRDefault="004E0567">
      <w:r>
        <w:rPr>
          <w:rFonts w:hint="eastAsia"/>
          <w:noProof/>
        </w:rPr>
        <w:lastRenderedPageBreak/>
        <w:drawing>
          <wp:inline distT="0" distB="0" distL="0" distR="0">
            <wp:extent cx="2954626" cy="5248275"/>
            <wp:effectExtent l="19050" t="0" r="0" b="0"/>
            <wp:docPr id="6" name="图片 2" descr="C:\Users\l\Desktop\大力推荐当代艺术\界面设计+资料\大门（1屏）\大门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Desktop\大力推荐当代艺术\界面设计+资料\大门（1屏）\大门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26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67" w:rsidRDefault="004E0567" w:rsidP="004E0567">
      <w:r>
        <w:rPr>
          <w:rFonts w:hint="eastAsia"/>
        </w:rPr>
        <w:t>点击橙色色块，进入大厅。（动画为画面放大，模拟前进的效果）</w:t>
      </w:r>
    </w:p>
    <w:p w:rsidR="004E0567" w:rsidRDefault="004E0567" w:rsidP="004E0567"/>
    <w:p w:rsidR="004E0567" w:rsidRDefault="004E0567" w:rsidP="004E0567">
      <w:r>
        <w:rPr>
          <w:rFonts w:hint="eastAsia"/>
          <w:noProof/>
        </w:rPr>
        <w:lastRenderedPageBreak/>
        <w:drawing>
          <wp:inline distT="0" distB="0" distL="0" distR="0">
            <wp:extent cx="5267325" cy="4686300"/>
            <wp:effectExtent l="19050" t="0" r="9525" b="0"/>
            <wp:docPr id="10" name="图片 6" descr="C:\Users\l\Desktop\大力推荐当代艺术\界面设计+资料\墙（2屏）\墙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\Desktop\大力推荐当代艺术\界面设计+资料\墙（2屏）\墙-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67" w:rsidRDefault="004E0567" w:rsidP="004E0567">
      <w:r>
        <w:rPr>
          <w:rFonts w:hint="eastAsia"/>
        </w:rPr>
        <w:t>影壁墙尺寸为</w:t>
      </w:r>
      <w:r>
        <w:rPr>
          <w:rFonts w:hint="eastAsia"/>
        </w:rPr>
        <w:t>2</w:t>
      </w:r>
      <w:r>
        <w:rPr>
          <w:rFonts w:hint="eastAsia"/>
        </w:rPr>
        <w:t>屏，左右滑动可以查看两边的内容，初始位置默认在最左边，点击</w:t>
      </w:r>
      <w:r>
        <w:rPr>
          <w:rFonts w:hint="eastAsia"/>
        </w:rPr>
        <w:t>readmore</w:t>
      </w:r>
      <w:r>
        <w:rPr>
          <w:rFonts w:hint="eastAsia"/>
        </w:rPr>
        <w:t>，阅读相关文章，点击橙色色块，进入大厅。（动画为</w:t>
      </w:r>
      <w:r w:rsidR="005426B0">
        <w:rPr>
          <w:rFonts w:hint="eastAsia"/>
        </w:rPr>
        <w:t>画面向左滑动消失</w:t>
      </w:r>
      <w:r>
        <w:rPr>
          <w:rFonts w:hint="eastAsia"/>
        </w:rPr>
        <w:t>，模拟前进的效果）</w:t>
      </w:r>
    </w:p>
    <w:p w:rsidR="004E0567" w:rsidRDefault="004E0567" w:rsidP="004E0567"/>
    <w:p w:rsidR="004E0567" w:rsidRDefault="004E0567" w:rsidP="004E0567"/>
    <w:p w:rsidR="004E0567" w:rsidRDefault="004E0567" w:rsidP="004E0567">
      <w:r>
        <w:rPr>
          <w:rFonts w:hint="eastAsia"/>
          <w:noProof/>
        </w:rPr>
        <w:drawing>
          <wp:inline distT="0" distB="0" distL="0" distR="0">
            <wp:extent cx="5267325" cy="1866900"/>
            <wp:effectExtent l="19050" t="0" r="9525" b="0"/>
            <wp:docPr id="8" name="图片 4" descr="C:\Users\l\Desktop\大力推荐当代艺术\界面设计+资料\大厅（5屏）\大厅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\Desktop\大力推荐当代艺术\界面设计+资料\大厅（5屏）\大厅-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67" w:rsidRDefault="004E0567" w:rsidP="004E0567">
      <w:r>
        <w:rPr>
          <w:rFonts w:hint="eastAsia"/>
        </w:rPr>
        <w:t>馆外尺寸为</w:t>
      </w:r>
      <w:r>
        <w:rPr>
          <w:rFonts w:hint="eastAsia"/>
        </w:rPr>
        <w:t>5</w:t>
      </w:r>
      <w:r>
        <w:rPr>
          <w:rFonts w:hint="eastAsia"/>
        </w:rPr>
        <w:t>屏，左右滑动可以查看两边的内容，初始位置默认在最左边，点击橙色色块，进入个人展厅或是进入资料库。（动画为画面放大，模拟前进的效果）</w:t>
      </w:r>
    </w:p>
    <w:p w:rsidR="004E0567" w:rsidRDefault="004E0567" w:rsidP="004E0567"/>
    <w:p w:rsidR="004E0567" w:rsidRDefault="004E0567" w:rsidP="004E0567">
      <w:r>
        <w:rPr>
          <w:rFonts w:hint="eastAsia"/>
          <w:noProof/>
        </w:rPr>
        <w:lastRenderedPageBreak/>
        <w:drawing>
          <wp:inline distT="0" distB="0" distL="0" distR="0">
            <wp:extent cx="5257800" cy="2209800"/>
            <wp:effectExtent l="19050" t="0" r="0" b="0"/>
            <wp:docPr id="9" name="图片 5" descr="C:\Users\l\Desktop\大力推荐当代艺术\界面设计+资料\安迪沃霍尔(4屏)\安迪沃霍尔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\Desktop\大力推荐当代艺术\界面设计+资料\安迪沃霍尔(4屏)\安迪沃霍尔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67" w:rsidRDefault="004E0567" w:rsidP="004E0567">
      <w:r>
        <w:rPr>
          <w:rFonts w:hint="eastAsia"/>
        </w:rPr>
        <w:t>个人展厅尺寸为</w:t>
      </w:r>
      <w:r>
        <w:rPr>
          <w:rFonts w:hint="eastAsia"/>
        </w:rPr>
        <w:t>5</w:t>
      </w:r>
      <w:r>
        <w:rPr>
          <w:rFonts w:hint="eastAsia"/>
        </w:rPr>
        <w:t>屏，左右滑动可以查看两边的内容，屏幕初始位置默认在最左边，点击画框内图片，查看大图，点击文件图标，阅读艺术家个人简介，点击橙色色块，返回大厅。（动画为画面缩小）</w:t>
      </w:r>
    </w:p>
    <w:p w:rsidR="004E0567" w:rsidRDefault="004E0567" w:rsidP="004E0567"/>
    <w:p w:rsidR="004E0567" w:rsidRDefault="005426B0" w:rsidP="004E0567">
      <w:pPr>
        <w:rPr>
          <w:rFonts w:hint="eastAsia"/>
        </w:rPr>
      </w:pPr>
      <w:r>
        <w:rPr>
          <w:rFonts w:hint="eastAsia"/>
        </w:rPr>
        <w:t>资料库的艺术流派里面的艺术家作品为纯图片排版罗列即可</w:t>
      </w:r>
    </w:p>
    <w:p w:rsidR="00E14620" w:rsidRDefault="00E14620" w:rsidP="004E0567">
      <w:pPr>
        <w:rPr>
          <w:rFonts w:hint="eastAsia"/>
        </w:rPr>
      </w:pPr>
    </w:p>
    <w:p w:rsidR="00E14620" w:rsidRDefault="00E14620" w:rsidP="004E0567">
      <w:pPr>
        <w:rPr>
          <w:rFonts w:hint="eastAsia"/>
        </w:rPr>
      </w:pPr>
    </w:p>
    <w:p w:rsidR="00E14620" w:rsidRDefault="00E14620" w:rsidP="004E0567">
      <w:pPr>
        <w:rPr>
          <w:rFonts w:hint="eastAsia"/>
        </w:rPr>
      </w:pPr>
    </w:p>
    <w:p w:rsidR="00E14620" w:rsidRDefault="00E14620" w:rsidP="004E0567">
      <w:pPr>
        <w:rPr>
          <w:rFonts w:hint="eastAsia"/>
        </w:rPr>
      </w:pPr>
    </w:p>
    <w:p w:rsidR="00E14620" w:rsidRDefault="00E14620" w:rsidP="004E0567">
      <w:pPr>
        <w:rPr>
          <w:rFonts w:hint="eastAsia"/>
        </w:rPr>
      </w:pPr>
    </w:p>
    <w:p w:rsidR="00E14620" w:rsidRDefault="00E14620" w:rsidP="004E0567"/>
    <w:sectPr w:rsidR="00E14620" w:rsidSect="004C4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4979"/>
    <w:rsid w:val="000F554A"/>
    <w:rsid w:val="00164979"/>
    <w:rsid w:val="00207B13"/>
    <w:rsid w:val="0037578C"/>
    <w:rsid w:val="004C443F"/>
    <w:rsid w:val="004E0567"/>
    <w:rsid w:val="005426B0"/>
    <w:rsid w:val="00746ABC"/>
    <w:rsid w:val="007C6D3A"/>
    <w:rsid w:val="009E5718"/>
    <w:rsid w:val="00DC08BC"/>
    <w:rsid w:val="00E14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49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49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11</cp:revision>
  <dcterms:created xsi:type="dcterms:W3CDTF">2016-02-21T11:43:00Z</dcterms:created>
  <dcterms:modified xsi:type="dcterms:W3CDTF">2016-03-01T09:12:00Z</dcterms:modified>
</cp:coreProperties>
</file>