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树、存储模型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字典树构造及其优化</w:t>
      </w:r>
      <w:r w:rsidR="00315991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应用</w:t>
      </w:r>
    </w:p>
    <w:p w:rsidR="00315991" w:rsidRPr="00315991" w:rsidRDefault="005032E7" w:rsidP="0031599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持久化数据结构、序列化和反序列化的时机</w:t>
      </w:r>
      <w:r w:rsidR="00315991">
        <w:rPr>
          <w:rFonts w:hint="eastAsia"/>
          <w:sz w:val="28"/>
          <w:szCs w:val="28"/>
        </w:rPr>
        <w:t>（</w:t>
      </w:r>
      <w:r w:rsidR="00315991">
        <w:rPr>
          <w:rFonts w:hint="eastAsia"/>
          <w:sz w:val="28"/>
          <w:szCs w:val="28"/>
        </w:rPr>
        <w:t>java</w:t>
      </w:r>
      <w:r w:rsidR="00315991">
        <w:rPr>
          <w:sz w:val="28"/>
          <w:szCs w:val="28"/>
        </w:rPr>
        <w:t xml:space="preserve"> </w:t>
      </w:r>
      <w:r w:rsidR="00315991">
        <w:rPr>
          <w:rFonts w:hint="eastAsia"/>
          <w:sz w:val="28"/>
          <w:szCs w:val="28"/>
        </w:rPr>
        <w:t>hibernate</w:t>
      </w:r>
      <w:r w:rsidR="00315991">
        <w:rPr>
          <w:rFonts w:hint="eastAsia"/>
          <w:sz w:val="28"/>
          <w:szCs w:val="28"/>
        </w:rPr>
        <w:t>）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大规模文本文件，全是单词，</w:t>
      </w:r>
      <w:proofErr w:type="gramStart"/>
      <w:r>
        <w:rPr>
          <w:rFonts w:hint="eastAsia"/>
          <w:sz w:val="28"/>
          <w:szCs w:val="28"/>
        </w:rPr>
        <w:t>求前</w:t>
      </w:r>
      <w:proofErr w:type="gramEnd"/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词频的单词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堆排序及其在求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词频问题中的应用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字典树在统计词频上的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红黑树的特性及其在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stl</w:t>
      </w:r>
      <w:proofErr w:type="spellEnd"/>
      <w:r>
        <w:rPr>
          <w:rFonts w:hint="eastAsia"/>
          <w:sz w:val="28"/>
          <w:szCs w:val="28"/>
        </w:rPr>
        <w:t>中应用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红黑树的调整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贪心算法及其弊端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能取得全局最优解的算法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动态规划原理与本质</w:t>
      </w:r>
    </w:p>
    <w:p w:rsidR="005032E7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背包详细解释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类型与区别</w:t>
      </w:r>
    </w:p>
    <w:p w:rsidR="003121A7" w:rsidRDefault="003121A7" w:rsidP="003121A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left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right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cross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ACID</w:t>
      </w:r>
    </w:p>
    <w:p w:rsidR="003121A7" w:rsidRDefault="003121A7" w:rsidP="003121A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原子性、一致性、隔离性、持久性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bitmap</w:t>
      </w:r>
      <w:r>
        <w:rPr>
          <w:rFonts w:hint="eastAsia"/>
          <w:sz w:val="28"/>
          <w:szCs w:val="28"/>
        </w:rPr>
        <w:t>数据结构，包括存储和插入方式</w:t>
      </w:r>
    </w:p>
    <w:p w:rsidR="00315991" w:rsidRDefault="00315991" w:rsidP="00315991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>，键为</w:t>
      </w:r>
      <w:proofErr w:type="spellStart"/>
      <w:r>
        <w:rPr>
          <w:rFonts w:hint="eastAsia"/>
          <w:sz w:val="28"/>
          <w:szCs w:val="28"/>
        </w:rPr>
        <w:t>stirng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不限</w:t>
      </w:r>
    </w:p>
    <w:p w:rsidR="003121A7" w:rsidRPr="003121A7" w:rsidRDefault="003121A7" w:rsidP="003121A7">
      <w:pPr>
        <w:ind w:left="720"/>
        <w:rPr>
          <w:rFonts w:hint="eastAsia"/>
          <w:sz w:val="28"/>
          <w:szCs w:val="28"/>
        </w:rPr>
      </w:pP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>过程</w:t>
      </w:r>
      <w:proofErr w:type="gramStart"/>
      <w:r>
        <w:rPr>
          <w:rFonts w:hint="eastAsia"/>
          <w:sz w:val="28"/>
          <w:szCs w:val="28"/>
        </w:rPr>
        <w:t>中冲突</w:t>
      </w:r>
      <w:proofErr w:type="gramEnd"/>
      <w:r>
        <w:rPr>
          <w:rFonts w:hint="eastAsia"/>
          <w:sz w:val="28"/>
          <w:szCs w:val="28"/>
        </w:rPr>
        <w:t>的解决办法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一串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型数组存放磁盘上的压缩存储方式，包括写入和读取及内存无法一次性读取时的解决办法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对象复用</w:t>
      </w:r>
    </w:p>
    <w:p w:rsidR="00167CEF" w:rsidRDefault="00080D43" w:rsidP="00167C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零拷贝</w:t>
      </w:r>
    </w:p>
    <w:p w:rsidR="000A1131" w:rsidRDefault="000A1131" w:rsidP="00167C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同步、异步、阻塞、非阻塞区别</w:t>
      </w:r>
    </w:p>
    <w:p w:rsidR="000A1131" w:rsidRDefault="000A1131" w:rsidP="000A113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同步异步表示消息的通知机制；</w:t>
      </w:r>
    </w:p>
    <w:p w:rsidR="000A1131" w:rsidRDefault="000A1131" w:rsidP="000A113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阻塞非阻塞表示等待消息通知时</w:t>
      </w:r>
      <w:bookmarkStart w:id="0" w:name="_GoBack"/>
      <w:bookmarkEnd w:id="0"/>
      <w:r>
        <w:rPr>
          <w:rFonts w:hint="eastAsia"/>
          <w:sz w:val="28"/>
          <w:szCs w:val="28"/>
        </w:rPr>
        <w:t>的状态；</w:t>
      </w:r>
    </w:p>
    <w:p w:rsidR="000A1131" w:rsidRPr="00167CEF" w:rsidRDefault="000A1131" w:rsidP="000A113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消息通知的三种方式：状态、消息、回调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模型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详细解释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strcut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区别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stl</w:t>
      </w:r>
      <w:proofErr w:type="spellEnd"/>
      <w:r>
        <w:rPr>
          <w:rFonts w:hint="eastAsia"/>
          <w:sz w:val="28"/>
          <w:szCs w:val="28"/>
        </w:rPr>
        <w:t>库的介绍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使用的注意点及其原因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重新分配内存的大小与方式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的实现方式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的实现方式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红黑树的了解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虚函数的具体实现原理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实现编译器处理虚函数</w:t>
      </w:r>
      <w:proofErr w:type="gramStart"/>
      <w:r>
        <w:rPr>
          <w:rFonts w:hint="eastAsia"/>
          <w:sz w:val="28"/>
          <w:szCs w:val="28"/>
        </w:rPr>
        <w:t>表应该</w:t>
      </w:r>
      <w:proofErr w:type="gramEnd"/>
      <w:r>
        <w:rPr>
          <w:rFonts w:hint="eastAsia"/>
          <w:sz w:val="28"/>
          <w:szCs w:val="28"/>
        </w:rPr>
        <w:t>如何处理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析构函数</w:t>
      </w:r>
      <w:proofErr w:type="gramEnd"/>
      <w:r>
        <w:rPr>
          <w:rFonts w:hint="eastAsia"/>
          <w:sz w:val="28"/>
          <w:szCs w:val="28"/>
        </w:rPr>
        <w:t>一般写成虚函数的原因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解释哲学家进餐问题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描述银行家算法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实现一种算法解决哲学系进餐问题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大数量整数去问题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如果用</w:t>
      </w:r>
      <w:r>
        <w:rPr>
          <w:rFonts w:hint="eastAsia"/>
          <w:sz w:val="28"/>
          <w:szCs w:val="28"/>
        </w:rPr>
        <w:t>bitmap</w:t>
      </w:r>
      <w:r>
        <w:rPr>
          <w:rFonts w:hint="eastAsia"/>
          <w:sz w:val="28"/>
          <w:szCs w:val="28"/>
        </w:rPr>
        <w:t>解决大数量整数去重问题，计算当全为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型整数时需要消耗的内存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环形公路加油站问题</w:t>
      </w:r>
    </w:p>
    <w:p w:rsidR="00712378" w:rsidRDefault="00712378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并查集</w:t>
      </w:r>
    </w:p>
    <w:p w:rsidR="00712378" w:rsidRDefault="00712378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复用技术，</w:t>
      </w:r>
      <w:proofErr w:type="spellStart"/>
      <w:r>
        <w:rPr>
          <w:rFonts w:hint="eastAsia"/>
          <w:sz w:val="28"/>
          <w:szCs w:val="28"/>
        </w:rPr>
        <w:t>epoll</w:t>
      </w:r>
      <w:proofErr w:type="spellEnd"/>
      <w:r>
        <w:rPr>
          <w:rFonts w:hint="eastAsia"/>
          <w:sz w:val="28"/>
          <w:szCs w:val="28"/>
        </w:rPr>
        <w:t>优于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的原因</w:t>
      </w: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的区别</w:t>
      </w: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手写单例模式</w:t>
      </w:r>
      <w:proofErr w:type="gramEnd"/>
      <w:r>
        <w:rPr>
          <w:rFonts w:hint="eastAsia"/>
          <w:sz w:val="28"/>
          <w:szCs w:val="28"/>
        </w:rPr>
        <w:t>，线程安全</w:t>
      </w: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libevent</w:t>
      </w:r>
      <w:proofErr w:type="spellEnd"/>
      <w:r>
        <w:rPr>
          <w:rFonts w:hint="eastAsia"/>
          <w:sz w:val="28"/>
          <w:szCs w:val="28"/>
        </w:rPr>
        <w:t>的了解</w:t>
      </w:r>
    </w:p>
    <w:p w:rsidR="00167CEF" w:rsidRPr="00712378" w:rsidRDefault="00167CEF" w:rsidP="0071237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快排的</w:t>
      </w:r>
      <w:proofErr w:type="gramEnd"/>
      <w:r>
        <w:rPr>
          <w:rFonts w:hint="eastAsia"/>
          <w:sz w:val="28"/>
          <w:szCs w:val="28"/>
        </w:rPr>
        <w:t>稳定算法</w:t>
      </w:r>
    </w:p>
    <w:sectPr w:rsidR="00167CEF" w:rsidRPr="007123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254"/>
    <w:multiLevelType w:val="hybridMultilevel"/>
    <w:tmpl w:val="043272CE"/>
    <w:lvl w:ilvl="0" w:tplc="17382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768A"/>
    <w:multiLevelType w:val="hybridMultilevel"/>
    <w:tmpl w:val="83D27B0C"/>
    <w:lvl w:ilvl="0" w:tplc="A18020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C5"/>
    <w:rsid w:val="000676B1"/>
    <w:rsid w:val="00080D43"/>
    <w:rsid w:val="000A1131"/>
    <w:rsid w:val="00167CEF"/>
    <w:rsid w:val="003121A7"/>
    <w:rsid w:val="00315991"/>
    <w:rsid w:val="00435EA3"/>
    <w:rsid w:val="00462802"/>
    <w:rsid w:val="005032E7"/>
    <w:rsid w:val="00712378"/>
    <w:rsid w:val="007529C5"/>
    <w:rsid w:val="007724D1"/>
    <w:rsid w:val="00986E31"/>
    <w:rsid w:val="00A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33507-A1DF-4CB1-A2B3-EA114D9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20</cp:revision>
  <dcterms:created xsi:type="dcterms:W3CDTF">2017-05-22T06:16:00Z</dcterms:created>
  <dcterms:modified xsi:type="dcterms:W3CDTF">2017-05-22T08:30:00Z</dcterms:modified>
</cp:coreProperties>
</file>