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w:t>
      </w:r>
      <w:proofErr w:type="gramEnd"/>
      <w:r>
        <w:rPr>
          <w:rFonts w:hint="eastAsia"/>
          <w:sz w:val="28"/>
        </w:rPr>
        <w:t>析，</w:t>
      </w:r>
      <w:r w:rsidR="002F2D36">
        <w:rPr>
          <w:rFonts w:hint="eastAsia"/>
          <w:sz w:val="28"/>
        </w:rPr>
        <w:t>根据分析结果</w:t>
      </w:r>
      <w:r>
        <w:rPr>
          <w:rFonts w:hint="eastAsia"/>
          <w:sz w:val="28"/>
        </w:rPr>
        <w:t>在多种中间</w:t>
      </w:r>
      <w:proofErr w:type="gramStart"/>
      <w:r>
        <w:rPr>
          <w:rFonts w:hint="eastAsia"/>
          <w:sz w:val="28"/>
        </w:rPr>
        <w:t>码特</w:t>
      </w:r>
      <w:proofErr w:type="gramEnd"/>
      <w:r>
        <w:rPr>
          <w:rFonts w:hint="eastAsia"/>
          <w:sz w:val="28"/>
        </w:rPr>
        <w:t>征</w:t>
      </w:r>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w:t>
      </w:r>
      <w:proofErr w:type="gramStart"/>
      <w:r w:rsidRPr="007762CD">
        <w:rPr>
          <w:sz w:val="28"/>
          <w:szCs w:val="28"/>
        </w:rPr>
        <w:t>so as to</w:t>
      </w:r>
      <w:proofErr w:type="gramEnd"/>
      <w:r w:rsidRPr="007762CD">
        <w:rPr>
          <w:sz w:val="28"/>
          <w:szCs w:val="28"/>
        </w:rPr>
        <w:t xml:space="preserve">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w:t>
      </w:r>
      <w:proofErr w:type="gramStart"/>
      <w:r w:rsidRPr="007762CD">
        <w:rPr>
          <w:sz w:val="28"/>
          <w:szCs w:val="28"/>
        </w:rPr>
        <w:t>In</w:t>
      </w:r>
      <w:proofErr w:type="gramEnd"/>
      <w:r w:rsidRPr="007762CD">
        <w:rPr>
          <w:sz w:val="28"/>
          <w:szCs w:val="28"/>
        </w:rPr>
        <w:t xml:space="preserve">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C0207D" w:rsidRPr="00C0207D"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331183" w:history="1">
        <w:r w:rsidR="00C0207D" w:rsidRPr="00C0207D">
          <w:rPr>
            <w:rStyle w:val="af"/>
            <w:noProof/>
          </w:rPr>
          <w:t>第一章</w:t>
        </w:r>
        <w:r w:rsidR="00C0207D" w:rsidRPr="00C0207D">
          <w:rPr>
            <w:rStyle w:val="af"/>
            <w:noProof/>
          </w:rPr>
          <w:t xml:space="preserve"> </w:t>
        </w:r>
        <w:r w:rsidR="00C0207D" w:rsidRPr="00C0207D">
          <w:rPr>
            <w:rStyle w:val="af"/>
            <w:noProof/>
          </w:rPr>
          <w:t>绪论</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_Toc501331183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84" w:history="1">
        <w:r w:rsidR="00C0207D" w:rsidRPr="00C0207D">
          <w:rPr>
            <w:rStyle w:val="af"/>
            <w:noProof/>
          </w:rPr>
          <w:t>1.1</w:t>
        </w:r>
        <w:r w:rsidR="00C0207D" w:rsidRPr="00C0207D">
          <w:rPr>
            <w:rStyle w:val="af"/>
            <w:noProof/>
          </w:rPr>
          <w:t>课题背景和意义</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_Toc501331184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185" w:history="1">
        <w:r w:rsidR="00C0207D" w:rsidRPr="00C0207D">
          <w:rPr>
            <w:rStyle w:val="af"/>
            <w:i w:val="0"/>
            <w:noProof/>
          </w:rPr>
          <w:t xml:space="preserve">1.1.1 </w:t>
        </w:r>
        <w:r w:rsidR="00C0207D" w:rsidRPr="00C0207D">
          <w:rPr>
            <w:rStyle w:val="af"/>
            <w:i w:val="0"/>
            <w:noProof/>
          </w:rPr>
          <w:t>课题背景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_Toc501331185 \h </w:instrText>
        </w:r>
        <w:r w:rsidR="00C0207D" w:rsidRPr="00C0207D">
          <w:rPr>
            <w:i w:val="0"/>
            <w:noProof/>
            <w:webHidden/>
          </w:rPr>
        </w:r>
        <w:r w:rsidR="00C0207D" w:rsidRPr="00C0207D">
          <w:rPr>
            <w:i w:val="0"/>
            <w:noProof/>
            <w:webHidden/>
          </w:rPr>
          <w:fldChar w:fldCharType="separate"/>
        </w:r>
        <w:r w:rsidR="00C0207D" w:rsidRPr="00C0207D">
          <w:rPr>
            <w:i w:val="0"/>
            <w:noProof/>
            <w:webHidden/>
          </w:rPr>
          <w:t>1</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186" w:history="1">
        <w:r w:rsidR="00C0207D" w:rsidRPr="00C0207D">
          <w:rPr>
            <w:rStyle w:val="af"/>
            <w:i w:val="0"/>
            <w:noProof/>
          </w:rPr>
          <w:t xml:space="preserve">1.1.2 </w:t>
        </w:r>
        <w:r w:rsidR="00C0207D" w:rsidRPr="00C0207D">
          <w:rPr>
            <w:rStyle w:val="af"/>
            <w:i w:val="0"/>
            <w:noProof/>
          </w:rPr>
          <w:t>课题意义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_Toc501331186 \h </w:instrText>
        </w:r>
        <w:r w:rsidR="00C0207D" w:rsidRPr="00C0207D">
          <w:rPr>
            <w:i w:val="0"/>
            <w:noProof/>
            <w:webHidden/>
          </w:rPr>
        </w:r>
        <w:r w:rsidR="00C0207D" w:rsidRPr="00C0207D">
          <w:rPr>
            <w:i w:val="0"/>
            <w:noProof/>
            <w:webHidden/>
          </w:rPr>
          <w:fldChar w:fldCharType="separate"/>
        </w:r>
        <w:r w:rsidR="00C0207D" w:rsidRPr="00C0207D">
          <w:rPr>
            <w:i w:val="0"/>
            <w:noProof/>
            <w:webHidden/>
          </w:rPr>
          <w:t>2</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87" w:history="1">
        <w:r w:rsidR="00C0207D" w:rsidRPr="00C0207D">
          <w:rPr>
            <w:rStyle w:val="af"/>
            <w:noProof/>
          </w:rPr>
          <w:t>1.2</w:t>
        </w:r>
        <w:r w:rsidR="00C0207D" w:rsidRPr="00C0207D">
          <w:rPr>
            <w:rStyle w:val="af"/>
            <w:noProof/>
          </w:rPr>
          <w:t>国内外研究现状</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_Toc501331187 \h </w:instrText>
        </w:r>
        <w:r w:rsidR="00C0207D" w:rsidRPr="00C0207D">
          <w:rPr>
            <w:noProof/>
            <w:webHidden/>
          </w:rPr>
        </w:r>
        <w:r w:rsidR="00C0207D" w:rsidRPr="00C0207D">
          <w:rPr>
            <w:noProof/>
            <w:webHidden/>
          </w:rPr>
          <w:fldChar w:fldCharType="separate"/>
        </w:r>
        <w:r w:rsidR="00C0207D" w:rsidRPr="00C0207D">
          <w:rPr>
            <w:noProof/>
            <w:webHidden/>
          </w:rPr>
          <w:t>3</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88" w:history="1">
        <w:r w:rsidR="00C0207D" w:rsidRPr="00C0207D">
          <w:rPr>
            <w:rStyle w:val="af"/>
            <w:noProof/>
          </w:rPr>
          <w:t>1.3</w:t>
        </w:r>
        <w:r w:rsidR="00C0207D" w:rsidRPr="00C0207D">
          <w:rPr>
            <w:rStyle w:val="af"/>
            <w:noProof/>
          </w:rPr>
          <w:t>研究内容</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_Toc501331188 \h </w:instrText>
        </w:r>
        <w:r w:rsidR="00C0207D" w:rsidRPr="00C0207D">
          <w:rPr>
            <w:noProof/>
            <w:webHidden/>
          </w:rPr>
        </w:r>
        <w:r w:rsidR="00C0207D" w:rsidRPr="00C0207D">
          <w:rPr>
            <w:noProof/>
            <w:webHidden/>
          </w:rPr>
          <w:fldChar w:fldCharType="separate"/>
        </w:r>
        <w:r w:rsidR="00C0207D" w:rsidRPr="00C0207D">
          <w:rPr>
            <w:noProof/>
            <w:webHidden/>
          </w:rPr>
          <w:t>5</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89" w:history="1">
        <w:r w:rsidR="00C0207D" w:rsidRPr="00C0207D">
          <w:rPr>
            <w:rStyle w:val="af"/>
            <w:noProof/>
          </w:rPr>
          <w:t>1.4</w:t>
        </w:r>
        <w:r w:rsidR="00C0207D" w:rsidRPr="00C0207D">
          <w:rPr>
            <w:rStyle w:val="af"/>
            <w:noProof/>
          </w:rPr>
          <w:t>论文结构</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_Toc501331189 \h </w:instrText>
        </w:r>
        <w:r w:rsidR="00C0207D" w:rsidRPr="00C0207D">
          <w:rPr>
            <w:noProof/>
            <w:webHidden/>
          </w:rPr>
        </w:r>
        <w:r w:rsidR="00C0207D" w:rsidRPr="00C0207D">
          <w:rPr>
            <w:noProof/>
            <w:webHidden/>
          </w:rPr>
          <w:fldChar w:fldCharType="separate"/>
        </w:r>
        <w:r w:rsidR="00C0207D" w:rsidRPr="00C0207D">
          <w:rPr>
            <w:noProof/>
            <w:webHidden/>
          </w:rPr>
          <w:t>6</w:t>
        </w:r>
        <w:r w:rsidR="00C0207D" w:rsidRPr="00C0207D">
          <w:rPr>
            <w:noProof/>
            <w:webHidden/>
          </w:rPr>
          <w:fldChar w:fldCharType="end"/>
        </w:r>
      </w:hyperlink>
    </w:p>
    <w:p w:rsidR="00C0207D" w:rsidRPr="00C0207D" w:rsidRDefault="006D51BE">
      <w:pPr>
        <w:pStyle w:val="11"/>
        <w:tabs>
          <w:tab w:val="right" w:leader="dot" w:pos="8296"/>
        </w:tabs>
        <w:rPr>
          <w:rFonts w:asciiTheme="minorHAnsi" w:eastAsiaTheme="minorEastAsia" w:hAnsiTheme="minorHAnsi" w:cstheme="minorBidi"/>
          <w:b w:val="0"/>
          <w:bCs w:val="0"/>
          <w:caps w:val="0"/>
          <w:noProof/>
          <w:szCs w:val="22"/>
        </w:rPr>
      </w:pPr>
      <w:hyperlink w:anchor="_Toc501331190" w:history="1">
        <w:r w:rsidR="00C0207D" w:rsidRPr="00C0207D">
          <w:rPr>
            <w:rStyle w:val="af"/>
            <w:noProof/>
          </w:rPr>
          <w:t>第二章</w:t>
        </w:r>
        <w:r w:rsidR="00C0207D" w:rsidRPr="00C0207D">
          <w:rPr>
            <w:rStyle w:val="af"/>
            <w:noProof/>
          </w:rPr>
          <w:t xml:space="preserve"> </w:t>
        </w:r>
        <w:r w:rsidR="00C0207D" w:rsidRPr="00C0207D">
          <w:rPr>
            <w:rStyle w:val="af"/>
            <w:noProof/>
          </w:rPr>
          <w:t>相关理论与关键技术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_Toc501331190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91" w:history="1">
        <w:r w:rsidR="00C0207D" w:rsidRPr="00C0207D">
          <w:rPr>
            <w:rStyle w:val="af"/>
            <w:noProof/>
          </w:rPr>
          <w:t xml:space="preserve">2.1 </w:t>
        </w:r>
        <w:r w:rsidR="00C0207D" w:rsidRPr="00C0207D">
          <w:rPr>
            <w:rStyle w:val="af"/>
            <w:noProof/>
          </w:rPr>
          <w:t>恶意代码简介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_Toc501331191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192" w:history="1">
        <w:r w:rsidR="00C0207D" w:rsidRPr="00C0207D">
          <w:rPr>
            <w:rStyle w:val="af"/>
            <w:i w:val="0"/>
            <w:noProof/>
          </w:rPr>
          <w:t xml:space="preserve">2.1.1 </w:t>
        </w:r>
        <w:r w:rsidR="00C0207D" w:rsidRPr="00C0207D">
          <w:rPr>
            <w:rStyle w:val="af"/>
            <w:i w:val="0"/>
            <w:noProof/>
          </w:rPr>
          <w:t>恶意代码的定义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_Toc501331192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193" w:history="1">
        <w:r w:rsidR="00C0207D" w:rsidRPr="00C0207D">
          <w:rPr>
            <w:rStyle w:val="af"/>
            <w:i w:val="0"/>
            <w:noProof/>
          </w:rPr>
          <w:t xml:space="preserve">2.1.2 </w:t>
        </w:r>
        <w:r w:rsidR="00C0207D" w:rsidRPr="00C0207D">
          <w:rPr>
            <w:rStyle w:val="af"/>
            <w:i w:val="0"/>
            <w:noProof/>
          </w:rPr>
          <w:t>恶意代码的分类</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_Toc501331193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94" w:history="1">
        <w:r w:rsidR="00C0207D" w:rsidRPr="00C0207D">
          <w:rPr>
            <w:rStyle w:val="af"/>
            <w:noProof/>
          </w:rPr>
          <w:t xml:space="preserve">2.2 </w:t>
        </w:r>
        <w:r w:rsidR="00C0207D" w:rsidRPr="00C0207D">
          <w:rPr>
            <w:rStyle w:val="af"/>
            <w:noProof/>
          </w:rPr>
          <w:t>恶意代码检测与反检测技术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_Toc501331194 \h </w:instrText>
        </w:r>
        <w:r w:rsidR="00C0207D" w:rsidRPr="00C0207D">
          <w:rPr>
            <w:noProof/>
            <w:webHidden/>
          </w:rPr>
        </w:r>
        <w:r w:rsidR="00C0207D" w:rsidRPr="00C0207D">
          <w:rPr>
            <w:noProof/>
            <w:webHidden/>
          </w:rPr>
          <w:fldChar w:fldCharType="separate"/>
        </w:r>
        <w:r w:rsidR="00C0207D" w:rsidRPr="00C0207D">
          <w:rPr>
            <w:noProof/>
            <w:webHidden/>
          </w:rPr>
          <w:t>8</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195" w:history="1">
        <w:r w:rsidR="00C0207D" w:rsidRPr="00C0207D">
          <w:rPr>
            <w:rStyle w:val="af"/>
            <w:i w:val="0"/>
            <w:noProof/>
          </w:rPr>
          <w:t xml:space="preserve">2.2.1 </w:t>
        </w:r>
        <w:r w:rsidR="00C0207D" w:rsidRPr="00C0207D">
          <w:rPr>
            <w:rStyle w:val="af"/>
            <w:i w:val="0"/>
            <w:noProof/>
          </w:rPr>
          <w:t>恶意代码检测技术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_Toc501331195 \h </w:instrText>
        </w:r>
        <w:r w:rsidR="00C0207D" w:rsidRPr="00C0207D">
          <w:rPr>
            <w:i w:val="0"/>
            <w:noProof/>
            <w:webHidden/>
          </w:rPr>
        </w:r>
        <w:r w:rsidR="00C0207D" w:rsidRPr="00C0207D">
          <w:rPr>
            <w:i w:val="0"/>
            <w:noProof/>
            <w:webHidden/>
          </w:rPr>
          <w:fldChar w:fldCharType="separate"/>
        </w:r>
        <w:r w:rsidR="00C0207D" w:rsidRPr="00C0207D">
          <w:rPr>
            <w:i w:val="0"/>
            <w:noProof/>
            <w:webHidden/>
          </w:rPr>
          <w:t>8</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196" w:history="1">
        <w:r w:rsidR="00C0207D" w:rsidRPr="00C0207D">
          <w:rPr>
            <w:rStyle w:val="af"/>
            <w:i w:val="0"/>
            <w:noProof/>
          </w:rPr>
          <w:t xml:space="preserve">2.2.2 </w:t>
        </w:r>
        <w:r w:rsidR="00C0207D" w:rsidRPr="00C0207D">
          <w:rPr>
            <w:rStyle w:val="af"/>
            <w:i w:val="0"/>
            <w:noProof/>
          </w:rPr>
          <w:t>恶意代码反检测技术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_Toc501331196 \h </w:instrText>
        </w:r>
        <w:r w:rsidR="00C0207D" w:rsidRPr="00C0207D">
          <w:rPr>
            <w:i w:val="0"/>
            <w:noProof/>
            <w:webHidden/>
          </w:rPr>
        </w:r>
        <w:r w:rsidR="00C0207D" w:rsidRPr="00C0207D">
          <w:rPr>
            <w:i w:val="0"/>
            <w:noProof/>
            <w:webHidden/>
          </w:rPr>
          <w:fldChar w:fldCharType="separate"/>
        </w:r>
        <w:r w:rsidR="00C0207D" w:rsidRPr="00C0207D">
          <w:rPr>
            <w:i w:val="0"/>
            <w:noProof/>
            <w:webHidden/>
          </w:rPr>
          <w:t>11</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97" w:history="1">
        <w:r w:rsidR="00C0207D" w:rsidRPr="00C0207D">
          <w:rPr>
            <w:rStyle w:val="af"/>
            <w:noProof/>
          </w:rPr>
          <w:t xml:space="preserve">2.3 </w:t>
        </w:r>
        <w:r w:rsidR="00C0207D" w:rsidRPr="00C0207D">
          <w:rPr>
            <w:rStyle w:val="af"/>
            <w:noProof/>
          </w:rPr>
          <w:t>恶意代码分析技术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_Toc501331197 \h </w:instrText>
        </w:r>
        <w:r w:rsidR="00C0207D" w:rsidRPr="00C0207D">
          <w:rPr>
            <w:noProof/>
            <w:webHidden/>
          </w:rPr>
        </w:r>
        <w:r w:rsidR="00C0207D" w:rsidRPr="00C0207D">
          <w:rPr>
            <w:noProof/>
            <w:webHidden/>
          </w:rPr>
          <w:fldChar w:fldCharType="separate"/>
        </w:r>
        <w:r w:rsidR="00C0207D" w:rsidRPr="00C0207D">
          <w:rPr>
            <w:noProof/>
            <w:webHidden/>
          </w:rPr>
          <w:t>12</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198" w:history="1">
        <w:r w:rsidR="00C0207D" w:rsidRPr="00C0207D">
          <w:rPr>
            <w:rStyle w:val="af"/>
            <w:noProof/>
          </w:rPr>
          <w:t xml:space="preserve">2.4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_Toc501331198 \h </w:instrText>
        </w:r>
        <w:r w:rsidR="00C0207D" w:rsidRPr="00C0207D">
          <w:rPr>
            <w:noProof/>
            <w:webHidden/>
          </w:rPr>
        </w:r>
        <w:r w:rsidR="00C0207D" w:rsidRPr="00C0207D">
          <w:rPr>
            <w:noProof/>
            <w:webHidden/>
          </w:rPr>
          <w:fldChar w:fldCharType="separate"/>
        </w:r>
        <w:r w:rsidR="00C0207D" w:rsidRPr="00C0207D">
          <w:rPr>
            <w:noProof/>
            <w:webHidden/>
          </w:rPr>
          <w:t>13</w:t>
        </w:r>
        <w:r w:rsidR="00C0207D" w:rsidRPr="00C0207D">
          <w:rPr>
            <w:noProof/>
            <w:webHidden/>
          </w:rPr>
          <w:fldChar w:fldCharType="end"/>
        </w:r>
      </w:hyperlink>
    </w:p>
    <w:p w:rsidR="00C0207D" w:rsidRPr="00C0207D" w:rsidRDefault="006D51BE">
      <w:pPr>
        <w:pStyle w:val="11"/>
        <w:tabs>
          <w:tab w:val="right" w:leader="dot" w:pos="8296"/>
        </w:tabs>
        <w:rPr>
          <w:rFonts w:asciiTheme="minorHAnsi" w:eastAsiaTheme="minorEastAsia" w:hAnsiTheme="minorHAnsi" w:cstheme="minorBidi"/>
          <w:b w:val="0"/>
          <w:bCs w:val="0"/>
          <w:caps w:val="0"/>
          <w:noProof/>
          <w:szCs w:val="22"/>
        </w:rPr>
      </w:pPr>
      <w:hyperlink w:anchor="_Toc501331199" w:history="1">
        <w:r w:rsidR="00C0207D" w:rsidRPr="00C0207D">
          <w:rPr>
            <w:rStyle w:val="af"/>
            <w:noProof/>
          </w:rPr>
          <w:t>第三章</w:t>
        </w:r>
        <w:r w:rsidR="00C0207D" w:rsidRPr="00C0207D">
          <w:rPr>
            <w:rStyle w:val="af"/>
            <w:noProof/>
          </w:rPr>
          <w:t xml:space="preserve"> </w:t>
        </w:r>
        <w:r w:rsidR="00C0207D" w:rsidRPr="00C0207D">
          <w:rPr>
            <w:rStyle w:val="af"/>
            <w:noProof/>
          </w:rPr>
          <w:t>基于机器学习算法的恶意代码检测方法</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_Toc501331199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00" w:history="1">
        <w:r w:rsidR="00C0207D" w:rsidRPr="00C0207D">
          <w:rPr>
            <w:rStyle w:val="af"/>
            <w:noProof/>
          </w:rPr>
          <w:t xml:space="preserve">3.1 </w:t>
        </w:r>
        <w:r w:rsidR="00C0207D" w:rsidRPr="00C0207D">
          <w:rPr>
            <w:rStyle w:val="af"/>
            <w:noProof/>
          </w:rPr>
          <w:t>汇编操作码特点分析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_Toc501331200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01" w:history="1">
        <w:r w:rsidR="00C0207D" w:rsidRPr="00C0207D">
          <w:rPr>
            <w:rStyle w:val="af"/>
            <w:noProof/>
          </w:rPr>
          <w:t xml:space="preserve">3.2 </w:t>
        </w:r>
        <w:r w:rsidR="00C0207D" w:rsidRPr="00C0207D">
          <w:rPr>
            <w:rStyle w:val="af"/>
            <w:noProof/>
          </w:rPr>
          <w:t>基于机器学习算法的恶意代码检测方法流程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_Toc501331201 \h </w:instrText>
        </w:r>
        <w:r w:rsidR="00C0207D" w:rsidRPr="00C0207D">
          <w:rPr>
            <w:noProof/>
            <w:webHidden/>
          </w:rPr>
        </w:r>
        <w:r w:rsidR="00C0207D" w:rsidRPr="00C0207D">
          <w:rPr>
            <w:noProof/>
            <w:webHidden/>
          </w:rPr>
          <w:fldChar w:fldCharType="separate"/>
        </w:r>
        <w:r w:rsidR="00C0207D" w:rsidRPr="00C0207D">
          <w:rPr>
            <w:noProof/>
            <w:webHidden/>
          </w:rPr>
          <w:t>15</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02" w:history="1">
        <w:r w:rsidR="00C0207D" w:rsidRPr="00C0207D">
          <w:rPr>
            <w:rStyle w:val="af"/>
            <w:noProof/>
          </w:rPr>
          <w:t xml:space="preserve">3.3 </w:t>
        </w:r>
        <w:r w:rsidR="00C0207D" w:rsidRPr="00C0207D">
          <w:rPr>
            <w:rStyle w:val="af"/>
            <w:noProof/>
          </w:rPr>
          <w:t>数据预处理</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_Toc501331202 \h </w:instrText>
        </w:r>
        <w:r w:rsidR="00C0207D" w:rsidRPr="00C0207D">
          <w:rPr>
            <w:noProof/>
            <w:webHidden/>
          </w:rPr>
        </w:r>
        <w:r w:rsidR="00C0207D" w:rsidRPr="00C0207D">
          <w:rPr>
            <w:noProof/>
            <w:webHidden/>
          </w:rPr>
          <w:fldChar w:fldCharType="separate"/>
        </w:r>
        <w:r w:rsidR="00C0207D" w:rsidRPr="00C0207D">
          <w:rPr>
            <w:noProof/>
            <w:webHidden/>
          </w:rPr>
          <w:t>16</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03" w:history="1">
        <w:r w:rsidR="00C0207D" w:rsidRPr="00C0207D">
          <w:rPr>
            <w:rStyle w:val="af"/>
            <w:i w:val="0"/>
            <w:noProof/>
          </w:rPr>
          <w:t xml:space="preserve">3.3.1 </w:t>
        </w:r>
        <w:r w:rsidR="00C0207D" w:rsidRPr="00C0207D">
          <w:rPr>
            <w:rStyle w:val="af"/>
            <w:i w:val="0"/>
            <w:noProof/>
          </w:rPr>
          <w:t>查壳与脱壳</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_Toc501331203 \h </w:instrText>
        </w:r>
        <w:r w:rsidR="00C0207D" w:rsidRPr="00C0207D">
          <w:rPr>
            <w:i w:val="0"/>
            <w:noProof/>
            <w:webHidden/>
          </w:rPr>
        </w:r>
        <w:r w:rsidR="00C0207D" w:rsidRPr="00C0207D">
          <w:rPr>
            <w:i w:val="0"/>
            <w:noProof/>
            <w:webHidden/>
          </w:rPr>
          <w:fldChar w:fldCharType="separate"/>
        </w:r>
        <w:r w:rsidR="00C0207D" w:rsidRPr="00C0207D">
          <w:rPr>
            <w:i w:val="0"/>
            <w:noProof/>
            <w:webHidden/>
          </w:rPr>
          <w:t>16</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04" w:history="1">
        <w:r w:rsidR="00C0207D" w:rsidRPr="00C0207D">
          <w:rPr>
            <w:rStyle w:val="af"/>
            <w:i w:val="0"/>
            <w:noProof/>
          </w:rPr>
          <w:t xml:space="preserve">3.3.2 </w:t>
        </w:r>
        <w:r w:rsidR="00C0207D" w:rsidRPr="00C0207D">
          <w:rPr>
            <w:rStyle w:val="af"/>
            <w:i w:val="0"/>
            <w:noProof/>
          </w:rPr>
          <w:t>反汇编技术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_Toc501331204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05" w:history="1">
        <w:r w:rsidR="00C0207D" w:rsidRPr="00C0207D">
          <w:rPr>
            <w:rStyle w:val="af"/>
            <w:noProof/>
          </w:rPr>
          <w:t xml:space="preserve">3.4 </w:t>
        </w:r>
        <w:r w:rsidR="00C0207D" w:rsidRPr="00C0207D">
          <w:rPr>
            <w:rStyle w:val="af"/>
            <w:noProof/>
          </w:rPr>
          <w:t>概率矩阵的生成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_Toc501331205 \h </w:instrText>
        </w:r>
        <w:r w:rsidR="00C0207D" w:rsidRPr="00C0207D">
          <w:rPr>
            <w:noProof/>
            <w:webHidden/>
          </w:rPr>
        </w:r>
        <w:r w:rsidR="00C0207D" w:rsidRPr="00C0207D">
          <w:rPr>
            <w:noProof/>
            <w:webHidden/>
          </w:rPr>
          <w:fldChar w:fldCharType="separate"/>
        </w:r>
        <w:r w:rsidR="00C0207D" w:rsidRPr="00C0207D">
          <w:rPr>
            <w:noProof/>
            <w:webHidden/>
          </w:rPr>
          <w:t>17</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06" w:history="1">
        <w:r w:rsidR="00C0207D" w:rsidRPr="00C0207D">
          <w:rPr>
            <w:rStyle w:val="af"/>
            <w:i w:val="0"/>
            <w:noProof/>
          </w:rPr>
          <w:t xml:space="preserve">3.4.1 </w:t>
        </w:r>
        <w:r w:rsidR="00C0207D" w:rsidRPr="00C0207D">
          <w:rPr>
            <w:rStyle w:val="af"/>
            <w:i w:val="0"/>
            <w:noProof/>
          </w:rPr>
          <w:t>操作码抽象化</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_Toc501331206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07" w:history="1">
        <w:r w:rsidR="00C0207D" w:rsidRPr="00C0207D">
          <w:rPr>
            <w:rStyle w:val="af"/>
            <w:i w:val="0"/>
            <w:noProof/>
          </w:rPr>
          <w:t>3.4.2 n-gram</w:t>
        </w:r>
        <w:r w:rsidR="00C0207D" w:rsidRPr="00C0207D">
          <w:rPr>
            <w:rStyle w:val="af"/>
            <w:i w:val="0"/>
            <w:noProof/>
          </w:rPr>
          <w:t>算法提取特征</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_Toc501331207 \h </w:instrText>
        </w:r>
        <w:r w:rsidR="00C0207D" w:rsidRPr="00C0207D">
          <w:rPr>
            <w:i w:val="0"/>
            <w:noProof/>
            <w:webHidden/>
          </w:rPr>
        </w:r>
        <w:r w:rsidR="00C0207D" w:rsidRPr="00C0207D">
          <w:rPr>
            <w:i w:val="0"/>
            <w:noProof/>
            <w:webHidden/>
          </w:rPr>
          <w:fldChar w:fldCharType="separate"/>
        </w:r>
        <w:r w:rsidR="00C0207D" w:rsidRPr="00C0207D">
          <w:rPr>
            <w:i w:val="0"/>
            <w:noProof/>
            <w:webHidden/>
          </w:rPr>
          <w:t>19</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08" w:history="1">
        <w:r w:rsidR="00C0207D" w:rsidRPr="00C0207D">
          <w:rPr>
            <w:rStyle w:val="af"/>
            <w:i w:val="0"/>
            <w:noProof/>
          </w:rPr>
          <w:t xml:space="preserve">3.4.3 </w:t>
        </w:r>
        <w:r w:rsidR="00C0207D" w:rsidRPr="00C0207D">
          <w:rPr>
            <w:rStyle w:val="af"/>
            <w:i w:val="0"/>
            <w:noProof/>
          </w:rPr>
          <w:t>特征分析</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_Toc501331208 \h </w:instrText>
        </w:r>
        <w:r w:rsidR="00C0207D" w:rsidRPr="00C0207D">
          <w:rPr>
            <w:i w:val="0"/>
            <w:noProof/>
            <w:webHidden/>
          </w:rPr>
        </w:r>
        <w:r w:rsidR="00C0207D" w:rsidRPr="00C0207D">
          <w:rPr>
            <w:i w:val="0"/>
            <w:noProof/>
            <w:webHidden/>
          </w:rPr>
          <w:fldChar w:fldCharType="separate"/>
        </w:r>
        <w:r w:rsidR="00C0207D" w:rsidRPr="00C0207D">
          <w:rPr>
            <w:i w:val="0"/>
            <w:noProof/>
            <w:webHidden/>
          </w:rPr>
          <w:t>20</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09" w:history="1">
        <w:r w:rsidR="00C0207D" w:rsidRPr="00C0207D">
          <w:rPr>
            <w:rStyle w:val="af"/>
            <w:i w:val="0"/>
            <w:noProof/>
          </w:rPr>
          <w:t xml:space="preserve">3.4.4 </w:t>
        </w:r>
        <w:r w:rsidR="00C0207D" w:rsidRPr="00C0207D">
          <w:rPr>
            <w:rStyle w:val="af"/>
            <w:i w:val="0"/>
            <w:noProof/>
          </w:rPr>
          <w:t>概率矩阵</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_Toc501331209 \h </w:instrText>
        </w:r>
        <w:r w:rsidR="00C0207D" w:rsidRPr="00C0207D">
          <w:rPr>
            <w:i w:val="0"/>
            <w:noProof/>
            <w:webHidden/>
          </w:rPr>
        </w:r>
        <w:r w:rsidR="00C0207D" w:rsidRPr="00C0207D">
          <w:rPr>
            <w:i w:val="0"/>
            <w:noProof/>
            <w:webHidden/>
          </w:rPr>
          <w:fldChar w:fldCharType="separate"/>
        </w:r>
        <w:r w:rsidR="00C0207D" w:rsidRPr="00C0207D">
          <w:rPr>
            <w:i w:val="0"/>
            <w:noProof/>
            <w:webHidden/>
          </w:rPr>
          <w:t>22</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10" w:history="1">
        <w:r w:rsidR="00C0207D" w:rsidRPr="00C0207D">
          <w:rPr>
            <w:rStyle w:val="af"/>
            <w:noProof/>
          </w:rPr>
          <w:t xml:space="preserve">3.5 </w:t>
        </w:r>
        <w:r w:rsidR="00C0207D" w:rsidRPr="00C0207D">
          <w:rPr>
            <w:rStyle w:val="af"/>
            <w:noProof/>
          </w:rPr>
          <w:t>恶意代码分类</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_Toc501331210 \h </w:instrText>
        </w:r>
        <w:r w:rsidR="00C0207D" w:rsidRPr="00C0207D">
          <w:rPr>
            <w:noProof/>
            <w:webHidden/>
          </w:rPr>
        </w:r>
        <w:r w:rsidR="00C0207D" w:rsidRPr="00C0207D">
          <w:rPr>
            <w:noProof/>
            <w:webHidden/>
          </w:rPr>
          <w:fldChar w:fldCharType="separate"/>
        </w:r>
        <w:r w:rsidR="00C0207D" w:rsidRPr="00C0207D">
          <w:rPr>
            <w:noProof/>
            <w:webHidden/>
          </w:rPr>
          <w:t>23</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11" w:history="1">
        <w:r w:rsidR="00C0207D" w:rsidRPr="00C0207D">
          <w:rPr>
            <w:rStyle w:val="af"/>
            <w:i w:val="0"/>
            <w:noProof/>
          </w:rPr>
          <w:t xml:space="preserve">3.5.1 </w:t>
        </w:r>
        <w:r w:rsidR="00C0207D" w:rsidRPr="00C0207D">
          <w:rPr>
            <w:rStyle w:val="af"/>
            <w:i w:val="0"/>
            <w:noProof/>
          </w:rPr>
          <w:t>随机森林算法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_Toc501331211 \h </w:instrText>
        </w:r>
        <w:r w:rsidR="00C0207D" w:rsidRPr="00C0207D">
          <w:rPr>
            <w:i w:val="0"/>
            <w:noProof/>
            <w:webHidden/>
          </w:rPr>
        </w:r>
        <w:r w:rsidR="00C0207D" w:rsidRPr="00C0207D">
          <w:rPr>
            <w:i w:val="0"/>
            <w:noProof/>
            <w:webHidden/>
          </w:rPr>
          <w:fldChar w:fldCharType="separate"/>
        </w:r>
        <w:r w:rsidR="00C0207D" w:rsidRPr="00C0207D">
          <w:rPr>
            <w:i w:val="0"/>
            <w:noProof/>
            <w:webHidden/>
          </w:rPr>
          <w:t>23</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12" w:history="1">
        <w:r w:rsidR="00C0207D" w:rsidRPr="00C0207D">
          <w:rPr>
            <w:rStyle w:val="af"/>
            <w:i w:val="0"/>
            <w:noProof/>
          </w:rPr>
          <w:t>3.5.2 SVM</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_Toc501331212 \h </w:instrText>
        </w:r>
        <w:r w:rsidR="00C0207D" w:rsidRPr="00C0207D">
          <w:rPr>
            <w:i w:val="0"/>
            <w:noProof/>
            <w:webHidden/>
          </w:rPr>
        </w:r>
        <w:r w:rsidR="00C0207D" w:rsidRPr="00C0207D">
          <w:rPr>
            <w:i w:val="0"/>
            <w:noProof/>
            <w:webHidden/>
          </w:rPr>
          <w:fldChar w:fldCharType="separate"/>
        </w:r>
        <w:r w:rsidR="00C0207D" w:rsidRPr="00C0207D">
          <w:rPr>
            <w:i w:val="0"/>
            <w:noProof/>
            <w:webHidden/>
          </w:rPr>
          <w:t>24</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13" w:history="1">
        <w:r w:rsidR="00C0207D" w:rsidRPr="00C0207D">
          <w:rPr>
            <w:rStyle w:val="af"/>
            <w:i w:val="0"/>
            <w:noProof/>
          </w:rPr>
          <w:t>3.5.3 KNN</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_Toc501331213 \h </w:instrText>
        </w:r>
        <w:r w:rsidR="00C0207D" w:rsidRPr="00C0207D">
          <w:rPr>
            <w:i w:val="0"/>
            <w:noProof/>
            <w:webHidden/>
          </w:rPr>
        </w:r>
        <w:r w:rsidR="00C0207D" w:rsidRPr="00C0207D">
          <w:rPr>
            <w:i w:val="0"/>
            <w:noProof/>
            <w:webHidden/>
          </w:rPr>
          <w:fldChar w:fldCharType="separate"/>
        </w:r>
        <w:r w:rsidR="00C0207D" w:rsidRPr="00C0207D">
          <w:rPr>
            <w:i w:val="0"/>
            <w:noProof/>
            <w:webHidden/>
          </w:rPr>
          <w:t>26</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14" w:history="1">
        <w:r w:rsidR="00C0207D" w:rsidRPr="00C0207D">
          <w:rPr>
            <w:rStyle w:val="af"/>
            <w:noProof/>
          </w:rPr>
          <w:t xml:space="preserve">3.6 </w:t>
        </w:r>
        <w:r w:rsidR="00C0207D" w:rsidRPr="00C0207D">
          <w:rPr>
            <w:rStyle w:val="af"/>
            <w:noProof/>
          </w:rPr>
          <w:t>实验仿真分析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_Toc501331214 \h </w:instrText>
        </w:r>
        <w:r w:rsidR="00C0207D" w:rsidRPr="00C0207D">
          <w:rPr>
            <w:noProof/>
            <w:webHidden/>
          </w:rPr>
        </w:r>
        <w:r w:rsidR="00C0207D" w:rsidRPr="00C0207D">
          <w:rPr>
            <w:noProof/>
            <w:webHidden/>
          </w:rPr>
          <w:fldChar w:fldCharType="separate"/>
        </w:r>
        <w:r w:rsidR="00C0207D" w:rsidRPr="00C0207D">
          <w:rPr>
            <w:noProof/>
            <w:webHidden/>
          </w:rPr>
          <w:t>27</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15" w:history="1">
        <w:r w:rsidR="00C0207D" w:rsidRPr="00C0207D">
          <w:rPr>
            <w:rStyle w:val="af"/>
            <w:i w:val="0"/>
            <w:noProof/>
          </w:rPr>
          <w:t xml:space="preserve">3.6.1 </w:t>
        </w:r>
        <w:r w:rsidR="00C0207D" w:rsidRPr="00C0207D">
          <w:rPr>
            <w:rStyle w:val="af"/>
            <w:i w:val="0"/>
            <w:noProof/>
          </w:rPr>
          <w:t>实验评价方法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_Toc501331215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16" w:history="1">
        <w:r w:rsidR="00C0207D" w:rsidRPr="00C0207D">
          <w:rPr>
            <w:rStyle w:val="af"/>
            <w:i w:val="0"/>
            <w:noProof/>
          </w:rPr>
          <w:t xml:space="preserve">3.6.2 </w:t>
        </w:r>
        <w:r w:rsidR="00C0207D" w:rsidRPr="00C0207D">
          <w:rPr>
            <w:rStyle w:val="af"/>
            <w:i w:val="0"/>
            <w:noProof/>
          </w:rPr>
          <w:t>实验环境与数据</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_Toc501331216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17" w:history="1">
        <w:r w:rsidR="00C0207D" w:rsidRPr="00C0207D">
          <w:rPr>
            <w:rStyle w:val="af"/>
            <w:i w:val="0"/>
            <w:noProof/>
          </w:rPr>
          <w:t xml:space="preserve">3.6.3 </w:t>
        </w:r>
        <w:r w:rsidR="00C0207D" w:rsidRPr="00C0207D">
          <w:rPr>
            <w:rStyle w:val="af"/>
            <w:i w:val="0"/>
            <w:noProof/>
          </w:rPr>
          <w:t>特征分析与实验结果</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_Toc501331217 \h </w:instrText>
        </w:r>
        <w:r w:rsidR="00C0207D" w:rsidRPr="00C0207D">
          <w:rPr>
            <w:i w:val="0"/>
            <w:noProof/>
            <w:webHidden/>
          </w:rPr>
        </w:r>
        <w:r w:rsidR="00C0207D" w:rsidRPr="00C0207D">
          <w:rPr>
            <w:i w:val="0"/>
            <w:noProof/>
            <w:webHidden/>
          </w:rPr>
          <w:fldChar w:fldCharType="separate"/>
        </w:r>
        <w:r w:rsidR="00C0207D" w:rsidRPr="00C0207D">
          <w:rPr>
            <w:i w:val="0"/>
            <w:noProof/>
            <w:webHidden/>
          </w:rPr>
          <w:t>28</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18" w:history="1">
        <w:r w:rsidR="00C0207D" w:rsidRPr="00C0207D">
          <w:rPr>
            <w:rStyle w:val="af"/>
            <w:noProof/>
          </w:rPr>
          <w:t>3.7</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_Toc501331218 \h </w:instrText>
        </w:r>
        <w:r w:rsidR="00C0207D" w:rsidRPr="00C0207D">
          <w:rPr>
            <w:noProof/>
            <w:webHidden/>
          </w:rPr>
        </w:r>
        <w:r w:rsidR="00C0207D" w:rsidRPr="00C0207D">
          <w:rPr>
            <w:noProof/>
            <w:webHidden/>
          </w:rPr>
          <w:fldChar w:fldCharType="separate"/>
        </w:r>
        <w:r w:rsidR="00C0207D" w:rsidRPr="00C0207D">
          <w:rPr>
            <w:noProof/>
            <w:webHidden/>
          </w:rPr>
          <w:t>35</w:t>
        </w:r>
        <w:r w:rsidR="00C0207D" w:rsidRPr="00C0207D">
          <w:rPr>
            <w:noProof/>
            <w:webHidden/>
          </w:rPr>
          <w:fldChar w:fldCharType="end"/>
        </w:r>
      </w:hyperlink>
    </w:p>
    <w:p w:rsidR="00C0207D" w:rsidRPr="00C0207D" w:rsidRDefault="006D51BE">
      <w:pPr>
        <w:pStyle w:val="11"/>
        <w:tabs>
          <w:tab w:val="right" w:leader="dot" w:pos="8296"/>
        </w:tabs>
        <w:rPr>
          <w:rFonts w:asciiTheme="minorHAnsi" w:eastAsiaTheme="minorEastAsia" w:hAnsiTheme="minorHAnsi" w:cstheme="minorBidi"/>
          <w:b w:val="0"/>
          <w:bCs w:val="0"/>
          <w:caps w:val="0"/>
          <w:noProof/>
          <w:szCs w:val="22"/>
        </w:rPr>
      </w:pPr>
      <w:hyperlink w:anchor="_Toc501331219" w:history="1">
        <w:r w:rsidR="00C0207D" w:rsidRPr="00C0207D">
          <w:rPr>
            <w:rStyle w:val="af"/>
            <w:noProof/>
          </w:rPr>
          <w:t>第四章</w:t>
        </w:r>
        <w:r w:rsidR="00C0207D" w:rsidRPr="00C0207D">
          <w:rPr>
            <w:rStyle w:val="af"/>
            <w:noProof/>
          </w:rPr>
          <w:t xml:space="preserve"> </w:t>
        </w:r>
        <w:r w:rsidR="00C0207D" w:rsidRPr="00C0207D">
          <w:rPr>
            <w:rStyle w:val="af"/>
            <w:noProof/>
          </w:rPr>
          <w:t>系统设计与实现</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_Toc501331219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20" w:history="1">
        <w:r w:rsidR="00C0207D" w:rsidRPr="00C0207D">
          <w:rPr>
            <w:rStyle w:val="af"/>
            <w:noProof/>
          </w:rPr>
          <w:t xml:space="preserve">4.1 </w:t>
        </w:r>
        <w:r w:rsidR="00C0207D" w:rsidRPr="00C0207D">
          <w:rPr>
            <w:rStyle w:val="af"/>
            <w:noProof/>
          </w:rPr>
          <w:t>系统设计</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_Toc501331220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21" w:history="1">
        <w:r w:rsidR="00C0207D" w:rsidRPr="00C0207D">
          <w:rPr>
            <w:rStyle w:val="af"/>
            <w:noProof/>
          </w:rPr>
          <w:t xml:space="preserve">4.2 </w:t>
        </w:r>
        <w:r w:rsidR="00C0207D" w:rsidRPr="00C0207D">
          <w:rPr>
            <w:rStyle w:val="af"/>
            <w:noProof/>
          </w:rPr>
          <w:t>主要功能模块</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_Toc501331221 \h </w:instrText>
        </w:r>
        <w:r w:rsidR="00C0207D" w:rsidRPr="00C0207D">
          <w:rPr>
            <w:noProof/>
            <w:webHidden/>
          </w:rPr>
        </w:r>
        <w:r w:rsidR="00C0207D" w:rsidRPr="00C0207D">
          <w:rPr>
            <w:noProof/>
            <w:webHidden/>
          </w:rPr>
          <w:fldChar w:fldCharType="separate"/>
        </w:r>
        <w:r w:rsidR="00C0207D" w:rsidRPr="00C0207D">
          <w:rPr>
            <w:noProof/>
            <w:webHidden/>
          </w:rPr>
          <w:t>37</w:t>
        </w:r>
        <w:r w:rsidR="00C0207D" w:rsidRPr="00C0207D">
          <w:rPr>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22" w:history="1">
        <w:r w:rsidR="00C0207D" w:rsidRPr="00C0207D">
          <w:rPr>
            <w:rStyle w:val="af"/>
            <w:i w:val="0"/>
            <w:noProof/>
          </w:rPr>
          <w:t>4.2.1 UI</w:t>
        </w:r>
        <w:r w:rsidR="00C0207D" w:rsidRPr="00C0207D">
          <w:rPr>
            <w:rStyle w:val="af"/>
            <w:i w:val="0"/>
            <w:noProof/>
          </w:rPr>
          <w:t>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_Toc501331222 \h </w:instrText>
        </w:r>
        <w:r w:rsidR="00C0207D" w:rsidRPr="00C0207D">
          <w:rPr>
            <w:i w:val="0"/>
            <w:noProof/>
            <w:webHidden/>
          </w:rPr>
        </w:r>
        <w:r w:rsidR="00C0207D" w:rsidRPr="00C0207D">
          <w:rPr>
            <w:i w:val="0"/>
            <w:noProof/>
            <w:webHidden/>
          </w:rPr>
          <w:fldChar w:fldCharType="separate"/>
        </w:r>
        <w:r w:rsidR="00C0207D" w:rsidRPr="00C0207D">
          <w:rPr>
            <w:i w:val="0"/>
            <w:noProof/>
            <w:webHidden/>
          </w:rPr>
          <w:t>37</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23" w:history="1">
        <w:r w:rsidR="00C0207D" w:rsidRPr="00C0207D">
          <w:rPr>
            <w:rStyle w:val="af"/>
            <w:i w:val="0"/>
            <w:noProof/>
          </w:rPr>
          <w:t xml:space="preserve">4.2.2 </w:t>
        </w:r>
        <w:r w:rsidR="00C0207D" w:rsidRPr="00C0207D">
          <w:rPr>
            <w:rStyle w:val="af"/>
            <w:i w:val="0"/>
            <w:noProof/>
          </w:rPr>
          <w:t>通信模块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_Toc501331223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24" w:history="1">
        <w:r w:rsidR="00C0207D" w:rsidRPr="00C0207D">
          <w:rPr>
            <w:rStyle w:val="af"/>
            <w:i w:val="0"/>
            <w:noProof/>
          </w:rPr>
          <w:t xml:space="preserve">4.2.3 </w:t>
        </w:r>
        <w:r w:rsidR="00C0207D" w:rsidRPr="00C0207D">
          <w:rPr>
            <w:rStyle w:val="af"/>
            <w:i w:val="0"/>
            <w:noProof/>
          </w:rPr>
          <w:t>检测模块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_Toc501331224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25" w:history="1">
        <w:r w:rsidR="00C0207D" w:rsidRPr="00C0207D">
          <w:rPr>
            <w:rStyle w:val="af"/>
            <w:i w:val="0"/>
            <w:noProof/>
          </w:rPr>
          <w:t xml:space="preserve">4.2.4 </w:t>
        </w:r>
        <w:r w:rsidR="00C0207D" w:rsidRPr="00C0207D">
          <w:rPr>
            <w:rStyle w:val="af"/>
            <w:i w:val="0"/>
            <w:noProof/>
          </w:rPr>
          <w:t>存储模块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_Toc501331225 \h </w:instrText>
        </w:r>
        <w:r w:rsidR="00C0207D" w:rsidRPr="00C0207D">
          <w:rPr>
            <w:i w:val="0"/>
            <w:noProof/>
            <w:webHidden/>
          </w:rPr>
        </w:r>
        <w:r w:rsidR="00C0207D" w:rsidRPr="00C0207D">
          <w:rPr>
            <w:i w:val="0"/>
            <w:noProof/>
            <w:webHidden/>
          </w:rPr>
          <w:fldChar w:fldCharType="separate"/>
        </w:r>
        <w:r w:rsidR="00C0207D" w:rsidRPr="00C0207D">
          <w:rPr>
            <w:i w:val="0"/>
            <w:noProof/>
            <w:webHidden/>
          </w:rPr>
          <w:t>40</w:t>
        </w:r>
        <w:r w:rsidR="00C0207D" w:rsidRPr="00C0207D">
          <w:rPr>
            <w:i w:val="0"/>
            <w:noProof/>
            <w:webHidden/>
          </w:rPr>
          <w:fldChar w:fldCharType="end"/>
        </w:r>
      </w:hyperlink>
    </w:p>
    <w:p w:rsidR="00C0207D" w:rsidRPr="00C0207D" w:rsidRDefault="006D51BE">
      <w:pPr>
        <w:pStyle w:val="31"/>
        <w:tabs>
          <w:tab w:val="right" w:leader="dot" w:pos="8296"/>
        </w:tabs>
        <w:rPr>
          <w:rFonts w:asciiTheme="minorHAnsi" w:eastAsiaTheme="minorEastAsia" w:hAnsiTheme="minorHAnsi" w:cstheme="minorBidi"/>
          <w:i w:val="0"/>
          <w:iCs w:val="0"/>
          <w:noProof/>
          <w:szCs w:val="22"/>
        </w:rPr>
      </w:pPr>
      <w:hyperlink w:anchor="_Toc501331226" w:history="1">
        <w:r w:rsidR="00C0207D" w:rsidRPr="00C0207D">
          <w:rPr>
            <w:rStyle w:val="af"/>
            <w:i w:val="0"/>
            <w:noProof/>
          </w:rPr>
          <w:t xml:space="preserve">4.2.5 </w:t>
        </w:r>
        <w:r w:rsidR="00C0207D" w:rsidRPr="00C0207D">
          <w:rPr>
            <w:rStyle w:val="af"/>
            <w:i w:val="0"/>
            <w:noProof/>
          </w:rPr>
          <w:t>模型训练模块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_Toc501331226 \h </w:instrText>
        </w:r>
        <w:r w:rsidR="00C0207D" w:rsidRPr="00C0207D">
          <w:rPr>
            <w:i w:val="0"/>
            <w:noProof/>
            <w:webHidden/>
          </w:rPr>
        </w:r>
        <w:r w:rsidR="00C0207D" w:rsidRPr="00C0207D">
          <w:rPr>
            <w:i w:val="0"/>
            <w:noProof/>
            <w:webHidden/>
          </w:rPr>
          <w:fldChar w:fldCharType="separate"/>
        </w:r>
        <w:r w:rsidR="00C0207D" w:rsidRPr="00C0207D">
          <w:rPr>
            <w:i w:val="0"/>
            <w:noProof/>
            <w:webHidden/>
          </w:rPr>
          <w:t>41</w:t>
        </w:r>
        <w:r w:rsidR="00C0207D" w:rsidRPr="00C0207D">
          <w:rPr>
            <w:i w:val="0"/>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27" w:history="1">
        <w:r w:rsidR="00C0207D" w:rsidRPr="00C0207D">
          <w:rPr>
            <w:rStyle w:val="af"/>
            <w:noProof/>
          </w:rPr>
          <w:t xml:space="preserve">4.3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_Toc501331227 \h </w:instrText>
        </w:r>
        <w:r w:rsidR="00C0207D" w:rsidRPr="00C0207D">
          <w:rPr>
            <w:noProof/>
            <w:webHidden/>
          </w:rPr>
        </w:r>
        <w:r w:rsidR="00C0207D" w:rsidRPr="00C0207D">
          <w:rPr>
            <w:noProof/>
            <w:webHidden/>
          </w:rPr>
          <w:fldChar w:fldCharType="separate"/>
        </w:r>
        <w:r w:rsidR="00C0207D" w:rsidRPr="00C0207D">
          <w:rPr>
            <w:noProof/>
            <w:webHidden/>
          </w:rPr>
          <w:t>42</w:t>
        </w:r>
        <w:r w:rsidR="00C0207D" w:rsidRPr="00C0207D">
          <w:rPr>
            <w:noProof/>
            <w:webHidden/>
          </w:rPr>
          <w:fldChar w:fldCharType="end"/>
        </w:r>
      </w:hyperlink>
    </w:p>
    <w:p w:rsidR="00C0207D" w:rsidRPr="00C0207D" w:rsidRDefault="006D51BE">
      <w:pPr>
        <w:pStyle w:val="11"/>
        <w:tabs>
          <w:tab w:val="right" w:leader="dot" w:pos="8296"/>
        </w:tabs>
        <w:rPr>
          <w:rFonts w:asciiTheme="minorHAnsi" w:eastAsiaTheme="minorEastAsia" w:hAnsiTheme="minorHAnsi" w:cstheme="minorBidi"/>
          <w:b w:val="0"/>
          <w:bCs w:val="0"/>
          <w:caps w:val="0"/>
          <w:noProof/>
          <w:szCs w:val="22"/>
        </w:rPr>
      </w:pPr>
      <w:hyperlink w:anchor="_Toc501331228" w:history="1">
        <w:r w:rsidR="00C0207D" w:rsidRPr="00C0207D">
          <w:rPr>
            <w:rStyle w:val="af"/>
            <w:noProof/>
          </w:rPr>
          <w:t>第五章</w:t>
        </w:r>
        <w:r w:rsidR="00C0207D" w:rsidRPr="00C0207D">
          <w:rPr>
            <w:rStyle w:val="af"/>
            <w:noProof/>
          </w:rPr>
          <w:t xml:space="preserve"> </w:t>
        </w:r>
        <w:r w:rsidR="00C0207D" w:rsidRPr="00C0207D">
          <w:rPr>
            <w:rStyle w:val="af"/>
            <w:noProof/>
          </w:rPr>
          <w:t>总结与展望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_Toc501331228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29" w:history="1">
        <w:r w:rsidR="00C0207D" w:rsidRPr="00C0207D">
          <w:rPr>
            <w:rStyle w:val="af"/>
            <w:noProof/>
          </w:rPr>
          <w:t xml:space="preserve">5.1 </w:t>
        </w:r>
        <w:r w:rsidR="00C0207D" w:rsidRPr="00C0207D">
          <w:rPr>
            <w:rStyle w:val="af"/>
            <w:noProof/>
          </w:rPr>
          <w:t>本文工作总结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_Toc501331229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6D51BE">
      <w:pPr>
        <w:pStyle w:val="21"/>
        <w:tabs>
          <w:tab w:val="right" w:leader="dot" w:pos="8296"/>
        </w:tabs>
        <w:rPr>
          <w:rFonts w:asciiTheme="minorHAnsi" w:eastAsiaTheme="minorEastAsia" w:hAnsiTheme="minorHAnsi" w:cstheme="minorBidi"/>
          <w:smallCaps w:val="0"/>
          <w:noProof/>
          <w:szCs w:val="22"/>
        </w:rPr>
      </w:pPr>
      <w:hyperlink w:anchor="_Toc501331230" w:history="1">
        <w:r w:rsidR="00C0207D" w:rsidRPr="00C0207D">
          <w:rPr>
            <w:rStyle w:val="af"/>
            <w:noProof/>
          </w:rPr>
          <w:t xml:space="preserve">5.2 </w:t>
        </w:r>
        <w:r w:rsidR="00C0207D" w:rsidRPr="00C0207D">
          <w:rPr>
            <w:rStyle w:val="af"/>
            <w:noProof/>
          </w:rPr>
          <w:t>未来展望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_Toc501331230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6D51BE">
      <w:pPr>
        <w:pStyle w:val="11"/>
        <w:tabs>
          <w:tab w:val="right" w:leader="dot" w:pos="8296"/>
        </w:tabs>
        <w:rPr>
          <w:rFonts w:asciiTheme="minorHAnsi" w:eastAsiaTheme="minorEastAsia" w:hAnsiTheme="minorHAnsi" w:cstheme="minorBidi"/>
          <w:b w:val="0"/>
          <w:bCs w:val="0"/>
          <w:caps w:val="0"/>
          <w:noProof/>
          <w:szCs w:val="22"/>
        </w:rPr>
      </w:pPr>
      <w:hyperlink w:anchor="_Toc501331231" w:history="1">
        <w:r w:rsidR="00C0207D" w:rsidRPr="00C0207D">
          <w:rPr>
            <w:rStyle w:val="af"/>
            <w:noProof/>
          </w:rPr>
          <w:t>参考文献</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_Toc501331231 \h </w:instrText>
        </w:r>
        <w:r w:rsidR="00C0207D" w:rsidRPr="00C0207D">
          <w:rPr>
            <w:noProof/>
            <w:webHidden/>
          </w:rPr>
        </w:r>
        <w:r w:rsidR="00C0207D" w:rsidRPr="00C0207D">
          <w:rPr>
            <w:noProof/>
            <w:webHidden/>
          </w:rPr>
          <w:fldChar w:fldCharType="separate"/>
        </w:r>
        <w:r w:rsidR="00C0207D" w:rsidRPr="00C0207D">
          <w:rPr>
            <w:noProof/>
            <w:webHidden/>
          </w:rPr>
          <w:t>45</w:t>
        </w:r>
        <w:r w:rsidR="00C0207D" w:rsidRPr="00C0207D">
          <w:rPr>
            <w:noProof/>
            <w:webHidden/>
          </w:rPr>
          <w:fldChar w:fldCharType="end"/>
        </w:r>
      </w:hyperlink>
    </w:p>
    <w:p w:rsidR="00C0207D" w:rsidRDefault="006D51BE">
      <w:pPr>
        <w:pStyle w:val="11"/>
        <w:tabs>
          <w:tab w:val="right" w:leader="dot" w:pos="8296"/>
        </w:tabs>
        <w:rPr>
          <w:rFonts w:asciiTheme="minorHAnsi" w:eastAsiaTheme="minorEastAsia" w:hAnsiTheme="minorHAnsi" w:cstheme="minorBidi"/>
          <w:b w:val="0"/>
          <w:bCs w:val="0"/>
          <w:caps w:val="0"/>
          <w:noProof/>
          <w:szCs w:val="22"/>
        </w:rPr>
      </w:pPr>
      <w:hyperlink w:anchor="_Toc501331232" w:history="1">
        <w:r w:rsidR="00C0207D" w:rsidRPr="00C0207D">
          <w:rPr>
            <w:rStyle w:val="af"/>
            <w:noProof/>
          </w:rPr>
          <w:t>致</w:t>
        </w:r>
        <w:r w:rsidR="00C0207D" w:rsidRPr="00C0207D">
          <w:rPr>
            <w:rStyle w:val="af"/>
            <w:noProof/>
          </w:rPr>
          <w:t xml:space="preserve">  </w:t>
        </w:r>
        <w:r w:rsidR="00C0207D" w:rsidRPr="00C0207D">
          <w:rPr>
            <w:rStyle w:val="af"/>
            <w:noProof/>
          </w:rPr>
          <w:t>谢</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_Toc501331232 \h </w:instrText>
        </w:r>
        <w:r w:rsidR="00C0207D" w:rsidRPr="00C0207D">
          <w:rPr>
            <w:noProof/>
            <w:webHidden/>
          </w:rPr>
        </w:r>
        <w:r w:rsidR="00C0207D" w:rsidRPr="00C0207D">
          <w:rPr>
            <w:noProof/>
            <w:webHidden/>
          </w:rPr>
          <w:fldChar w:fldCharType="separate"/>
        </w:r>
        <w:r w:rsidR="00C0207D" w:rsidRPr="00C0207D">
          <w:rPr>
            <w:noProof/>
            <w:webHidden/>
          </w:rPr>
          <w:t>48</w:t>
        </w:r>
        <w:r w:rsidR="00C0207D" w:rsidRPr="00C0207D">
          <w:rPr>
            <w:noProof/>
            <w:webHidden/>
          </w:rPr>
          <w:fldChar w:fldCharType="end"/>
        </w:r>
      </w:hyperlink>
    </w:p>
    <w:p w:rsidR="00C0207D" w:rsidRDefault="006D51BE">
      <w:pPr>
        <w:pStyle w:val="11"/>
        <w:tabs>
          <w:tab w:val="right" w:leader="dot" w:pos="8296"/>
        </w:tabs>
        <w:rPr>
          <w:rFonts w:asciiTheme="minorHAnsi" w:eastAsiaTheme="minorEastAsia" w:hAnsiTheme="minorHAnsi" w:cstheme="minorBidi"/>
          <w:b w:val="0"/>
          <w:bCs w:val="0"/>
          <w:caps w:val="0"/>
          <w:noProof/>
          <w:szCs w:val="22"/>
        </w:rPr>
      </w:pPr>
      <w:hyperlink w:anchor="_Toc501331233" w:history="1">
        <w:r w:rsidR="00C0207D" w:rsidRPr="001A0DF4">
          <w:rPr>
            <w:rStyle w:val="af"/>
            <w:noProof/>
          </w:rPr>
          <w:t>攻读学位期间发表的学术论文</w:t>
        </w:r>
        <w:r w:rsidR="00C0207D">
          <w:rPr>
            <w:noProof/>
            <w:webHidden/>
          </w:rPr>
          <w:tab/>
        </w:r>
        <w:r w:rsidR="00C0207D">
          <w:rPr>
            <w:noProof/>
            <w:webHidden/>
          </w:rPr>
          <w:fldChar w:fldCharType="begin"/>
        </w:r>
        <w:r w:rsidR="00C0207D">
          <w:rPr>
            <w:noProof/>
            <w:webHidden/>
          </w:rPr>
          <w:instrText xml:space="preserve"> PAGEREF _Toc501331233 \h </w:instrText>
        </w:r>
        <w:r w:rsidR="00C0207D">
          <w:rPr>
            <w:noProof/>
            <w:webHidden/>
          </w:rPr>
        </w:r>
        <w:r w:rsidR="00C0207D">
          <w:rPr>
            <w:noProof/>
            <w:webHidden/>
          </w:rPr>
          <w:fldChar w:fldCharType="separate"/>
        </w:r>
        <w:r w:rsidR="00C0207D">
          <w:rPr>
            <w:noProof/>
            <w:webHidden/>
          </w:rPr>
          <w:t>49</w:t>
        </w:r>
        <w:r w:rsidR="00C0207D">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331183"/>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331184"/>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331185"/>
      <w:r w:rsidRPr="004C3C76">
        <w:t xml:space="preserve">1.1.1 </w:t>
      </w:r>
      <w:r w:rsidR="00AD24B3">
        <w:rPr>
          <w:rFonts w:hint="eastAsia"/>
        </w:rPr>
        <w:t>课题</w:t>
      </w:r>
      <w:r w:rsidRPr="004C3C76">
        <w:rPr>
          <w:rFonts w:hint="eastAsia"/>
        </w:rPr>
        <w:t>背景</w:t>
      </w:r>
      <w:bookmarkEnd w:id="4"/>
    </w:p>
    <w:p w:rsidR="007F0646" w:rsidRDefault="00DF1642" w:rsidP="007F0646">
      <w:pPr>
        <w:pStyle w:val="af0"/>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w:t>
      </w:r>
      <w:bookmarkStart w:id="7" w:name="_GoBack"/>
      <w:bookmarkEnd w:id="7"/>
      <w:r w:rsidRPr="00DF1642">
        <w:rPr>
          <w:rFonts w:hint="eastAsia"/>
        </w:rPr>
        <w:t>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8" w:name="_Toc501331186"/>
      <w:r>
        <w:rPr>
          <w:rFonts w:hint="eastAsia"/>
        </w:rPr>
        <w:t>1.1.2 课题意义</w:t>
      </w:r>
      <w:bookmarkEnd w:id="8"/>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9" w:name="_Toc470035626"/>
      <w:bookmarkStart w:id="10" w:name="_Toc501331187"/>
      <w:r>
        <w:rPr>
          <w:rFonts w:hint="eastAsia"/>
        </w:rPr>
        <w:t>1.2国内外研究现状</w:t>
      </w:r>
      <w:bookmarkEnd w:id="9"/>
      <w:bookmarkEnd w:id="10"/>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的主要是基于系统调用来检测恶意代码的，首先将恶意代码通过逆向工程技术得到其汇编文本文件，然后通过分析汇编文本信息，得到系统调用序列，最后根据序列相似度判断该程序是否是恶意的。张波云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等人也提出了相似的检测方法，不同的是该方法在提取系统调用信息时程序处于运行状态，一般是通过在虚拟环境中执行恶意代码程序，提取系统的调用序列，然后使用</w:t>
      </w:r>
      <w:r w:rsidR="0040657F">
        <w:rPr>
          <w:rFonts w:hint="eastAsia"/>
        </w:rPr>
        <w:t>n-gram</w:t>
      </w:r>
      <w:r w:rsidR="0040657F">
        <w:rPr>
          <w:rFonts w:hint="eastAsia"/>
        </w:rPr>
        <w:t>算法提取调用序列特征，在检测恶意代码时程序处于运行状态的分析方法被称为动态分析方法。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为了解决混淆技术带来的困惑，有学者提出了基于语义分析的检测方法，该方法试图分析指令运行时的语义，一般的分析方法有符号执行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等人提出了程序分析构造和逼近不动点语义理论，使得程序的语义分析有了理论依据。</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使用行为自动机表述恶意代码，并引入了一种抽象模式库来表示自动机的符号，最终恶意代码将会被表达为库中符号表示的自动机，最后使用模型检验实现预测。</w:t>
      </w:r>
      <w:r w:rsidR="0022366D">
        <w:rPr>
          <w:rFonts w:hint="eastAsia"/>
        </w:rPr>
        <w:t>之后他又提出了一种基于语义的恶意代码检测方法，恶意代码的行为通过</w:t>
      </w:r>
      <w:proofErr w:type="gramStart"/>
      <w:r w:rsidR="0022366D">
        <w:rPr>
          <w:rFonts w:hint="eastAsia"/>
        </w:rPr>
        <w:t>迹</w:t>
      </w:r>
      <w:proofErr w:type="gramEnd"/>
      <w:r w:rsidR="0022366D">
        <w:rPr>
          <w:rFonts w:hint="eastAsia"/>
        </w:rPr>
        <w:t>语义来描述，采用抽象解释方法检测恶意代码的行为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336413">
        <w:rPr>
          <w:rFonts w:hint="eastAsia"/>
        </w:rPr>
        <w:t>程序是否存在</w:t>
      </w:r>
      <w:r w:rsidR="0022366D">
        <w:rPr>
          <w:rFonts w:hint="eastAsia"/>
        </w:rPr>
        <w:t>恶意</w:t>
      </w:r>
      <w:r w:rsidR="00336413">
        <w:rPr>
          <w:rFonts w:hint="eastAsia"/>
        </w:rPr>
        <w:t>行为。</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w:t>
      </w:r>
      <w:r w:rsidR="00BF010A">
        <w:rPr>
          <w:rFonts w:hint="eastAsia"/>
        </w:rPr>
        <w:lastRenderedPageBreak/>
        <w:t>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提出了一种基于正则表达式的签名算法，这种方法能否更加准确的产生基于漏洞的签名。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在网络层没有任何主机分析的蠕虫执行的脆弱性驱动的签名，实验效果非常好。</w:t>
      </w:r>
      <w:r w:rsidR="007B5324">
        <w:rPr>
          <w:rFonts w:hint="eastAsia"/>
        </w:rPr>
        <w:t>目前所有</w:t>
      </w:r>
      <w:r w:rsidR="00AF1D22">
        <w:rPr>
          <w:rFonts w:hint="eastAsia"/>
        </w:rPr>
        <w:t>的基于签名的恶意代码检测技术</w:t>
      </w:r>
      <w:r w:rsidR="007B5324">
        <w:rPr>
          <w:rFonts w:hint="eastAsia"/>
        </w:rPr>
        <w:t>，通常准确率都非常高，</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FC0505">
        <w:rPr>
          <w:rFonts w:hint="eastAsia"/>
        </w:rPr>
        <w:t>操作码</w:t>
      </w:r>
      <w:r>
        <w:rPr>
          <w:rFonts w:hint="eastAsia"/>
        </w:rPr>
        <w:t>的检测方法。为了提高分类的准确性，越来越多的学者使用</w:t>
      </w:r>
      <w:r>
        <w:rPr>
          <w:rFonts w:hint="eastAsia"/>
        </w:rPr>
        <w:t>n-gram</w:t>
      </w:r>
      <w:r>
        <w:rPr>
          <w:rFonts w:hint="eastAsia"/>
        </w:rPr>
        <w:t>序列的字节序列或者操作码序列代替</w:t>
      </w:r>
      <w:r w:rsidR="00CB5B93">
        <w:rPr>
          <w:rFonts w:hint="eastAsia"/>
        </w:rPr>
        <w:t>二进制序列作为特征。</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CB5B93">
        <w:rPr>
          <w:rFonts w:hint="eastAsia"/>
        </w:rPr>
        <w:t>使用操作码序列作为代表恶意代码的特征，然后使用文本分类算法对恶意代码进行分类。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143A37">
        <w:rPr>
          <w:rFonts w:hint="eastAsia"/>
        </w:rPr>
        <w:t>同样使用基于机器学习算法的检测方法，不同的是他使用了</w:t>
      </w:r>
      <w:r w:rsidR="00CB5B93">
        <w:rPr>
          <w:rFonts w:hint="eastAsia"/>
        </w:rPr>
        <w:t xml:space="preserve">n-gram </w:t>
      </w:r>
      <w:r w:rsidR="00CB5B93">
        <w:rPr>
          <w:rFonts w:hint="eastAsia"/>
        </w:rPr>
        <w:t>算法</w:t>
      </w:r>
      <w:r w:rsidR="00143A37">
        <w:rPr>
          <w:rFonts w:hint="eastAsia"/>
        </w:rPr>
        <w:t>的</w:t>
      </w:r>
      <w:r w:rsidR="00CB5B93">
        <w:rPr>
          <w:rFonts w:hint="eastAsia"/>
        </w:rPr>
        <w:t>字节序列作为</w:t>
      </w:r>
      <w:r w:rsidR="00143A37">
        <w:rPr>
          <w:rFonts w:hint="eastAsia"/>
        </w:rPr>
        <w:t>恶意代码的</w:t>
      </w:r>
      <w:r w:rsidR="00CB5B93">
        <w:rPr>
          <w:rFonts w:hint="eastAsia"/>
        </w:rPr>
        <w:t>特征</w:t>
      </w:r>
      <w:r w:rsidR="00143A37">
        <w:rPr>
          <w:rFonts w:hint="eastAsia"/>
        </w:rPr>
        <w:t>表示。文献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143A37">
        <w:rPr>
          <w:rFonts w:hint="eastAsia"/>
        </w:rPr>
        <w:t>对恶意代码的家族分类做了研究，根据恶意代码的功能行为对恶意代码进行更加细致的划分，可以帮助学者更加方便的分析</w:t>
      </w:r>
      <w:r w:rsidR="0053348E">
        <w:rPr>
          <w:rFonts w:hint="eastAsia"/>
        </w:rPr>
        <w:t>每一种恶意代码，发现</w:t>
      </w:r>
      <w:r w:rsidR="00506ABC">
        <w:rPr>
          <w:rFonts w:hint="eastAsia"/>
        </w:rPr>
        <w:t>其</w:t>
      </w:r>
      <w:r w:rsidR="0053348E">
        <w:rPr>
          <w:rFonts w:hint="eastAsia"/>
        </w:rPr>
        <w:t>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使用操作码作为恶意代码的特征表示。近年来，操作码特征已经被用来检测蠕虫的变种和一些间谍软件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。也有学者将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w:t>
      </w:r>
      <w:r>
        <w:rPr>
          <w:rFonts w:hint="eastAsia"/>
        </w:rPr>
        <w:lastRenderedPageBreak/>
        <w:t>其拓扑</w:t>
      </w:r>
      <w:proofErr w:type="gramStart"/>
      <w:r>
        <w:rPr>
          <w:rFonts w:hint="eastAsia"/>
        </w:rPr>
        <w:t>图基本</w:t>
      </w:r>
      <w:proofErr w:type="gramEnd"/>
      <w:r>
        <w:rPr>
          <w:rFonts w:hint="eastAsia"/>
        </w:rPr>
        <w:t>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1" w:name="_Toc470035627"/>
      <w:bookmarkStart w:id="12" w:name="_Toc501331188"/>
      <w:r>
        <w:rPr>
          <w:rFonts w:hint="eastAsia"/>
        </w:rPr>
        <w:t>1.3研究内容</w:t>
      </w:r>
      <w:bookmarkEnd w:id="11"/>
      <w:bookmarkEnd w:id="12"/>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w:t>
      </w:r>
      <w:proofErr w:type="gramEnd"/>
      <w:r w:rsidR="00D313B9">
        <w:rPr>
          <w:rFonts w:hint="eastAsia"/>
        </w:rPr>
        <w:t>征</w:t>
      </w:r>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w:t>
      </w:r>
      <w:proofErr w:type="gramEnd"/>
      <w:r w:rsidR="004F4B83">
        <w:rPr>
          <w:rFonts w:hint="eastAsia"/>
        </w:rPr>
        <w:t>征序列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，所以本文的第一步就是对恶意代码</w:t>
      </w:r>
      <w:proofErr w:type="gramStart"/>
      <w:r w:rsidR="009B486C">
        <w:rPr>
          <w:rFonts w:hint="eastAsia"/>
        </w:rPr>
        <w:t>进行</w:t>
      </w:r>
      <w:r w:rsidR="0027074D">
        <w:rPr>
          <w:rFonts w:hint="eastAsia"/>
        </w:rPr>
        <w:t>查壳</w:t>
      </w:r>
      <w:proofErr w:type="gramEnd"/>
      <w:r w:rsidR="005F63F5">
        <w:rPr>
          <w:rFonts w:hint="eastAsia"/>
        </w:rPr>
        <w:t>和</w:t>
      </w:r>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w:t>
      </w:r>
      <w:proofErr w:type="gramEnd"/>
      <w:r w:rsidR="001F25B3">
        <w:rPr>
          <w:rFonts w:hint="eastAsia"/>
        </w:rPr>
        <w:t>征</w:t>
      </w:r>
      <w:r w:rsidR="00985D6F">
        <w:rPr>
          <w:rFonts w:hint="eastAsia"/>
        </w:rPr>
        <w:t>序列的</w:t>
      </w:r>
      <w:proofErr w:type="gramStart"/>
      <w:r w:rsidR="00985D6F">
        <w:rPr>
          <w:rFonts w:hint="eastAsia"/>
        </w:rPr>
        <w:t>频繁项集</w:t>
      </w:r>
      <w:r w:rsidR="001F25B3">
        <w:rPr>
          <w:rFonts w:hint="eastAsia"/>
        </w:rPr>
        <w:t>进</w:t>
      </w:r>
      <w:proofErr w:type="gramEnd"/>
      <w:r w:rsidR="001F25B3">
        <w:rPr>
          <w:rFonts w:hint="eastAsia"/>
        </w:rPr>
        <w:t>行分析，</w:t>
      </w:r>
      <w:r w:rsidR="00A741A6">
        <w:rPr>
          <w:rFonts w:hint="eastAsia"/>
        </w:rPr>
        <w:t>预测</w:t>
      </w:r>
      <w:r w:rsidR="001F25B3">
        <w:rPr>
          <w:rFonts w:hint="eastAsia"/>
        </w:rPr>
        <w:t>对分类效果最明显的中间</w:t>
      </w:r>
      <w:proofErr w:type="gramStart"/>
      <w:r w:rsidR="001F25B3">
        <w:rPr>
          <w:rFonts w:hint="eastAsia"/>
        </w:rPr>
        <w:t>码特</w:t>
      </w:r>
      <w:proofErr w:type="gramEnd"/>
      <w:r w:rsidR="001F25B3">
        <w:rPr>
          <w:rFonts w:hint="eastAsia"/>
        </w:rPr>
        <w:t>征</w:t>
      </w:r>
      <w:r w:rsidR="00A741A6">
        <w:rPr>
          <w:rFonts w:hint="eastAsia"/>
        </w:rPr>
        <w:t>序列</w:t>
      </w:r>
      <w:r w:rsidR="00B41DFD">
        <w:rPr>
          <w:rFonts w:hint="eastAsia"/>
        </w:rPr>
        <w:t>，并依据选择出的中间</w:t>
      </w:r>
      <w:proofErr w:type="gramStart"/>
      <w:r w:rsidR="00B41DFD">
        <w:rPr>
          <w:rFonts w:hint="eastAsia"/>
        </w:rPr>
        <w:t>码特</w:t>
      </w:r>
      <w:proofErr w:type="gramEnd"/>
      <w:r w:rsidR="00B41DFD">
        <w:rPr>
          <w:rFonts w:hint="eastAsia"/>
        </w:rPr>
        <w:t>征</w:t>
      </w:r>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w:t>
      </w:r>
      <w:r>
        <w:rPr>
          <w:rFonts w:hint="eastAsia"/>
        </w:rPr>
        <w:lastRenderedPageBreak/>
        <w:t>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3" w:name="_Toc470035628"/>
      <w:bookmarkStart w:id="14" w:name="_Toc501331189"/>
      <w:r>
        <w:rPr>
          <w:rFonts w:hint="eastAsia"/>
        </w:rPr>
        <w:t>1.4</w:t>
      </w:r>
      <w:r w:rsidRPr="00A139CB">
        <w:rPr>
          <w:rFonts w:hint="eastAsia"/>
        </w:rPr>
        <w:t>论文结构</w:t>
      </w:r>
      <w:bookmarkEnd w:id="13"/>
      <w:bookmarkEnd w:id="14"/>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5" w:name="_Toc470035629"/>
      <w:bookmarkStart w:id="16" w:name="_Toc501331190"/>
      <w:r w:rsidRPr="008B61DD">
        <w:rPr>
          <w:rFonts w:hint="eastAsia"/>
        </w:rPr>
        <w:lastRenderedPageBreak/>
        <w:t>第二章</w:t>
      </w:r>
      <w:r>
        <w:t xml:space="preserve"> </w:t>
      </w:r>
      <w:r>
        <w:rPr>
          <w:rFonts w:hint="eastAsia"/>
        </w:rPr>
        <w:t>相关理论与关键</w:t>
      </w:r>
      <w:r w:rsidRPr="00453988">
        <w:rPr>
          <w:rFonts w:hint="eastAsia"/>
        </w:rPr>
        <w:t>技术</w:t>
      </w:r>
      <w:bookmarkEnd w:id="15"/>
      <w:bookmarkEnd w:id="16"/>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7" w:name="_Toc501331191"/>
      <w:r>
        <w:rPr>
          <w:rFonts w:hint="eastAsia"/>
        </w:rPr>
        <w:t>2.</w:t>
      </w:r>
      <w:r>
        <w:t xml:space="preserve">1 </w:t>
      </w:r>
      <w:r w:rsidR="004C3C76" w:rsidRPr="004C3C76">
        <w:rPr>
          <w:rFonts w:hint="eastAsia"/>
        </w:rPr>
        <w:t>恶意代码简介</w:t>
      </w:r>
      <w:bookmarkEnd w:id="17"/>
    </w:p>
    <w:p w:rsidR="00E551AC" w:rsidRPr="00E551AC" w:rsidRDefault="004C3C76" w:rsidP="00E551AC">
      <w:pPr>
        <w:pStyle w:val="32"/>
        <w:spacing w:before="312"/>
      </w:pPr>
      <w:bookmarkStart w:id="18" w:name="_Toc501331192"/>
      <w:r w:rsidRPr="001D7F98">
        <w:t xml:space="preserve">2.1.1 </w:t>
      </w:r>
      <w:r w:rsidRPr="001D7F98">
        <w:rPr>
          <w:rFonts w:hint="eastAsia"/>
        </w:rPr>
        <w:t>恶意代码的定义</w:t>
      </w:r>
      <w:bookmarkEnd w:id="18"/>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9" w:name="_Toc501331193"/>
      <w:r w:rsidRPr="001D7F98">
        <w:t xml:space="preserve">2.1.2 </w:t>
      </w:r>
      <w:r w:rsidRPr="001D7F98">
        <w:rPr>
          <w:rFonts w:hint="eastAsia"/>
        </w:rPr>
        <w:t>恶意代码的分类</w:t>
      </w:r>
      <w:bookmarkEnd w:id="19"/>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w:t>
      </w:r>
      <w:r w:rsidR="004535C3">
        <w:rPr>
          <w:rFonts w:hint="eastAsia"/>
        </w:rPr>
        <w:lastRenderedPageBreak/>
        <w:t>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20" w:name="_Toc470035644"/>
      <w:bookmarkStart w:id="21" w:name="_Toc501331194"/>
      <w:r>
        <w:rPr>
          <w:rFonts w:hint="eastAsia"/>
        </w:rPr>
        <w:t xml:space="preserve">2.2 </w:t>
      </w:r>
      <w:bookmarkEnd w:id="20"/>
      <w:r w:rsidR="001D7F98" w:rsidRPr="001D7F98">
        <w:rPr>
          <w:rFonts w:hint="eastAsia"/>
        </w:rPr>
        <w:t>恶意代码检测</w:t>
      </w:r>
      <w:r w:rsidR="00443B41">
        <w:rPr>
          <w:rFonts w:hint="eastAsia"/>
        </w:rPr>
        <w:t>与反检测</w:t>
      </w:r>
      <w:r w:rsidR="001D7F98" w:rsidRPr="001D7F98">
        <w:rPr>
          <w:rFonts w:hint="eastAsia"/>
        </w:rPr>
        <w:t>技术</w:t>
      </w:r>
      <w:bookmarkEnd w:id="21"/>
    </w:p>
    <w:p w:rsidR="00443B41" w:rsidRDefault="00443B41" w:rsidP="00443B41">
      <w:pPr>
        <w:pStyle w:val="32"/>
        <w:spacing w:before="312"/>
      </w:pPr>
      <w:bookmarkStart w:id="22" w:name="_Toc501331195"/>
      <w:r>
        <w:rPr>
          <w:rFonts w:hint="eastAsia"/>
        </w:rPr>
        <w:t>2.2.1</w:t>
      </w:r>
      <w:r>
        <w:t xml:space="preserve"> </w:t>
      </w:r>
      <w:r>
        <w:rPr>
          <w:rFonts w:hint="eastAsia"/>
        </w:rPr>
        <w:t>恶意代码检测技术</w:t>
      </w:r>
      <w:bookmarkEnd w:id="22"/>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1D7F98">
        <w:rPr>
          <w:rFonts w:hint="eastAsia"/>
        </w:rPr>
        <w:t>目前</w:t>
      </w:r>
      <w:r w:rsidR="00DB0E70">
        <w:rPr>
          <w:rFonts w:hint="eastAsia"/>
        </w:rPr>
        <w:t>应用于商业的恶意代码检测软件大部分使用的就是该技术。</w:t>
      </w:r>
      <w:r w:rsidR="001D7F98">
        <w:rPr>
          <w:rFonts w:hint="eastAsia"/>
        </w:rPr>
        <w:t>但是</w:t>
      </w:r>
      <w:r w:rsidR="00DB0E70">
        <w:rPr>
          <w:rFonts w:hint="eastAsia"/>
        </w:rPr>
        <w:t>这种技术最大的缺点就是无法被未知或变种的恶意代码进行有效的检测。因此</w:t>
      </w:r>
      <w:r w:rsidR="00DB0E70">
        <w:rPr>
          <w:rFonts w:hint="eastAsia"/>
        </w:rPr>
        <w:lastRenderedPageBreak/>
        <w:t>有学者提出了基于启发式的检测算法。根据对恶意代码分析原理的不同将恶意代码检测技术分为以下几类：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技术的关键在于如何选取最能代表恶意程序的特征值。采用该方法，检验结果准确，鲜有误报情况，但该方法对于未知或者变形恶意代码无能为力。</w:t>
      </w:r>
      <w:r w:rsidR="00066882">
        <w:rPr>
          <w:rFonts w:hint="eastAsia"/>
        </w:rPr>
        <w:t>并且</w:t>
      </w:r>
      <w:r w:rsidR="001D7F98">
        <w:rPr>
          <w:rFonts w:hint="eastAsia"/>
        </w:rPr>
        <w:t>这种方法</w:t>
      </w:r>
      <w:r w:rsidR="00066882">
        <w:rPr>
          <w:rFonts w:hint="eastAsia"/>
        </w:rPr>
        <w:t>随着使用时间的增长，</w:t>
      </w:r>
      <w:r w:rsidR="001D7F98">
        <w:rPr>
          <w:rFonts w:hint="eastAsia"/>
        </w:rPr>
        <w:t>特征库</w:t>
      </w:r>
      <w:r w:rsidR="00066882">
        <w:rPr>
          <w:rFonts w:hint="eastAsia"/>
        </w:rPr>
        <w:t>的规模</w:t>
      </w:r>
      <w:r w:rsidR="001D7F98">
        <w:rPr>
          <w:rFonts w:hint="eastAsia"/>
        </w:rPr>
        <w:t>不断增加，需要用户经常</w:t>
      </w:r>
      <w:r w:rsidR="00066882">
        <w:rPr>
          <w:rFonts w:hint="eastAsia"/>
        </w:rPr>
        <w:t>对</w:t>
      </w:r>
      <w:r w:rsidR="001D7F98">
        <w:rPr>
          <w:rFonts w:hint="eastAsia"/>
        </w:rPr>
        <w:t>特征库</w:t>
      </w:r>
      <w:r w:rsidR="00066882">
        <w:rPr>
          <w:rFonts w:hint="eastAsia"/>
        </w:rPr>
        <w:t>进行更新</w:t>
      </w:r>
      <w:r w:rsidR="001D7F98">
        <w:rPr>
          <w:rFonts w:hint="eastAsia"/>
        </w:rPr>
        <w:t>，</w:t>
      </w:r>
      <w:r w:rsidR="00066882">
        <w:rPr>
          <w:rFonts w:hint="eastAsia"/>
        </w:rPr>
        <w:t>大大</w:t>
      </w:r>
      <w:r w:rsidR="001D7F98">
        <w:rPr>
          <w:rFonts w:hint="eastAsia"/>
        </w:rPr>
        <w:t>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例如，一些恶意代码总是会调用一些内核函数。通常，这些调用的顺序是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pPr>
      <w:r w:rsidRPr="00635890">
        <w:rPr>
          <w:rFonts w:hint="eastAsia"/>
        </w:rPr>
        <w:lastRenderedPageBreak/>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0200D8" w:rsidRDefault="000200D8" w:rsidP="001D7F98">
      <w:pPr>
        <w:pStyle w:val="af0"/>
        <w:ind w:firstLine="480"/>
      </w:pPr>
      <w:r>
        <w:rPr>
          <w:rFonts w:hint="eastAsia"/>
        </w:rPr>
        <w:t>基于语义的检测技术是目前恶意代码检测的研究热点。混淆技术的出现，</w:t>
      </w:r>
      <w:r w:rsidR="00C25C60">
        <w:rPr>
          <w:rFonts w:hint="eastAsia"/>
        </w:rPr>
        <w:t>为传统的恶意代码检测技术提供了阻碍，虽然该技术在程序中插入了大量的垃圾指令或者随意改变指令的顺序，但是其要完成的逻辑功能并未发生改变。通过对恶意代码进行分析，</w:t>
      </w:r>
      <w:r w:rsidR="00C25C60" w:rsidRPr="00C25C60">
        <w:rPr>
          <w:rFonts w:hint="eastAsia"/>
        </w:rPr>
        <w:t>抽象出程序指令行为并建立行为模型，不仅</w:t>
      </w:r>
      <w:r w:rsidR="00C25C60">
        <w:rPr>
          <w:rFonts w:hint="eastAsia"/>
        </w:rPr>
        <w:t>可疑</w:t>
      </w:r>
      <w:r w:rsidR="00C25C60" w:rsidRPr="00C25C60">
        <w:rPr>
          <w:rFonts w:hint="eastAsia"/>
        </w:rPr>
        <w:t>描述恶意程序的基本行为，而且具有较强的泛化能力。</w:t>
      </w:r>
      <w:r w:rsidR="00C25C60">
        <w:rPr>
          <w:rFonts w:hint="eastAsia"/>
        </w:rPr>
        <w:t>正是</w:t>
      </w:r>
      <w:r w:rsidR="00C25C60" w:rsidRPr="00C25C60">
        <w:rPr>
          <w:rFonts w:hint="eastAsia"/>
        </w:rPr>
        <w:t>因为它具有强大的泛化能力，使得</w:t>
      </w:r>
      <w:r w:rsidR="00C25C60">
        <w:rPr>
          <w:rFonts w:hint="eastAsia"/>
        </w:rPr>
        <w:t>在</w:t>
      </w:r>
      <w:r w:rsidR="00C25C60" w:rsidRPr="00C25C60">
        <w:rPr>
          <w:rFonts w:hint="eastAsia"/>
        </w:rPr>
        <w:t>检测恶意程序的变体</w:t>
      </w:r>
      <w:r w:rsidR="00C25C60">
        <w:rPr>
          <w:rFonts w:hint="eastAsia"/>
        </w:rPr>
        <w:t>是变得更加容易</w:t>
      </w:r>
      <w:r w:rsidR="00C25C60" w:rsidRPr="00C25C60">
        <w:rPr>
          <w:rFonts w:hint="eastAsia"/>
        </w:rPr>
        <w:t>。另外，</w:t>
      </w:r>
      <w:r w:rsidR="00C25C60">
        <w:rPr>
          <w:rFonts w:hint="eastAsia"/>
        </w:rPr>
        <w:t>它</w:t>
      </w:r>
      <w:r w:rsidR="00C25C60" w:rsidRPr="00C25C60">
        <w:rPr>
          <w:rFonts w:hint="eastAsia"/>
        </w:rPr>
        <w:t>还可以</w:t>
      </w:r>
      <w:r w:rsidR="00C25C60">
        <w:rPr>
          <w:rFonts w:hint="eastAsia"/>
        </w:rPr>
        <w:t>被用来</w:t>
      </w:r>
      <w:r w:rsidR="00C25C60" w:rsidRPr="00C25C60">
        <w:rPr>
          <w:rFonts w:hint="eastAsia"/>
        </w:rPr>
        <w:t>检测未知类型的恶意代码。</w:t>
      </w:r>
      <w:r w:rsidR="00C25C60">
        <w:rPr>
          <w:rFonts w:hint="eastAsia"/>
        </w:rPr>
        <w:t>现</w:t>
      </w:r>
      <w:r w:rsidR="00C25C60" w:rsidRPr="00C25C60">
        <w:rPr>
          <w:rFonts w:hint="eastAsia"/>
        </w:rPr>
        <w:t>阶段基于语义的检测方法分为基于内存和函数调用的方法。</w:t>
      </w:r>
      <w:r w:rsidR="00C25C60" w:rsidRPr="00C25C60">
        <w:rPr>
          <w:rFonts w:hint="eastAsia"/>
        </w:rPr>
        <w:t xml:space="preserve"> </w:t>
      </w:r>
      <w:r w:rsidR="00C25C60">
        <w:rPr>
          <w:rFonts w:hint="eastAsia"/>
        </w:rPr>
        <w:t>M.Christodorescu</w:t>
      </w:r>
      <w:r w:rsidR="00C25C60" w:rsidRPr="000A6BB1">
        <w:rPr>
          <w:vertAlign w:val="superscript"/>
        </w:rPr>
        <w:fldChar w:fldCharType="begin"/>
      </w:r>
      <w:r w:rsidR="00C25C60" w:rsidRPr="000A6BB1">
        <w:rPr>
          <w:vertAlign w:val="superscript"/>
        </w:rPr>
        <w:instrText xml:space="preserve"> </w:instrText>
      </w:r>
      <w:r w:rsidR="00C25C60" w:rsidRPr="000A6BB1">
        <w:rPr>
          <w:rFonts w:hint="eastAsia"/>
          <w:vertAlign w:val="superscript"/>
        </w:rPr>
        <w:instrText>REF _Ref500862775 \r \h</w:instrText>
      </w:r>
      <w:r w:rsidR="00C25C60" w:rsidRPr="000A6BB1">
        <w:rPr>
          <w:vertAlign w:val="superscript"/>
        </w:rPr>
        <w:instrText xml:space="preserve">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[8]</w:t>
      </w:r>
      <w:r w:rsidR="00C25C60" w:rsidRPr="000A6BB1">
        <w:rPr>
          <w:vertAlign w:val="superscript"/>
        </w:rPr>
        <w:fldChar w:fldCharType="end"/>
      </w:r>
      <w:r w:rsidR="00C25C60" w:rsidRPr="000A6BB1">
        <w:rPr>
          <w:vertAlign w:val="superscript"/>
        </w:rPr>
        <w:fldChar w:fldCharType="begin"/>
      </w:r>
      <w:r w:rsidR="00C25C60" w:rsidRPr="000A6BB1">
        <w:rPr>
          <w:vertAlign w:val="superscript"/>
        </w:rPr>
        <w:instrText xml:space="preserve"> REF _Ref500862819 \r \h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[9]</w:t>
      </w:r>
      <w:r w:rsidR="00C25C60" w:rsidRPr="000A6BB1">
        <w:rPr>
          <w:vertAlign w:val="superscript"/>
        </w:rPr>
        <w:fldChar w:fldCharType="end"/>
      </w:r>
      <w:r w:rsidR="00C25C60" w:rsidRPr="00C25C60">
        <w:rPr>
          <w:rFonts w:hint="eastAsia"/>
        </w:rPr>
        <w:t>提出了一套抽象理论和语义框架，用自动机来描述程序的行为，通过抽象理论抽象</w:t>
      </w:r>
      <w:r w:rsidR="00C25C60">
        <w:rPr>
          <w:rFonts w:hint="eastAsia"/>
        </w:rPr>
        <w:t>出程序的行为并建立</w:t>
      </w:r>
      <w:r w:rsidR="00C25C60" w:rsidRPr="00C25C60">
        <w:rPr>
          <w:rFonts w:hint="eastAsia"/>
        </w:rPr>
        <w:t>抽象模型库</w:t>
      </w:r>
      <w:r w:rsidR="00C25C60">
        <w:rPr>
          <w:rFonts w:hint="eastAsia"/>
        </w:rPr>
        <w:t>，</w:t>
      </w:r>
      <w:r w:rsidR="00C25C60" w:rsidRPr="00C25C60">
        <w:rPr>
          <w:rFonts w:hint="eastAsia"/>
        </w:rPr>
        <w:t>并使用</w:t>
      </w:r>
      <w:r w:rsidR="00C25C60">
        <w:rPr>
          <w:rFonts w:hint="eastAsia"/>
        </w:rPr>
        <w:t>该</w:t>
      </w:r>
      <w:proofErr w:type="gramStart"/>
      <w:r w:rsidR="00C25C60">
        <w:rPr>
          <w:rFonts w:hint="eastAsia"/>
        </w:rPr>
        <w:t>抽象库</w:t>
      </w:r>
      <w:r w:rsidR="00C25C60" w:rsidRPr="00C25C60">
        <w:rPr>
          <w:rFonts w:hint="eastAsia"/>
        </w:rPr>
        <w:t>作为</w:t>
      </w:r>
      <w:proofErr w:type="gramEnd"/>
      <w:r w:rsidR="00C25C60" w:rsidRPr="00C25C60">
        <w:rPr>
          <w:rFonts w:hint="eastAsia"/>
        </w:rPr>
        <w:t>自动机的符号表，最后将恶意行为描述为自动机表示的模板，最后使用模型</w:t>
      </w:r>
      <w:r w:rsidR="00C25C60">
        <w:rPr>
          <w:rFonts w:hint="eastAsia"/>
        </w:rPr>
        <w:t>检测</w:t>
      </w:r>
      <w:r w:rsidR="00C25C60" w:rsidRPr="00C25C60">
        <w:rPr>
          <w:rFonts w:hint="eastAsia"/>
        </w:rPr>
        <w:t>的方法来</w:t>
      </w:r>
      <w:r w:rsidR="00C25C60">
        <w:rPr>
          <w:rFonts w:hint="eastAsia"/>
        </w:rPr>
        <w:t>检测</w:t>
      </w:r>
      <w:r w:rsidR="00C25C60" w:rsidRPr="00C25C60">
        <w:rPr>
          <w:rFonts w:hint="eastAsia"/>
        </w:rPr>
        <w:t>样本是否包含恶意行为。模型检测遍历系统的所有状态空间，以查看是否存在匹配的路径状态。后来他又提出了</w:t>
      </w:r>
      <w:r w:rsidR="003B14D8">
        <w:rPr>
          <w:rFonts w:hint="eastAsia"/>
        </w:rPr>
        <w:t>迹</w:t>
      </w:r>
      <w:r w:rsidR="00C25C60" w:rsidRPr="00C25C60">
        <w:rPr>
          <w:rFonts w:hint="eastAsia"/>
        </w:rPr>
        <w:t>语义学的概念，</w:t>
      </w:r>
      <w:r w:rsidR="003B14D8">
        <w:rPr>
          <w:rFonts w:hint="eastAsia"/>
        </w:rPr>
        <w:t>迹</w:t>
      </w:r>
      <w:r w:rsidR="00C25C60" w:rsidRPr="00C25C60">
        <w:rPr>
          <w:rFonts w:hint="eastAsia"/>
        </w:rPr>
        <w:t>语义学作为程序的基本语义，并定义了等价条件，给出了近似检测算法的抽象解释。抽象解释理论为解决不确定和复杂问题的近似提供了一种很好的构建方法。基于函数调用的方法是提取程序中使用的函数，并结合程序的控制流程图，通过同构，线性时态逻辑，计算逻辑树，有限状态机和下推自动机等方法进行描述恶意行为，最终通过模型测试来完成对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w:t>
      </w:r>
      <w:r>
        <w:rPr>
          <w:rFonts w:hint="eastAsia"/>
        </w:rPr>
        <w:lastRenderedPageBreak/>
        <w:t>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3" w:name="_Toc501331196"/>
      <w:bookmarkStart w:id="24" w:name="_Toc470035640"/>
      <w:bookmarkStart w:id="25" w:name="_Toc470035637"/>
      <w:r>
        <w:rPr>
          <w:rFonts w:hint="eastAsia"/>
        </w:rPr>
        <w:t>2.</w:t>
      </w:r>
      <w:r w:rsidR="00443B41">
        <w:rPr>
          <w:rFonts w:hint="eastAsia"/>
        </w:rPr>
        <w:t>2.2</w:t>
      </w:r>
      <w:r>
        <w:t xml:space="preserve"> </w:t>
      </w:r>
      <w:r w:rsidRPr="00197435">
        <w:rPr>
          <w:rFonts w:hint="eastAsia"/>
        </w:rPr>
        <w:t>恶意代码反检测技术</w:t>
      </w:r>
      <w:bookmarkEnd w:id="23"/>
    </w:p>
    <w:bookmarkEnd w:id="24"/>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w:t>
      </w:r>
      <w:r w:rsidR="00367924" w:rsidRPr="00367924">
        <w:rPr>
          <w:rFonts w:hint="eastAsia"/>
        </w:rPr>
        <w:t>例如，在硬件上，调试器总是设置硬件断点，而虚拟机总是在模拟硬件，这与真实的硬件是不同的</w:t>
      </w:r>
      <w:r w:rsidR="00367924" w:rsidRPr="00367924">
        <w:rPr>
          <w:rFonts w:hint="eastAsia"/>
        </w:rPr>
        <w:t xml:space="preserve">; </w:t>
      </w:r>
      <w:r w:rsidR="00367924" w:rsidRPr="00367924">
        <w:rPr>
          <w:rFonts w:hint="eastAsia"/>
        </w:rPr>
        <w:t>虚拟机和实际机器的执行环境和内核地址空间是不同的，调试器也必须</w:t>
      </w:r>
      <w:r w:rsidR="00367924">
        <w:rPr>
          <w:rFonts w:hint="eastAsia"/>
        </w:rPr>
        <w:t>插桩</w:t>
      </w:r>
      <w:r w:rsidR="00367924" w:rsidRPr="00367924">
        <w:rPr>
          <w:rFonts w:hint="eastAsia"/>
        </w:rPr>
        <w:t>在某个进程上才能起到</w:t>
      </w:r>
      <w:r w:rsidR="00367924">
        <w:rPr>
          <w:rFonts w:hint="eastAsia"/>
        </w:rPr>
        <w:t>监控</w:t>
      </w:r>
      <w:r w:rsidR="00367924" w:rsidRPr="00367924">
        <w:rPr>
          <w:rFonts w:hint="eastAsia"/>
        </w:rPr>
        <w:t>的作用</w:t>
      </w:r>
      <w:r w:rsidR="00367924" w:rsidRPr="00367924">
        <w:rPr>
          <w:rFonts w:hint="eastAsia"/>
        </w:rPr>
        <w:t xml:space="preserve">; </w:t>
      </w:r>
      <w:r w:rsidR="00097E8F">
        <w:rPr>
          <w:rFonts w:hint="eastAsia"/>
        </w:rPr>
        <w:t>应用程序，虚拟机和调试器都有外部应用程序，</w:t>
      </w:r>
      <w:proofErr w:type="gramStart"/>
      <w:r w:rsidR="00097E8F">
        <w:rPr>
          <w:rFonts w:hint="eastAsia"/>
        </w:rPr>
        <w:t>对进程</w:t>
      </w:r>
      <w:proofErr w:type="gramEnd"/>
      <w:r w:rsidR="00097E8F">
        <w:rPr>
          <w:rFonts w:hint="eastAsia"/>
        </w:rPr>
        <w:t>可见，用于检查运行环境。还有一些指令，其在虚拟环境中的</w:t>
      </w:r>
      <w:r w:rsidR="00367924" w:rsidRPr="00367924">
        <w:rPr>
          <w:rFonts w:hint="eastAsia"/>
        </w:rPr>
        <w:t>执行时间总是比真实环境长，频繁执行这些指令的程序可以指示它运行一个虚拟机环境。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6" w:name="_Toc501331197"/>
      <w:r>
        <w:rPr>
          <w:rFonts w:hint="eastAsia"/>
        </w:rPr>
        <w:lastRenderedPageBreak/>
        <w:t>2.</w:t>
      </w:r>
      <w:r w:rsidR="00443B41">
        <w:rPr>
          <w:rFonts w:hint="eastAsia"/>
        </w:rPr>
        <w:t>3</w:t>
      </w:r>
      <w:r>
        <w:t xml:space="preserve"> </w:t>
      </w:r>
      <w:bookmarkEnd w:id="25"/>
      <w:r w:rsidR="00273AC2" w:rsidRPr="00273AC2">
        <w:rPr>
          <w:rFonts w:hint="eastAsia"/>
        </w:rPr>
        <w:t>恶意代码分析技术</w:t>
      </w:r>
      <w:bookmarkEnd w:id="26"/>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Pr="00097E8F" w:rsidRDefault="00097E8F" w:rsidP="00097E8F">
      <w:pPr>
        <w:pStyle w:val="af0"/>
        <w:ind w:firstLine="480"/>
      </w:pPr>
      <w:r>
        <w:rPr>
          <w:rFonts w:hint="eastAsia"/>
        </w:rPr>
        <w:t>动态分析技术是指在受控环境下对程序的实际运行情况进行监控，监控程序行为的执行情况，记录程序信息的执行情况。由于动态分析需要先运行程序，为了防止恶意代码破坏当前环境，系统在执行恶意代码之后，会自动恢复到未执行恶意代码前的原始状态，以防止恶意代码的相关信息影响下一步的分析结果。因为动态分析技术则可以得到真实的恶意代码执行信息，所以可以有效地</w:t>
      </w:r>
      <w:proofErr w:type="gramStart"/>
      <w:r>
        <w:rPr>
          <w:rFonts w:hint="eastAsia"/>
        </w:rPr>
        <w:t>解决加壳和</w:t>
      </w:r>
      <w:proofErr w:type="gramEnd"/>
      <w:r>
        <w:rPr>
          <w:rFonts w:hint="eastAsia"/>
        </w:rPr>
        <w:t>加密的干扰。</w:t>
      </w:r>
    </w:p>
    <w:p w:rsidR="00097E8F" w:rsidRDefault="00273AC2" w:rsidP="00273AC2">
      <w:pPr>
        <w:pStyle w:val="af0"/>
        <w:ind w:firstLine="480"/>
      </w:pPr>
      <w:r>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sidR="00097E8F">
        <w:rPr>
          <w:rFonts w:hint="eastAsia"/>
        </w:rPr>
        <w:t>是当前最热门的动态分析技术</w:t>
      </w:r>
      <w:r>
        <w:rPr>
          <w:rFonts w:hint="eastAsia"/>
        </w:rPr>
        <w:t>，</w:t>
      </w:r>
      <w:r w:rsidR="00097E8F" w:rsidRPr="00097E8F">
        <w:rPr>
          <w:rFonts w:hint="eastAsia"/>
        </w:rPr>
        <w:t>其基本原理是将所有不可信的外部数据标记为污迹，然后追踪标记为污迹的数据的扩散，并记录系统调用或指令执行等相关信息，然后利用这些信息进行</w:t>
      </w:r>
      <w:r w:rsidR="00097E8F">
        <w:rPr>
          <w:rFonts w:hint="eastAsia"/>
        </w:rPr>
        <w:t>检测</w:t>
      </w:r>
      <w:r w:rsidR="00097E8F" w:rsidRPr="00097E8F">
        <w:rPr>
          <w:rFonts w:hint="eastAsia"/>
        </w:rPr>
        <w:t>。动态污点分析可以记录恶意代码的细粒度</w:t>
      </w:r>
      <w:r w:rsidR="00097E8F">
        <w:rPr>
          <w:rFonts w:hint="eastAsia"/>
        </w:rPr>
        <w:t>特征</w:t>
      </w:r>
      <w:r w:rsidR="00097E8F" w:rsidRPr="00097E8F">
        <w:rPr>
          <w:rFonts w:hint="eastAsia"/>
        </w:rPr>
        <w:t>，是一种非常流行的</w:t>
      </w:r>
      <w:r w:rsidR="00097E8F">
        <w:rPr>
          <w:rFonts w:hint="eastAsia"/>
        </w:rPr>
        <w:t>动态</w:t>
      </w:r>
      <w:r w:rsidR="00097E8F" w:rsidRPr="00097E8F">
        <w:rPr>
          <w:rFonts w:hint="eastAsia"/>
        </w:rPr>
        <w:t>恶意代码检测技术。</w:t>
      </w:r>
    </w:p>
    <w:p w:rsidR="00273AC2" w:rsidRDefault="00097E8F" w:rsidP="00273AC2">
      <w:pPr>
        <w:pStyle w:val="af0"/>
        <w:ind w:firstLine="480"/>
      </w:pPr>
      <w:r w:rsidRPr="00097E8F">
        <w:rPr>
          <w:rFonts w:hint="eastAsia"/>
        </w:rPr>
        <w:t>动态分析技术也有一些缺点，比如开销大，一次只有一个路径，处理恶意代码中的多路径问题的代码不正确，以及</w:t>
      </w:r>
      <w:r>
        <w:rPr>
          <w:rFonts w:hint="eastAsia"/>
        </w:rPr>
        <w:t>无法</w:t>
      </w:r>
      <w:r w:rsidRPr="00097E8F">
        <w:rPr>
          <w:rFonts w:hint="eastAsia"/>
        </w:rPr>
        <w:t>模拟完全真实的计算机环境并且对某些环境敏感的恶意代码没有进行有效的检测，因为</w:t>
      </w:r>
      <w:r w:rsidR="00737476">
        <w:rPr>
          <w:rFonts w:hint="eastAsia"/>
        </w:rPr>
        <w:t>这些</w:t>
      </w:r>
      <w:r w:rsidRPr="00097E8F">
        <w:rPr>
          <w:rFonts w:hint="eastAsia"/>
        </w:rPr>
        <w:t>恶意代码可以检测到虚拟机或模拟器的存在，以隐藏自己的真实行为，并且不知道某些恶意代码何时会触发。</w:t>
      </w:r>
      <w:r w:rsidRPr="00097E8F">
        <w:rPr>
          <w:rFonts w:hint="eastAsia"/>
        </w:rPr>
        <w:t xml:space="preserve"> </w:t>
      </w:r>
      <w:r w:rsidRPr="00097E8F">
        <w:rPr>
          <w:rFonts w:hint="eastAsia"/>
        </w:rPr>
        <w:t>动态分析技术也受到行为层的影响。混淆技术会干扰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，如等效行为替换，</w:t>
      </w:r>
      <w:r w:rsidRPr="00097E8F">
        <w:rPr>
          <w:rFonts w:hint="eastAsia"/>
        </w:rPr>
        <w:lastRenderedPageBreak/>
        <w:t>模拟序列或混淆序列。所以有学者开始尝试将静态分析和动态分析相结合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两种分析技术各有利弊，静态分析技术开销较小，关注的是恶意程序本身的语法或结构特征</w:t>
      </w:r>
      <w:r>
        <w:rPr>
          <w:rFonts w:hint="eastAsia"/>
        </w:rPr>
        <w:t>；</w:t>
      </w:r>
      <w:r w:rsidRPr="00E868EC">
        <w:rPr>
          <w:rFonts w:hint="eastAsia"/>
        </w:rPr>
        <w:t>动态分析技术开销</w:t>
      </w:r>
      <w:r>
        <w:rPr>
          <w:rFonts w:hint="eastAsia"/>
        </w:rPr>
        <w:t>大</w:t>
      </w:r>
      <w:r w:rsidRPr="00E868EC">
        <w:rPr>
          <w:rFonts w:hint="eastAsia"/>
        </w:rPr>
        <w:t>，关注的是恶意代码的行为特征。静态分析在</w:t>
      </w:r>
      <w:r>
        <w:rPr>
          <w:rFonts w:hint="eastAsia"/>
        </w:rPr>
        <w:t>分析</w:t>
      </w:r>
      <w:r w:rsidRPr="00E868EC">
        <w:rPr>
          <w:rFonts w:hint="eastAsia"/>
        </w:rPr>
        <w:t>上是全面的，并提供了有关恶意代码的完整信息，但获取功能的方式通常是非</w:t>
      </w:r>
      <w:r>
        <w:rPr>
          <w:rFonts w:hint="eastAsia"/>
        </w:rPr>
        <w:t>导向</w:t>
      </w:r>
      <w:r w:rsidRPr="00E868EC">
        <w:rPr>
          <w:rFonts w:hint="eastAsia"/>
        </w:rPr>
        <w:t>的，因此可能包含大量无用的信息，并且容易受到代码混淆技术的影响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简而言之，无论是静态分析还是动态分析，都需要利用恶意代码分析技术和监控技术来获取恶意代码的基本属性和执行信息，进一步了解恶意代码的功能，实现恶意代码的检测并抑制恶意代码。</w:t>
      </w:r>
    </w:p>
    <w:p w:rsidR="00714129" w:rsidRDefault="00714129" w:rsidP="00714129">
      <w:pPr>
        <w:pStyle w:val="22"/>
        <w:spacing w:before="312" w:after="312"/>
      </w:pPr>
      <w:bookmarkStart w:id="27" w:name="_Toc470035645"/>
      <w:bookmarkStart w:id="28" w:name="_Toc501331198"/>
      <w:r>
        <w:rPr>
          <w:rFonts w:hint="eastAsia"/>
        </w:rPr>
        <w:t>2.</w:t>
      </w:r>
      <w:r w:rsidR="001C6B03">
        <w:rPr>
          <w:rFonts w:hint="eastAsia"/>
        </w:rPr>
        <w:t>4</w:t>
      </w:r>
      <w:r>
        <w:t xml:space="preserve"> </w:t>
      </w:r>
      <w:r>
        <w:rPr>
          <w:rFonts w:hint="eastAsia"/>
        </w:rPr>
        <w:t>本章小结</w:t>
      </w:r>
      <w:bookmarkEnd w:id="27"/>
      <w:bookmarkEnd w:id="28"/>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9" w:name="_Toc470035646"/>
      <w:bookmarkStart w:id="30" w:name="_Toc501331199"/>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9"/>
      <w:r w:rsidR="00BA23DC">
        <w:rPr>
          <w:rFonts w:hint="eastAsia"/>
        </w:rPr>
        <w:t>方法</w:t>
      </w:r>
      <w:bookmarkEnd w:id="30"/>
    </w:p>
    <w:p w:rsidR="001F2B9D" w:rsidRDefault="001F2B9D" w:rsidP="00B4354D">
      <w:pPr>
        <w:pStyle w:val="af0"/>
        <w:ind w:firstLine="480"/>
      </w:pPr>
      <w:bookmarkStart w:id="31"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2" w:name="_Hlk501114869"/>
      <w:bookmarkStart w:id="33" w:name="_Toc501331200"/>
      <w:r>
        <w:rPr>
          <w:rFonts w:hint="eastAsia"/>
        </w:rPr>
        <w:t>3.1</w:t>
      </w:r>
      <w:r>
        <w:t xml:space="preserve"> </w:t>
      </w:r>
      <w:bookmarkEnd w:id="31"/>
      <w:r w:rsidR="000B4B72">
        <w:rPr>
          <w:rFonts w:hint="eastAsia"/>
        </w:rPr>
        <w:t>汇编操作码特点分析</w:t>
      </w:r>
      <w:bookmarkEnd w:id="32"/>
      <w:bookmarkEnd w:id="33"/>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4" w:name="_Toc501331201"/>
      <w:bookmarkStart w:id="35"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4"/>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6.5pt" o:ole="">
            <v:imagedata r:id="rId25" o:title=""/>
          </v:shape>
          <o:OLEObject Type="Embed" ProgID="Visio.Drawing.15" ShapeID="_x0000_i1025" DrawAspect="Content" ObjectID="_1575093083"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26" type="#_x0000_t75" style="width:269pt;height:307pt" o:ole="">
            <v:imagedata r:id="rId27" o:title=""/>
          </v:shape>
          <o:OLEObject Type="Embed" ProgID="Visio.Drawing.15" ShapeID="_x0000_i1026" DrawAspect="Content" ObjectID="_1575093084" r:id="rId28"/>
        </w:object>
      </w:r>
    </w:p>
    <w:p w:rsidR="00AA7736" w:rsidRPr="00AA7736" w:rsidRDefault="00AA7736" w:rsidP="00AA773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566CB6" w:rsidP="00566CB6">
      <w:pPr>
        <w:pStyle w:val="af0"/>
        <w:ind w:firstLine="480"/>
      </w:pP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proofErr w:type="gramStart"/>
      <w:r w:rsidRPr="0067458F">
        <w:rPr>
          <w:rFonts w:hint="eastAsia"/>
        </w:rPr>
        <w:t>进行</w:t>
      </w:r>
      <w:r w:rsidR="00752BD9">
        <w:rPr>
          <w:rFonts w:hint="eastAsia"/>
        </w:rPr>
        <w:t>查壳</w:t>
      </w:r>
      <w:r w:rsidRPr="0067458F">
        <w:rPr>
          <w:rFonts w:hint="eastAsia"/>
        </w:rPr>
        <w:t>脱壳</w:t>
      </w:r>
      <w:proofErr w:type="gramEnd"/>
      <w:r w:rsidRPr="0067458F">
        <w:rPr>
          <w:rFonts w:hint="eastAsia"/>
        </w:rPr>
        <w:t>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lastRenderedPageBreak/>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w:t>
      </w:r>
      <w:proofErr w:type="gramStart"/>
      <w:r w:rsidRPr="0067458F">
        <w:rPr>
          <w:rFonts w:hint="eastAsia"/>
        </w:rPr>
        <w:t>码</w:t>
      </w:r>
      <w:r w:rsidR="00BA720C">
        <w:rPr>
          <w:rFonts w:hint="eastAsia"/>
        </w:rPr>
        <w:t>特征</w:t>
      </w:r>
      <w:proofErr w:type="gramEnd"/>
      <w:r w:rsidR="003E668A">
        <w:rPr>
          <w:rFonts w:hint="eastAsia"/>
        </w:rPr>
        <w:t>序列</w:t>
      </w:r>
      <w:r w:rsidRPr="0067458F">
        <w:rPr>
          <w:rFonts w:hint="eastAsia"/>
        </w:rPr>
        <w:t>进行</w:t>
      </w:r>
      <w:proofErr w:type="gramStart"/>
      <w:r>
        <w:rPr>
          <w:rFonts w:hint="eastAsia"/>
        </w:rPr>
        <w:t>频繁项集</w:t>
      </w:r>
      <w:proofErr w:type="gramEnd"/>
      <w:r>
        <w:rPr>
          <w:rFonts w:hint="eastAsia"/>
        </w:rPr>
        <w:t>的相似度分析</w:t>
      </w:r>
      <w:r w:rsidRPr="0067458F">
        <w:rPr>
          <w:rFonts w:hint="eastAsia"/>
        </w:rPr>
        <w:t>，</w:t>
      </w:r>
      <w:r>
        <w:rPr>
          <w:rFonts w:hint="eastAsia"/>
        </w:rPr>
        <w:t>选择相似度最小的中间</w:t>
      </w:r>
      <w:proofErr w:type="gramStart"/>
      <w:r>
        <w:rPr>
          <w:rFonts w:hint="eastAsia"/>
        </w:rPr>
        <w:t>码</w:t>
      </w:r>
      <w:r w:rsidR="00BA720C">
        <w:rPr>
          <w:rFonts w:hint="eastAsia"/>
        </w:rPr>
        <w:t>特</w:t>
      </w:r>
      <w:proofErr w:type="gramEnd"/>
      <w:r w:rsidR="00BA720C">
        <w:rPr>
          <w:rFonts w:hint="eastAsia"/>
        </w:rPr>
        <w:t>征</w:t>
      </w:r>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714129" w:rsidRDefault="00714129" w:rsidP="00714129">
      <w:pPr>
        <w:pStyle w:val="22"/>
        <w:spacing w:before="312" w:after="312"/>
      </w:pPr>
      <w:bookmarkStart w:id="36" w:name="_Toc501331202"/>
      <w:r>
        <w:rPr>
          <w:rFonts w:hint="eastAsia"/>
        </w:rPr>
        <w:t>3.</w:t>
      </w:r>
      <w:bookmarkEnd w:id="35"/>
      <w:r w:rsidR="00FC3C85">
        <w:rPr>
          <w:rFonts w:hint="eastAsia"/>
        </w:rPr>
        <w:t>3</w:t>
      </w:r>
      <w:r w:rsidR="00FF11EA">
        <w:t xml:space="preserve"> </w:t>
      </w:r>
      <w:r w:rsidR="0067458F" w:rsidRPr="0067458F">
        <w:rPr>
          <w:rFonts w:hint="eastAsia"/>
        </w:rPr>
        <w:t>数据预处理</w:t>
      </w:r>
      <w:bookmarkEnd w:id="36"/>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7" w:name="_Toc501331203"/>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7"/>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w:t>
      </w:r>
      <w:proofErr w:type="gramEnd"/>
      <w:r>
        <w:rPr>
          <w:rFonts w:hint="eastAsia"/>
        </w:rPr>
        <w:t>后的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w:t>
      </w:r>
      <w:proofErr w:type="gramEnd"/>
      <w:r>
        <w:rPr>
          <w:rFonts w:hint="eastAsia"/>
        </w:rPr>
        <w:t>法，只能检测出已有的并且加入</w:t>
      </w:r>
      <w:proofErr w:type="gramStart"/>
      <w:r>
        <w:rPr>
          <w:rFonts w:hint="eastAsia"/>
        </w:rPr>
        <w:t>到特</w:t>
      </w:r>
      <w:proofErr w:type="gramEnd"/>
      <w:r>
        <w:rPr>
          <w:rFonts w:hint="eastAsia"/>
        </w:rPr>
        <w:t>征库</w:t>
      </w:r>
      <w:proofErr w:type="gramStart"/>
      <w:r>
        <w:rPr>
          <w:rFonts w:hint="eastAsia"/>
        </w:rPr>
        <w:t>的加壳方</w:t>
      </w:r>
      <w:proofErr w:type="gramEnd"/>
      <w:r>
        <w:rPr>
          <w:rFonts w:hint="eastAsia"/>
        </w:rPr>
        <w:t>法。</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w:t>
      </w:r>
      <w:proofErr w:type="gramEnd"/>
      <w:r>
        <w:rPr>
          <w:rFonts w:hint="eastAsia"/>
        </w:rPr>
        <w:t>的</w:t>
      </w:r>
      <w:r>
        <w:rPr>
          <w:rFonts w:hint="eastAsia"/>
        </w:rPr>
        <w:t>PE</w:t>
      </w:r>
      <w:r>
        <w:rPr>
          <w:rFonts w:hint="eastAsia"/>
        </w:rPr>
        <w:t>文件的</w:t>
      </w:r>
      <w:proofErr w:type="gramStart"/>
      <w:r>
        <w:rPr>
          <w:rFonts w:hint="eastAsia"/>
        </w:rPr>
        <w:t>熵一</w:t>
      </w:r>
      <w:proofErr w:type="gramEnd"/>
      <w:r>
        <w:rPr>
          <w:rFonts w:hint="eastAsia"/>
        </w:rPr>
        <w:t>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8" w:name="_Toc501331204"/>
      <w:r w:rsidRPr="0067458F">
        <w:t>3.</w:t>
      </w:r>
      <w:r w:rsidR="000F0BFF">
        <w:rPr>
          <w:rFonts w:hint="eastAsia"/>
        </w:rPr>
        <w:t>3</w:t>
      </w:r>
      <w:r w:rsidRPr="0067458F">
        <w:t xml:space="preserve">.2 </w:t>
      </w:r>
      <w:r w:rsidRPr="0067458F">
        <w:rPr>
          <w:rFonts w:hint="eastAsia"/>
        </w:rPr>
        <w:t>反汇编技术</w:t>
      </w:r>
      <w:bookmarkEnd w:id="38"/>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w:t>
      </w:r>
      <w:r>
        <w:rPr>
          <w:rFonts w:hint="eastAsia"/>
        </w:rPr>
        <w:lastRenderedPageBreak/>
        <w:t>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9" w:name="_Toc470035651"/>
      <w:bookmarkStart w:id="40" w:name="_Toc501331205"/>
      <w:r>
        <w:rPr>
          <w:rFonts w:hint="eastAsia"/>
        </w:rPr>
        <w:t>3.</w:t>
      </w:r>
      <w:r w:rsidR="00F94E52">
        <w:rPr>
          <w:rFonts w:hint="eastAsia"/>
        </w:rPr>
        <w:t>4</w:t>
      </w:r>
      <w:r>
        <w:t xml:space="preserve"> </w:t>
      </w:r>
      <w:bookmarkEnd w:id="39"/>
      <w:r w:rsidR="00197CBA">
        <w:rPr>
          <w:rFonts w:hint="eastAsia"/>
        </w:rPr>
        <w:t>概率矩阵的生成</w:t>
      </w:r>
      <w:bookmarkEnd w:id="40"/>
    </w:p>
    <w:p w:rsidR="00714129" w:rsidRDefault="00714129" w:rsidP="00714129">
      <w:pPr>
        <w:pStyle w:val="32"/>
        <w:spacing w:before="312"/>
      </w:pPr>
      <w:bookmarkStart w:id="41" w:name="_Toc470035652"/>
      <w:bookmarkStart w:id="42" w:name="_Toc501331206"/>
      <w:r>
        <w:rPr>
          <w:rFonts w:hint="eastAsia"/>
        </w:rPr>
        <w:t>3.</w:t>
      </w:r>
      <w:r w:rsidR="000F0BFF">
        <w:rPr>
          <w:rFonts w:hint="eastAsia"/>
        </w:rPr>
        <w:t>4</w:t>
      </w:r>
      <w:r>
        <w:t xml:space="preserve">.1 </w:t>
      </w:r>
      <w:bookmarkEnd w:id="41"/>
      <w:r w:rsidR="0067458F" w:rsidRPr="0067458F">
        <w:rPr>
          <w:rFonts w:hint="eastAsia"/>
        </w:rPr>
        <w:t>操作码抽象化</w:t>
      </w:r>
      <w:bookmarkEnd w:id="42"/>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w:t>
      </w:r>
      <w:r>
        <w:rPr>
          <w:rFonts w:hint="eastAsia"/>
        </w:rPr>
        <w:lastRenderedPageBreak/>
        <w:t>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3" w:name="_Toc470035653"/>
      <w:bookmarkStart w:id="44" w:name="_Toc501331207"/>
      <w:r>
        <w:t>3.</w:t>
      </w:r>
      <w:r w:rsidR="000F0BFF">
        <w:rPr>
          <w:rFonts w:hint="eastAsia"/>
        </w:rPr>
        <w:t>4</w:t>
      </w:r>
      <w:r>
        <w:t xml:space="preserve">.2 </w:t>
      </w:r>
      <w:bookmarkEnd w:id="43"/>
      <w:r w:rsidR="009D2E78" w:rsidRPr="009D2E78">
        <w:rPr>
          <w:rFonts w:hint="eastAsia"/>
        </w:rPr>
        <w:t>n-gram算法提取特征</w:t>
      </w:r>
      <w:bookmarkEnd w:id="44"/>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w:t>
      </w:r>
      <w:proofErr w:type="gramEnd"/>
      <w:r>
        <w:rPr>
          <w:rFonts w:hint="eastAsia"/>
        </w:rPr>
        <w:t>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lastRenderedPageBreak/>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5" w:name="_Toc470035654"/>
      <w:bookmarkStart w:id="46" w:name="_Toc501331208"/>
      <w:r>
        <w:rPr>
          <w:rFonts w:hint="eastAsia"/>
        </w:rPr>
        <w:t>3.</w:t>
      </w:r>
      <w:r w:rsidR="000F0BFF">
        <w:rPr>
          <w:rFonts w:hint="eastAsia"/>
        </w:rPr>
        <w:t>4</w:t>
      </w:r>
      <w:r>
        <w:t>.3</w:t>
      </w:r>
      <w:bookmarkEnd w:id="45"/>
      <w:r w:rsidR="003F6B66">
        <w:t xml:space="preserve"> </w:t>
      </w:r>
      <w:r w:rsidR="009D2E78" w:rsidRPr="009D2E78">
        <w:rPr>
          <w:rFonts w:hint="eastAsia"/>
        </w:rPr>
        <w:t>特征分析</w:t>
      </w:r>
      <w:bookmarkEnd w:id="46"/>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w:t>
      </w:r>
      <w:proofErr w:type="gramEnd"/>
      <w:r w:rsidR="00D67CE9">
        <w:rPr>
          <w:rFonts w:hint="eastAsia"/>
        </w:rPr>
        <w:t>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w:t>
      </w:r>
      <w:proofErr w:type="gramEnd"/>
      <w:r w:rsidR="00D67CE9">
        <w:rPr>
          <w:rFonts w:hint="eastAsia"/>
        </w:rPr>
        <w:t>征序列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w:t>
      </w:r>
      <w:proofErr w:type="gramEnd"/>
      <w:r w:rsidR="00D67CE9">
        <w:rPr>
          <w:rFonts w:hint="eastAsia"/>
        </w:rPr>
        <w:t>征序列</w:t>
      </w:r>
      <w:r>
        <w:rPr>
          <w:rFonts w:hint="eastAsia"/>
        </w:rPr>
        <w:t>的平均相似度，</w:t>
      </w:r>
      <w:r w:rsidR="00D67CE9">
        <w:rPr>
          <w:rFonts w:hint="eastAsia"/>
        </w:rPr>
        <w:t>然后选择平均相似度最小的一种中间</w:t>
      </w:r>
      <w:proofErr w:type="gramStart"/>
      <w:r w:rsidR="00D67CE9">
        <w:rPr>
          <w:rFonts w:hint="eastAsia"/>
        </w:rPr>
        <w:t>码特</w:t>
      </w:r>
      <w:proofErr w:type="gramEnd"/>
      <w:r w:rsidR="00D67CE9">
        <w:rPr>
          <w:rFonts w:hint="eastAsia"/>
        </w:rPr>
        <w:t>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lastRenderedPageBreak/>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w:t>
      </w:r>
      <w:proofErr w:type="gramEnd"/>
      <w:r w:rsidR="00A522D4">
        <w:rPr>
          <w:rFonts w:hint="eastAsia"/>
        </w:rPr>
        <w:t>征</w:t>
      </w:r>
      <w:r w:rsidR="00422576">
        <w:rPr>
          <w:rFonts w:hint="eastAsia"/>
        </w:rPr>
        <w:t>序列生成的</w:t>
      </w:r>
      <w:proofErr w:type="gramStart"/>
      <w:r w:rsidR="009D2E78">
        <w:rPr>
          <w:rFonts w:hint="eastAsia"/>
        </w:rPr>
        <w:t>频繁项集对</w:t>
      </w:r>
      <w:proofErr w:type="gramEnd"/>
      <w:r w:rsidR="009D2E78">
        <w:rPr>
          <w:rFonts w:hint="eastAsia"/>
        </w:rPr>
        <w:t>于恶意代码分类的效果，平均相似度越低，代表分类效果越明显，反之，代表分类效果差。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w:t>
      </w:r>
      <w:r w:rsidR="009D2E78">
        <w:rPr>
          <w:rFonts w:hint="eastAsia"/>
        </w:rPr>
        <w:lastRenderedPageBreak/>
        <w:t>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7"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7"/>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6D51BE"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w:t>
      </w:r>
      <w:proofErr w:type="gramEnd"/>
      <w:r>
        <w:rPr>
          <w:rFonts w:ascii="宋体" w:hAnsi="宋体" w:hint="eastAsia"/>
        </w:rPr>
        <w:t>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w:t>
      </w:r>
      <w:proofErr w:type="gramEnd"/>
      <w:r>
        <w:rPr>
          <w:rFonts w:ascii="宋体" w:hAnsi="宋体" w:hint="eastAsia"/>
        </w:rPr>
        <w:t>征序列，作为生成概率矩阵的依据。</w:t>
      </w:r>
    </w:p>
    <w:p w:rsidR="00F353A6" w:rsidRPr="00F353A6" w:rsidRDefault="00F353A6" w:rsidP="00E551AC">
      <w:pPr>
        <w:pStyle w:val="32"/>
        <w:spacing w:before="312"/>
      </w:pPr>
      <w:bookmarkStart w:id="48" w:name="_Toc501331209"/>
      <w:r w:rsidRPr="00F353A6">
        <w:t>3.</w:t>
      </w:r>
      <w:r w:rsidR="000F0BFF">
        <w:rPr>
          <w:rFonts w:hint="eastAsia"/>
        </w:rPr>
        <w:t>4</w:t>
      </w:r>
      <w:r w:rsidRPr="00F353A6">
        <w:t xml:space="preserve">.4 </w:t>
      </w:r>
      <w:r w:rsidRPr="00F353A6">
        <w:rPr>
          <w:rFonts w:hint="eastAsia"/>
        </w:rPr>
        <w:t>概率矩阵</w:t>
      </w:r>
      <w:bookmarkEnd w:id="48"/>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lastRenderedPageBreak/>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9" w:name="_Toc470035655"/>
      <w:bookmarkStart w:id="50" w:name="_Toc501331210"/>
      <w:r>
        <w:rPr>
          <w:rFonts w:hint="eastAsia"/>
        </w:rPr>
        <w:t>3.</w:t>
      </w:r>
      <w:bookmarkEnd w:id="49"/>
      <w:r w:rsidR="00F94E52">
        <w:rPr>
          <w:rFonts w:hint="eastAsia"/>
        </w:rPr>
        <w:t>5</w:t>
      </w:r>
      <w:r w:rsidR="00EF2F86">
        <w:t xml:space="preserve"> </w:t>
      </w:r>
      <w:r w:rsidR="00F353A6" w:rsidRPr="00F353A6">
        <w:rPr>
          <w:rFonts w:hint="eastAsia"/>
        </w:rPr>
        <w:t>恶意代码分类</w:t>
      </w:r>
      <w:bookmarkEnd w:id="50"/>
    </w:p>
    <w:p w:rsidR="00F353A6" w:rsidRPr="00F353A6" w:rsidRDefault="00F353A6" w:rsidP="00E551AC">
      <w:pPr>
        <w:pStyle w:val="32"/>
        <w:spacing w:before="312"/>
      </w:pPr>
      <w:bookmarkStart w:id="51" w:name="_Toc501331211"/>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1"/>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pt" o:ole="">
            <v:imagedata r:id="rId31" o:title=""/>
          </v:shape>
          <o:OLEObject Type="Embed" ProgID="Visio.Drawing.15" ShapeID="_x0000_i1027" DrawAspect="Content" ObjectID="_1575093085"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lastRenderedPageBreak/>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2" w:name="_Toc501331212"/>
      <w:r w:rsidRPr="00F353A6">
        <w:t>3.</w:t>
      </w:r>
      <w:r w:rsidR="000F0BFF">
        <w:rPr>
          <w:rFonts w:hint="eastAsia"/>
        </w:rPr>
        <w:t>5</w:t>
      </w:r>
      <w:r w:rsidRPr="00F353A6">
        <w:t>.2 SVM</w:t>
      </w:r>
      <w:bookmarkEnd w:id="52"/>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lastRenderedPageBreak/>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3" w:name="_Toc501331213"/>
      <w:r w:rsidRPr="00F353A6">
        <w:t>3.</w:t>
      </w:r>
      <w:r w:rsidR="000F0BFF">
        <w:rPr>
          <w:rFonts w:hint="eastAsia"/>
        </w:rPr>
        <w:t>5</w:t>
      </w:r>
      <w:r w:rsidRPr="00F353A6">
        <w:t>.3 KNN</w:t>
      </w:r>
      <w:bookmarkEnd w:id="53"/>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r w:rsidR="007D75D5">
        <w:rPr>
          <w:rFonts w:hint="eastAsia"/>
        </w:rPr>
        <w:t>个样本的类别次数，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w:t>
      </w:r>
      <w:proofErr w:type="gramEnd"/>
      <w:r w:rsidR="007D75D5">
        <w:rPr>
          <w:rFonts w:hint="eastAsia"/>
        </w:rPr>
        <w:t>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lastRenderedPageBreak/>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6D51BE"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4" w:name="_Hlk500846441"/>
      <w:r w:rsidR="00CF33CE">
        <w:rPr>
          <w:rFonts w:hint="eastAsia"/>
        </w:rPr>
        <w:t>，则目标函数为：</w:t>
      </w:r>
    </w:p>
    <w:bookmarkEnd w:id="54"/>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5" w:name="_Toc501331214"/>
      <w:bookmarkStart w:id="56" w:name="_Toc470035656"/>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5"/>
    </w:p>
    <w:p w:rsidR="00E30660" w:rsidRDefault="00E30660" w:rsidP="002802BE">
      <w:pPr>
        <w:pStyle w:val="32"/>
        <w:spacing w:before="312"/>
      </w:pPr>
      <w:bookmarkStart w:id="57" w:name="_Toc470035665"/>
      <w:bookmarkStart w:id="58" w:name="_Toc501331215"/>
      <w:r>
        <w:rPr>
          <w:rFonts w:hint="eastAsia"/>
        </w:rPr>
        <w:t>3.</w:t>
      </w:r>
      <w:bookmarkEnd w:id="57"/>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8"/>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9" w:name="_Toc501331216"/>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9"/>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60"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61" w:name="_Toc501331217"/>
      <w:bookmarkEnd w:id="60"/>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1"/>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w:t>
      </w:r>
      <w:proofErr w:type="gramEnd"/>
      <w:r w:rsidR="00351B46" w:rsidRPr="00F353A6">
        <w:rPr>
          <w:rFonts w:hint="eastAsia"/>
        </w:rPr>
        <w:t>均相似度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w:t>
      </w:r>
      <w:proofErr w:type="gramEnd"/>
      <w:r w:rsidR="00BE3423">
        <w:rPr>
          <w:rFonts w:hint="eastAsia"/>
        </w:rPr>
        <w:t>均相似度较低，本文</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2"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2"/>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w:t>
      </w:r>
      <w:proofErr w:type="gramEnd"/>
      <w:r>
        <w:rPr>
          <w:rFonts w:hint="eastAsia"/>
        </w:rPr>
        <w:t>征序列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lastRenderedPageBreak/>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3" w:name="_Toc501331218"/>
      <w:r>
        <w:rPr>
          <w:rFonts w:hint="eastAsia"/>
        </w:rPr>
        <w:t>3.</w:t>
      </w:r>
      <w:bookmarkEnd w:id="56"/>
      <w:r w:rsidR="00EF2F86">
        <w:rPr>
          <w:rFonts w:hint="eastAsia"/>
        </w:rPr>
        <w:t>7</w:t>
      </w:r>
      <w:r w:rsidR="00F353A6" w:rsidRPr="00F353A6">
        <w:rPr>
          <w:rFonts w:hint="eastAsia"/>
        </w:rPr>
        <w:t>本章小结</w:t>
      </w:r>
      <w:bookmarkEnd w:id="63"/>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714129" w:rsidP="00714129">
      <w:pPr>
        <w:pStyle w:val="12"/>
        <w:spacing w:before="312" w:after="624"/>
      </w:pPr>
      <w:bookmarkStart w:id="64" w:name="_Toc470035662"/>
      <w:bookmarkStart w:id="65" w:name="_Toc501331219"/>
      <w:r w:rsidRPr="0025199D">
        <w:rPr>
          <w:rFonts w:hint="eastAsia"/>
        </w:rPr>
        <w:lastRenderedPageBreak/>
        <w:t>第四章</w:t>
      </w:r>
      <w:bookmarkEnd w:id="64"/>
      <w:r w:rsidR="000F2C54">
        <w:rPr>
          <w:rFonts w:hint="eastAsia"/>
        </w:rPr>
        <w:t xml:space="preserve"> </w:t>
      </w:r>
      <w:r w:rsidR="00182C6B" w:rsidRPr="00182C6B">
        <w:rPr>
          <w:rFonts w:hint="eastAsia"/>
        </w:rPr>
        <w:t>系统设计与</w:t>
      </w:r>
      <w:r w:rsidR="00D6726E">
        <w:rPr>
          <w:rFonts w:hint="eastAsia"/>
        </w:rPr>
        <w:t>实现</w:t>
      </w:r>
      <w:bookmarkEnd w:id="65"/>
    </w:p>
    <w:p w:rsidR="00714129" w:rsidRPr="00E919A5" w:rsidRDefault="00714129" w:rsidP="00714129">
      <w:pPr>
        <w:pStyle w:val="22"/>
        <w:spacing w:before="312" w:after="312"/>
      </w:pPr>
      <w:bookmarkStart w:id="66" w:name="_Toc470035664"/>
      <w:bookmarkStart w:id="67" w:name="_Toc501331220"/>
      <w:r>
        <w:t>4.1</w:t>
      </w:r>
      <w:r w:rsidRPr="00E919A5">
        <w:t xml:space="preserve"> </w:t>
      </w:r>
      <w:r w:rsidRPr="00E919A5">
        <w:rPr>
          <w:rFonts w:hint="eastAsia"/>
        </w:rPr>
        <w:t>系统</w:t>
      </w:r>
      <w:bookmarkEnd w:id="66"/>
      <w:r w:rsidR="00BA5307">
        <w:rPr>
          <w:rFonts w:hint="eastAsia"/>
        </w:rPr>
        <w:t>设计</w:t>
      </w:r>
      <w:bookmarkEnd w:id="67"/>
    </w:p>
    <w:p w:rsidR="002D06F0" w:rsidRDefault="005810F6" w:rsidP="00182C6B">
      <w:pPr>
        <w:pStyle w:val="af0"/>
        <w:ind w:firstLine="480"/>
      </w:pPr>
      <w:r>
        <w:rPr>
          <w:rFonts w:hint="eastAsia"/>
        </w:rPr>
        <w:t>本文实现的系统主要目的是：用户能够使用一个相对友好的界面去提交想要检测的程序，系统接收到程序之后，能够快速而准确向用户反馈检测结果。</w:t>
      </w:r>
    </w:p>
    <w:p w:rsidR="002D06F0" w:rsidRDefault="002D06F0" w:rsidP="00182C6B">
      <w:pPr>
        <w:pStyle w:val="af0"/>
        <w:ind w:firstLine="480"/>
      </w:pPr>
      <w:r>
        <w:rPr>
          <w:rFonts w:hint="eastAsia"/>
        </w:rPr>
        <w:t>系统用例图如图</w:t>
      </w:r>
      <w:r>
        <w:rPr>
          <w:rFonts w:hint="eastAsia"/>
        </w:rPr>
        <w:t>4-1</w:t>
      </w:r>
      <w:r>
        <w:rPr>
          <w:rFonts w:hint="eastAsia"/>
        </w:rPr>
        <w:t>所示：</w:t>
      </w:r>
    </w:p>
    <w:p w:rsidR="002D06F0" w:rsidRDefault="002D06F0" w:rsidP="002D06F0">
      <w:pPr>
        <w:pStyle w:val="af0"/>
        <w:spacing w:line="240" w:lineRule="atLeast"/>
        <w:ind w:firstLine="480"/>
        <w:jc w:val="center"/>
      </w:pPr>
      <w:r>
        <w:object w:dxaOrig="4825" w:dyaOrig="4068">
          <v:shape id="_x0000_i1028" type="#_x0000_t75" style="width:241.5pt;height:203.5pt" o:ole="">
            <v:imagedata r:id="rId46" o:title=""/>
          </v:shape>
          <o:OLEObject Type="Embed" ProgID="Visio.Drawing.15" ShapeID="_x0000_i1028" DrawAspect="Content" ObjectID="_1575093086" r:id="rId47"/>
        </w:object>
      </w:r>
    </w:p>
    <w:p w:rsidR="002D06F0" w:rsidRDefault="002D06F0" w:rsidP="002D06F0">
      <w:pPr>
        <w:pStyle w:val="af0"/>
        <w:spacing w:line="240" w:lineRule="atLeast"/>
        <w:ind w:firstLine="480"/>
        <w:jc w:val="center"/>
        <w:rPr>
          <w:rFonts w:ascii="楷体" w:eastAsia="楷体" w:hAnsi="楷体"/>
        </w:rPr>
      </w:pPr>
      <w:r w:rsidRPr="002D06F0">
        <w:rPr>
          <w:rFonts w:ascii="楷体" w:eastAsia="楷体" w:hAnsi="楷体" w:hint="eastAsia"/>
        </w:rPr>
        <w:t>图4-1</w:t>
      </w:r>
      <w:r w:rsidRPr="002D06F0">
        <w:rPr>
          <w:rFonts w:ascii="楷体" w:eastAsia="楷体" w:hAnsi="楷体"/>
        </w:rPr>
        <w:t xml:space="preserve"> </w:t>
      </w:r>
      <w:r w:rsidRPr="002D06F0">
        <w:rPr>
          <w:rFonts w:ascii="楷体" w:eastAsia="楷体" w:hAnsi="楷体" w:hint="eastAsia"/>
        </w:rPr>
        <w:t>恶意代码检测系统用例图</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选择上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功能：用户上</w:t>
      </w:r>
      <w:proofErr w:type="gramStart"/>
      <w:r>
        <w:rPr>
          <w:rFonts w:asciiTheme="minorEastAsia" w:eastAsiaTheme="minorEastAsia" w:hAnsiTheme="minorEastAsia" w:hint="eastAsia"/>
        </w:rPr>
        <w:t>传需要</w:t>
      </w:r>
      <w:proofErr w:type="gramEnd"/>
      <w:r>
        <w:rPr>
          <w:rFonts w:asciiTheme="minorEastAsia" w:eastAsiaTheme="minorEastAsia" w:hAnsiTheme="minorEastAsia" w:hint="eastAsia"/>
        </w:rPr>
        <w:t>检测的本地程序，现阶段系统仅支持PE文件，即格式为EXE、DLL、OCX、SYS和COM格式的文件。上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之前</w:t>
      </w:r>
      <w:r w:rsidR="00B72625">
        <w:rPr>
          <w:rFonts w:asciiTheme="minorEastAsia" w:eastAsiaTheme="minorEastAsia" w:hAnsiTheme="minorEastAsia" w:hint="eastAsia"/>
        </w:rPr>
        <w:t>会对文件格式进行</w:t>
      </w:r>
      <w:r>
        <w:rPr>
          <w:rFonts w:asciiTheme="minorEastAsia" w:eastAsiaTheme="minorEastAsia" w:hAnsiTheme="minorEastAsia" w:hint="eastAsia"/>
        </w:rPr>
        <w:t>检测，如果用户上传文件格式不符合要求，则拒绝</w:t>
      </w:r>
      <w:proofErr w:type="gramStart"/>
      <w:r>
        <w:rPr>
          <w:rFonts w:asciiTheme="minorEastAsia" w:eastAsiaTheme="minorEastAsia" w:hAnsiTheme="minorEastAsia" w:hint="eastAsia"/>
        </w:rPr>
        <w:t>上传</w:t>
      </w:r>
      <w:r w:rsidR="000B7B95">
        <w:rPr>
          <w:rFonts w:asciiTheme="minorEastAsia" w:eastAsiaTheme="minorEastAsia" w:hAnsiTheme="minorEastAsia" w:hint="eastAsia"/>
        </w:rPr>
        <w:t>并提</w:t>
      </w:r>
      <w:proofErr w:type="gramEnd"/>
      <w:r w:rsidR="000B7B95">
        <w:rPr>
          <w:rFonts w:asciiTheme="minorEastAsia" w:eastAsiaTheme="minorEastAsia" w:hAnsiTheme="minorEastAsia" w:hint="eastAsia"/>
        </w:rPr>
        <w:t>示用户重新选择文件进行上传</w:t>
      </w:r>
      <w:r>
        <w:rPr>
          <w:rFonts w:asciiTheme="minorEastAsia" w:eastAsiaTheme="minorEastAsia" w:hAnsiTheme="minorEastAsia" w:hint="eastAsia"/>
        </w:rPr>
        <w:t>。</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查看检测结果功能：用户上传了需要检测程序后，系统后台会返回检测结果，并由本地展示检测结果。</w:t>
      </w:r>
    </w:p>
    <w:p w:rsidR="002D06F0" w:rsidRP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rPr>
        <w:t>反馈结果：当用户认为结果与实际情况不符或者检测结果不可信时，可向系统替提交反馈，以便系统进行再次确认。</w:t>
      </w:r>
    </w:p>
    <w:p w:rsidR="00EC187C" w:rsidRDefault="001E139E" w:rsidP="00182C6B">
      <w:pPr>
        <w:pStyle w:val="af0"/>
        <w:ind w:firstLine="480"/>
      </w:pPr>
      <w:r>
        <w:rPr>
          <w:rFonts w:hint="eastAsia"/>
        </w:rPr>
        <w:t>针对上述用例图，本文提出了一种系统的设计框架，如图</w:t>
      </w:r>
      <w:r>
        <w:rPr>
          <w:rFonts w:hint="eastAsia"/>
        </w:rPr>
        <w:t>4-2</w:t>
      </w:r>
      <w:r w:rsidR="00EC187C">
        <w:rPr>
          <w:rFonts w:hint="eastAsia"/>
        </w:rPr>
        <w:t>所示</w:t>
      </w:r>
      <w:r>
        <w:rPr>
          <w:rFonts w:hint="eastAsia"/>
        </w:rPr>
        <w:t>：</w:t>
      </w:r>
    </w:p>
    <w:p w:rsidR="00EC187C" w:rsidRDefault="004F2ECE" w:rsidP="00835763">
      <w:pPr>
        <w:pStyle w:val="af0"/>
        <w:spacing w:line="240" w:lineRule="atLeast"/>
        <w:ind w:firstLine="480"/>
        <w:jc w:val="center"/>
      </w:pPr>
      <w:r>
        <w:object w:dxaOrig="5641" w:dyaOrig="4788">
          <v:shape id="_x0000_i1029" type="#_x0000_t75" style="width:282pt;height:239.5pt" o:ole="">
            <v:imagedata r:id="rId48" o:title=""/>
          </v:shape>
          <o:OLEObject Type="Embed" ProgID="Visio.Drawing.15" ShapeID="_x0000_i1029" DrawAspect="Content" ObjectID="_1575093087" r:id="rId49"/>
        </w:object>
      </w:r>
    </w:p>
    <w:p w:rsidR="00835763" w:rsidRPr="00835763" w:rsidRDefault="00835763" w:rsidP="00835763">
      <w:pPr>
        <w:pStyle w:val="af0"/>
        <w:spacing w:line="240" w:lineRule="atLeast"/>
        <w:ind w:firstLine="480"/>
        <w:jc w:val="center"/>
        <w:rPr>
          <w:rFonts w:ascii="楷体" w:eastAsia="楷体" w:hAnsi="楷体"/>
        </w:rPr>
      </w:pPr>
      <w:r w:rsidRPr="00835763">
        <w:rPr>
          <w:rFonts w:ascii="楷体" w:eastAsia="楷体" w:hAnsi="楷体" w:hint="eastAsia"/>
        </w:rPr>
        <w:t>图4-</w:t>
      </w:r>
      <w:r w:rsidR="004E389D">
        <w:rPr>
          <w:rFonts w:ascii="楷体" w:eastAsia="楷体" w:hAnsi="楷体" w:hint="eastAsia"/>
        </w:rPr>
        <w:t>2</w:t>
      </w:r>
      <w:r w:rsidRPr="00835763">
        <w:rPr>
          <w:rFonts w:ascii="楷体" w:eastAsia="楷体" w:hAnsi="楷体"/>
        </w:rPr>
        <w:t xml:space="preserve"> </w:t>
      </w:r>
      <w:r w:rsidRPr="00835763">
        <w:rPr>
          <w:rFonts w:ascii="楷体" w:eastAsia="楷体" w:hAnsi="楷体" w:hint="eastAsia"/>
        </w:rPr>
        <w:t>系统框架图</w:t>
      </w:r>
    </w:p>
    <w:p w:rsidR="00526DD3" w:rsidRPr="000743AC" w:rsidRDefault="00053840" w:rsidP="000743AC">
      <w:pPr>
        <w:pStyle w:val="af0"/>
        <w:ind w:firstLine="480"/>
      </w:pPr>
      <w:r>
        <w:rPr>
          <w:rFonts w:hint="eastAsia"/>
        </w:rPr>
        <w:t>系统共包含</w:t>
      </w:r>
      <w:r>
        <w:rPr>
          <w:rFonts w:hint="eastAsia"/>
        </w:rPr>
        <w:t>5</w:t>
      </w:r>
      <w:r>
        <w:rPr>
          <w:rFonts w:hint="eastAsia"/>
        </w:rPr>
        <w:t>个模块：</w:t>
      </w:r>
      <w:r>
        <w:rPr>
          <w:rFonts w:hint="eastAsia"/>
        </w:rPr>
        <w:t>UI</w:t>
      </w:r>
      <w:r>
        <w:rPr>
          <w:rFonts w:hint="eastAsia"/>
        </w:rPr>
        <w:t>模块，通信模块，检测模块，存储模块和模型训练模块。</w:t>
      </w:r>
    </w:p>
    <w:p w:rsidR="00053840" w:rsidRDefault="00053840" w:rsidP="00182C6B">
      <w:pPr>
        <w:pStyle w:val="af0"/>
        <w:ind w:firstLine="480"/>
      </w:pPr>
      <w:r>
        <w:rPr>
          <w:rFonts w:hint="eastAsia"/>
        </w:rPr>
        <w:t>UI</w:t>
      </w:r>
      <w:r>
        <w:rPr>
          <w:rFonts w:hint="eastAsia"/>
        </w:rPr>
        <w:t>模块主要有两个功能：</w:t>
      </w:r>
      <w:proofErr w:type="gramStart"/>
      <w:r>
        <w:rPr>
          <w:rFonts w:hint="eastAsia"/>
        </w:rPr>
        <w:t>上传待检测</w:t>
      </w:r>
      <w:proofErr w:type="gramEnd"/>
      <w:r>
        <w:rPr>
          <w:rFonts w:hint="eastAsia"/>
        </w:rPr>
        <w:t>程序和展示检测结果。</w:t>
      </w:r>
    </w:p>
    <w:p w:rsidR="00053840" w:rsidRDefault="00053840" w:rsidP="00182C6B">
      <w:pPr>
        <w:pStyle w:val="af0"/>
        <w:ind w:firstLine="480"/>
      </w:pPr>
      <w:r>
        <w:rPr>
          <w:rFonts w:hint="eastAsia"/>
        </w:rPr>
        <w:t>通信模块主要由两个功能：对用户上传的程序进行存储和以及向用户传输检测结果。</w:t>
      </w:r>
    </w:p>
    <w:p w:rsidR="00053840" w:rsidRDefault="00053840" w:rsidP="00182C6B">
      <w:pPr>
        <w:pStyle w:val="af0"/>
        <w:ind w:firstLine="480"/>
      </w:pPr>
      <w:r>
        <w:rPr>
          <w:rFonts w:hint="eastAsia"/>
        </w:rPr>
        <w:t>检测模块负责</w:t>
      </w:r>
      <w:r w:rsidR="00B37E25">
        <w:rPr>
          <w:rFonts w:hint="eastAsia"/>
        </w:rPr>
        <w:t>对用户提交的程序给出检测结果。当得到用户上传的程序之后，对程序做</w:t>
      </w:r>
      <w:r w:rsidR="00B37E25">
        <w:rPr>
          <w:rFonts w:hint="eastAsia"/>
        </w:rPr>
        <w:t>MD5</w:t>
      </w:r>
      <w:r w:rsidR="00B37E25">
        <w:rPr>
          <w:rFonts w:hint="eastAsia"/>
        </w:rPr>
        <w:t>运算得到哈希码，首先使用</w:t>
      </w:r>
      <w:proofErr w:type="gramStart"/>
      <w:r w:rsidR="00B37E25">
        <w:rPr>
          <w:rFonts w:hint="eastAsia"/>
        </w:rPr>
        <w:t>该哈希码去</w:t>
      </w:r>
      <w:proofErr w:type="gramEnd"/>
      <w:r w:rsidR="00B37E25">
        <w:rPr>
          <w:rFonts w:hint="eastAsia"/>
        </w:rPr>
        <w:t>查询数据库，如果</w:t>
      </w:r>
      <w:r w:rsidR="006171BC">
        <w:rPr>
          <w:rFonts w:hint="eastAsia"/>
        </w:rPr>
        <w:t>在</w:t>
      </w:r>
      <w:r w:rsidR="00B37E25">
        <w:rPr>
          <w:rFonts w:hint="eastAsia"/>
        </w:rPr>
        <w:t>数据库</w:t>
      </w:r>
      <w:r w:rsidR="004E389D">
        <w:rPr>
          <w:rFonts w:hint="eastAsia"/>
        </w:rPr>
        <w:t>中</w:t>
      </w:r>
      <w:r w:rsidR="006171BC">
        <w:rPr>
          <w:rFonts w:hint="eastAsia"/>
        </w:rPr>
        <w:t>查询成功</w:t>
      </w:r>
      <w:r w:rsidR="00B37E25">
        <w:rPr>
          <w:rFonts w:hint="eastAsia"/>
        </w:rPr>
        <w:t>，则表示该程序</w:t>
      </w:r>
      <w:r w:rsidR="004E389D">
        <w:rPr>
          <w:rFonts w:hint="eastAsia"/>
        </w:rPr>
        <w:t>已经</w:t>
      </w:r>
      <w:r w:rsidR="00B37E25">
        <w:rPr>
          <w:rFonts w:hint="eastAsia"/>
        </w:rPr>
        <w:t>被检测过，直接</w:t>
      </w:r>
      <w:r w:rsidR="004077DD">
        <w:rPr>
          <w:rFonts w:hint="eastAsia"/>
        </w:rPr>
        <w:t>返回</w:t>
      </w:r>
      <w:r w:rsidR="00B37E25">
        <w:rPr>
          <w:rFonts w:hint="eastAsia"/>
        </w:rPr>
        <w:t>检测结果</w:t>
      </w:r>
      <w:r w:rsidR="004077DD">
        <w:rPr>
          <w:rFonts w:hint="eastAsia"/>
        </w:rPr>
        <w:t>；否则</w:t>
      </w:r>
      <w:r>
        <w:rPr>
          <w:rFonts w:hint="eastAsia"/>
        </w:rPr>
        <w:t>使用系统的</w:t>
      </w:r>
      <w:r w:rsidR="004077DD">
        <w:rPr>
          <w:rFonts w:hint="eastAsia"/>
        </w:rPr>
        <w:t>检测</w:t>
      </w:r>
      <w:r>
        <w:rPr>
          <w:rFonts w:hint="eastAsia"/>
        </w:rPr>
        <w:t>模型，对程序进行检测，</w:t>
      </w:r>
      <w:r w:rsidR="004077DD">
        <w:rPr>
          <w:rFonts w:hint="eastAsia"/>
        </w:rPr>
        <w:t>得到</w:t>
      </w:r>
      <w:r>
        <w:rPr>
          <w:rFonts w:hint="eastAsia"/>
        </w:rPr>
        <w:t>分类结果</w:t>
      </w:r>
      <w:r w:rsidR="004077DD">
        <w:rPr>
          <w:rFonts w:hint="eastAsia"/>
        </w:rPr>
        <w:t>之后</w:t>
      </w:r>
      <w:r w:rsidR="002F50B2">
        <w:rPr>
          <w:rFonts w:hint="eastAsia"/>
        </w:rPr>
        <w:t>，将结果交给通信模块向用户报告结果，并且将分类结果交给存储模块进行存储。</w:t>
      </w:r>
    </w:p>
    <w:p w:rsidR="002F50B2" w:rsidRDefault="002F50B2" w:rsidP="00182C6B">
      <w:pPr>
        <w:pStyle w:val="af0"/>
        <w:ind w:firstLine="480"/>
      </w:pPr>
      <w:r>
        <w:rPr>
          <w:rFonts w:hint="eastAsia"/>
        </w:rPr>
        <w:t>存储模块负责对检测结果进行存储</w:t>
      </w:r>
      <w:r w:rsidR="00930E94">
        <w:rPr>
          <w:rFonts w:hint="eastAsia"/>
        </w:rPr>
        <w:t>并负责向模型训练模块提供训练样本</w:t>
      </w:r>
      <w:r>
        <w:rPr>
          <w:rFonts w:hint="eastAsia"/>
        </w:rPr>
        <w:t>。</w:t>
      </w:r>
    </w:p>
    <w:p w:rsidR="0060125B" w:rsidRDefault="002F50B2" w:rsidP="002F50B2">
      <w:pPr>
        <w:pStyle w:val="af0"/>
        <w:ind w:firstLine="480"/>
      </w:pPr>
      <w:r>
        <w:rPr>
          <w:rFonts w:hint="eastAsia"/>
        </w:rPr>
        <w:t>模型训练模块</w:t>
      </w:r>
      <w:r w:rsidR="00DF2E2E">
        <w:rPr>
          <w:rFonts w:hint="eastAsia"/>
        </w:rPr>
        <w:t>负责</w:t>
      </w:r>
      <w:r>
        <w:rPr>
          <w:rFonts w:hint="eastAsia"/>
        </w:rPr>
        <w:t>定时或者主动的对存储模块中的数据进行重新训练，更新检测模型。</w:t>
      </w:r>
    </w:p>
    <w:p w:rsidR="00714129" w:rsidRDefault="00182C6B" w:rsidP="00714129">
      <w:pPr>
        <w:pStyle w:val="22"/>
        <w:spacing w:before="312" w:after="312"/>
      </w:pPr>
      <w:bookmarkStart w:id="68" w:name="_Toc470035671"/>
      <w:bookmarkStart w:id="69" w:name="_Toc501331221"/>
      <w:r>
        <w:rPr>
          <w:rFonts w:hint="eastAsia"/>
        </w:rPr>
        <w:t>4.</w:t>
      </w:r>
      <w:r w:rsidR="001437E0">
        <w:rPr>
          <w:rFonts w:hint="eastAsia"/>
        </w:rPr>
        <w:t>2</w:t>
      </w:r>
      <w:r>
        <w:t xml:space="preserve"> </w:t>
      </w:r>
      <w:bookmarkEnd w:id="68"/>
      <w:r w:rsidR="00AE0A48">
        <w:rPr>
          <w:rFonts w:hint="eastAsia"/>
        </w:rPr>
        <w:t>主要功能模块</w:t>
      </w:r>
      <w:bookmarkEnd w:id="69"/>
    </w:p>
    <w:p w:rsidR="00AE0A48" w:rsidRDefault="00AE0A48" w:rsidP="00AE0A48">
      <w:pPr>
        <w:pStyle w:val="32"/>
        <w:spacing w:before="312"/>
      </w:pPr>
      <w:bookmarkStart w:id="70" w:name="_Toc501331222"/>
      <w:bookmarkStart w:id="71" w:name="_Hlk500847221"/>
      <w:r>
        <w:rPr>
          <w:rFonts w:hint="eastAsia"/>
        </w:rPr>
        <w:t>4.</w:t>
      </w:r>
      <w:r w:rsidR="001437E0">
        <w:rPr>
          <w:rFonts w:hint="eastAsia"/>
        </w:rPr>
        <w:t>2</w:t>
      </w:r>
      <w:r>
        <w:rPr>
          <w:rFonts w:hint="eastAsia"/>
        </w:rPr>
        <w:t>.1</w:t>
      </w:r>
      <w:r>
        <w:t xml:space="preserve"> </w:t>
      </w:r>
      <w:r>
        <w:rPr>
          <w:rFonts w:hint="eastAsia"/>
        </w:rPr>
        <w:t>UI模块</w:t>
      </w:r>
      <w:bookmarkEnd w:id="70"/>
    </w:p>
    <w:p w:rsidR="00C90D59" w:rsidRPr="00D24412" w:rsidRDefault="00CB1548" w:rsidP="00D24412">
      <w:pPr>
        <w:pStyle w:val="af0"/>
        <w:ind w:firstLine="480"/>
      </w:pPr>
      <w:r>
        <w:rPr>
          <w:rFonts w:hint="eastAsia"/>
        </w:rPr>
        <w:t>UI</w:t>
      </w:r>
      <w:r>
        <w:rPr>
          <w:rFonts w:hint="eastAsia"/>
        </w:rPr>
        <w:t>模块功能比较简单，</w:t>
      </w:r>
      <w:r w:rsidR="00AE0A48">
        <w:rPr>
          <w:rFonts w:hint="eastAsia"/>
        </w:rPr>
        <w:t>为了</w:t>
      </w:r>
      <w:r w:rsidR="00B37E25">
        <w:rPr>
          <w:rFonts w:hint="eastAsia"/>
        </w:rPr>
        <w:t>方便恶意代码的检测，本文使用了</w:t>
      </w:r>
      <w:r w:rsidR="00B37E25">
        <w:rPr>
          <w:rFonts w:hint="eastAsia"/>
        </w:rPr>
        <w:t>CS</w:t>
      </w:r>
      <w:r w:rsidR="00B37E25">
        <w:rPr>
          <w:rFonts w:hint="eastAsia"/>
        </w:rPr>
        <w:t>架构实现检测系统，用户只需在网页上</w:t>
      </w:r>
      <w:proofErr w:type="gramStart"/>
      <w:r w:rsidR="00B37E25">
        <w:rPr>
          <w:rFonts w:hint="eastAsia"/>
        </w:rPr>
        <w:t>传需要</w:t>
      </w:r>
      <w:proofErr w:type="gramEnd"/>
      <w:r w:rsidR="00B37E25">
        <w:rPr>
          <w:rFonts w:hint="eastAsia"/>
        </w:rPr>
        <w:t>检测的程序，然后</w:t>
      </w:r>
      <w:r w:rsidR="00A204DB">
        <w:rPr>
          <w:rFonts w:hint="eastAsia"/>
        </w:rPr>
        <w:t>可以</w:t>
      </w:r>
      <w:r w:rsidR="00B37E25">
        <w:rPr>
          <w:rFonts w:hint="eastAsia"/>
        </w:rPr>
        <w:t>在</w:t>
      </w:r>
      <w:r w:rsidR="00A204DB">
        <w:rPr>
          <w:rFonts w:hint="eastAsia"/>
        </w:rPr>
        <w:t>本地查看</w:t>
      </w:r>
      <w:r w:rsidR="00B37E25">
        <w:rPr>
          <w:rFonts w:hint="eastAsia"/>
        </w:rPr>
        <w:t>检测结果。</w:t>
      </w:r>
    </w:p>
    <w:p w:rsidR="00193576" w:rsidRDefault="00193576" w:rsidP="00714129">
      <w:pPr>
        <w:pStyle w:val="af0"/>
        <w:ind w:firstLine="480"/>
      </w:pPr>
      <w:r>
        <w:rPr>
          <w:rFonts w:hint="eastAsia"/>
        </w:rPr>
        <w:t>开始界面展示如图</w:t>
      </w:r>
      <w:r>
        <w:rPr>
          <w:rFonts w:hint="eastAsia"/>
        </w:rPr>
        <w:t>4-</w:t>
      </w:r>
      <w:r w:rsidR="00DF2E2E">
        <w:rPr>
          <w:rFonts w:hint="eastAsia"/>
        </w:rPr>
        <w:t>3</w:t>
      </w:r>
      <w:r>
        <w:rPr>
          <w:rFonts w:hint="eastAsia"/>
        </w:rPr>
        <w:t>所示</w:t>
      </w:r>
      <w:r w:rsidR="005278F4">
        <w:rPr>
          <w:rFonts w:hint="eastAsia"/>
        </w:rPr>
        <w:t>，选择上</w:t>
      </w:r>
      <w:proofErr w:type="gramStart"/>
      <w:r w:rsidR="005278F4">
        <w:rPr>
          <w:rFonts w:hint="eastAsia"/>
        </w:rPr>
        <w:t>传需要</w:t>
      </w:r>
      <w:proofErr w:type="gramEnd"/>
      <w:r w:rsidR="005278F4">
        <w:rPr>
          <w:rFonts w:hint="eastAsia"/>
        </w:rPr>
        <w:t>检测的文件</w:t>
      </w:r>
      <w:r w:rsidR="00C90D59">
        <w:rPr>
          <w:rFonts w:hint="eastAsia"/>
        </w:rPr>
        <w:t>界面如图</w:t>
      </w:r>
      <w:r w:rsidR="00C90D59">
        <w:rPr>
          <w:rFonts w:hint="eastAsia"/>
        </w:rPr>
        <w:t>4-</w:t>
      </w:r>
      <w:r w:rsidR="00DF2E2E">
        <w:rPr>
          <w:rFonts w:hint="eastAsia"/>
        </w:rPr>
        <w:t>4</w:t>
      </w:r>
      <w:r>
        <w:rPr>
          <w:rFonts w:hint="eastAsia"/>
        </w:rPr>
        <w:t>。</w:t>
      </w:r>
    </w:p>
    <w:p w:rsidR="00564C7F" w:rsidRDefault="002A3377" w:rsidP="00564C7F">
      <w:pPr>
        <w:pStyle w:val="af0"/>
        <w:spacing w:line="240" w:lineRule="atLeast"/>
        <w:ind w:firstLine="480"/>
        <w:jc w:val="center"/>
      </w:pPr>
      <w:r>
        <w:rPr>
          <w:noProof/>
        </w:rPr>
        <w:lastRenderedPageBreak/>
        <w:drawing>
          <wp:inline distT="0" distB="0" distL="0" distR="0" wp14:anchorId="094E9A58" wp14:editId="16BD59B5">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4A302C" w:rsidRDefault="00564C7F" w:rsidP="004A302C">
      <w:pPr>
        <w:pStyle w:val="af0"/>
        <w:spacing w:line="240" w:lineRule="atLeast"/>
        <w:ind w:firstLine="480"/>
        <w:jc w:val="center"/>
      </w:pPr>
      <w:r>
        <w:rPr>
          <w:rFonts w:hint="eastAsia"/>
        </w:rPr>
        <w:t>图</w:t>
      </w:r>
      <w:r>
        <w:rPr>
          <w:rFonts w:hint="eastAsia"/>
        </w:rPr>
        <w:t>4-</w:t>
      </w:r>
      <w:r w:rsidR="00DF2E2E">
        <w:rPr>
          <w:rFonts w:hint="eastAsia"/>
        </w:rPr>
        <w:t>3</w:t>
      </w:r>
      <w:r>
        <w:t xml:space="preserve"> </w:t>
      </w:r>
      <w:r>
        <w:rPr>
          <w:rFonts w:hint="eastAsia"/>
        </w:rPr>
        <w:t>web</w:t>
      </w:r>
      <w:r>
        <w:rPr>
          <w:rFonts w:hint="eastAsia"/>
        </w:rPr>
        <w:t>端首页展示</w:t>
      </w:r>
    </w:p>
    <w:p w:rsidR="004A302C" w:rsidRDefault="004A302C" w:rsidP="004A302C">
      <w:pPr>
        <w:pStyle w:val="af0"/>
        <w:spacing w:line="240" w:lineRule="atLeast"/>
        <w:ind w:firstLine="480"/>
        <w:jc w:val="center"/>
      </w:pPr>
      <w:r>
        <w:rPr>
          <w:noProof/>
        </w:rPr>
        <w:drawing>
          <wp:inline distT="0" distB="0" distL="0" distR="0" wp14:anchorId="0DAE08F0" wp14:editId="0BA00E32">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4A302C" w:rsidRPr="004A302C" w:rsidRDefault="004A302C" w:rsidP="004A302C">
      <w:pPr>
        <w:pStyle w:val="af0"/>
        <w:spacing w:line="240" w:lineRule="atLeast"/>
        <w:ind w:firstLine="480"/>
        <w:jc w:val="center"/>
        <w:rPr>
          <w:rFonts w:ascii="楷体" w:eastAsia="楷体" w:hAnsi="楷体"/>
        </w:rPr>
      </w:pPr>
      <w:r w:rsidRPr="004A302C">
        <w:rPr>
          <w:rFonts w:ascii="楷体" w:eastAsia="楷体" w:hAnsi="楷体" w:hint="eastAsia"/>
        </w:rPr>
        <w:t>图4-</w:t>
      </w:r>
      <w:r w:rsidR="00DF2E2E">
        <w:rPr>
          <w:rFonts w:ascii="楷体" w:eastAsia="楷体" w:hAnsi="楷体" w:hint="eastAsia"/>
        </w:rPr>
        <w:t>4</w:t>
      </w:r>
      <w:r w:rsidRPr="004A302C">
        <w:rPr>
          <w:rFonts w:ascii="楷体" w:eastAsia="楷体" w:hAnsi="楷体"/>
        </w:rPr>
        <w:t xml:space="preserve"> </w:t>
      </w:r>
      <w:r w:rsidRPr="004A302C">
        <w:rPr>
          <w:rFonts w:ascii="楷体" w:eastAsia="楷体" w:hAnsi="楷体" w:hint="eastAsia"/>
        </w:rPr>
        <w:t>上</w:t>
      </w:r>
      <w:proofErr w:type="gramStart"/>
      <w:r w:rsidRPr="004A302C">
        <w:rPr>
          <w:rFonts w:ascii="楷体" w:eastAsia="楷体" w:hAnsi="楷体" w:hint="eastAsia"/>
        </w:rPr>
        <w:t>传程序</w:t>
      </w:r>
      <w:proofErr w:type="gramEnd"/>
      <w:r w:rsidR="00107B03">
        <w:rPr>
          <w:rFonts w:ascii="楷体" w:eastAsia="楷体" w:hAnsi="楷体" w:hint="eastAsia"/>
        </w:rPr>
        <w:t>界面</w:t>
      </w:r>
    </w:p>
    <w:p w:rsidR="00EA3003" w:rsidRDefault="00EA3003" w:rsidP="00EA3003">
      <w:pPr>
        <w:pStyle w:val="af0"/>
        <w:spacing w:line="240" w:lineRule="atLeast"/>
        <w:ind w:firstLine="480"/>
      </w:pPr>
      <w:r>
        <w:rPr>
          <w:rFonts w:hint="eastAsia"/>
        </w:rPr>
        <w:t>上传文件之后，点击开始检测，得到检测结果如图</w:t>
      </w:r>
      <w:r>
        <w:rPr>
          <w:rFonts w:hint="eastAsia"/>
        </w:rPr>
        <w:t>4-</w:t>
      </w:r>
      <w:r w:rsidR="00DF2E2E">
        <w:rPr>
          <w:rFonts w:hint="eastAsia"/>
        </w:rPr>
        <w:t>5</w:t>
      </w:r>
      <w:r>
        <w:rPr>
          <w:rFonts w:hint="eastAsia"/>
        </w:rPr>
        <w:t>所示：</w:t>
      </w:r>
    </w:p>
    <w:p w:rsidR="00EA3003" w:rsidRDefault="004A302C" w:rsidP="00EA3003">
      <w:pPr>
        <w:pStyle w:val="af0"/>
        <w:spacing w:line="240" w:lineRule="atLeast"/>
        <w:ind w:firstLine="480"/>
        <w:jc w:val="center"/>
      </w:pPr>
      <w:r>
        <w:rPr>
          <w:noProof/>
        </w:rPr>
        <w:lastRenderedPageBreak/>
        <w:drawing>
          <wp:inline distT="0" distB="0" distL="0" distR="0" wp14:anchorId="01633B5B" wp14:editId="10D1926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6720"/>
                    </a:xfrm>
                    <a:prstGeom prst="rect">
                      <a:avLst/>
                    </a:prstGeom>
                  </pic:spPr>
                </pic:pic>
              </a:graphicData>
            </a:graphic>
          </wp:inline>
        </w:drawing>
      </w:r>
    </w:p>
    <w:p w:rsidR="00AE0A48" w:rsidRPr="000C1236" w:rsidRDefault="00EA3003" w:rsidP="000C1236">
      <w:pPr>
        <w:pStyle w:val="af0"/>
        <w:spacing w:line="240" w:lineRule="atLeast"/>
        <w:ind w:firstLine="480"/>
        <w:jc w:val="center"/>
        <w:rPr>
          <w:rFonts w:ascii="楷体" w:eastAsia="楷体" w:hAnsi="楷体"/>
        </w:rPr>
      </w:pPr>
      <w:r w:rsidRPr="00EA3003">
        <w:rPr>
          <w:rFonts w:ascii="楷体" w:eastAsia="楷体" w:hAnsi="楷体" w:hint="eastAsia"/>
        </w:rPr>
        <w:t>图4-</w:t>
      </w:r>
      <w:r w:rsidR="00DF2E2E">
        <w:rPr>
          <w:rFonts w:ascii="楷体" w:eastAsia="楷体" w:hAnsi="楷体" w:hint="eastAsia"/>
        </w:rPr>
        <w:t>5</w:t>
      </w:r>
      <w:r w:rsidRPr="00EA3003">
        <w:rPr>
          <w:rFonts w:ascii="楷体" w:eastAsia="楷体" w:hAnsi="楷体"/>
        </w:rPr>
        <w:t xml:space="preserve"> </w:t>
      </w:r>
      <w:r w:rsidRPr="00EA3003">
        <w:rPr>
          <w:rFonts w:ascii="楷体" w:eastAsia="楷体" w:hAnsi="楷体" w:hint="eastAsia"/>
        </w:rPr>
        <w:t>检测结果展示图</w:t>
      </w:r>
    </w:p>
    <w:p w:rsidR="001437E0" w:rsidRDefault="001437E0" w:rsidP="001437E0">
      <w:pPr>
        <w:pStyle w:val="32"/>
        <w:spacing w:before="312"/>
      </w:pPr>
      <w:bookmarkStart w:id="72" w:name="_Toc501331223"/>
      <w:r>
        <w:rPr>
          <w:rFonts w:hint="eastAsia"/>
        </w:rPr>
        <w:t>4.2.2</w:t>
      </w:r>
      <w:r>
        <w:t xml:space="preserve"> </w:t>
      </w:r>
      <w:r>
        <w:rPr>
          <w:rFonts w:hint="eastAsia"/>
        </w:rPr>
        <w:t>通信模块</w:t>
      </w:r>
      <w:bookmarkEnd w:id="72"/>
    </w:p>
    <w:p w:rsidR="00C90D59" w:rsidRDefault="00C90D59" w:rsidP="00C90D59">
      <w:pPr>
        <w:pStyle w:val="af0"/>
        <w:ind w:firstLine="480"/>
      </w:pPr>
      <w:r>
        <w:rPr>
          <w:rFonts w:hint="eastAsia"/>
        </w:rPr>
        <w:t>通信</w:t>
      </w:r>
      <w:r w:rsidR="00DF2E2E">
        <w:rPr>
          <w:rFonts w:hint="eastAsia"/>
        </w:rPr>
        <w:t>模块是</w:t>
      </w:r>
      <w:r w:rsidR="00DF2E2E">
        <w:rPr>
          <w:rFonts w:hint="eastAsia"/>
        </w:rPr>
        <w:t>UI</w:t>
      </w:r>
      <w:r w:rsidR="00DF2E2E">
        <w:rPr>
          <w:rFonts w:hint="eastAsia"/>
        </w:rPr>
        <w:t>模块和后台模块交互的唯一接口，通信模块主要有以下功能：</w:t>
      </w:r>
    </w:p>
    <w:p w:rsidR="00DF2E2E" w:rsidRDefault="00DF2E2E" w:rsidP="0044451F">
      <w:pPr>
        <w:pStyle w:val="af0"/>
        <w:numPr>
          <w:ilvl w:val="0"/>
          <w:numId w:val="20"/>
        </w:numPr>
        <w:ind w:firstLineChars="0"/>
      </w:pPr>
      <w:r>
        <w:rPr>
          <w:rFonts w:hint="eastAsia"/>
        </w:rPr>
        <w:t>保证客户端和服务端的正常交互。</w:t>
      </w:r>
    </w:p>
    <w:p w:rsidR="00DF2E2E" w:rsidRDefault="00DF2E2E" w:rsidP="0044451F">
      <w:pPr>
        <w:pStyle w:val="af0"/>
        <w:numPr>
          <w:ilvl w:val="0"/>
          <w:numId w:val="20"/>
        </w:numPr>
        <w:ind w:firstLineChars="0"/>
      </w:pPr>
      <w:r>
        <w:rPr>
          <w:rFonts w:hint="eastAsia"/>
        </w:rPr>
        <w:t>接收客户端上传的程序文件或者反馈信息，并通知相应模块。</w:t>
      </w:r>
    </w:p>
    <w:p w:rsidR="00DF2E2E" w:rsidRDefault="00DF2E2E" w:rsidP="0044451F">
      <w:pPr>
        <w:pStyle w:val="af0"/>
        <w:numPr>
          <w:ilvl w:val="0"/>
          <w:numId w:val="20"/>
        </w:numPr>
        <w:ind w:firstLineChars="0"/>
      </w:pPr>
      <w:r>
        <w:rPr>
          <w:rFonts w:hint="eastAsia"/>
        </w:rPr>
        <w:t>将检测模块的分析结果返回给用户。</w:t>
      </w:r>
    </w:p>
    <w:p w:rsidR="00DF2E2E" w:rsidRPr="00DF2E2E" w:rsidRDefault="00B541F9" w:rsidP="00DF2E2E">
      <w:pPr>
        <w:pStyle w:val="af0"/>
        <w:ind w:left="480" w:firstLineChars="0" w:firstLine="0"/>
      </w:pPr>
      <w:r>
        <w:rPr>
          <w:rFonts w:hint="eastAsia"/>
        </w:rPr>
        <w:t>通信模块</w:t>
      </w:r>
      <w:r w:rsidR="00AB5F98">
        <w:rPr>
          <w:rFonts w:hint="eastAsia"/>
        </w:rPr>
        <w:t>主要使用</w:t>
      </w:r>
      <w:r w:rsidR="00AB5F98">
        <w:rPr>
          <w:rFonts w:hint="eastAsia"/>
        </w:rPr>
        <w:t>tomcat7.0.82</w:t>
      </w:r>
      <w:r w:rsidR="00AB5F98">
        <w:rPr>
          <w:rFonts w:hint="eastAsia"/>
        </w:rPr>
        <w:t>完成。</w:t>
      </w:r>
    </w:p>
    <w:p w:rsidR="001437E0" w:rsidRDefault="001437E0" w:rsidP="001437E0">
      <w:pPr>
        <w:pStyle w:val="32"/>
        <w:spacing w:before="312"/>
      </w:pPr>
      <w:bookmarkStart w:id="73" w:name="_Toc501331224"/>
      <w:r>
        <w:rPr>
          <w:rFonts w:hint="eastAsia"/>
        </w:rPr>
        <w:t>4.2.3</w:t>
      </w:r>
      <w:r>
        <w:t xml:space="preserve"> </w:t>
      </w:r>
      <w:r>
        <w:rPr>
          <w:rFonts w:hint="eastAsia"/>
        </w:rPr>
        <w:t>检测模块</w:t>
      </w:r>
      <w:bookmarkEnd w:id="73"/>
    </w:p>
    <w:p w:rsidR="00AC2B85" w:rsidRDefault="00B541F9" w:rsidP="00AC2B85">
      <w:pPr>
        <w:pStyle w:val="af0"/>
        <w:ind w:firstLine="480"/>
      </w:pPr>
      <w:r>
        <w:rPr>
          <w:rFonts w:hint="eastAsia"/>
        </w:rPr>
        <w:t>检测模块是系统的核心模块，该模块接收来自通信模块的消息，</w:t>
      </w:r>
      <w:r w:rsidR="003E487B">
        <w:rPr>
          <w:rFonts w:hint="eastAsia"/>
        </w:rPr>
        <w:t>当</w:t>
      </w:r>
      <w:r>
        <w:rPr>
          <w:rFonts w:hint="eastAsia"/>
        </w:rPr>
        <w:t>被告知有程序需要检测，检测模块首先会对程序求</w:t>
      </w:r>
      <w:r>
        <w:rPr>
          <w:rFonts w:hint="eastAsia"/>
        </w:rPr>
        <w:t>MD5</w:t>
      </w:r>
      <w:r>
        <w:rPr>
          <w:rFonts w:hint="eastAsia"/>
        </w:rPr>
        <w:t>值，然后将该</w:t>
      </w:r>
      <w:r>
        <w:rPr>
          <w:rFonts w:hint="eastAsia"/>
        </w:rPr>
        <w:t>MD5</w:t>
      </w:r>
      <w:r>
        <w:rPr>
          <w:rFonts w:hint="eastAsia"/>
        </w:rPr>
        <w:t>值传给存储模块，由存储模块</w:t>
      </w:r>
      <w:r w:rsidR="00C438DF">
        <w:rPr>
          <w:rFonts w:hint="eastAsia"/>
        </w:rPr>
        <w:t>先</w:t>
      </w:r>
      <w:r>
        <w:rPr>
          <w:rFonts w:hint="eastAsia"/>
        </w:rPr>
        <w:t>在数据库中去查找该</w:t>
      </w:r>
      <w:r>
        <w:rPr>
          <w:rFonts w:hint="eastAsia"/>
        </w:rPr>
        <w:t>MD5</w:t>
      </w:r>
      <w:r>
        <w:rPr>
          <w:rFonts w:hint="eastAsia"/>
        </w:rPr>
        <w:t>，如果查找成功，则返回存储的检测结果给检测模块，由检测模块将检测结果返回给通信模块；如果在数据库中查找失败，则使用系统中</w:t>
      </w:r>
      <w:r w:rsidR="00CE17DC">
        <w:rPr>
          <w:rFonts w:hint="eastAsia"/>
        </w:rPr>
        <w:t>现有</w:t>
      </w:r>
      <w:r>
        <w:rPr>
          <w:rFonts w:hint="eastAsia"/>
        </w:rPr>
        <w:t>的</w:t>
      </w:r>
      <w:r w:rsidR="0016201C">
        <w:rPr>
          <w:rFonts w:hint="eastAsia"/>
        </w:rPr>
        <w:t>预测</w:t>
      </w:r>
      <w:r>
        <w:rPr>
          <w:rFonts w:hint="eastAsia"/>
        </w:rPr>
        <w:t>模型对该</w:t>
      </w:r>
      <w:r w:rsidR="00AC2B85">
        <w:rPr>
          <w:rFonts w:hint="eastAsia"/>
        </w:rPr>
        <w:t>程序进行检测</w:t>
      </w:r>
      <w:r w:rsidR="006943C3">
        <w:rPr>
          <w:rFonts w:hint="eastAsia"/>
        </w:rPr>
        <w:t>。检测完成之后，</w:t>
      </w:r>
      <w:r w:rsidR="00AC2B85">
        <w:rPr>
          <w:rFonts w:hint="eastAsia"/>
        </w:rPr>
        <w:t>首先将结果传输给存储模块进行存储，再将结果交由通信模块。具体过程如图</w:t>
      </w:r>
      <w:r w:rsidR="00AC2B85">
        <w:rPr>
          <w:rFonts w:hint="eastAsia"/>
        </w:rPr>
        <w:t>4-6</w:t>
      </w:r>
      <w:r w:rsidR="00AC2B85">
        <w:rPr>
          <w:rFonts w:hint="eastAsia"/>
        </w:rPr>
        <w:t>所示。</w:t>
      </w:r>
    </w:p>
    <w:p w:rsidR="00AC2B85" w:rsidRDefault="00AC2B85" w:rsidP="00AC2B85">
      <w:pPr>
        <w:pStyle w:val="af0"/>
        <w:ind w:firstLine="480"/>
      </w:pPr>
      <w:r>
        <w:rPr>
          <w:rFonts w:hint="eastAsia"/>
        </w:rPr>
        <w:t>当</w:t>
      </w:r>
      <w:r w:rsidR="00BE2586">
        <w:rPr>
          <w:rFonts w:hint="eastAsia"/>
        </w:rPr>
        <w:t>数据库中不存在待检测程序的</w:t>
      </w:r>
      <w:r w:rsidR="00BE2586">
        <w:rPr>
          <w:rFonts w:hint="eastAsia"/>
        </w:rPr>
        <w:t>MD5</w:t>
      </w:r>
      <w:r w:rsidR="00BE2586">
        <w:rPr>
          <w:rFonts w:hint="eastAsia"/>
        </w:rPr>
        <w:t>值时，程序将会根据系统已有的检测模型对程序进行检测。具体过程如图</w:t>
      </w:r>
      <w:r w:rsidR="00BE2586">
        <w:rPr>
          <w:rFonts w:hint="eastAsia"/>
        </w:rPr>
        <w:t>4-7</w:t>
      </w:r>
      <w:r w:rsidR="00BE2586">
        <w:rPr>
          <w:rFonts w:hint="eastAsia"/>
        </w:rPr>
        <w:t>所示</w:t>
      </w:r>
      <w:r w:rsidR="005B2F5B">
        <w:rPr>
          <w:rFonts w:hint="eastAsia"/>
        </w:rPr>
        <w:t>。首先，对程序进行预处理，</w:t>
      </w:r>
      <w:proofErr w:type="gramStart"/>
      <w:r w:rsidR="005B2F5B">
        <w:rPr>
          <w:rFonts w:hint="eastAsia"/>
        </w:rPr>
        <w:t>包括查壳和</w:t>
      </w:r>
      <w:proofErr w:type="gramEnd"/>
      <w:r w:rsidR="005B2F5B">
        <w:rPr>
          <w:rFonts w:hint="eastAsia"/>
        </w:rPr>
        <w:t>脱壳以及反汇编过程；然后从汇编文件中提取汇编码，并根据现有</w:t>
      </w:r>
      <w:r w:rsidR="00207500">
        <w:rPr>
          <w:rFonts w:hint="eastAsia"/>
        </w:rPr>
        <w:t>预测</w:t>
      </w:r>
      <w:r w:rsidR="005B2F5B">
        <w:rPr>
          <w:rFonts w:hint="eastAsia"/>
        </w:rPr>
        <w:t>模型的抽象方式和</w:t>
      </w:r>
      <w:r w:rsidR="005B2F5B">
        <w:rPr>
          <w:rFonts w:hint="eastAsia"/>
        </w:rPr>
        <w:t>n-gram</w:t>
      </w:r>
      <w:r w:rsidR="005B2F5B">
        <w:rPr>
          <w:rFonts w:hint="eastAsia"/>
        </w:rPr>
        <w:t>中</w:t>
      </w:r>
      <w:r w:rsidR="005B2F5B">
        <w:rPr>
          <w:rFonts w:hint="eastAsia"/>
        </w:rPr>
        <w:t>n</w:t>
      </w:r>
      <w:r w:rsidR="00365F4F">
        <w:rPr>
          <w:rFonts w:hint="eastAsia"/>
        </w:rPr>
        <w:t>的</w:t>
      </w:r>
      <w:r w:rsidR="005B2F5B">
        <w:rPr>
          <w:rFonts w:hint="eastAsia"/>
        </w:rPr>
        <w:t>取值提取程序的特征码序列，并构建概率矩阵，图中</w:t>
      </w:r>
      <w:r w:rsidR="005B2F5B">
        <w:rPr>
          <w:rFonts w:hint="eastAsia"/>
        </w:rPr>
        <w:t>AbsX</w:t>
      </w:r>
      <w:r w:rsidR="008147EB">
        <w:rPr>
          <w:rFonts w:hint="eastAsia"/>
        </w:rPr>
        <w:t>表示</w:t>
      </w:r>
      <w:r w:rsidR="005B2F5B">
        <w:rPr>
          <w:rFonts w:hint="eastAsia"/>
        </w:rPr>
        <w:t>抽象方式</w:t>
      </w:r>
      <w:r w:rsidR="00066CA5">
        <w:rPr>
          <w:rFonts w:hint="eastAsia"/>
        </w:rPr>
        <w:t>编号为</w:t>
      </w:r>
      <w:r w:rsidR="00151B21">
        <w:rPr>
          <w:rFonts w:hint="eastAsia"/>
        </w:rPr>
        <w:t>X</w:t>
      </w:r>
      <w:r w:rsidR="005B2F5B">
        <w:rPr>
          <w:rFonts w:hint="eastAsia"/>
        </w:rPr>
        <w:t>；最后使用概率矩阵作为预测模型的输入，得出该程序的检测结果。</w:t>
      </w:r>
    </w:p>
    <w:p w:rsidR="00BE2586" w:rsidRDefault="00BE2586" w:rsidP="00976E0A">
      <w:pPr>
        <w:pStyle w:val="af0"/>
        <w:spacing w:line="240" w:lineRule="atLeast"/>
        <w:ind w:firstLine="480"/>
      </w:pPr>
    </w:p>
    <w:p w:rsidR="00AC2B85" w:rsidRDefault="00AC2B85" w:rsidP="00AC2B85">
      <w:pPr>
        <w:pStyle w:val="af0"/>
        <w:spacing w:line="240" w:lineRule="atLeast"/>
        <w:ind w:firstLine="480"/>
        <w:jc w:val="center"/>
      </w:pPr>
      <w:r>
        <w:object w:dxaOrig="5772" w:dyaOrig="6241">
          <v:shape id="_x0000_i1030" type="#_x0000_t75" style="width:288.5pt;height:312pt" o:ole="">
            <v:imagedata r:id="rId53" o:title=""/>
          </v:shape>
          <o:OLEObject Type="Embed" ProgID="Visio.Drawing.15" ShapeID="_x0000_i1030" DrawAspect="Content" ObjectID="_1575093088" r:id="rId54"/>
        </w:object>
      </w:r>
    </w:p>
    <w:p w:rsidR="00AC2B85" w:rsidRDefault="00AC2B85" w:rsidP="00AC2B85">
      <w:pPr>
        <w:pStyle w:val="af0"/>
        <w:spacing w:line="240" w:lineRule="atLeast"/>
        <w:ind w:firstLine="480"/>
        <w:jc w:val="center"/>
        <w:rPr>
          <w:rFonts w:ascii="楷体" w:eastAsia="楷体" w:hAnsi="楷体"/>
        </w:rPr>
      </w:pPr>
      <w:r w:rsidRPr="00AC2B85">
        <w:rPr>
          <w:rFonts w:ascii="楷体" w:eastAsia="楷体" w:hAnsi="楷体" w:hint="eastAsia"/>
        </w:rPr>
        <w:t>图4-6</w:t>
      </w:r>
      <w:r w:rsidRPr="00AC2B85">
        <w:rPr>
          <w:rFonts w:ascii="楷体" w:eastAsia="楷体" w:hAnsi="楷体"/>
        </w:rPr>
        <w:t xml:space="preserve"> </w:t>
      </w:r>
      <w:r w:rsidRPr="00AC2B85">
        <w:rPr>
          <w:rFonts w:ascii="楷体" w:eastAsia="楷体" w:hAnsi="楷体" w:hint="eastAsia"/>
        </w:rPr>
        <w:t>检测模块时序图</w:t>
      </w:r>
    </w:p>
    <w:p w:rsidR="00970C23" w:rsidRDefault="00970C23" w:rsidP="00AC2B85">
      <w:pPr>
        <w:pStyle w:val="af0"/>
        <w:spacing w:line="240" w:lineRule="atLeast"/>
        <w:ind w:firstLine="480"/>
        <w:jc w:val="center"/>
      </w:pPr>
      <w:r>
        <w:object w:dxaOrig="1657" w:dyaOrig="4836">
          <v:shape id="_x0000_i1031" type="#_x0000_t75" style="width:83pt;height:241.5pt" o:ole="">
            <v:imagedata r:id="rId55" o:title=""/>
          </v:shape>
          <o:OLEObject Type="Embed" ProgID="Visio.Drawing.15" ShapeID="_x0000_i1031" DrawAspect="Content" ObjectID="_1575093089" r:id="rId56"/>
        </w:object>
      </w:r>
    </w:p>
    <w:p w:rsidR="00970C23" w:rsidRPr="00AC2B85" w:rsidRDefault="00970C23" w:rsidP="00AC2B85">
      <w:pPr>
        <w:pStyle w:val="af0"/>
        <w:spacing w:line="240" w:lineRule="atLeast"/>
        <w:ind w:firstLine="480"/>
        <w:jc w:val="center"/>
        <w:rPr>
          <w:rFonts w:ascii="楷体" w:eastAsia="楷体" w:hAnsi="楷体"/>
        </w:rPr>
      </w:pPr>
      <w:r>
        <w:rPr>
          <w:rFonts w:ascii="楷体" w:eastAsia="楷体" w:hAnsi="楷体" w:hint="eastAsia"/>
        </w:rPr>
        <w:t>图4-7</w:t>
      </w:r>
      <w:r>
        <w:rPr>
          <w:rFonts w:ascii="楷体" w:eastAsia="楷体" w:hAnsi="楷体"/>
        </w:rPr>
        <w:t xml:space="preserve"> </w:t>
      </w:r>
      <w:r>
        <w:rPr>
          <w:rFonts w:ascii="楷体" w:eastAsia="楷体" w:hAnsi="楷体" w:hint="eastAsia"/>
        </w:rPr>
        <w:t>未知恶意程序检测过程</w:t>
      </w:r>
    </w:p>
    <w:p w:rsidR="001437E0" w:rsidRDefault="001437E0" w:rsidP="001437E0">
      <w:pPr>
        <w:pStyle w:val="32"/>
        <w:spacing w:before="312"/>
      </w:pPr>
      <w:bookmarkStart w:id="74" w:name="_Toc501331225"/>
      <w:r>
        <w:rPr>
          <w:rFonts w:hint="eastAsia"/>
        </w:rPr>
        <w:t>4.2.4</w:t>
      </w:r>
      <w:r>
        <w:t xml:space="preserve"> </w:t>
      </w:r>
      <w:r>
        <w:rPr>
          <w:rFonts w:hint="eastAsia"/>
        </w:rPr>
        <w:t>存储模块</w:t>
      </w:r>
      <w:bookmarkEnd w:id="74"/>
    </w:p>
    <w:p w:rsidR="001F3EC1" w:rsidRDefault="00152A04" w:rsidP="001F3EC1">
      <w:pPr>
        <w:pStyle w:val="af0"/>
        <w:ind w:firstLine="480"/>
      </w:pPr>
      <w:r>
        <w:rPr>
          <w:rFonts w:hint="eastAsia"/>
        </w:rPr>
        <w:t>存储模块主要使用</w:t>
      </w:r>
      <w:r>
        <w:rPr>
          <w:rFonts w:hint="eastAsia"/>
        </w:rPr>
        <w:t>MySQL</w:t>
      </w:r>
      <w:r>
        <w:rPr>
          <w:rFonts w:hint="eastAsia"/>
        </w:rPr>
        <w:t>数据</w:t>
      </w:r>
      <w:r w:rsidR="00811185">
        <w:rPr>
          <w:rFonts w:hint="eastAsia"/>
        </w:rPr>
        <w:t>库</w:t>
      </w:r>
      <w:r>
        <w:rPr>
          <w:rFonts w:hint="eastAsia"/>
        </w:rPr>
        <w:t>对</w:t>
      </w:r>
      <w:r w:rsidR="00C130B9">
        <w:rPr>
          <w:rFonts w:hint="eastAsia"/>
        </w:rPr>
        <w:t>PE</w:t>
      </w:r>
      <w:r w:rsidR="00C130B9">
        <w:rPr>
          <w:rFonts w:hint="eastAsia"/>
        </w:rPr>
        <w:t>文件</w:t>
      </w:r>
      <w:r>
        <w:rPr>
          <w:rFonts w:hint="eastAsia"/>
        </w:rPr>
        <w:t>的检测结果进行存储，数据库的设计也比较简单，目前数据库中</w:t>
      </w:r>
      <w:r w:rsidR="005C22C4">
        <w:rPr>
          <w:rFonts w:hint="eastAsia"/>
        </w:rPr>
        <w:t>存在两个</w:t>
      </w:r>
      <w:r>
        <w:rPr>
          <w:rFonts w:hint="eastAsia"/>
        </w:rPr>
        <w:t>表</w:t>
      </w:r>
      <w:r w:rsidR="00625115">
        <w:rPr>
          <w:rFonts w:hint="eastAsia"/>
        </w:rPr>
        <w:t>Tb</w:t>
      </w:r>
      <w:r w:rsidR="00625115">
        <w:t>_</w:t>
      </w:r>
      <w:r w:rsidR="00472954">
        <w:t>Malicious_</w:t>
      </w:r>
      <w:r w:rsidR="00625115">
        <w:t>Detected</w:t>
      </w:r>
      <w:r w:rsidR="005C22C4">
        <w:rPr>
          <w:rFonts w:hint="eastAsia"/>
        </w:rPr>
        <w:t>和</w:t>
      </w:r>
      <w:r w:rsidR="005C22C4">
        <w:rPr>
          <w:rFonts w:hint="eastAsia"/>
        </w:rPr>
        <w:t>Tb_Types</w:t>
      </w:r>
      <w:r w:rsidR="00625115">
        <w:rPr>
          <w:rFonts w:hint="eastAsia"/>
        </w:rPr>
        <w:t>，</w:t>
      </w:r>
      <w:r w:rsidR="005C22C4">
        <w:rPr>
          <w:rFonts w:hint="eastAsia"/>
        </w:rPr>
        <w:lastRenderedPageBreak/>
        <w:t>T</w:t>
      </w:r>
      <w:r w:rsidR="005C22C4">
        <w:t>b_Malicious_Detected</w:t>
      </w:r>
      <w:r w:rsidR="00625115">
        <w:rPr>
          <w:rFonts w:hint="eastAsia"/>
        </w:rPr>
        <w:t>表</w:t>
      </w:r>
      <w:r w:rsidR="005C22C4">
        <w:rPr>
          <w:rFonts w:hint="eastAsia"/>
        </w:rPr>
        <w:t>存储</w:t>
      </w:r>
      <w:r w:rsidR="006D117B">
        <w:rPr>
          <w:rFonts w:hint="eastAsia"/>
        </w:rPr>
        <w:t>所有被检测过的程序及其检测结果，表</w:t>
      </w:r>
      <w:r w:rsidR="006D117B">
        <w:rPr>
          <w:rFonts w:hint="eastAsia"/>
        </w:rPr>
        <w:t>Tb</w:t>
      </w:r>
      <w:r w:rsidR="006D117B">
        <w:t>_Types</w:t>
      </w:r>
      <w:r w:rsidR="006D117B">
        <w:rPr>
          <w:rFonts w:hint="eastAsia"/>
        </w:rPr>
        <w:t>存储本系统所能识别的所有类别。表</w:t>
      </w:r>
      <w:r w:rsidR="006D117B">
        <w:rPr>
          <w:rFonts w:hint="eastAsia"/>
        </w:rPr>
        <w:t>Tb</w:t>
      </w:r>
      <w:r w:rsidR="006D117B">
        <w:t>_Malicious_Detected</w:t>
      </w:r>
      <w:r w:rsidR="006D117B">
        <w:rPr>
          <w:rFonts w:hint="eastAsia"/>
        </w:rPr>
        <w:t>结构如图</w:t>
      </w:r>
      <w:r w:rsidR="006D117B">
        <w:rPr>
          <w:rFonts w:hint="eastAsia"/>
        </w:rPr>
        <w:t>4-8</w:t>
      </w:r>
      <w:r w:rsidR="006D117B">
        <w:rPr>
          <w:rFonts w:hint="eastAsia"/>
        </w:rPr>
        <w:t>所示：程序的</w:t>
      </w:r>
      <w:r w:rsidR="006D117B">
        <w:rPr>
          <w:rFonts w:hint="eastAsia"/>
        </w:rPr>
        <w:t>MD5</w:t>
      </w:r>
      <w:r w:rsidR="006D117B">
        <w:rPr>
          <w:rFonts w:hint="eastAsia"/>
        </w:rPr>
        <w:t>值作为主键，存储类型为</w:t>
      </w:r>
      <w:r w:rsidR="006D117B">
        <w:rPr>
          <w:rFonts w:hint="eastAsia"/>
        </w:rPr>
        <w:t>32</w:t>
      </w:r>
      <w:r w:rsidR="006D117B">
        <w:rPr>
          <w:rFonts w:hint="eastAsia"/>
        </w:rPr>
        <w:t>位的</w:t>
      </w:r>
      <w:r w:rsidR="006D117B">
        <w:rPr>
          <w:rFonts w:hint="eastAsia"/>
        </w:rPr>
        <w:t>char</w:t>
      </w:r>
      <w:r w:rsidR="006D117B">
        <w:rPr>
          <w:rFonts w:hint="eastAsia"/>
        </w:rPr>
        <w:t>类型，</w:t>
      </w:r>
      <w:r w:rsidR="006D117B">
        <w:rPr>
          <w:rFonts w:hint="eastAsia"/>
        </w:rPr>
        <w:t>detect</w:t>
      </w:r>
      <w:r w:rsidR="00765941">
        <w:t>_time</w:t>
      </w:r>
      <w:r w:rsidR="00765941">
        <w:rPr>
          <w:rFonts w:hint="eastAsia"/>
        </w:rPr>
        <w:t>表示检测时间，</w:t>
      </w:r>
      <w:r w:rsidR="00765941">
        <w:rPr>
          <w:rFonts w:hint="eastAsia"/>
        </w:rPr>
        <w:t>if_feedback</w:t>
      </w:r>
      <w:r w:rsidR="00765941">
        <w:rPr>
          <w:rFonts w:hint="eastAsia"/>
        </w:rPr>
        <w:t>表示检测结果是否被用户反馈为结果不可信，取值为</w:t>
      </w:r>
      <w:r w:rsidR="00765941">
        <w:rPr>
          <w:rFonts w:hint="eastAsia"/>
        </w:rPr>
        <w:t>0</w:t>
      </w:r>
      <w:r w:rsidR="00765941">
        <w:rPr>
          <w:rFonts w:hint="eastAsia"/>
        </w:rPr>
        <w:t>或者</w:t>
      </w:r>
      <w:r w:rsidR="00765941">
        <w:rPr>
          <w:rFonts w:hint="eastAsia"/>
        </w:rPr>
        <w:t>1</w:t>
      </w:r>
      <w:r w:rsidR="00765941">
        <w:rPr>
          <w:rFonts w:hint="eastAsia"/>
        </w:rPr>
        <w:t>，</w:t>
      </w:r>
      <w:r w:rsidR="00765941">
        <w:rPr>
          <w:rFonts w:hint="eastAsia"/>
        </w:rPr>
        <w:t>0</w:t>
      </w:r>
      <w:r w:rsidR="00765941">
        <w:rPr>
          <w:rFonts w:hint="eastAsia"/>
        </w:rPr>
        <w:t>表示未反馈，</w:t>
      </w:r>
      <w:r w:rsidR="00765941">
        <w:rPr>
          <w:rFonts w:hint="eastAsia"/>
        </w:rPr>
        <w:t>1</w:t>
      </w:r>
      <w:r w:rsidR="00765941">
        <w:rPr>
          <w:rFonts w:hint="eastAsia"/>
        </w:rPr>
        <w:t>表示反馈，默认值为</w:t>
      </w:r>
      <w:r w:rsidR="00765941">
        <w:rPr>
          <w:rFonts w:hint="eastAsia"/>
        </w:rPr>
        <w:t>0</w:t>
      </w:r>
      <w:r w:rsidR="00765941">
        <w:rPr>
          <w:rFonts w:hint="eastAsia"/>
        </w:rPr>
        <w:t>，</w:t>
      </w:r>
      <w:r w:rsidR="00765941">
        <w:rPr>
          <w:rFonts w:hint="eastAsia"/>
        </w:rPr>
        <w:t>detect_result</w:t>
      </w:r>
      <w:r w:rsidR="00765941">
        <w:rPr>
          <w:rFonts w:hint="eastAsia"/>
        </w:rPr>
        <w:t>表示检测结果，存储类型为</w:t>
      </w:r>
      <w:r w:rsidR="00765941">
        <w:rPr>
          <w:rFonts w:hint="eastAsia"/>
        </w:rPr>
        <w:t>int</w:t>
      </w:r>
      <w:r w:rsidR="00765941">
        <w:rPr>
          <w:rFonts w:hint="eastAsia"/>
        </w:rPr>
        <w:t>类型。将具体类型名称和类型编号对应关系存储在表</w:t>
      </w:r>
      <w:r w:rsidR="00765941">
        <w:rPr>
          <w:rFonts w:hint="eastAsia"/>
        </w:rPr>
        <w:t>Tb</w:t>
      </w:r>
      <w:r w:rsidR="00765941">
        <w:t>_Types</w:t>
      </w:r>
      <w:r w:rsidR="00765941">
        <w:rPr>
          <w:rFonts w:hint="eastAsia"/>
        </w:rPr>
        <w:t>中，在表</w:t>
      </w:r>
      <w:r w:rsidR="00765941">
        <w:rPr>
          <w:rFonts w:hint="eastAsia"/>
        </w:rPr>
        <w:t>Tb_Malicious_</w:t>
      </w:r>
      <w:r w:rsidR="00765941">
        <w:t>Detected</w:t>
      </w:r>
      <w:r w:rsidR="00765941">
        <w:rPr>
          <w:rFonts w:hint="eastAsia"/>
        </w:rPr>
        <w:t>中不直接存储类型名称的原因是</w:t>
      </w:r>
      <w:r w:rsidR="00BC5C4D">
        <w:rPr>
          <w:rFonts w:hint="eastAsia"/>
        </w:rPr>
        <w:t>：</w:t>
      </w:r>
      <w:r w:rsidR="00765941">
        <w:rPr>
          <w:rFonts w:hint="eastAsia"/>
        </w:rPr>
        <w:t>随着</w:t>
      </w:r>
      <w:r w:rsidR="0026618F">
        <w:rPr>
          <w:rFonts w:hint="eastAsia"/>
        </w:rPr>
        <w:t>系统的使用，</w:t>
      </w:r>
      <w:r w:rsidR="00765941">
        <w:rPr>
          <w:rFonts w:hint="eastAsia"/>
        </w:rPr>
        <w:t>数据</w:t>
      </w:r>
      <w:r w:rsidR="0026618F">
        <w:rPr>
          <w:rFonts w:hint="eastAsia"/>
        </w:rPr>
        <w:t>必然会</w:t>
      </w:r>
      <w:r w:rsidR="00765941">
        <w:rPr>
          <w:rFonts w:hint="eastAsia"/>
        </w:rPr>
        <w:t>越来越多，</w:t>
      </w:r>
      <w:r w:rsidR="008037E0">
        <w:rPr>
          <w:rFonts w:hint="eastAsia"/>
        </w:rPr>
        <w:t>将</w:t>
      </w:r>
      <w:r w:rsidR="00765941">
        <w:rPr>
          <w:rFonts w:hint="eastAsia"/>
        </w:rPr>
        <w:t>会存在大量的同一类型的程序，这个字段如果存储为字符串类型，会占用大量的磁盘空间</w:t>
      </w:r>
      <w:r w:rsidR="00CF00BD">
        <w:rPr>
          <w:rFonts w:hint="eastAsia"/>
        </w:rPr>
        <w:t>。</w:t>
      </w:r>
      <w:r w:rsidR="00765941">
        <w:rPr>
          <w:rFonts w:hint="eastAsia"/>
        </w:rPr>
        <w:t>表</w:t>
      </w:r>
      <w:r w:rsidR="00765941">
        <w:rPr>
          <w:rFonts w:hint="eastAsia"/>
        </w:rPr>
        <w:t>Tb_Types</w:t>
      </w:r>
      <w:r w:rsidR="00765941">
        <w:rPr>
          <w:rFonts w:hint="eastAsia"/>
        </w:rPr>
        <w:t>格式如图</w:t>
      </w:r>
      <w:r w:rsidR="00765941">
        <w:rPr>
          <w:rFonts w:hint="eastAsia"/>
        </w:rPr>
        <w:t>4-9</w:t>
      </w:r>
      <w:r w:rsidR="00765941">
        <w:rPr>
          <w:rFonts w:hint="eastAsia"/>
        </w:rPr>
        <w:t>所示，</w:t>
      </w:r>
      <w:r w:rsidR="001F3EC1">
        <w:rPr>
          <w:rFonts w:hint="eastAsia"/>
        </w:rPr>
        <w:t>自增</w:t>
      </w:r>
      <w:r w:rsidR="001F3EC1">
        <w:rPr>
          <w:rFonts w:hint="eastAsia"/>
        </w:rPr>
        <w:t>id</w:t>
      </w:r>
      <w:r w:rsidR="001F3EC1">
        <w:rPr>
          <w:rFonts w:hint="eastAsia"/>
        </w:rPr>
        <w:t>为主键，</w:t>
      </w:r>
      <w:r w:rsidR="001F3EC1">
        <w:rPr>
          <w:rFonts w:hint="eastAsia"/>
        </w:rPr>
        <w:t>int</w:t>
      </w:r>
      <w:r w:rsidR="001F3EC1">
        <w:t>_type</w:t>
      </w:r>
      <w:r w:rsidR="001F3EC1">
        <w:rPr>
          <w:rFonts w:hint="eastAsia"/>
        </w:rPr>
        <w:t>表示</w:t>
      </w:r>
      <w:r w:rsidR="001E1BA3">
        <w:rPr>
          <w:rFonts w:hint="eastAsia"/>
        </w:rPr>
        <w:t>程序</w:t>
      </w:r>
      <w:r w:rsidR="001F3EC1">
        <w:rPr>
          <w:rFonts w:hint="eastAsia"/>
        </w:rPr>
        <w:t>类型的整型表示，</w:t>
      </w:r>
      <w:r w:rsidR="001F3EC1">
        <w:rPr>
          <w:rFonts w:hint="eastAsia"/>
        </w:rPr>
        <w:t>str_type</w:t>
      </w:r>
      <w:r w:rsidR="001F3EC1">
        <w:rPr>
          <w:rFonts w:hint="eastAsia"/>
        </w:rPr>
        <w:t>表示</w:t>
      </w:r>
      <w:r w:rsidR="003129D6">
        <w:rPr>
          <w:rFonts w:hint="eastAsia"/>
        </w:rPr>
        <w:t>程序</w:t>
      </w:r>
      <w:r w:rsidR="001F3EC1">
        <w:rPr>
          <w:rFonts w:hint="eastAsia"/>
        </w:rPr>
        <w:t>类型的字符串表示，不直接使用</w:t>
      </w:r>
      <w:r w:rsidR="001F3EC1">
        <w:rPr>
          <w:rFonts w:hint="eastAsia"/>
        </w:rPr>
        <w:t>int_type</w:t>
      </w:r>
      <w:r w:rsidR="001F3EC1">
        <w:rPr>
          <w:rFonts w:hint="eastAsia"/>
        </w:rPr>
        <w:t>为主键主要考虑到今后可能会对</w:t>
      </w:r>
      <w:r w:rsidR="00553A81">
        <w:rPr>
          <w:rFonts w:hint="eastAsia"/>
        </w:rPr>
        <w:t>程序</w:t>
      </w:r>
      <w:r w:rsidR="001F3EC1">
        <w:rPr>
          <w:rFonts w:hint="eastAsia"/>
        </w:rPr>
        <w:t>类型的划分</w:t>
      </w:r>
      <w:r w:rsidR="0073667A">
        <w:rPr>
          <w:rFonts w:hint="eastAsia"/>
        </w:rPr>
        <w:t>方式</w:t>
      </w:r>
      <w:r w:rsidR="001F3EC1">
        <w:rPr>
          <w:rFonts w:hint="eastAsia"/>
        </w:rPr>
        <w:t>做调整，可以对</w:t>
      </w:r>
      <w:r w:rsidR="001F3EC1">
        <w:rPr>
          <w:rFonts w:hint="eastAsia"/>
        </w:rPr>
        <w:t>int_type</w:t>
      </w:r>
      <w:r w:rsidR="001F3EC1">
        <w:rPr>
          <w:rFonts w:hint="eastAsia"/>
        </w:rPr>
        <w:t>进行不同解释达到这个目的</w:t>
      </w:r>
      <w:r w:rsidR="00ED6323">
        <w:rPr>
          <w:rFonts w:hint="eastAsia"/>
        </w:rPr>
        <w:t>。目前可识别的类型共有</w:t>
      </w:r>
      <w:r w:rsidR="00ED6323">
        <w:rPr>
          <w:rFonts w:hint="eastAsia"/>
        </w:rPr>
        <w:t>10</w:t>
      </w:r>
      <w:r w:rsidR="00ED6323">
        <w:rPr>
          <w:rFonts w:hint="eastAsia"/>
        </w:rPr>
        <w:t>种，包括</w:t>
      </w:r>
      <w:r w:rsidR="00ED6323">
        <w:rPr>
          <w:rFonts w:hint="eastAsia"/>
        </w:rPr>
        <w:t>3.</w:t>
      </w:r>
      <w:r w:rsidR="00907107">
        <w:rPr>
          <w:rFonts w:hint="eastAsia"/>
        </w:rPr>
        <w:t>6</w:t>
      </w:r>
      <w:r w:rsidR="00ED6323">
        <w:rPr>
          <w:rFonts w:hint="eastAsia"/>
        </w:rPr>
        <w:t>.2</w:t>
      </w:r>
      <w:r w:rsidR="00ED6323">
        <w:rPr>
          <w:rFonts w:hint="eastAsia"/>
        </w:rPr>
        <w:t>小节种提到的</w:t>
      </w:r>
      <w:proofErr w:type="gramStart"/>
      <w:r w:rsidR="00ED6323">
        <w:rPr>
          <w:rFonts w:hint="eastAsia"/>
        </w:rPr>
        <w:t>的</w:t>
      </w:r>
      <w:proofErr w:type="gramEnd"/>
      <w:r w:rsidR="00ED6323">
        <w:rPr>
          <w:rFonts w:hint="eastAsia"/>
        </w:rPr>
        <w:t>9</w:t>
      </w:r>
      <w:r w:rsidR="00ED6323">
        <w:rPr>
          <w:rFonts w:hint="eastAsia"/>
        </w:rPr>
        <w:t>种</w:t>
      </w:r>
      <w:r w:rsidR="00E8701B">
        <w:rPr>
          <w:rFonts w:hint="eastAsia"/>
        </w:rPr>
        <w:t>恶意代码</w:t>
      </w:r>
      <w:r w:rsidR="00ED6323">
        <w:rPr>
          <w:rFonts w:hint="eastAsia"/>
        </w:rPr>
        <w:t>类型和</w:t>
      </w:r>
      <w:r w:rsidR="00B3724E">
        <w:rPr>
          <w:rFonts w:hint="eastAsia"/>
        </w:rPr>
        <w:t>1</w:t>
      </w:r>
      <w:r w:rsidR="00B3724E">
        <w:rPr>
          <w:rFonts w:hint="eastAsia"/>
        </w:rPr>
        <w:t>中</w:t>
      </w:r>
      <w:r w:rsidR="00ED6323">
        <w:rPr>
          <w:rFonts w:hint="eastAsia"/>
        </w:rPr>
        <w:t>正常类型。</w:t>
      </w:r>
    </w:p>
    <w:p w:rsidR="006D117B" w:rsidRP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209FF776" wp14:editId="3A79C72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66495"/>
                    </a:xfrm>
                    <a:prstGeom prst="rect">
                      <a:avLst/>
                    </a:prstGeom>
                  </pic:spPr>
                </pic:pic>
              </a:graphicData>
            </a:graphic>
          </wp:inline>
        </w:drawing>
      </w:r>
    </w:p>
    <w:p w:rsidR="006D117B" w:rsidRDefault="006D117B" w:rsidP="006D117B">
      <w:pPr>
        <w:pStyle w:val="af0"/>
        <w:spacing w:line="240" w:lineRule="atLeast"/>
        <w:ind w:firstLine="480"/>
        <w:jc w:val="center"/>
        <w:rPr>
          <w:rFonts w:ascii="楷体" w:eastAsia="楷体" w:hAnsi="楷体"/>
        </w:rPr>
      </w:pPr>
      <w:r w:rsidRPr="006D117B">
        <w:rPr>
          <w:rFonts w:ascii="楷体" w:eastAsia="楷体" w:hAnsi="楷体" w:hint="eastAsia"/>
        </w:rPr>
        <w:t>图4-8</w:t>
      </w:r>
      <w:r w:rsidRPr="006D117B">
        <w:rPr>
          <w:rFonts w:ascii="楷体" w:eastAsia="楷体" w:hAnsi="楷体"/>
        </w:rPr>
        <w:t xml:space="preserve"> </w:t>
      </w:r>
      <w:r w:rsidRPr="006D117B">
        <w:rPr>
          <w:rFonts w:ascii="楷体" w:eastAsia="楷体" w:hAnsi="楷体" w:hint="eastAsia"/>
        </w:rPr>
        <w:t>表Tb</w:t>
      </w:r>
      <w:r w:rsidRPr="006D117B">
        <w:rPr>
          <w:rFonts w:ascii="楷体" w:eastAsia="楷体" w:hAnsi="楷体"/>
        </w:rPr>
        <w:t>_Malicious_Detected</w:t>
      </w:r>
      <w:r w:rsidRPr="006D117B">
        <w:rPr>
          <w:rFonts w:ascii="楷体" w:eastAsia="楷体" w:hAnsi="楷体" w:hint="eastAsia"/>
        </w:rPr>
        <w:t>结构</w:t>
      </w:r>
    </w:p>
    <w:p w:rsid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5FE5DD7B" wp14:editId="487A827B">
            <wp:extent cx="5274310" cy="14712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1295"/>
                    </a:xfrm>
                    <a:prstGeom prst="rect">
                      <a:avLst/>
                    </a:prstGeom>
                  </pic:spPr>
                </pic:pic>
              </a:graphicData>
            </a:graphic>
          </wp:inline>
        </w:drawing>
      </w:r>
    </w:p>
    <w:p w:rsidR="00ED6323" w:rsidRPr="006D117B" w:rsidRDefault="001F3EC1" w:rsidP="001043E3">
      <w:pPr>
        <w:pStyle w:val="af0"/>
        <w:spacing w:line="240" w:lineRule="atLeast"/>
        <w:ind w:firstLine="480"/>
        <w:jc w:val="center"/>
        <w:rPr>
          <w:rFonts w:ascii="楷体" w:eastAsia="楷体" w:hAnsi="楷体"/>
        </w:rPr>
      </w:pPr>
      <w:r>
        <w:rPr>
          <w:rFonts w:ascii="楷体" w:eastAsia="楷体" w:hAnsi="楷体" w:hint="eastAsia"/>
        </w:rPr>
        <w:t>图4-9表Tb_Types结构</w:t>
      </w:r>
    </w:p>
    <w:p w:rsidR="001437E0" w:rsidRDefault="001437E0" w:rsidP="001437E0">
      <w:pPr>
        <w:pStyle w:val="32"/>
        <w:spacing w:before="312"/>
      </w:pPr>
      <w:bookmarkStart w:id="75" w:name="_Toc501331226"/>
      <w:r>
        <w:rPr>
          <w:rFonts w:hint="eastAsia"/>
        </w:rPr>
        <w:t>4.2.5</w:t>
      </w:r>
      <w:r>
        <w:t xml:space="preserve"> </w:t>
      </w:r>
      <w:r>
        <w:rPr>
          <w:rFonts w:hint="eastAsia"/>
        </w:rPr>
        <w:t>模型训练模块</w:t>
      </w:r>
      <w:bookmarkEnd w:id="75"/>
    </w:p>
    <w:p w:rsidR="00ED6323" w:rsidRDefault="00E842C5" w:rsidP="00ED6323">
      <w:pPr>
        <w:pStyle w:val="af0"/>
        <w:ind w:firstLine="480"/>
      </w:pPr>
      <w:r>
        <w:rPr>
          <w:rFonts w:hint="eastAsia"/>
        </w:rPr>
        <w:t>随着系统的使用，数据量必然会增大，如何利用</w:t>
      </w:r>
      <w:r w:rsidR="001043E3">
        <w:rPr>
          <w:rFonts w:hint="eastAsia"/>
        </w:rPr>
        <w:t>这些不断增长的数据去使得系统的检测性能更好，这就需要系统不定时的利用已有数据去主动学习，不断改进系统的检测模型。模型训练模块和第三章所述的过程完全一样，只不过数据的标签需要从数据库中获取</w:t>
      </w:r>
      <w:r w:rsidR="00E30F94">
        <w:rPr>
          <w:rFonts w:hint="eastAsia"/>
        </w:rPr>
        <w:t>。</w:t>
      </w:r>
    </w:p>
    <w:p w:rsidR="007A0239" w:rsidRDefault="007A0239" w:rsidP="00ED6323">
      <w:pPr>
        <w:pStyle w:val="af0"/>
        <w:ind w:firstLine="480"/>
      </w:pPr>
      <w:r>
        <w:rPr>
          <w:rFonts w:hint="eastAsia"/>
        </w:rPr>
        <w:t>模型训练模块时序图如图</w:t>
      </w:r>
      <w:r>
        <w:rPr>
          <w:rFonts w:hint="eastAsia"/>
        </w:rPr>
        <w:t>4-10</w:t>
      </w:r>
      <w:r>
        <w:rPr>
          <w:rFonts w:hint="eastAsia"/>
        </w:rPr>
        <w:t>所示。首先</w:t>
      </w:r>
      <w:r w:rsidR="000603B8">
        <w:rPr>
          <w:rFonts w:hint="eastAsia"/>
        </w:rPr>
        <w:t>从数据库中读取所有的标签数据，然后从文件系统中读取上一次构建模型时生成的</w:t>
      </w:r>
      <w:r w:rsidR="000603B8">
        <w:rPr>
          <w:rFonts w:hint="eastAsia"/>
        </w:rPr>
        <w:t>n-gram</w:t>
      </w:r>
      <w:r w:rsidR="000603B8">
        <w:rPr>
          <w:rFonts w:hint="eastAsia"/>
        </w:rPr>
        <w:t>中间码序列，本系统中共有</w:t>
      </w:r>
      <w:r w:rsidR="000603B8">
        <w:rPr>
          <w:rFonts w:hint="eastAsia"/>
        </w:rPr>
        <w:t>6</w:t>
      </w:r>
      <w:r w:rsidR="000603B8">
        <w:rPr>
          <w:rFonts w:hint="eastAsia"/>
        </w:rPr>
        <w:t>个文件：</w:t>
      </w:r>
      <w:r w:rsidR="000603B8">
        <w:rPr>
          <w:rFonts w:hint="eastAsia"/>
        </w:rPr>
        <w:t>2-gramAbs</w:t>
      </w:r>
      <w:r w:rsidR="000603B8">
        <w:t>1</w:t>
      </w:r>
      <w:r w:rsidR="000603B8">
        <w:rPr>
          <w:rFonts w:hint="eastAsia"/>
        </w:rPr>
        <w:t>、</w:t>
      </w:r>
      <w:r w:rsidR="000603B8">
        <w:rPr>
          <w:rFonts w:hint="eastAsia"/>
        </w:rPr>
        <w:t>2-g</w:t>
      </w:r>
      <w:r w:rsidR="000603B8">
        <w:t>ramAbs2</w:t>
      </w:r>
      <w:r w:rsidR="000603B8">
        <w:rPr>
          <w:rFonts w:hint="eastAsia"/>
        </w:rPr>
        <w:t>、</w:t>
      </w:r>
      <w:r w:rsidR="000603B8">
        <w:rPr>
          <w:rFonts w:hint="eastAsia"/>
        </w:rPr>
        <w:t>3-gramAbs1</w:t>
      </w:r>
      <w:r w:rsidR="000603B8">
        <w:rPr>
          <w:rFonts w:hint="eastAsia"/>
        </w:rPr>
        <w:t>、</w:t>
      </w:r>
      <w:r w:rsidR="000603B8">
        <w:rPr>
          <w:rFonts w:hint="eastAsia"/>
        </w:rPr>
        <w:t>3-gramAbs2</w:t>
      </w:r>
      <w:r w:rsidR="000603B8">
        <w:rPr>
          <w:rFonts w:hint="eastAsia"/>
        </w:rPr>
        <w:t>、</w:t>
      </w:r>
      <w:r w:rsidR="000603B8">
        <w:rPr>
          <w:rFonts w:hint="eastAsia"/>
        </w:rPr>
        <w:t>4-gramAbs1</w:t>
      </w:r>
      <w:r w:rsidR="000603B8">
        <w:rPr>
          <w:rFonts w:hint="eastAsia"/>
        </w:rPr>
        <w:lastRenderedPageBreak/>
        <w:t>和</w:t>
      </w:r>
      <w:r w:rsidR="000603B8">
        <w:rPr>
          <w:rFonts w:hint="eastAsia"/>
        </w:rPr>
        <w:t>4-gramAbs2</w:t>
      </w:r>
      <w:r w:rsidR="000603B8">
        <w:rPr>
          <w:rFonts w:hint="eastAsia"/>
        </w:rPr>
        <w:t>；接着将文件系统中</w:t>
      </w:r>
      <w:r w:rsidR="00EC2DFD">
        <w:rPr>
          <w:rFonts w:hint="eastAsia"/>
        </w:rPr>
        <w:t>指定位置</w:t>
      </w:r>
      <w:r w:rsidR="000603B8">
        <w:rPr>
          <w:rFonts w:hint="eastAsia"/>
        </w:rPr>
        <w:t>存储的</w:t>
      </w:r>
      <w:r w:rsidR="000603B8">
        <w:rPr>
          <w:rFonts w:hint="eastAsia"/>
        </w:rPr>
        <w:t>PE</w:t>
      </w:r>
      <w:r w:rsidR="000603B8">
        <w:rPr>
          <w:rFonts w:hint="eastAsia"/>
        </w:rPr>
        <w:t>文件进行预处理、抽象化</w:t>
      </w:r>
      <w:r w:rsidR="00F45DD6">
        <w:rPr>
          <w:rFonts w:hint="eastAsia"/>
        </w:rPr>
        <w:t>并使用</w:t>
      </w:r>
      <w:r w:rsidR="000603B8">
        <w:rPr>
          <w:rFonts w:hint="eastAsia"/>
        </w:rPr>
        <w:t>n-gram</w:t>
      </w:r>
      <w:r w:rsidR="000603B8">
        <w:rPr>
          <w:rFonts w:hint="eastAsia"/>
        </w:rPr>
        <w:t>算法得到</w:t>
      </w:r>
      <w:r w:rsidR="000603B8">
        <w:rPr>
          <w:rFonts w:hint="eastAsia"/>
        </w:rPr>
        <w:t>6</w:t>
      </w:r>
      <w:r w:rsidR="000603B8">
        <w:rPr>
          <w:rFonts w:hint="eastAsia"/>
        </w:rPr>
        <w:t>种不同的中间码特征，将其加入到各自对应的中间</w:t>
      </w:r>
      <w:proofErr w:type="gramStart"/>
      <w:r w:rsidR="000603B8">
        <w:rPr>
          <w:rFonts w:hint="eastAsia"/>
        </w:rPr>
        <w:t>码特征</w:t>
      </w:r>
      <w:proofErr w:type="gramEnd"/>
      <w:r w:rsidR="000603B8">
        <w:rPr>
          <w:rFonts w:hint="eastAsia"/>
        </w:rPr>
        <w:t>文件中，此时，需要将</w:t>
      </w:r>
      <w:r w:rsidR="000603B8">
        <w:rPr>
          <w:rFonts w:hint="eastAsia"/>
        </w:rPr>
        <w:t>6</w:t>
      </w:r>
      <w:r w:rsidR="000603B8">
        <w:rPr>
          <w:rFonts w:hint="eastAsia"/>
        </w:rPr>
        <w:t>个</w:t>
      </w:r>
      <w:r w:rsidR="00AB684B">
        <w:rPr>
          <w:rFonts w:hint="eastAsia"/>
        </w:rPr>
        <w:t>中间</w:t>
      </w:r>
      <w:proofErr w:type="gramStart"/>
      <w:r w:rsidR="00AB684B">
        <w:rPr>
          <w:rFonts w:hint="eastAsia"/>
        </w:rPr>
        <w:t>码特</w:t>
      </w:r>
      <w:proofErr w:type="gramEnd"/>
      <w:r w:rsidR="00AB684B">
        <w:rPr>
          <w:rFonts w:hint="eastAsia"/>
        </w:rPr>
        <w:t>征序列文件存储更新到文件系统，并选择删除或者移动所有的</w:t>
      </w:r>
      <w:r w:rsidR="00AB684B">
        <w:rPr>
          <w:rFonts w:hint="eastAsia"/>
        </w:rPr>
        <w:t>PE</w:t>
      </w:r>
      <w:r w:rsidR="00AB684B">
        <w:rPr>
          <w:rFonts w:hint="eastAsia"/>
        </w:rPr>
        <w:t>文件，防止下次进行模型训练时重复被使用；</w:t>
      </w:r>
      <w:r w:rsidR="000603B8">
        <w:rPr>
          <w:rFonts w:hint="eastAsia"/>
        </w:rPr>
        <w:t>再对这</w:t>
      </w:r>
      <w:r w:rsidR="000603B8">
        <w:rPr>
          <w:rFonts w:hint="eastAsia"/>
        </w:rPr>
        <w:t>6</w:t>
      </w:r>
      <w:r w:rsidR="000603B8">
        <w:rPr>
          <w:rFonts w:hint="eastAsia"/>
        </w:rPr>
        <w:t>个文件进行特征分析，选择出</w:t>
      </w:r>
      <w:proofErr w:type="gramStart"/>
      <w:r w:rsidR="000603B8">
        <w:rPr>
          <w:rFonts w:hint="eastAsia"/>
        </w:rPr>
        <w:t>频繁项集的</w:t>
      </w:r>
      <w:proofErr w:type="gramEnd"/>
      <w:r w:rsidR="000603B8">
        <w:rPr>
          <w:rFonts w:hint="eastAsia"/>
        </w:rPr>
        <w:t>平均相似度最小的一种，依据该中间</w:t>
      </w:r>
      <w:proofErr w:type="gramStart"/>
      <w:r w:rsidR="000603B8">
        <w:rPr>
          <w:rFonts w:hint="eastAsia"/>
        </w:rPr>
        <w:t>码特</w:t>
      </w:r>
      <w:proofErr w:type="gramEnd"/>
      <w:r w:rsidR="000603B8">
        <w:rPr>
          <w:rFonts w:hint="eastAsia"/>
        </w:rPr>
        <w:t>征序列生成概率矩阵，最后使用随机森林算法</w:t>
      </w:r>
      <w:r w:rsidR="00BD37F3">
        <w:rPr>
          <w:rFonts w:hint="eastAsia"/>
        </w:rPr>
        <w:t>得</w:t>
      </w:r>
      <w:r w:rsidR="000603B8">
        <w:rPr>
          <w:rFonts w:hint="eastAsia"/>
        </w:rPr>
        <w:t>到检测模型，并存储</w:t>
      </w:r>
      <w:r w:rsidR="00264E78">
        <w:rPr>
          <w:rFonts w:hint="eastAsia"/>
        </w:rPr>
        <w:t>检测</w:t>
      </w:r>
      <w:r w:rsidR="000603B8">
        <w:rPr>
          <w:rFonts w:hint="eastAsia"/>
        </w:rPr>
        <w:t>模型、</w:t>
      </w:r>
      <w:r w:rsidR="000603B8">
        <w:rPr>
          <w:rFonts w:hint="eastAsia"/>
        </w:rPr>
        <w:t>n-gram</w:t>
      </w:r>
      <w:r w:rsidR="000603B8">
        <w:rPr>
          <w:rFonts w:hint="eastAsia"/>
        </w:rPr>
        <w:t>算法</w:t>
      </w:r>
      <w:r w:rsidR="000603B8">
        <w:rPr>
          <w:rFonts w:hint="eastAsia"/>
        </w:rPr>
        <w:t>n</w:t>
      </w:r>
      <w:r w:rsidR="000603B8">
        <w:rPr>
          <w:rFonts w:hint="eastAsia"/>
        </w:rPr>
        <w:t>值和对应的抽象方式</w:t>
      </w:r>
      <w:r w:rsidR="001D16B4">
        <w:rPr>
          <w:rFonts w:hint="eastAsia"/>
        </w:rPr>
        <w:t>，以便检测模块使用。</w:t>
      </w:r>
    </w:p>
    <w:p w:rsidR="000603B8"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rPr>
        <w:object w:dxaOrig="6841" w:dyaOrig="7477">
          <v:shape id="_x0000_i1032" type="#_x0000_t75" style="width:342pt;height:373pt" o:ole="">
            <v:imagedata r:id="rId59" o:title=""/>
          </v:shape>
          <o:OLEObject Type="Embed" ProgID="Visio.Drawing.15" ShapeID="_x0000_i1032" DrawAspect="Content" ObjectID="_1575093090" r:id="rId60"/>
        </w:object>
      </w:r>
    </w:p>
    <w:p w:rsidR="0016300B"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hint="eastAsia"/>
        </w:rPr>
        <w:t>图 4-10</w:t>
      </w:r>
      <w:r w:rsidR="000603B8" w:rsidRPr="000603B8">
        <w:rPr>
          <w:rFonts w:ascii="楷体" w:eastAsia="楷体" w:hAnsi="楷体"/>
        </w:rPr>
        <w:t xml:space="preserve"> </w:t>
      </w:r>
      <w:r w:rsidR="000603B8" w:rsidRPr="000603B8">
        <w:rPr>
          <w:rFonts w:ascii="楷体" w:eastAsia="楷体" w:hAnsi="楷体" w:hint="eastAsia"/>
        </w:rPr>
        <w:t>模型训练模块时序图</w:t>
      </w:r>
    </w:p>
    <w:p w:rsidR="00CF12F1" w:rsidRDefault="00AE0A48" w:rsidP="00FD6312">
      <w:pPr>
        <w:pStyle w:val="22"/>
        <w:spacing w:before="312" w:after="312"/>
      </w:pPr>
      <w:bookmarkStart w:id="76" w:name="_Toc501331227"/>
      <w:bookmarkEnd w:id="71"/>
      <w:r>
        <w:rPr>
          <w:rFonts w:hint="eastAsia"/>
        </w:rPr>
        <w:t>4.</w:t>
      </w:r>
      <w:r w:rsidR="001437E0">
        <w:rPr>
          <w:rFonts w:hint="eastAsia"/>
        </w:rPr>
        <w:t>3</w:t>
      </w:r>
      <w:r>
        <w:t xml:space="preserve"> </w:t>
      </w:r>
      <w:r>
        <w:rPr>
          <w:rFonts w:hint="eastAsia"/>
        </w:rPr>
        <w:t>本章小结</w:t>
      </w:r>
      <w:bookmarkEnd w:id="76"/>
    </w:p>
    <w:p w:rsidR="0029696D" w:rsidRDefault="004A4F69" w:rsidP="00BA5307">
      <w:pPr>
        <w:pStyle w:val="af0"/>
        <w:ind w:firstLine="480"/>
        <w:sectPr w:rsidR="0029696D" w:rsidSect="00001E62">
          <w:headerReference w:type="default" r:id="rId61"/>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实现。先概括介绍了该系统的整个设计框架；然后对各个模块的功能、设计思路和实现方式分别进行了分析讨论。</w:t>
      </w:r>
    </w:p>
    <w:p w:rsidR="00714129" w:rsidRDefault="00714129" w:rsidP="00714129">
      <w:pPr>
        <w:pStyle w:val="12"/>
        <w:spacing w:before="312" w:after="624"/>
      </w:pPr>
      <w:bookmarkStart w:id="77" w:name="_Toc470035679"/>
      <w:bookmarkStart w:id="78" w:name="_Toc501331228"/>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7"/>
      <w:bookmarkEnd w:id="78"/>
    </w:p>
    <w:p w:rsidR="00714129" w:rsidRPr="001C4E4D" w:rsidRDefault="0001108D" w:rsidP="00714129">
      <w:pPr>
        <w:pStyle w:val="22"/>
        <w:spacing w:before="312" w:after="312"/>
      </w:pPr>
      <w:bookmarkStart w:id="79" w:name="_Toc470035680"/>
      <w:bookmarkStart w:id="80" w:name="_Toc501331229"/>
      <w:r>
        <w:rPr>
          <w:rFonts w:hint="eastAsia"/>
        </w:rPr>
        <w:t>5.</w:t>
      </w:r>
      <w:r>
        <w:t>1</w:t>
      </w:r>
      <w:r w:rsidRPr="001C4E4D">
        <w:rPr>
          <w:rFonts w:hint="eastAsia"/>
        </w:rPr>
        <w:t xml:space="preserve"> </w:t>
      </w:r>
      <w:r>
        <w:rPr>
          <w:rFonts w:hint="eastAsia"/>
        </w:rPr>
        <w:t>本文工作总结</w:t>
      </w:r>
      <w:bookmarkEnd w:id="79"/>
      <w:bookmarkEnd w:id="80"/>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81"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82" w:name="_Toc501331230"/>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81"/>
      <w:bookmarkEnd w:id="82"/>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2"/>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83" w:name="_Toc501331231"/>
      <w:r>
        <w:rPr>
          <w:rFonts w:hint="eastAsia"/>
        </w:rPr>
        <w:lastRenderedPageBreak/>
        <w:t>参考文献</w:t>
      </w:r>
      <w:bookmarkEnd w:id="83"/>
    </w:p>
    <w:p w:rsidR="008B745A" w:rsidRDefault="008B745A" w:rsidP="0044451F">
      <w:pPr>
        <w:pStyle w:val="a9"/>
        <w:numPr>
          <w:ilvl w:val="0"/>
          <w:numId w:val="1"/>
        </w:numPr>
        <w:snapToGrid w:val="0"/>
        <w:spacing w:line="400" w:lineRule="exact"/>
        <w:ind w:firstLineChars="0"/>
      </w:pPr>
      <w:bookmarkStart w:id="84" w:name="_Ref501061018"/>
      <w:bookmarkStart w:id="85"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4"/>
    </w:p>
    <w:p w:rsidR="00B17C96" w:rsidRDefault="008B745A" w:rsidP="0044451F">
      <w:pPr>
        <w:pStyle w:val="a9"/>
        <w:numPr>
          <w:ilvl w:val="0"/>
          <w:numId w:val="1"/>
        </w:numPr>
        <w:snapToGrid w:val="0"/>
        <w:spacing w:line="400" w:lineRule="exact"/>
        <w:ind w:firstLineChars="0"/>
      </w:pPr>
      <w:bookmarkStart w:id="86"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5"/>
      <w:bookmarkEnd w:id="86"/>
    </w:p>
    <w:p w:rsidR="000F26CF" w:rsidRDefault="000F26CF" w:rsidP="0044451F">
      <w:pPr>
        <w:pStyle w:val="a9"/>
        <w:numPr>
          <w:ilvl w:val="0"/>
          <w:numId w:val="1"/>
        </w:numPr>
        <w:snapToGrid w:val="0"/>
        <w:spacing w:line="400" w:lineRule="exact"/>
        <w:ind w:firstLineChars="0"/>
      </w:pPr>
      <w:bookmarkStart w:id="87" w:name="_Ref500862661"/>
      <w:r w:rsidRPr="000F26CF">
        <w:t>Sung A H, Xu J, Chavez P, et al. Static Analyzer of Vicious Executables[C]. Proceedings of the 20th Annal Computer Security Applications Conference, Tucson, AZ, USA. IEEE Computer Society Press, 2004:326-334.</w:t>
      </w:r>
      <w:bookmarkEnd w:id="87"/>
    </w:p>
    <w:p w:rsidR="000F26CF" w:rsidRDefault="000F26CF" w:rsidP="0044451F">
      <w:pPr>
        <w:pStyle w:val="a9"/>
        <w:numPr>
          <w:ilvl w:val="0"/>
          <w:numId w:val="1"/>
        </w:numPr>
        <w:snapToGrid w:val="0"/>
        <w:spacing w:line="400" w:lineRule="exact"/>
        <w:ind w:firstLineChars="0"/>
      </w:pPr>
      <w:bookmarkStart w:id="88"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8"/>
    </w:p>
    <w:p w:rsidR="000F26CF" w:rsidRDefault="000F26CF" w:rsidP="0044451F">
      <w:pPr>
        <w:pStyle w:val="a9"/>
        <w:numPr>
          <w:ilvl w:val="0"/>
          <w:numId w:val="1"/>
        </w:numPr>
        <w:snapToGrid w:val="0"/>
        <w:spacing w:line="400" w:lineRule="exact"/>
        <w:ind w:firstLineChars="0"/>
      </w:pPr>
      <w:bookmarkStart w:id="89" w:name="_Ref500862718"/>
      <w:r w:rsidRPr="008A32E2">
        <w:t>Trevor H, Peter S, Harald S. State Joining and Splitting for the Symbolic Execution of Binaries[J], Lecture Notes in Computer Science. 2009, 5779:76-92.</w:t>
      </w:r>
      <w:bookmarkEnd w:id="89"/>
    </w:p>
    <w:p w:rsidR="000F26CF" w:rsidRDefault="000F26CF" w:rsidP="0044451F">
      <w:pPr>
        <w:pStyle w:val="a9"/>
        <w:numPr>
          <w:ilvl w:val="0"/>
          <w:numId w:val="1"/>
        </w:numPr>
        <w:snapToGrid w:val="0"/>
        <w:spacing w:line="400" w:lineRule="exact"/>
        <w:ind w:firstLineChars="0"/>
      </w:pPr>
      <w:bookmarkStart w:id="90" w:name="_Ref500862735"/>
      <w:r w:rsidRPr="008A32E2">
        <w:t>Edmund M C, Doron A P, Model Checking[M]. MIT Press, 1999:5-23.</w:t>
      </w:r>
      <w:bookmarkEnd w:id="90"/>
    </w:p>
    <w:p w:rsidR="000F26CF" w:rsidRDefault="000F26CF" w:rsidP="0044451F">
      <w:pPr>
        <w:pStyle w:val="a9"/>
        <w:numPr>
          <w:ilvl w:val="0"/>
          <w:numId w:val="1"/>
        </w:numPr>
        <w:snapToGrid w:val="0"/>
        <w:spacing w:line="400" w:lineRule="exact"/>
        <w:ind w:firstLineChars="0"/>
      </w:pPr>
      <w:bookmarkStart w:id="91" w:name="_Ref500862747"/>
      <w:r w:rsidRPr="008A32E2">
        <w:t>Patrick C, Abstract Interpretation Based Formal Methods and Future Challenges[C]. In Informatics, 10 Years Back — 10 Years Ahead, R. Wilhelm (Ed.), Lecture Notes in Computer Science 2000. Springer, 2001:138-156.</w:t>
      </w:r>
      <w:bookmarkEnd w:id="91"/>
    </w:p>
    <w:p w:rsidR="000F26CF" w:rsidRDefault="000F26CF" w:rsidP="0044451F">
      <w:pPr>
        <w:pStyle w:val="a9"/>
        <w:numPr>
          <w:ilvl w:val="0"/>
          <w:numId w:val="1"/>
        </w:numPr>
        <w:snapToGrid w:val="0"/>
        <w:spacing w:line="400" w:lineRule="exact"/>
        <w:ind w:firstLineChars="0"/>
      </w:pPr>
      <w:bookmarkStart w:id="92" w:name="_Ref500862775"/>
      <w:r w:rsidRPr="008A32E2">
        <w:t>Christodorescu M, Jha S. Static Analysis of Executables to Detect Malicious Patterns[C]. In Proceedings of the 12th Conference on Usenix Security Symposium, Washington DC, USA, 2003. USENIX Association: 12-32.</w:t>
      </w:r>
      <w:bookmarkEnd w:id="92"/>
    </w:p>
    <w:p w:rsidR="000F26CF" w:rsidRDefault="000F26CF" w:rsidP="0044451F">
      <w:pPr>
        <w:pStyle w:val="a9"/>
        <w:numPr>
          <w:ilvl w:val="0"/>
          <w:numId w:val="1"/>
        </w:numPr>
        <w:snapToGrid w:val="0"/>
        <w:spacing w:line="400" w:lineRule="exact"/>
        <w:ind w:firstLineChars="0"/>
      </w:pPr>
      <w:bookmarkStart w:id="93" w:name="_Ref500862819"/>
      <w:r w:rsidRPr="008A32E2">
        <w:t>Christodorescu M, Jha S, Seshia S. Semantics-Aware Malware Detection[C]. 2005 IEEE Symposium on Security and Privacy, Oakland, CA, USA, 2005.Institute of Electrical and Electronics Engineers Inc, 2005:32-46.</w:t>
      </w:r>
      <w:bookmarkEnd w:id="93"/>
    </w:p>
    <w:p w:rsidR="000F26CF" w:rsidRDefault="000F26CF" w:rsidP="0044451F">
      <w:pPr>
        <w:pStyle w:val="a9"/>
        <w:numPr>
          <w:ilvl w:val="0"/>
          <w:numId w:val="1"/>
        </w:numPr>
        <w:ind w:firstLineChars="0"/>
      </w:pPr>
      <w:bookmarkStart w:id="94"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4"/>
    </w:p>
    <w:p w:rsidR="000F26CF" w:rsidRDefault="000F26CF" w:rsidP="0044451F">
      <w:pPr>
        <w:pStyle w:val="a9"/>
        <w:numPr>
          <w:ilvl w:val="0"/>
          <w:numId w:val="1"/>
        </w:numPr>
        <w:snapToGrid w:val="0"/>
        <w:spacing w:line="400" w:lineRule="exact"/>
        <w:ind w:firstLineChars="0"/>
      </w:pPr>
      <w:bookmarkStart w:id="95"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95"/>
    </w:p>
    <w:p w:rsidR="000F26CF" w:rsidRDefault="000F26CF" w:rsidP="0044451F">
      <w:pPr>
        <w:pStyle w:val="a9"/>
        <w:numPr>
          <w:ilvl w:val="0"/>
          <w:numId w:val="1"/>
        </w:numPr>
        <w:snapToGrid w:val="0"/>
        <w:spacing w:line="400" w:lineRule="exact"/>
        <w:ind w:firstLineChars="0"/>
      </w:pPr>
      <w:bookmarkStart w:id="96"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6"/>
    </w:p>
    <w:p w:rsidR="000F26CF" w:rsidRDefault="000F26CF" w:rsidP="0044451F">
      <w:pPr>
        <w:pStyle w:val="a9"/>
        <w:numPr>
          <w:ilvl w:val="0"/>
          <w:numId w:val="1"/>
        </w:numPr>
        <w:snapToGrid w:val="0"/>
        <w:spacing w:line="400" w:lineRule="exact"/>
        <w:ind w:firstLineChars="0"/>
      </w:pPr>
      <w:bookmarkStart w:id="97"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7"/>
    </w:p>
    <w:p w:rsidR="000F26CF" w:rsidRDefault="000F26CF" w:rsidP="0044451F">
      <w:pPr>
        <w:pStyle w:val="a9"/>
        <w:numPr>
          <w:ilvl w:val="0"/>
          <w:numId w:val="1"/>
        </w:numPr>
        <w:snapToGrid w:val="0"/>
        <w:spacing w:line="400" w:lineRule="exact"/>
        <w:ind w:firstLineChars="0"/>
      </w:pPr>
      <w:bookmarkStart w:id="98"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8"/>
    </w:p>
    <w:p w:rsidR="000F26CF" w:rsidRDefault="000F26CF" w:rsidP="0044451F">
      <w:pPr>
        <w:pStyle w:val="afa"/>
        <w:numPr>
          <w:ilvl w:val="0"/>
          <w:numId w:val="1"/>
        </w:numPr>
      </w:pPr>
      <w:bookmarkStart w:id="99" w:name="_Ref500862945"/>
      <w:r w:rsidRPr="008A32E2">
        <w:t>孔德光</w:t>
      </w:r>
      <w:r w:rsidRPr="008A32E2">
        <w:t xml:space="preserve">. </w:t>
      </w:r>
      <w:r w:rsidRPr="008A32E2">
        <w:t>结合语义的统计机器学习方法在代码安全中应用研究</w:t>
      </w:r>
      <w:r w:rsidRPr="008A32E2">
        <w:t>[D]. 2010:1-60.</w:t>
      </w:r>
      <w:bookmarkEnd w:id="99"/>
    </w:p>
    <w:p w:rsidR="000F26CF" w:rsidRDefault="000F26CF" w:rsidP="0044451F">
      <w:pPr>
        <w:pStyle w:val="a9"/>
        <w:numPr>
          <w:ilvl w:val="0"/>
          <w:numId w:val="1"/>
        </w:numPr>
        <w:snapToGrid w:val="0"/>
        <w:spacing w:line="400" w:lineRule="exact"/>
        <w:ind w:firstLineChars="0"/>
      </w:pPr>
      <w:bookmarkStart w:id="100"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100"/>
    </w:p>
    <w:p w:rsidR="000F26CF" w:rsidRDefault="000F26CF" w:rsidP="0044451F">
      <w:pPr>
        <w:pStyle w:val="a9"/>
        <w:numPr>
          <w:ilvl w:val="0"/>
          <w:numId w:val="1"/>
        </w:numPr>
        <w:snapToGrid w:val="0"/>
        <w:spacing w:line="400" w:lineRule="exact"/>
        <w:ind w:firstLineChars="0"/>
      </w:pPr>
      <w:bookmarkStart w:id="101"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101"/>
    </w:p>
    <w:p w:rsidR="000F26CF" w:rsidRDefault="000F26CF" w:rsidP="0044451F">
      <w:pPr>
        <w:pStyle w:val="a9"/>
        <w:numPr>
          <w:ilvl w:val="0"/>
          <w:numId w:val="1"/>
        </w:numPr>
        <w:snapToGrid w:val="0"/>
        <w:spacing w:line="400" w:lineRule="exact"/>
        <w:ind w:firstLineChars="0"/>
      </w:pPr>
      <w:bookmarkStart w:id="102"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102"/>
    </w:p>
    <w:p w:rsidR="000F26CF" w:rsidRDefault="000F26CF" w:rsidP="0044451F">
      <w:pPr>
        <w:pStyle w:val="a9"/>
        <w:numPr>
          <w:ilvl w:val="0"/>
          <w:numId w:val="1"/>
        </w:numPr>
        <w:snapToGrid w:val="0"/>
        <w:spacing w:line="400" w:lineRule="exact"/>
        <w:ind w:firstLineChars="0"/>
      </w:pPr>
      <w:bookmarkStart w:id="103" w:name="_Ref500863013"/>
      <w:r w:rsidRPr="000F26CF">
        <w:t>Robert M, Clint F, Eugene B, et al.  Unknown Malcode Detection Using OPCODE Representation[C]. In Proceedings of the 1st European Conference on Intelligence and Security Informatics (EuroISI). 2008:204-215.</w:t>
      </w:r>
      <w:bookmarkEnd w:id="103"/>
    </w:p>
    <w:p w:rsidR="000F26CF" w:rsidRDefault="000F26CF" w:rsidP="0044451F">
      <w:pPr>
        <w:pStyle w:val="a9"/>
        <w:numPr>
          <w:ilvl w:val="0"/>
          <w:numId w:val="1"/>
        </w:numPr>
        <w:snapToGrid w:val="0"/>
        <w:spacing w:line="400" w:lineRule="exact"/>
        <w:ind w:firstLineChars="0"/>
      </w:pPr>
      <w:bookmarkStart w:id="104" w:name="_Ref500863029"/>
      <w:r w:rsidRPr="000F26CF">
        <w:t>Chawla N, Japkowicz N, Kotcz A. Editorial: Special Issue on Learning from Imbalanced Data Sets[J]. SIGKDD Exploratuons Newsletter, 2004, 6(1):1-6.</w:t>
      </w:r>
      <w:bookmarkEnd w:id="104"/>
    </w:p>
    <w:p w:rsidR="000F26CF" w:rsidRDefault="000F26CF" w:rsidP="0044451F">
      <w:pPr>
        <w:pStyle w:val="a9"/>
        <w:numPr>
          <w:ilvl w:val="0"/>
          <w:numId w:val="1"/>
        </w:numPr>
        <w:snapToGrid w:val="0"/>
        <w:spacing w:line="400" w:lineRule="exact"/>
        <w:ind w:firstLineChars="0"/>
      </w:pPr>
      <w:bookmarkStart w:id="105" w:name="_Ref500863041"/>
      <w:r w:rsidRPr="000F26CF">
        <w:t>Schultz M, Eskin E, Zadok F, et al. Data Mining Methods for Detection of New Malicious Executables[C]. In Proceedings of the 2001 IEEE Symposium on Security and Privacy, 2001:38-49.</w:t>
      </w:r>
      <w:bookmarkEnd w:id="105"/>
    </w:p>
    <w:p w:rsidR="000F26CF" w:rsidRDefault="000F26CF" w:rsidP="0044451F">
      <w:pPr>
        <w:pStyle w:val="a9"/>
        <w:numPr>
          <w:ilvl w:val="0"/>
          <w:numId w:val="1"/>
        </w:numPr>
        <w:snapToGrid w:val="0"/>
        <w:spacing w:line="400" w:lineRule="exact"/>
        <w:ind w:firstLineChars="0"/>
      </w:pPr>
      <w:bookmarkStart w:id="106" w:name="_Ref500863057"/>
      <w:r w:rsidRPr="000F26CF">
        <w:t>Kolter J, Maloof M. Learning to Detect and Classify Malicious Executables in the Wild[J]. Journal of Machine Learning Research, 2006, 7:2721-2744.</w:t>
      </w:r>
      <w:bookmarkEnd w:id="106"/>
    </w:p>
    <w:p w:rsidR="000F26CF" w:rsidRDefault="000F26CF" w:rsidP="0044451F">
      <w:pPr>
        <w:pStyle w:val="a9"/>
        <w:numPr>
          <w:ilvl w:val="0"/>
          <w:numId w:val="1"/>
        </w:numPr>
        <w:snapToGrid w:val="0"/>
        <w:spacing w:line="400" w:lineRule="exact"/>
        <w:ind w:firstLineChars="0"/>
      </w:pPr>
      <w:bookmarkStart w:id="107" w:name="_Ref500863115"/>
      <w:r w:rsidRPr="000F26CF">
        <w:t>Mitchell T. Machine Learning[M]. McGraw-Hill, New York, 1997:12-23.</w:t>
      </w:r>
      <w:bookmarkEnd w:id="107"/>
    </w:p>
    <w:p w:rsidR="000F26CF" w:rsidRDefault="000F26CF" w:rsidP="0044451F">
      <w:pPr>
        <w:pStyle w:val="a9"/>
        <w:numPr>
          <w:ilvl w:val="0"/>
          <w:numId w:val="1"/>
        </w:numPr>
        <w:snapToGrid w:val="0"/>
        <w:spacing w:line="400" w:lineRule="exact"/>
        <w:ind w:firstLineChars="0"/>
      </w:pPr>
      <w:bookmarkStart w:id="108" w:name="_Ref500863411"/>
      <w:r w:rsidRPr="000F26CF">
        <w:t>Henchiri Q, Japkowicz N. A Feature Selection and Evaluation Scheme for Computer Virus Detection[C]. In: Proceedings of ICDM 2006, Hong Kong. 2006:891-895.</w:t>
      </w:r>
      <w:bookmarkEnd w:id="108"/>
    </w:p>
    <w:p w:rsidR="000F26CF" w:rsidRDefault="000F26CF" w:rsidP="0044451F">
      <w:pPr>
        <w:pStyle w:val="a9"/>
        <w:numPr>
          <w:ilvl w:val="0"/>
          <w:numId w:val="1"/>
        </w:numPr>
        <w:snapToGrid w:val="0"/>
        <w:spacing w:line="400" w:lineRule="exact"/>
        <w:ind w:firstLineChars="0"/>
      </w:pPr>
      <w:bookmarkStart w:id="109" w:name="_Ref500863431"/>
      <w:r w:rsidRPr="000F26CF">
        <w:t>Raja K S, Niklas L, Henric J. Accurate Adware Detection Using Opcode Sequence Extraction[C]. The Sixth International Conference on Availability, Reliability and Security. 2011:189-196.</w:t>
      </w:r>
      <w:bookmarkEnd w:id="109"/>
    </w:p>
    <w:p w:rsidR="000F26CF" w:rsidRDefault="000F26CF" w:rsidP="0044451F">
      <w:pPr>
        <w:pStyle w:val="a9"/>
        <w:numPr>
          <w:ilvl w:val="0"/>
          <w:numId w:val="1"/>
        </w:numPr>
        <w:snapToGrid w:val="0"/>
        <w:spacing w:line="400" w:lineRule="exact"/>
        <w:ind w:firstLineChars="0"/>
      </w:pPr>
      <w:bookmarkStart w:id="110" w:name="_Ref500863450"/>
      <w:r w:rsidRPr="000F26CF">
        <w:t>Dolev S, Tzachar N. Malware Signature Builder and Detection for Executable Code[C]. Patent Application. 2010:1-5.</w:t>
      </w:r>
      <w:bookmarkEnd w:id="110"/>
    </w:p>
    <w:p w:rsidR="000F26CF" w:rsidRDefault="000F26CF" w:rsidP="0044451F">
      <w:pPr>
        <w:pStyle w:val="a9"/>
        <w:numPr>
          <w:ilvl w:val="0"/>
          <w:numId w:val="1"/>
        </w:numPr>
        <w:snapToGrid w:val="0"/>
        <w:spacing w:line="400" w:lineRule="exact"/>
        <w:ind w:firstLineChars="0"/>
      </w:pPr>
      <w:bookmarkStart w:id="111" w:name="_Ref500863509"/>
      <w:r w:rsidRPr="000F26CF">
        <w:t>Sulaiman A, Ramamoorthy K, Mukkamala S, et al. Disassembled Code Analyzer for Malware (DCAM)[C]. In Proceedings of the IEEE International Conference on Information Reuse and Integration. 2005:398-403.</w:t>
      </w:r>
      <w:bookmarkEnd w:id="111"/>
    </w:p>
    <w:p w:rsidR="000F26CF" w:rsidRDefault="000F26CF" w:rsidP="0044451F">
      <w:pPr>
        <w:pStyle w:val="a9"/>
        <w:numPr>
          <w:ilvl w:val="0"/>
          <w:numId w:val="1"/>
        </w:numPr>
        <w:snapToGrid w:val="0"/>
        <w:spacing w:line="400" w:lineRule="exact"/>
        <w:ind w:firstLineChars="0"/>
      </w:pPr>
      <w:bookmarkStart w:id="112" w:name="_Ref500863742"/>
      <w:r w:rsidRPr="000F26CF">
        <w:t>Siddiqui M, Wang W, Lee J. Detection Internet Worms Using Data Mining Techniques[J]. Journal of Systemics, Cybernetics and Informatics. 2010, 6(6):48-53.</w:t>
      </w:r>
      <w:bookmarkEnd w:id="112"/>
    </w:p>
    <w:p w:rsidR="000F26CF" w:rsidRDefault="000F26CF" w:rsidP="0044451F">
      <w:pPr>
        <w:pStyle w:val="a9"/>
        <w:numPr>
          <w:ilvl w:val="0"/>
          <w:numId w:val="1"/>
        </w:numPr>
        <w:snapToGrid w:val="0"/>
        <w:spacing w:line="400" w:lineRule="exact"/>
        <w:ind w:firstLineChars="0"/>
      </w:pPr>
      <w:bookmarkStart w:id="113" w:name="_Ref500863753"/>
      <w:r w:rsidRPr="000F26CF">
        <w:lastRenderedPageBreak/>
        <w:t>Shahzad R K, Haider S I, Lavesson N. Detection of Spyware by Mining Executable Files[C]. In Proceedings of the International Conference on Availability, Reliability, and Security (ARES), 2010:295-302.</w:t>
      </w:r>
      <w:bookmarkEnd w:id="113"/>
    </w:p>
    <w:p w:rsidR="000F26CF" w:rsidRDefault="000F26CF" w:rsidP="0044451F">
      <w:pPr>
        <w:pStyle w:val="a9"/>
        <w:numPr>
          <w:ilvl w:val="0"/>
          <w:numId w:val="1"/>
        </w:numPr>
        <w:snapToGrid w:val="0"/>
        <w:spacing w:line="400" w:lineRule="exact"/>
        <w:ind w:firstLineChars="0"/>
      </w:pPr>
      <w:bookmarkStart w:id="114" w:name="_Ref500863771"/>
      <w:r w:rsidRPr="000F26CF">
        <w:t>Boojoong K, Hye S K, Taeguen K, et al. Fast Malware Family Detection Method Using Control Flow Graphs[C]. ACM, 2011:1-6.</w:t>
      </w:r>
      <w:bookmarkEnd w:id="114"/>
    </w:p>
    <w:p w:rsidR="000F26CF" w:rsidRDefault="000F26CF" w:rsidP="0044451F">
      <w:pPr>
        <w:pStyle w:val="a9"/>
        <w:numPr>
          <w:ilvl w:val="0"/>
          <w:numId w:val="1"/>
        </w:numPr>
        <w:snapToGrid w:val="0"/>
        <w:spacing w:line="400" w:lineRule="exact"/>
        <w:ind w:firstLineChars="0"/>
      </w:pPr>
      <w:bookmarkStart w:id="115" w:name="_Ref501273819"/>
      <w:r w:rsidRPr="000F26CF">
        <w:t>Ismail B, Aitor G. Graphs, Entropy and Grid Computing: Automatic Comparision of Malware[C]. In Proceedings of the Virus Bulletin Conference, 2008:54-61.</w:t>
      </w:r>
      <w:bookmarkEnd w:id="115"/>
    </w:p>
    <w:p w:rsidR="000F26CF" w:rsidRDefault="000F26CF" w:rsidP="0044451F">
      <w:pPr>
        <w:pStyle w:val="a9"/>
        <w:numPr>
          <w:ilvl w:val="0"/>
          <w:numId w:val="1"/>
        </w:numPr>
        <w:snapToGrid w:val="0"/>
        <w:spacing w:line="400" w:lineRule="exact"/>
        <w:ind w:firstLineChars="0"/>
      </w:pPr>
      <w:bookmarkStart w:id="116" w:name="_Ref500863802"/>
      <w:r w:rsidRPr="000F26CF">
        <w:t>Halvar F. Structural Comparison of Executable Objects[C]. In Proceedings of the IEEE Conference on Detection of Intrusions and Malware &amp; Vulnerability Assessment, 2004:1-10.</w:t>
      </w:r>
      <w:bookmarkEnd w:id="116"/>
    </w:p>
    <w:p w:rsidR="000F26CF" w:rsidRDefault="000F26CF" w:rsidP="0044451F">
      <w:pPr>
        <w:pStyle w:val="a9"/>
        <w:numPr>
          <w:ilvl w:val="0"/>
          <w:numId w:val="1"/>
        </w:numPr>
        <w:snapToGrid w:val="0"/>
        <w:spacing w:line="400" w:lineRule="exact"/>
        <w:ind w:firstLineChars="0"/>
      </w:pPr>
      <w:bookmarkStart w:id="117" w:name="_Ref500863861"/>
      <w:r w:rsidRPr="000F26CF">
        <w:t>Igor S, Felix B, Xabier U P, et al. Opcode Sequences as Representation of Executables for Data-mining-based Unknown Malware Detection[J]. Inform.Sci, 2011:1-19.</w:t>
      </w:r>
      <w:bookmarkEnd w:id="117"/>
    </w:p>
    <w:p w:rsidR="000F26CF" w:rsidRDefault="000F26CF" w:rsidP="0044451F">
      <w:pPr>
        <w:pStyle w:val="a9"/>
        <w:numPr>
          <w:ilvl w:val="0"/>
          <w:numId w:val="1"/>
        </w:numPr>
        <w:snapToGrid w:val="0"/>
        <w:spacing w:line="400" w:lineRule="exact"/>
        <w:ind w:firstLineChars="0"/>
      </w:pPr>
      <w:bookmarkStart w:id="118" w:name="_Ref500863871"/>
      <w:r w:rsidRPr="00D75B2B">
        <w:t>Perdisci R, Lanzi A, Lee W. Classification of Packed Executables for Accurate Computer Virus Detection[J]. Pattern Recognition Letters, 2008, 29:1941-1946.</w:t>
      </w:r>
      <w:bookmarkEnd w:id="118"/>
    </w:p>
    <w:p w:rsidR="000F26CF" w:rsidRDefault="00992DD7" w:rsidP="0044451F">
      <w:pPr>
        <w:pStyle w:val="a9"/>
        <w:numPr>
          <w:ilvl w:val="0"/>
          <w:numId w:val="1"/>
        </w:numPr>
        <w:snapToGrid w:val="0"/>
        <w:spacing w:line="400" w:lineRule="exact"/>
        <w:ind w:firstLineChars="0"/>
      </w:pPr>
      <w:bookmarkStart w:id="119"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9"/>
    </w:p>
    <w:p w:rsidR="00992DD7" w:rsidRDefault="00992DD7" w:rsidP="0044451F">
      <w:pPr>
        <w:pStyle w:val="a9"/>
        <w:numPr>
          <w:ilvl w:val="0"/>
          <w:numId w:val="1"/>
        </w:numPr>
        <w:snapToGrid w:val="0"/>
        <w:spacing w:line="400" w:lineRule="exact"/>
        <w:ind w:firstLineChars="0"/>
      </w:pPr>
      <w:bookmarkStart w:id="120" w:name="_Ref500873209"/>
      <w:r w:rsidRPr="00992DD7">
        <w:t>Hoglund G, McGraw G. Exploiting Software: How to Break Code[J]. US: Addison Wesley, 2004:60-81.</w:t>
      </w:r>
      <w:bookmarkEnd w:id="120"/>
    </w:p>
    <w:p w:rsidR="00992DD7" w:rsidRDefault="00992DD7" w:rsidP="0044451F">
      <w:pPr>
        <w:pStyle w:val="a9"/>
        <w:numPr>
          <w:ilvl w:val="0"/>
          <w:numId w:val="1"/>
        </w:numPr>
        <w:snapToGrid w:val="0"/>
        <w:spacing w:line="400" w:lineRule="exact"/>
        <w:ind w:firstLineChars="0"/>
      </w:pPr>
      <w:bookmarkStart w:id="121"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21"/>
    </w:p>
    <w:p w:rsidR="00992DD7" w:rsidRDefault="00992DD7" w:rsidP="0044451F">
      <w:pPr>
        <w:pStyle w:val="a9"/>
        <w:numPr>
          <w:ilvl w:val="0"/>
          <w:numId w:val="1"/>
        </w:numPr>
        <w:snapToGrid w:val="0"/>
        <w:spacing w:line="400" w:lineRule="exact"/>
        <w:ind w:firstLineChars="0"/>
      </w:pPr>
      <w:bookmarkStart w:id="122"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2"/>
    </w:p>
    <w:p w:rsidR="00992DD7" w:rsidRDefault="00992DD7" w:rsidP="0044451F">
      <w:pPr>
        <w:pStyle w:val="a9"/>
        <w:numPr>
          <w:ilvl w:val="0"/>
          <w:numId w:val="1"/>
        </w:numPr>
        <w:snapToGrid w:val="0"/>
        <w:spacing w:line="400" w:lineRule="exact"/>
        <w:ind w:firstLineChars="0"/>
      </w:pPr>
      <w:bookmarkStart w:id="123"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3"/>
    </w:p>
    <w:p w:rsidR="00992DD7" w:rsidRDefault="00992DD7" w:rsidP="0044451F">
      <w:pPr>
        <w:pStyle w:val="a9"/>
        <w:numPr>
          <w:ilvl w:val="0"/>
          <w:numId w:val="1"/>
        </w:numPr>
        <w:snapToGrid w:val="0"/>
        <w:spacing w:line="400" w:lineRule="exact"/>
        <w:ind w:firstLineChars="0"/>
      </w:pPr>
      <w:bookmarkStart w:id="124"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4"/>
    </w:p>
    <w:p w:rsidR="00992DD7" w:rsidRDefault="00992DD7" w:rsidP="0044451F">
      <w:pPr>
        <w:pStyle w:val="a9"/>
        <w:numPr>
          <w:ilvl w:val="0"/>
          <w:numId w:val="1"/>
        </w:numPr>
        <w:snapToGrid w:val="0"/>
        <w:spacing w:line="400" w:lineRule="exact"/>
        <w:ind w:firstLineChars="0"/>
      </w:pPr>
      <w:bookmarkStart w:id="125"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5"/>
    </w:p>
    <w:p w:rsidR="00A65D40" w:rsidRDefault="00A65D40" w:rsidP="0044451F">
      <w:pPr>
        <w:pStyle w:val="a9"/>
        <w:numPr>
          <w:ilvl w:val="0"/>
          <w:numId w:val="1"/>
        </w:numPr>
        <w:snapToGrid w:val="0"/>
        <w:spacing w:line="400" w:lineRule="exact"/>
        <w:ind w:firstLineChars="0"/>
      </w:pPr>
      <w:bookmarkStart w:id="126"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6"/>
    </w:p>
    <w:p w:rsidR="00A65D40" w:rsidRDefault="00A65D40" w:rsidP="0044451F">
      <w:pPr>
        <w:pStyle w:val="a9"/>
        <w:numPr>
          <w:ilvl w:val="0"/>
          <w:numId w:val="1"/>
        </w:numPr>
        <w:snapToGrid w:val="0"/>
        <w:spacing w:line="400" w:lineRule="exact"/>
        <w:ind w:firstLineChars="0"/>
      </w:pPr>
      <w:bookmarkStart w:id="127"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7"/>
    </w:p>
    <w:p w:rsidR="00714129" w:rsidRDefault="00714129" w:rsidP="00714129">
      <w:pPr>
        <w:pStyle w:val="12"/>
        <w:spacing w:before="312" w:after="624"/>
        <w:sectPr w:rsidR="00714129" w:rsidSect="00001E62">
          <w:headerReference w:type="default" r:id="rId63"/>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8" w:name="_Toc501331232"/>
      <w:r w:rsidRPr="004F36E9">
        <w:rPr>
          <w:rFonts w:hint="eastAsia"/>
        </w:rPr>
        <w:lastRenderedPageBreak/>
        <w:t>致  谢</w:t>
      </w:r>
      <w:bookmarkEnd w:id="128"/>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9" w:name="_Toc501331233"/>
      <w:r w:rsidRPr="004F36E9">
        <w:rPr>
          <w:rFonts w:hint="eastAsia"/>
        </w:rPr>
        <w:lastRenderedPageBreak/>
        <w:t>攻读学位期间发表的学术论文</w:t>
      </w:r>
      <w:bookmarkEnd w:id="129"/>
    </w:p>
    <w:p w:rsidR="00696FE1" w:rsidRPr="004D23BF" w:rsidRDefault="00696FE1"/>
    <w:sectPr w:rsidR="00696FE1" w:rsidRPr="004D23BF" w:rsidSect="00001E62">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1BE" w:rsidRDefault="006D51BE" w:rsidP="00714129">
      <w:r>
        <w:separator/>
      </w:r>
    </w:p>
  </w:endnote>
  <w:endnote w:type="continuationSeparator" w:id="0">
    <w:p w:rsidR="006D51BE" w:rsidRDefault="006D51BE"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rsidP="00001E62">
    <w:pPr>
      <w:pStyle w:val="a5"/>
      <w:jc w:val="center"/>
    </w:pPr>
  </w:p>
  <w:p w:rsidR="005720EC" w:rsidRDefault="005720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5"/>
      <w:framePr w:wrap="around" w:vAnchor="text" w:hAnchor="margin" w:xAlign="center" w:y="1"/>
      <w:rPr>
        <w:rStyle w:val="ae"/>
      </w:rPr>
    </w:pPr>
  </w:p>
  <w:p w:rsidR="005720EC" w:rsidRDefault="005720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EndPr/>
    <w:sdtContent>
      <w:p w:rsidR="005720EC" w:rsidRDefault="006D51BE">
        <w:pPr>
          <w:pStyle w:val="a5"/>
          <w:jc w:val="center"/>
        </w:pPr>
      </w:p>
    </w:sdtContent>
  </w:sdt>
  <w:p w:rsidR="005720EC" w:rsidRDefault="005720E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EndPr/>
    <w:sdtContent>
      <w:p w:rsidR="005720EC" w:rsidRDefault="006D51BE">
        <w:pPr>
          <w:pStyle w:val="a5"/>
          <w:jc w:val="center"/>
        </w:pPr>
      </w:p>
    </w:sdtContent>
  </w:sdt>
  <w:p w:rsidR="005720EC" w:rsidRDefault="005720EC">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5"/>
      <w:jc w:val="center"/>
    </w:pPr>
  </w:p>
  <w:p w:rsidR="005720EC" w:rsidRDefault="005720EC">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EndPr/>
    <w:sdtContent>
      <w:p w:rsidR="005720EC" w:rsidRDefault="006D51BE">
        <w:pPr>
          <w:pStyle w:val="a5"/>
          <w:jc w:val="center"/>
        </w:pPr>
      </w:p>
    </w:sdtContent>
  </w:sdt>
  <w:p w:rsidR="005720EC" w:rsidRDefault="005720E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EndPr/>
    <w:sdtContent>
      <w:p w:rsidR="005720EC" w:rsidRDefault="005720EC">
        <w:pPr>
          <w:pStyle w:val="a5"/>
          <w:jc w:val="center"/>
        </w:pPr>
        <w:r>
          <w:fldChar w:fldCharType="begin"/>
        </w:r>
        <w:r>
          <w:instrText>PAGE   \* MERGEFORMAT</w:instrText>
        </w:r>
        <w:r>
          <w:fldChar w:fldCharType="separate"/>
        </w:r>
        <w:r w:rsidR="005B3016" w:rsidRPr="005B3016">
          <w:rPr>
            <w:noProof/>
            <w:lang w:val="zh-CN"/>
          </w:rPr>
          <w:t>12</w:t>
        </w:r>
        <w:r>
          <w:fldChar w:fldCharType="end"/>
        </w:r>
      </w:p>
    </w:sdtContent>
  </w:sdt>
  <w:p w:rsidR="005720EC" w:rsidRDefault="005720EC">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EndPr/>
    <w:sdtContent>
      <w:p w:rsidR="005720EC" w:rsidRDefault="005720EC">
        <w:pPr>
          <w:pStyle w:val="a5"/>
          <w:jc w:val="center"/>
        </w:pPr>
        <w:r>
          <w:fldChar w:fldCharType="begin"/>
        </w:r>
        <w:r>
          <w:instrText>PAGE   \* MERGEFORMAT</w:instrText>
        </w:r>
        <w:r>
          <w:fldChar w:fldCharType="separate"/>
        </w:r>
        <w:r w:rsidR="005B3016" w:rsidRPr="005B3016">
          <w:rPr>
            <w:noProof/>
            <w:lang w:val="zh-CN"/>
          </w:rPr>
          <w:t>13</w:t>
        </w:r>
        <w:r>
          <w:fldChar w:fldCharType="end"/>
        </w:r>
      </w:p>
    </w:sdtContent>
  </w:sdt>
  <w:p w:rsidR="005720EC" w:rsidRDefault="005720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1BE" w:rsidRDefault="006D51BE" w:rsidP="00714129">
      <w:r>
        <w:separator/>
      </w:r>
    </w:p>
  </w:footnote>
  <w:footnote w:type="continuationSeparator" w:id="0">
    <w:p w:rsidR="006D51BE" w:rsidRDefault="006D51BE"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001E62" w:rsidRDefault="005720EC"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B26E91" w:rsidRDefault="005720EC"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3F2121" w:rsidRDefault="005720EC"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15255F"/>
    <w:multiLevelType w:val="hybridMultilevel"/>
    <w:tmpl w:val="22EC44A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2"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3"/>
  </w:num>
  <w:num w:numId="3">
    <w:abstractNumId w:val="16"/>
  </w:num>
  <w:num w:numId="4">
    <w:abstractNumId w:val="7"/>
  </w:num>
  <w:num w:numId="5">
    <w:abstractNumId w:val="20"/>
  </w:num>
  <w:num w:numId="6">
    <w:abstractNumId w:val="22"/>
  </w:num>
  <w:num w:numId="7">
    <w:abstractNumId w:val="2"/>
  </w:num>
  <w:num w:numId="8">
    <w:abstractNumId w:val="0"/>
  </w:num>
  <w:num w:numId="9">
    <w:abstractNumId w:val="10"/>
  </w:num>
  <w:num w:numId="10">
    <w:abstractNumId w:val="17"/>
  </w:num>
  <w:num w:numId="11">
    <w:abstractNumId w:val="9"/>
  </w:num>
  <w:num w:numId="12">
    <w:abstractNumId w:val="24"/>
  </w:num>
  <w:num w:numId="13">
    <w:abstractNumId w:val="15"/>
  </w:num>
  <w:num w:numId="14">
    <w:abstractNumId w:val="13"/>
  </w:num>
  <w:num w:numId="15">
    <w:abstractNumId w:val="1"/>
  </w:num>
  <w:num w:numId="16">
    <w:abstractNumId w:val="8"/>
  </w:num>
  <w:num w:numId="17">
    <w:abstractNumId w:val="18"/>
  </w:num>
  <w:num w:numId="18">
    <w:abstractNumId w:val="6"/>
  </w:num>
  <w:num w:numId="19">
    <w:abstractNumId w:val="21"/>
  </w:num>
  <w:num w:numId="20">
    <w:abstractNumId w:val="14"/>
  </w:num>
  <w:num w:numId="21">
    <w:abstractNumId w:val="5"/>
  </w:num>
  <w:num w:numId="22">
    <w:abstractNumId w:val="4"/>
  </w:num>
  <w:num w:numId="23">
    <w:abstractNumId w:val="12"/>
  </w:num>
  <w:num w:numId="24">
    <w:abstractNumId w:val="19"/>
  </w:num>
  <w:num w:numId="25">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1E62"/>
    <w:rsid w:val="0000255F"/>
    <w:rsid w:val="00002DF2"/>
    <w:rsid w:val="0001108D"/>
    <w:rsid w:val="00011590"/>
    <w:rsid w:val="00012966"/>
    <w:rsid w:val="00015B21"/>
    <w:rsid w:val="000163E1"/>
    <w:rsid w:val="000172F1"/>
    <w:rsid w:val="000176B1"/>
    <w:rsid w:val="000200D8"/>
    <w:rsid w:val="00020217"/>
    <w:rsid w:val="000203AD"/>
    <w:rsid w:val="000254D1"/>
    <w:rsid w:val="00030772"/>
    <w:rsid w:val="000318AD"/>
    <w:rsid w:val="00034A0B"/>
    <w:rsid w:val="00040E6A"/>
    <w:rsid w:val="00041A9F"/>
    <w:rsid w:val="00042EC5"/>
    <w:rsid w:val="0004312E"/>
    <w:rsid w:val="00045BD5"/>
    <w:rsid w:val="000479AF"/>
    <w:rsid w:val="00051671"/>
    <w:rsid w:val="00053840"/>
    <w:rsid w:val="000603B8"/>
    <w:rsid w:val="00061EAB"/>
    <w:rsid w:val="0006363F"/>
    <w:rsid w:val="000642DA"/>
    <w:rsid w:val="00066882"/>
    <w:rsid w:val="00066CA5"/>
    <w:rsid w:val="00072FC2"/>
    <w:rsid w:val="000743AC"/>
    <w:rsid w:val="00074F1A"/>
    <w:rsid w:val="00083C7D"/>
    <w:rsid w:val="0008624C"/>
    <w:rsid w:val="000876A3"/>
    <w:rsid w:val="00087A8F"/>
    <w:rsid w:val="00090A73"/>
    <w:rsid w:val="00091518"/>
    <w:rsid w:val="000916A8"/>
    <w:rsid w:val="00095108"/>
    <w:rsid w:val="000954D8"/>
    <w:rsid w:val="00097E8F"/>
    <w:rsid w:val="000A05E4"/>
    <w:rsid w:val="000A20A7"/>
    <w:rsid w:val="000A6BB1"/>
    <w:rsid w:val="000B3E72"/>
    <w:rsid w:val="000B4B72"/>
    <w:rsid w:val="000B6D34"/>
    <w:rsid w:val="000B7B95"/>
    <w:rsid w:val="000C1236"/>
    <w:rsid w:val="000C42A7"/>
    <w:rsid w:val="000D3D0D"/>
    <w:rsid w:val="000D4816"/>
    <w:rsid w:val="000D54EC"/>
    <w:rsid w:val="000E165B"/>
    <w:rsid w:val="000E1D27"/>
    <w:rsid w:val="000E4D57"/>
    <w:rsid w:val="000F0BFF"/>
    <w:rsid w:val="000F26CF"/>
    <w:rsid w:val="000F2743"/>
    <w:rsid w:val="000F2C54"/>
    <w:rsid w:val="000F6871"/>
    <w:rsid w:val="00100207"/>
    <w:rsid w:val="001008FD"/>
    <w:rsid w:val="001011F4"/>
    <w:rsid w:val="00101701"/>
    <w:rsid w:val="00102A91"/>
    <w:rsid w:val="001043E3"/>
    <w:rsid w:val="00106B70"/>
    <w:rsid w:val="00107B03"/>
    <w:rsid w:val="001114C3"/>
    <w:rsid w:val="00115E18"/>
    <w:rsid w:val="0012292C"/>
    <w:rsid w:val="00122C3A"/>
    <w:rsid w:val="00124961"/>
    <w:rsid w:val="001275D3"/>
    <w:rsid w:val="0013325D"/>
    <w:rsid w:val="001333BB"/>
    <w:rsid w:val="0013439B"/>
    <w:rsid w:val="00134568"/>
    <w:rsid w:val="00135F42"/>
    <w:rsid w:val="001408DF"/>
    <w:rsid w:val="001414F6"/>
    <w:rsid w:val="00142BE9"/>
    <w:rsid w:val="001437E0"/>
    <w:rsid w:val="00143A37"/>
    <w:rsid w:val="00145307"/>
    <w:rsid w:val="00146B39"/>
    <w:rsid w:val="0015020E"/>
    <w:rsid w:val="0015134F"/>
    <w:rsid w:val="001517EB"/>
    <w:rsid w:val="00151B21"/>
    <w:rsid w:val="00152A04"/>
    <w:rsid w:val="001544A0"/>
    <w:rsid w:val="001568A8"/>
    <w:rsid w:val="00156962"/>
    <w:rsid w:val="001607C5"/>
    <w:rsid w:val="0016134F"/>
    <w:rsid w:val="00161C44"/>
    <w:rsid w:val="0016201C"/>
    <w:rsid w:val="0016300B"/>
    <w:rsid w:val="00163292"/>
    <w:rsid w:val="00177866"/>
    <w:rsid w:val="001808F2"/>
    <w:rsid w:val="0018149B"/>
    <w:rsid w:val="00182C6B"/>
    <w:rsid w:val="00184F55"/>
    <w:rsid w:val="00192297"/>
    <w:rsid w:val="00193576"/>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6B03"/>
    <w:rsid w:val="001D0B31"/>
    <w:rsid w:val="001D16B4"/>
    <w:rsid w:val="001D7F98"/>
    <w:rsid w:val="001E0D2B"/>
    <w:rsid w:val="001E0ED6"/>
    <w:rsid w:val="001E139E"/>
    <w:rsid w:val="001E1BA3"/>
    <w:rsid w:val="001E1CA8"/>
    <w:rsid w:val="001E2399"/>
    <w:rsid w:val="001E34FC"/>
    <w:rsid w:val="001E491C"/>
    <w:rsid w:val="001E531D"/>
    <w:rsid w:val="001E7B97"/>
    <w:rsid w:val="001F00E8"/>
    <w:rsid w:val="001F04ED"/>
    <w:rsid w:val="001F162D"/>
    <w:rsid w:val="001F234D"/>
    <w:rsid w:val="001F25B3"/>
    <w:rsid w:val="001F2B9D"/>
    <w:rsid w:val="001F3EC1"/>
    <w:rsid w:val="00200AEB"/>
    <w:rsid w:val="00206515"/>
    <w:rsid w:val="00207500"/>
    <w:rsid w:val="00211B7E"/>
    <w:rsid w:val="00213EBC"/>
    <w:rsid w:val="00215FA4"/>
    <w:rsid w:val="00220971"/>
    <w:rsid w:val="0022260B"/>
    <w:rsid w:val="0022366D"/>
    <w:rsid w:val="00223B01"/>
    <w:rsid w:val="00230B66"/>
    <w:rsid w:val="00232ED3"/>
    <w:rsid w:val="00240C78"/>
    <w:rsid w:val="002450DA"/>
    <w:rsid w:val="00264E78"/>
    <w:rsid w:val="002652CC"/>
    <w:rsid w:val="0026618F"/>
    <w:rsid w:val="00267DD2"/>
    <w:rsid w:val="002706C8"/>
    <w:rsid w:val="0027074D"/>
    <w:rsid w:val="00273AC2"/>
    <w:rsid w:val="00273EDD"/>
    <w:rsid w:val="002749A3"/>
    <w:rsid w:val="002802BE"/>
    <w:rsid w:val="00284025"/>
    <w:rsid w:val="00285027"/>
    <w:rsid w:val="0029696D"/>
    <w:rsid w:val="002A3377"/>
    <w:rsid w:val="002A4316"/>
    <w:rsid w:val="002B0993"/>
    <w:rsid w:val="002C102A"/>
    <w:rsid w:val="002C5FCD"/>
    <w:rsid w:val="002C77D1"/>
    <w:rsid w:val="002C7E06"/>
    <w:rsid w:val="002D06F0"/>
    <w:rsid w:val="002D5E81"/>
    <w:rsid w:val="002D5F3F"/>
    <w:rsid w:val="002D6415"/>
    <w:rsid w:val="002E38E0"/>
    <w:rsid w:val="002F0D0C"/>
    <w:rsid w:val="002F1142"/>
    <w:rsid w:val="002F14BF"/>
    <w:rsid w:val="002F2D36"/>
    <w:rsid w:val="002F50B2"/>
    <w:rsid w:val="002F6923"/>
    <w:rsid w:val="00302E03"/>
    <w:rsid w:val="003037AD"/>
    <w:rsid w:val="00304C80"/>
    <w:rsid w:val="00307264"/>
    <w:rsid w:val="003129D6"/>
    <w:rsid w:val="00315023"/>
    <w:rsid w:val="00316CE8"/>
    <w:rsid w:val="003177F0"/>
    <w:rsid w:val="00320C2B"/>
    <w:rsid w:val="003270C8"/>
    <w:rsid w:val="00334279"/>
    <w:rsid w:val="003352EC"/>
    <w:rsid w:val="00336413"/>
    <w:rsid w:val="00336D21"/>
    <w:rsid w:val="0034127F"/>
    <w:rsid w:val="003453AA"/>
    <w:rsid w:val="0034771D"/>
    <w:rsid w:val="00347991"/>
    <w:rsid w:val="00351776"/>
    <w:rsid w:val="00351B46"/>
    <w:rsid w:val="00352F67"/>
    <w:rsid w:val="003538FB"/>
    <w:rsid w:val="00355ABE"/>
    <w:rsid w:val="0035618D"/>
    <w:rsid w:val="0035742A"/>
    <w:rsid w:val="00365F4F"/>
    <w:rsid w:val="00367924"/>
    <w:rsid w:val="003711C5"/>
    <w:rsid w:val="003819CD"/>
    <w:rsid w:val="00384CB4"/>
    <w:rsid w:val="003857CD"/>
    <w:rsid w:val="00386F9A"/>
    <w:rsid w:val="003925D1"/>
    <w:rsid w:val="0039529C"/>
    <w:rsid w:val="00397AAA"/>
    <w:rsid w:val="00397C6C"/>
    <w:rsid w:val="003A1139"/>
    <w:rsid w:val="003A2048"/>
    <w:rsid w:val="003A31E6"/>
    <w:rsid w:val="003B14D8"/>
    <w:rsid w:val="003B2924"/>
    <w:rsid w:val="003B48BE"/>
    <w:rsid w:val="003C0637"/>
    <w:rsid w:val="003C07F2"/>
    <w:rsid w:val="003C31CD"/>
    <w:rsid w:val="003C3399"/>
    <w:rsid w:val="003C48DE"/>
    <w:rsid w:val="003E0D62"/>
    <w:rsid w:val="003E487B"/>
    <w:rsid w:val="003E668A"/>
    <w:rsid w:val="003F0568"/>
    <w:rsid w:val="003F0FD5"/>
    <w:rsid w:val="003F21C6"/>
    <w:rsid w:val="003F6999"/>
    <w:rsid w:val="003F6B66"/>
    <w:rsid w:val="003F6C0F"/>
    <w:rsid w:val="00400E15"/>
    <w:rsid w:val="004028F9"/>
    <w:rsid w:val="0040657F"/>
    <w:rsid w:val="0040705F"/>
    <w:rsid w:val="004077DD"/>
    <w:rsid w:val="00410437"/>
    <w:rsid w:val="004134FC"/>
    <w:rsid w:val="00417FF2"/>
    <w:rsid w:val="00422576"/>
    <w:rsid w:val="00426084"/>
    <w:rsid w:val="0043087B"/>
    <w:rsid w:val="00435105"/>
    <w:rsid w:val="00437607"/>
    <w:rsid w:val="004376BE"/>
    <w:rsid w:val="00441E83"/>
    <w:rsid w:val="004420FD"/>
    <w:rsid w:val="0044224F"/>
    <w:rsid w:val="00443B41"/>
    <w:rsid w:val="0044451F"/>
    <w:rsid w:val="004470E8"/>
    <w:rsid w:val="00450106"/>
    <w:rsid w:val="004535C3"/>
    <w:rsid w:val="00453CB5"/>
    <w:rsid w:val="004555BF"/>
    <w:rsid w:val="00455D5C"/>
    <w:rsid w:val="004563FA"/>
    <w:rsid w:val="004574A9"/>
    <w:rsid w:val="00460A63"/>
    <w:rsid w:val="004632FD"/>
    <w:rsid w:val="0046452B"/>
    <w:rsid w:val="004645DD"/>
    <w:rsid w:val="00464C1A"/>
    <w:rsid w:val="00464DD3"/>
    <w:rsid w:val="00470CA7"/>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23BF"/>
    <w:rsid w:val="004D3708"/>
    <w:rsid w:val="004D44B4"/>
    <w:rsid w:val="004D52B3"/>
    <w:rsid w:val="004E07C2"/>
    <w:rsid w:val="004E1465"/>
    <w:rsid w:val="004E2E5D"/>
    <w:rsid w:val="004E389D"/>
    <w:rsid w:val="004E4F9D"/>
    <w:rsid w:val="004E7D4C"/>
    <w:rsid w:val="004F16D7"/>
    <w:rsid w:val="004F186D"/>
    <w:rsid w:val="004F2ECE"/>
    <w:rsid w:val="004F4B83"/>
    <w:rsid w:val="004F51AA"/>
    <w:rsid w:val="004F74B3"/>
    <w:rsid w:val="005020BA"/>
    <w:rsid w:val="00506ABC"/>
    <w:rsid w:val="00507815"/>
    <w:rsid w:val="005078D2"/>
    <w:rsid w:val="005109C2"/>
    <w:rsid w:val="00511C58"/>
    <w:rsid w:val="00514148"/>
    <w:rsid w:val="00520522"/>
    <w:rsid w:val="005243DA"/>
    <w:rsid w:val="00524639"/>
    <w:rsid w:val="005261C0"/>
    <w:rsid w:val="00526D6B"/>
    <w:rsid w:val="00526DD3"/>
    <w:rsid w:val="005278F4"/>
    <w:rsid w:val="00530501"/>
    <w:rsid w:val="0053348E"/>
    <w:rsid w:val="00534365"/>
    <w:rsid w:val="005346F4"/>
    <w:rsid w:val="0053503D"/>
    <w:rsid w:val="00536FC5"/>
    <w:rsid w:val="00537556"/>
    <w:rsid w:val="005376E5"/>
    <w:rsid w:val="00537FB8"/>
    <w:rsid w:val="005401FC"/>
    <w:rsid w:val="00540E72"/>
    <w:rsid w:val="005446D3"/>
    <w:rsid w:val="005454A9"/>
    <w:rsid w:val="00551510"/>
    <w:rsid w:val="005515E7"/>
    <w:rsid w:val="00553A81"/>
    <w:rsid w:val="0055619E"/>
    <w:rsid w:val="0055740C"/>
    <w:rsid w:val="00563218"/>
    <w:rsid w:val="00564B14"/>
    <w:rsid w:val="00564C7F"/>
    <w:rsid w:val="00566CB6"/>
    <w:rsid w:val="005720EC"/>
    <w:rsid w:val="00573E3D"/>
    <w:rsid w:val="00575333"/>
    <w:rsid w:val="005810F6"/>
    <w:rsid w:val="00583564"/>
    <w:rsid w:val="00583578"/>
    <w:rsid w:val="0058376F"/>
    <w:rsid w:val="005839AB"/>
    <w:rsid w:val="00585A3E"/>
    <w:rsid w:val="0058612D"/>
    <w:rsid w:val="005927A1"/>
    <w:rsid w:val="005927DD"/>
    <w:rsid w:val="0059406C"/>
    <w:rsid w:val="00596CB8"/>
    <w:rsid w:val="00597D0F"/>
    <w:rsid w:val="005A1EB9"/>
    <w:rsid w:val="005B078D"/>
    <w:rsid w:val="005B2F5B"/>
    <w:rsid w:val="005B3016"/>
    <w:rsid w:val="005C08C6"/>
    <w:rsid w:val="005C22C4"/>
    <w:rsid w:val="005C6E86"/>
    <w:rsid w:val="005D1409"/>
    <w:rsid w:val="005E23D6"/>
    <w:rsid w:val="005E6CA3"/>
    <w:rsid w:val="005E6CD7"/>
    <w:rsid w:val="005F2495"/>
    <w:rsid w:val="005F34C6"/>
    <w:rsid w:val="005F35EA"/>
    <w:rsid w:val="005F48B2"/>
    <w:rsid w:val="005F5334"/>
    <w:rsid w:val="005F63F5"/>
    <w:rsid w:val="005F6763"/>
    <w:rsid w:val="0060125B"/>
    <w:rsid w:val="006018F8"/>
    <w:rsid w:val="0060563B"/>
    <w:rsid w:val="00606033"/>
    <w:rsid w:val="00606A96"/>
    <w:rsid w:val="006120E9"/>
    <w:rsid w:val="006171BC"/>
    <w:rsid w:val="006173E1"/>
    <w:rsid w:val="006177CA"/>
    <w:rsid w:val="0061789D"/>
    <w:rsid w:val="00623496"/>
    <w:rsid w:val="00624041"/>
    <w:rsid w:val="00625115"/>
    <w:rsid w:val="006279CE"/>
    <w:rsid w:val="00631846"/>
    <w:rsid w:val="00635890"/>
    <w:rsid w:val="00641299"/>
    <w:rsid w:val="00643620"/>
    <w:rsid w:val="006562D2"/>
    <w:rsid w:val="006600F5"/>
    <w:rsid w:val="006624D9"/>
    <w:rsid w:val="006638C2"/>
    <w:rsid w:val="00664480"/>
    <w:rsid w:val="006659B1"/>
    <w:rsid w:val="00666E02"/>
    <w:rsid w:val="0067089B"/>
    <w:rsid w:val="0067241E"/>
    <w:rsid w:val="0067458F"/>
    <w:rsid w:val="00675146"/>
    <w:rsid w:val="006817FB"/>
    <w:rsid w:val="006823B4"/>
    <w:rsid w:val="006832B7"/>
    <w:rsid w:val="00685757"/>
    <w:rsid w:val="00686DDD"/>
    <w:rsid w:val="006943C3"/>
    <w:rsid w:val="00694DBD"/>
    <w:rsid w:val="00696FE1"/>
    <w:rsid w:val="00697D3D"/>
    <w:rsid w:val="006A053E"/>
    <w:rsid w:val="006A209F"/>
    <w:rsid w:val="006A322B"/>
    <w:rsid w:val="006A3D14"/>
    <w:rsid w:val="006A6B16"/>
    <w:rsid w:val="006B031A"/>
    <w:rsid w:val="006B0700"/>
    <w:rsid w:val="006B13FE"/>
    <w:rsid w:val="006B1D93"/>
    <w:rsid w:val="006B5479"/>
    <w:rsid w:val="006B6B06"/>
    <w:rsid w:val="006B7109"/>
    <w:rsid w:val="006C20F4"/>
    <w:rsid w:val="006C3E0C"/>
    <w:rsid w:val="006C40CE"/>
    <w:rsid w:val="006C446D"/>
    <w:rsid w:val="006D117B"/>
    <w:rsid w:val="006D47CB"/>
    <w:rsid w:val="006D48A2"/>
    <w:rsid w:val="006D51BE"/>
    <w:rsid w:val="006E561B"/>
    <w:rsid w:val="006E5AF7"/>
    <w:rsid w:val="006F4E8A"/>
    <w:rsid w:val="006F5F2E"/>
    <w:rsid w:val="006F7130"/>
    <w:rsid w:val="007006CB"/>
    <w:rsid w:val="00703CA3"/>
    <w:rsid w:val="0071002B"/>
    <w:rsid w:val="007104F1"/>
    <w:rsid w:val="00712CFA"/>
    <w:rsid w:val="00714129"/>
    <w:rsid w:val="00720112"/>
    <w:rsid w:val="0073167F"/>
    <w:rsid w:val="00732601"/>
    <w:rsid w:val="00734250"/>
    <w:rsid w:val="0073667A"/>
    <w:rsid w:val="00737476"/>
    <w:rsid w:val="00737BF4"/>
    <w:rsid w:val="0074406F"/>
    <w:rsid w:val="00745789"/>
    <w:rsid w:val="00747C7E"/>
    <w:rsid w:val="007524A1"/>
    <w:rsid w:val="00752BD9"/>
    <w:rsid w:val="00756980"/>
    <w:rsid w:val="007570F8"/>
    <w:rsid w:val="007572F6"/>
    <w:rsid w:val="00763D95"/>
    <w:rsid w:val="00765941"/>
    <w:rsid w:val="007762CD"/>
    <w:rsid w:val="00777ADA"/>
    <w:rsid w:val="0078257E"/>
    <w:rsid w:val="00786360"/>
    <w:rsid w:val="007863E6"/>
    <w:rsid w:val="007A0239"/>
    <w:rsid w:val="007A5349"/>
    <w:rsid w:val="007A6BEC"/>
    <w:rsid w:val="007A73C4"/>
    <w:rsid w:val="007B0A21"/>
    <w:rsid w:val="007B3814"/>
    <w:rsid w:val="007B477B"/>
    <w:rsid w:val="007B5324"/>
    <w:rsid w:val="007B622A"/>
    <w:rsid w:val="007C118A"/>
    <w:rsid w:val="007C452D"/>
    <w:rsid w:val="007D2736"/>
    <w:rsid w:val="007D2965"/>
    <w:rsid w:val="007D35F3"/>
    <w:rsid w:val="007D44C5"/>
    <w:rsid w:val="007D57A8"/>
    <w:rsid w:val="007D57F2"/>
    <w:rsid w:val="007D75D5"/>
    <w:rsid w:val="007E274D"/>
    <w:rsid w:val="007E4677"/>
    <w:rsid w:val="007E4FE6"/>
    <w:rsid w:val="007F0646"/>
    <w:rsid w:val="007F0B76"/>
    <w:rsid w:val="007F50C1"/>
    <w:rsid w:val="007F555B"/>
    <w:rsid w:val="007F6E34"/>
    <w:rsid w:val="00802C94"/>
    <w:rsid w:val="008037E0"/>
    <w:rsid w:val="00805A35"/>
    <w:rsid w:val="00811185"/>
    <w:rsid w:val="008111CF"/>
    <w:rsid w:val="008147EB"/>
    <w:rsid w:val="00815B7A"/>
    <w:rsid w:val="00817724"/>
    <w:rsid w:val="0082199D"/>
    <w:rsid w:val="00821CA5"/>
    <w:rsid w:val="00826CD4"/>
    <w:rsid w:val="00827E64"/>
    <w:rsid w:val="00830689"/>
    <w:rsid w:val="008320A3"/>
    <w:rsid w:val="00835763"/>
    <w:rsid w:val="008369C0"/>
    <w:rsid w:val="00842744"/>
    <w:rsid w:val="0085013A"/>
    <w:rsid w:val="00860D23"/>
    <w:rsid w:val="008618FC"/>
    <w:rsid w:val="00862B95"/>
    <w:rsid w:val="0086391A"/>
    <w:rsid w:val="00865420"/>
    <w:rsid w:val="008660D4"/>
    <w:rsid w:val="00871912"/>
    <w:rsid w:val="0087214E"/>
    <w:rsid w:val="008730CD"/>
    <w:rsid w:val="00876C47"/>
    <w:rsid w:val="00876F0A"/>
    <w:rsid w:val="00877409"/>
    <w:rsid w:val="00881033"/>
    <w:rsid w:val="00886063"/>
    <w:rsid w:val="008A175F"/>
    <w:rsid w:val="008B0B9D"/>
    <w:rsid w:val="008B365E"/>
    <w:rsid w:val="008B62B9"/>
    <w:rsid w:val="008B745A"/>
    <w:rsid w:val="008C0EED"/>
    <w:rsid w:val="008C0F48"/>
    <w:rsid w:val="008C5A22"/>
    <w:rsid w:val="008D5897"/>
    <w:rsid w:val="008E0453"/>
    <w:rsid w:val="008E1588"/>
    <w:rsid w:val="008E2E79"/>
    <w:rsid w:val="008E4DE2"/>
    <w:rsid w:val="008E76DA"/>
    <w:rsid w:val="008F55C9"/>
    <w:rsid w:val="008F6560"/>
    <w:rsid w:val="008F7C42"/>
    <w:rsid w:val="00903152"/>
    <w:rsid w:val="0090480B"/>
    <w:rsid w:val="00907107"/>
    <w:rsid w:val="0090723D"/>
    <w:rsid w:val="00914A4F"/>
    <w:rsid w:val="009163AF"/>
    <w:rsid w:val="00920114"/>
    <w:rsid w:val="00923877"/>
    <w:rsid w:val="00926F08"/>
    <w:rsid w:val="00930E94"/>
    <w:rsid w:val="009337BE"/>
    <w:rsid w:val="00941959"/>
    <w:rsid w:val="00943DF7"/>
    <w:rsid w:val="0094419C"/>
    <w:rsid w:val="00945446"/>
    <w:rsid w:val="0095786A"/>
    <w:rsid w:val="009612E5"/>
    <w:rsid w:val="00965383"/>
    <w:rsid w:val="00966C0A"/>
    <w:rsid w:val="00970C23"/>
    <w:rsid w:val="00972FCD"/>
    <w:rsid w:val="00974DB8"/>
    <w:rsid w:val="009752A9"/>
    <w:rsid w:val="00976E0A"/>
    <w:rsid w:val="00976EC3"/>
    <w:rsid w:val="00985D6F"/>
    <w:rsid w:val="00986AC0"/>
    <w:rsid w:val="00987919"/>
    <w:rsid w:val="00992DD7"/>
    <w:rsid w:val="0099466A"/>
    <w:rsid w:val="009A1FD4"/>
    <w:rsid w:val="009A27FA"/>
    <w:rsid w:val="009A5F47"/>
    <w:rsid w:val="009B0C5A"/>
    <w:rsid w:val="009B0D99"/>
    <w:rsid w:val="009B486C"/>
    <w:rsid w:val="009B6798"/>
    <w:rsid w:val="009C164B"/>
    <w:rsid w:val="009D1BEA"/>
    <w:rsid w:val="009D224C"/>
    <w:rsid w:val="009D2E78"/>
    <w:rsid w:val="009D375D"/>
    <w:rsid w:val="009E0824"/>
    <w:rsid w:val="009E175D"/>
    <w:rsid w:val="009E29A9"/>
    <w:rsid w:val="009E3562"/>
    <w:rsid w:val="009E44BB"/>
    <w:rsid w:val="009E4E97"/>
    <w:rsid w:val="009E7B9B"/>
    <w:rsid w:val="009F227C"/>
    <w:rsid w:val="009F3CE7"/>
    <w:rsid w:val="009F5650"/>
    <w:rsid w:val="009F70EE"/>
    <w:rsid w:val="009F7A64"/>
    <w:rsid w:val="00A000DE"/>
    <w:rsid w:val="00A0029D"/>
    <w:rsid w:val="00A0205B"/>
    <w:rsid w:val="00A02653"/>
    <w:rsid w:val="00A03404"/>
    <w:rsid w:val="00A05EB9"/>
    <w:rsid w:val="00A05F9D"/>
    <w:rsid w:val="00A06AE6"/>
    <w:rsid w:val="00A06F0C"/>
    <w:rsid w:val="00A12672"/>
    <w:rsid w:val="00A139DE"/>
    <w:rsid w:val="00A14D89"/>
    <w:rsid w:val="00A14FF3"/>
    <w:rsid w:val="00A204DB"/>
    <w:rsid w:val="00A22AB0"/>
    <w:rsid w:val="00A22FCA"/>
    <w:rsid w:val="00A23C33"/>
    <w:rsid w:val="00A350A8"/>
    <w:rsid w:val="00A40EE7"/>
    <w:rsid w:val="00A440D8"/>
    <w:rsid w:val="00A448B7"/>
    <w:rsid w:val="00A459F5"/>
    <w:rsid w:val="00A477F9"/>
    <w:rsid w:val="00A50C0A"/>
    <w:rsid w:val="00A5103F"/>
    <w:rsid w:val="00A51404"/>
    <w:rsid w:val="00A522D4"/>
    <w:rsid w:val="00A6441B"/>
    <w:rsid w:val="00A65D40"/>
    <w:rsid w:val="00A65ED1"/>
    <w:rsid w:val="00A65F8C"/>
    <w:rsid w:val="00A66D24"/>
    <w:rsid w:val="00A70857"/>
    <w:rsid w:val="00A71A02"/>
    <w:rsid w:val="00A73580"/>
    <w:rsid w:val="00A741A6"/>
    <w:rsid w:val="00A74B00"/>
    <w:rsid w:val="00A82501"/>
    <w:rsid w:val="00A82B8D"/>
    <w:rsid w:val="00A90F37"/>
    <w:rsid w:val="00A93A49"/>
    <w:rsid w:val="00A97E61"/>
    <w:rsid w:val="00AA0304"/>
    <w:rsid w:val="00AA46AE"/>
    <w:rsid w:val="00AA497C"/>
    <w:rsid w:val="00AA7736"/>
    <w:rsid w:val="00AA7763"/>
    <w:rsid w:val="00AB0BFE"/>
    <w:rsid w:val="00AB49BB"/>
    <w:rsid w:val="00AB5F98"/>
    <w:rsid w:val="00AB684B"/>
    <w:rsid w:val="00AC2B85"/>
    <w:rsid w:val="00AC489F"/>
    <w:rsid w:val="00AC51BF"/>
    <w:rsid w:val="00AC6D85"/>
    <w:rsid w:val="00AC7B60"/>
    <w:rsid w:val="00AD24B3"/>
    <w:rsid w:val="00AD6FE7"/>
    <w:rsid w:val="00AE0A48"/>
    <w:rsid w:val="00AE57E6"/>
    <w:rsid w:val="00AF108B"/>
    <w:rsid w:val="00AF1D22"/>
    <w:rsid w:val="00AF1F74"/>
    <w:rsid w:val="00AF1F96"/>
    <w:rsid w:val="00AF4526"/>
    <w:rsid w:val="00AF47E3"/>
    <w:rsid w:val="00AF4F92"/>
    <w:rsid w:val="00AF5870"/>
    <w:rsid w:val="00AF7E23"/>
    <w:rsid w:val="00B0097F"/>
    <w:rsid w:val="00B04EB0"/>
    <w:rsid w:val="00B05D5E"/>
    <w:rsid w:val="00B07BFC"/>
    <w:rsid w:val="00B138ED"/>
    <w:rsid w:val="00B165A7"/>
    <w:rsid w:val="00B17C96"/>
    <w:rsid w:val="00B2283B"/>
    <w:rsid w:val="00B313FE"/>
    <w:rsid w:val="00B3617C"/>
    <w:rsid w:val="00B3724E"/>
    <w:rsid w:val="00B37E25"/>
    <w:rsid w:val="00B400B3"/>
    <w:rsid w:val="00B41DFD"/>
    <w:rsid w:val="00B42EED"/>
    <w:rsid w:val="00B4354D"/>
    <w:rsid w:val="00B45445"/>
    <w:rsid w:val="00B45B5E"/>
    <w:rsid w:val="00B53120"/>
    <w:rsid w:val="00B53D6A"/>
    <w:rsid w:val="00B541F9"/>
    <w:rsid w:val="00B54F54"/>
    <w:rsid w:val="00B6039B"/>
    <w:rsid w:val="00B62656"/>
    <w:rsid w:val="00B66840"/>
    <w:rsid w:val="00B66E84"/>
    <w:rsid w:val="00B72625"/>
    <w:rsid w:val="00B759BE"/>
    <w:rsid w:val="00B76179"/>
    <w:rsid w:val="00B7698C"/>
    <w:rsid w:val="00B804C7"/>
    <w:rsid w:val="00B83DB8"/>
    <w:rsid w:val="00B877F9"/>
    <w:rsid w:val="00B904EA"/>
    <w:rsid w:val="00B90855"/>
    <w:rsid w:val="00B9573B"/>
    <w:rsid w:val="00B96B05"/>
    <w:rsid w:val="00BA23DC"/>
    <w:rsid w:val="00BA2729"/>
    <w:rsid w:val="00BA2A83"/>
    <w:rsid w:val="00BA5307"/>
    <w:rsid w:val="00BA6A6C"/>
    <w:rsid w:val="00BA720C"/>
    <w:rsid w:val="00BB1820"/>
    <w:rsid w:val="00BB23BA"/>
    <w:rsid w:val="00BB3B16"/>
    <w:rsid w:val="00BB55AD"/>
    <w:rsid w:val="00BB6975"/>
    <w:rsid w:val="00BC3140"/>
    <w:rsid w:val="00BC38AB"/>
    <w:rsid w:val="00BC4E67"/>
    <w:rsid w:val="00BC5C4D"/>
    <w:rsid w:val="00BD0551"/>
    <w:rsid w:val="00BD1B15"/>
    <w:rsid w:val="00BD37F3"/>
    <w:rsid w:val="00BE2586"/>
    <w:rsid w:val="00BE2EB1"/>
    <w:rsid w:val="00BE3423"/>
    <w:rsid w:val="00BF010A"/>
    <w:rsid w:val="00BF0C68"/>
    <w:rsid w:val="00BF1B18"/>
    <w:rsid w:val="00BF5090"/>
    <w:rsid w:val="00C0207D"/>
    <w:rsid w:val="00C02B9F"/>
    <w:rsid w:val="00C0328D"/>
    <w:rsid w:val="00C048B2"/>
    <w:rsid w:val="00C0663F"/>
    <w:rsid w:val="00C130B9"/>
    <w:rsid w:val="00C15FE9"/>
    <w:rsid w:val="00C16E3C"/>
    <w:rsid w:val="00C20B74"/>
    <w:rsid w:val="00C20ED7"/>
    <w:rsid w:val="00C20F6A"/>
    <w:rsid w:val="00C25C60"/>
    <w:rsid w:val="00C34A08"/>
    <w:rsid w:val="00C35390"/>
    <w:rsid w:val="00C438DF"/>
    <w:rsid w:val="00C4413A"/>
    <w:rsid w:val="00C51388"/>
    <w:rsid w:val="00C522C3"/>
    <w:rsid w:val="00C52315"/>
    <w:rsid w:val="00C54899"/>
    <w:rsid w:val="00C55D1D"/>
    <w:rsid w:val="00C6456A"/>
    <w:rsid w:val="00C66389"/>
    <w:rsid w:val="00C66BB9"/>
    <w:rsid w:val="00C676D0"/>
    <w:rsid w:val="00C735D6"/>
    <w:rsid w:val="00C74149"/>
    <w:rsid w:val="00C76FF6"/>
    <w:rsid w:val="00C81954"/>
    <w:rsid w:val="00C90D59"/>
    <w:rsid w:val="00C91358"/>
    <w:rsid w:val="00C91880"/>
    <w:rsid w:val="00C92D3F"/>
    <w:rsid w:val="00C943D0"/>
    <w:rsid w:val="00C973E3"/>
    <w:rsid w:val="00CA227C"/>
    <w:rsid w:val="00CA38DD"/>
    <w:rsid w:val="00CA3C8F"/>
    <w:rsid w:val="00CB1548"/>
    <w:rsid w:val="00CB2421"/>
    <w:rsid w:val="00CB2A21"/>
    <w:rsid w:val="00CB5B93"/>
    <w:rsid w:val="00CB7C4B"/>
    <w:rsid w:val="00CC0EE1"/>
    <w:rsid w:val="00CC281B"/>
    <w:rsid w:val="00CC47C8"/>
    <w:rsid w:val="00CC51B2"/>
    <w:rsid w:val="00CC5E90"/>
    <w:rsid w:val="00CD5976"/>
    <w:rsid w:val="00CE09A5"/>
    <w:rsid w:val="00CE17DC"/>
    <w:rsid w:val="00CE3B82"/>
    <w:rsid w:val="00CE701F"/>
    <w:rsid w:val="00CF00BD"/>
    <w:rsid w:val="00CF07B9"/>
    <w:rsid w:val="00CF12F1"/>
    <w:rsid w:val="00CF13FE"/>
    <w:rsid w:val="00CF1D65"/>
    <w:rsid w:val="00CF230E"/>
    <w:rsid w:val="00CF33CE"/>
    <w:rsid w:val="00CF47CD"/>
    <w:rsid w:val="00CF7905"/>
    <w:rsid w:val="00CF7EFA"/>
    <w:rsid w:val="00D01F2D"/>
    <w:rsid w:val="00D06044"/>
    <w:rsid w:val="00D07A7A"/>
    <w:rsid w:val="00D12165"/>
    <w:rsid w:val="00D140AB"/>
    <w:rsid w:val="00D15138"/>
    <w:rsid w:val="00D16F6D"/>
    <w:rsid w:val="00D24412"/>
    <w:rsid w:val="00D24AAC"/>
    <w:rsid w:val="00D25740"/>
    <w:rsid w:val="00D313B9"/>
    <w:rsid w:val="00D314BB"/>
    <w:rsid w:val="00D32E96"/>
    <w:rsid w:val="00D3487F"/>
    <w:rsid w:val="00D37804"/>
    <w:rsid w:val="00D40556"/>
    <w:rsid w:val="00D45407"/>
    <w:rsid w:val="00D515B9"/>
    <w:rsid w:val="00D51987"/>
    <w:rsid w:val="00D51A1D"/>
    <w:rsid w:val="00D5415C"/>
    <w:rsid w:val="00D54DC2"/>
    <w:rsid w:val="00D5681F"/>
    <w:rsid w:val="00D56A03"/>
    <w:rsid w:val="00D56E0D"/>
    <w:rsid w:val="00D616D6"/>
    <w:rsid w:val="00D6726E"/>
    <w:rsid w:val="00D67CE9"/>
    <w:rsid w:val="00D71926"/>
    <w:rsid w:val="00D77252"/>
    <w:rsid w:val="00D77E23"/>
    <w:rsid w:val="00D80CE4"/>
    <w:rsid w:val="00D83452"/>
    <w:rsid w:val="00D83E64"/>
    <w:rsid w:val="00D92582"/>
    <w:rsid w:val="00D928D8"/>
    <w:rsid w:val="00DA01E7"/>
    <w:rsid w:val="00DA0E4C"/>
    <w:rsid w:val="00DA224F"/>
    <w:rsid w:val="00DB0E70"/>
    <w:rsid w:val="00DB35B4"/>
    <w:rsid w:val="00DB5F43"/>
    <w:rsid w:val="00DC2B7A"/>
    <w:rsid w:val="00DC5D73"/>
    <w:rsid w:val="00DC6CCD"/>
    <w:rsid w:val="00DD08A2"/>
    <w:rsid w:val="00DD3C22"/>
    <w:rsid w:val="00DD5AB8"/>
    <w:rsid w:val="00DD5FA6"/>
    <w:rsid w:val="00DD69F1"/>
    <w:rsid w:val="00DD7B05"/>
    <w:rsid w:val="00DD7B46"/>
    <w:rsid w:val="00DE1D9C"/>
    <w:rsid w:val="00DE2A8B"/>
    <w:rsid w:val="00DE344E"/>
    <w:rsid w:val="00DE6CEC"/>
    <w:rsid w:val="00DF01D5"/>
    <w:rsid w:val="00DF1642"/>
    <w:rsid w:val="00DF1DCC"/>
    <w:rsid w:val="00DF2E2E"/>
    <w:rsid w:val="00DF328C"/>
    <w:rsid w:val="00DF4252"/>
    <w:rsid w:val="00DF508B"/>
    <w:rsid w:val="00DF5137"/>
    <w:rsid w:val="00E01355"/>
    <w:rsid w:val="00E013D8"/>
    <w:rsid w:val="00E03738"/>
    <w:rsid w:val="00E06256"/>
    <w:rsid w:val="00E0662B"/>
    <w:rsid w:val="00E067EB"/>
    <w:rsid w:val="00E07607"/>
    <w:rsid w:val="00E114C1"/>
    <w:rsid w:val="00E13E01"/>
    <w:rsid w:val="00E17A12"/>
    <w:rsid w:val="00E23D3D"/>
    <w:rsid w:val="00E24541"/>
    <w:rsid w:val="00E2605B"/>
    <w:rsid w:val="00E277EF"/>
    <w:rsid w:val="00E30660"/>
    <w:rsid w:val="00E30F94"/>
    <w:rsid w:val="00E31E25"/>
    <w:rsid w:val="00E31E88"/>
    <w:rsid w:val="00E3497A"/>
    <w:rsid w:val="00E376C7"/>
    <w:rsid w:val="00E44FA2"/>
    <w:rsid w:val="00E529EA"/>
    <w:rsid w:val="00E551AC"/>
    <w:rsid w:val="00E56D77"/>
    <w:rsid w:val="00E6303D"/>
    <w:rsid w:val="00E636DF"/>
    <w:rsid w:val="00E66D86"/>
    <w:rsid w:val="00E72668"/>
    <w:rsid w:val="00E73D43"/>
    <w:rsid w:val="00E80B5D"/>
    <w:rsid w:val="00E82304"/>
    <w:rsid w:val="00E842C5"/>
    <w:rsid w:val="00E859B6"/>
    <w:rsid w:val="00E86499"/>
    <w:rsid w:val="00E868EC"/>
    <w:rsid w:val="00E86D8E"/>
    <w:rsid w:val="00E8701B"/>
    <w:rsid w:val="00EA1489"/>
    <w:rsid w:val="00EA235E"/>
    <w:rsid w:val="00EA3003"/>
    <w:rsid w:val="00EA3BFE"/>
    <w:rsid w:val="00EA418A"/>
    <w:rsid w:val="00EA42AC"/>
    <w:rsid w:val="00EA45BC"/>
    <w:rsid w:val="00EB1AF4"/>
    <w:rsid w:val="00EC187C"/>
    <w:rsid w:val="00EC2DFD"/>
    <w:rsid w:val="00EC7B0E"/>
    <w:rsid w:val="00ED0607"/>
    <w:rsid w:val="00ED1223"/>
    <w:rsid w:val="00ED6323"/>
    <w:rsid w:val="00EE1055"/>
    <w:rsid w:val="00EF1DCF"/>
    <w:rsid w:val="00EF2DE0"/>
    <w:rsid w:val="00EF2F86"/>
    <w:rsid w:val="00EF476C"/>
    <w:rsid w:val="00EF6760"/>
    <w:rsid w:val="00EF737D"/>
    <w:rsid w:val="00F0045A"/>
    <w:rsid w:val="00F01284"/>
    <w:rsid w:val="00F01A53"/>
    <w:rsid w:val="00F02A76"/>
    <w:rsid w:val="00F0449E"/>
    <w:rsid w:val="00F05D96"/>
    <w:rsid w:val="00F0722E"/>
    <w:rsid w:val="00F117A2"/>
    <w:rsid w:val="00F12864"/>
    <w:rsid w:val="00F15A51"/>
    <w:rsid w:val="00F22E1F"/>
    <w:rsid w:val="00F23B74"/>
    <w:rsid w:val="00F26313"/>
    <w:rsid w:val="00F33D3C"/>
    <w:rsid w:val="00F353A6"/>
    <w:rsid w:val="00F40798"/>
    <w:rsid w:val="00F427D6"/>
    <w:rsid w:val="00F42B69"/>
    <w:rsid w:val="00F43345"/>
    <w:rsid w:val="00F45BB0"/>
    <w:rsid w:val="00F45DD6"/>
    <w:rsid w:val="00F518DC"/>
    <w:rsid w:val="00F53461"/>
    <w:rsid w:val="00F53558"/>
    <w:rsid w:val="00F53A29"/>
    <w:rsid w:val="00F5711E"/>
    <w:rsid w:val="00F5780A"/>
    <w:rsid w:val="00F61F63"/>
    <w:rsid w:val="00F710AA"/>
    <w:rsid w:val="00F7333D"/>
    <w:rsid w:val="00F762AE"/>
    <w:rsid w:val="00F8083D"/>
    <w:rsid w:val="00F811B3"/>
    <w:rsid w:val="00F817C7"/>
    <w:rsid w:val="00F86433"/>
    <w:rsid w:val="00F9033F"/>
    <w:rsid w:val="00F92D10"/>
    <w:rsid w:val="00F935EC"/>
    <w:rsid w:val="00F94E52"/>
    <w:rsid w:val="00FA4221"/>
    <w:rsid w:val="00FB1137"/>
    <w:rsid w:val="00FB50CF"/>
    <w:rsid w:val="00FB5A48"/>
    <w:rsid w:val="00FC0505"/>
    <w:rsid w:val="00FC1375"/>
    <w:rsid w:val="00FC3C85"/>
    <w:rsid w:val="00FC4ACC"/>
    <w:rsid w:val="00FC77D4"/>
    <w:rsid w:val="00FD39CC"/>
    <w:rsid w:val="00FD6312"/>
    <w:rsid w:val="00FE16EA"/>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CC053"/>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package" Target="embeddings/Microsoft_Visio___3.vsdx"/><Relationship Id="rId50" Type="http://schemas.openxmlformats.org/officeDocument/2006/relationships/image" Target="media/image11.png"/><Relationship Id="rId55" Type="http://schemas.openxmlformats.org/officeDocument/2006/relationships/image" Target="media/image15.emf"/><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4.emf"/><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package" Target="embeddings/Microsoft_Visio___4.vsdx"/><Relationship Id="rId57" Type="http://schemas.openxmlformats.org/officeDocument/2006/relationships/image" Target="media/image16.png"/><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3.png"/><Relationship Id="rId60" Type="http://schemas.openxmlformats.org/officeDocument/2006/relationships/package" Target="embeddings/Microsoft_Visio___7.vsdx"/><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0.emf"/><Relationship Id="rId56" Type="http://schemas.openxmlformats.org/officeDocument/2006/relationships/package" Target="embeddings/Microsoft_Visio___6.vsdx"/><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18.emf"/><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package" Target="embeddings/Microsoft_Visio___5.vsdx"/><Relationship Id="rId62"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BEB88-B6C9-4A15-80F1-18305E776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56</Pages>
  <Words>7233</Words>
  <Characters>41231</Characters>
  <Application>Microsoft Office Word</Application>
  <DocSecurity>0</DocSecurity>
  <Lines>343</Lines>
  <Paragraphs>96</Paragraphs>
  <ScaleCrop>false</ScaleCrop>
  <Company/>
  <LinksUpToDate>false</LinksUpToDate>
  <CharactersWithSpaces>48368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8</cp:revision>
  <dcterms:created xsi:type="dcterms:W3CDTF">2017-12-17T19:49:00Z</dcterms:created>
  <dcterms:modified xsi:type="dcterms:W3CDTF">2017-12-18T00:58:00Z</dcterms:modified>
</cp:coreProperties>
</file>