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09DA8" w14:textId="77777777" w:rsidR="00714129" w:rsidRDefault="00714129" w:rsidP="00714129">
      <w:pPr>
        <w:wordWrap w:val="0"/>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14:paraId="645D33D5" w14:textId="77777777" w:rsidR="00714129" w:rsidRDefault="00714129" w:rsidP="00714129">
      <w:pPr>
        <w:rPr>
          <w:b/>
          <w:sz w:val="28"/>
          <w:szCs w:val="28"/>
        </w:rPr>
      </w:pPr>
    </w:p>
    <w:p w14:paraId="669A71AE" w14:textId="77777777" w:rsidR="00714129" w:rsidRDefault="00714129" w:rsidP="00714129"/>
    <w:p w14:paraId="4E08115A" w14:textId="77777777" w:rsidR="00714129" w:rsidRDefault="00714129" w:rsidP="00714129">
      <w:pPr>
        <w:jc w:val="center"/>
      </w:pPr>
      <w:r>
        <w:rPr>
          <w:rFonts w:hint="eastAsia"/>
        </w:rPr>
        <w:t xml:space="preserve"> </w:t>
      </w:r>
      <w:r>
        <w:rPr>
          <w:rFonts w:hint="eastAsia"/>
          <w:noProof/>
        </w:rPr>
        <w:drawing>
          <wp:inline distT="0" distB="0" distL="0" distR="0" wp14:anchorId="3A8436F5" wp14:editId="7D3D2FBD">
            <wp:extent cx="4562475" cy="1143000"/>
            <wp:effectExtent l="0" t="0" r="9525" b="0"/>
            <wp:docPr id="22" name="图片 2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xm 拷贝"/>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1143000"/>
                    </a:xfrm>
                    <a:prstGeom prst="rect">
                      <a:avLst/>
                    </a:prstGeom>
                    <a:noFill/>
                    <a:ln>
                      <a:noFill/>
                    </a:ln>
                  </pic:spPr>
                </pic:pic>
              </a:graphicData>
            </a:graphic>
          </wp:inline>
        </w:drawing>
      </w:r>
    </w:p>
    <w:p w14:paraId="268E8E2D" w14:textId="77777777" w:rsidR="00714129" w:rsidRDefault="00714129" w:rsidP="00714129">
      <w:pPr>
        <w:jc w:val="center"/>
        <w:rPr>
          <w:rFonts w:ascii="黑体" w:eastAsia="黑体"/>
          <w:b/>
          <w:sz w:val="64"/>
          <w:szCs w:val="52"/>
        </w:rPr>
      </w:pPr>
      <w:r>
        <w:rPr>
          <w:rFonts w:ascii="黑体" w:eastAsia="黑体" w:hint="eastAsia"/>
          <w:b/>
          <w:sz w:val="64"/>
          <w:szCs w:val="52"/>
        </w:rPr>
        <w:t>硕士学位论文</w:t>
      </w:r>
    </w:p>
    <w:p w14:paraId="45F11E14" w14:textId="77777777" w:rsidR="00714129" w:rsidRDefault="00714129" w:rsidP="00714129">
      <w:pPr>
        <w:jc w:val="center"/>
      </w:pPr>
    </w:p>
    <w:p w14:paraId="4E1BB4EA" w14:textId="77777777" w:rsidR="00714129" w:rsidRDefault="00714129" w:rsidP="00714129">
      <w:pPr>
        <w:jc w:val="center"/>
      </w:pPr>
      <w:r>
        <w:rPr>
          <w:rFonts w:hint="eastAsia"/>
          <w:noProof/>
        </w:rPr>
        <w:drawing>
          <wp:inline distT="0" distB="0" distL="0" distR="0" wp14:anchorId="2F5D6497" wp14:editId="2CE8C34F">
            <wp:extent cx="1238250" cy="1200150"/>
            <wp:effectExtent l="0" t="0" r="0" b="0"/>
            <wp:docPr id="21" name="图片 2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x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p>
    <w:p w14:paraId="17F85212" w14:textId="77777777" w:rsidR="00714129" w:rsidRDefault="00714129" w:rsidP="00714129">
      <w:pPr>
        <w:jc w:val="center"/>
        <w:rPr>
          <w:rFonts w:ascii="黑体" w:eastAsia="黑体"/>
          <w:b/>
          <w:sz w:val="52"/>
          <w:szCs w:val="52"/>
        </w:rPr>
      </w:pPr>
      <w:r>
        <w:rPr>
          <w:rFonts w:ascii="黑体" w:eastAsia="黑体" w:hint="eastAsia"/>
          <w:b/>
          <w:sz w:val="52"/>
          <w:szCs w:val="52"/>
        </w:rPr>
        <w:t xml:space="preserve">  </w:t>
      </w:r>
    </w:p>
    <w:p w14:paraId="2C7146F2" w14:textId="77777777" w:rsidR="00714129" w:rsidRDefault="00714129" w:rsidP="00714129"/>
    <w:p w14:paraId="10BB738E" w14:textId="77777777" w:rsidR="00714129" w:rsidRDefault="00714129" w:rsidP="00507815">
      <w:pPr>
        <w:rPr>
          <w:b/>
          <w:sz w:val="36"/>
          <w:szCs w:val="32"/>
          <w:u w:val="single"/>
        </w:rPr>
      </w:pPr>
      <w:r>
        <w:rPr>
          <w:rFonts w:hint="eastAsia"/>
          <w:b/>
          <w:sz w:val="36"/>
          <w:szCs w:val="32"/>
        </w:rPr>
        <w:t>题目：</w:t>
      </w:r>
      <w:commentRangeStart w:id="0"/>
      <w:r w:rsidRPr="00776EF4">
        <w:rPr>
          <w:rFonts w:hint="eastAsia"/>
          <w:b/>
          <w:bCs/>
          <w:sz w:val="36"/>
          <w:u w:val="thick"/>
        </w:rPr>
        <w:t>基于</w:t>
      </w:r>
      <w:r w:rsidR="00507815">
        <w:rPr>
          <w:rFonts w:hint="eastAsia"/>
          <w:b/>
          <w:bCs/>
          <w:sz w:val="36"/>
          <w:u w:val="thick"/>
        </w:rPr>
        <w:t>机器学习算法的恶意代码检测技术研究</w:t>
      </w:r>
      <w:commentRangeEnd w:id="0"/>
      <w:r w:rsidR="00985D4E">
        <w:rPr>
          <w:rStyle w:val="afe"/>
        </w:rPr>
        <w:commentReference w:id="0"/>
      </w:r>
    </w:p>
    <w:p w14:paraId="024CC690" w14:textId="77777777" w:rsidR="00714129" w:rsidRDefault="00714129" w:rsidP="00714129">
      <w:pPr>
        <w:ind w:firstLineChars="300" w:firstLine="1084"/>
        <w:rPr>
          <w:b/>
          <w:sz w:val="36"/>
          <w:szCs w:val="32"/>
        </w:rPr>
      </w:pPr>
    </w:p>
    <w:p w14:paraId="566A29B9" w14:textId="77777777" w:rsidR="00714129" w:rsidRPr="00E37A79" w:rsidRDefault="00714129" w:rsidP="00714129"/>
    <w:p w14:paraId="41CF8CE1" w14:textId="77777777" w:rsidR="00714129" w:rsidRDefault="00714129" w:rsidP="00714129">
      <w:pPr>
        <w:spacing w:line="600" w:lineRule="exact"/>
        <w:ind w:left="2312"/>
        <w:rPr>
          <w:b/>
          <w:bCs/>
          <w:sz w:val="28"/>
          <w:u w:val="single"/>
        </w:rPr>
      </w:pPr>
      <w:r>
        <w:rPr>
          <w:rFonts w:hint="eastAsia"/>
          <w:b/>
          <w:bCs/>
          <w:sz w:val="28"/>
        </w:rPr>
        <w:t>学</w:t>
      </w:r>
      <w:r>
        <w:rPr>
          <w:rFonts w:hint="eastAsia"/>
          <w:b/>
          <w:bCs/>
          <w:sz w:val="28"/>
        </w:rPr>
        <w:t xml:space="preserve">    </w:t>
      </w:r>
      <w:r>
        <w:rPr>
          <w:rFonts w:hint="eastAsia"/>
          <w:b/>
          <w:bCs/>
          <w:sz w:val="28"/>
        </w:rPr>
        <w:t>号：</w:t>
      </w:r>
      <w:r>
        <w:rPr>
          <w:rFonts w:hint="eastAsia"/>
          <w:b/>
          <w:bCs/>
          <w:sz w:val="28"/>
          <w:u w:val="single"/>
        </w:rPr>
        <w:t xml:space="preserve">   </w:t>
      </w:r>
      <w:r>
        <w:rPr>
          <w:b/>
          <w:bCs/>
          <w:sz w:val="28"/>
          <w:u w:val="single"/>
        </w:rPr>
        <w:t xml:space="preserve">  201</w:t>
      </w:r>
      <w:r w:rsidR="00507815">
        <w:rPr>
          <w:rFonts w:hint="eastAsia"/>
          <w:b/>
          <w:bCs/>
          <w:sz w:val="28"/>
          <w:u w:val="single"/>
        </w:rPr>
        <w:t>5</w:t>
      </w:r>
      <w:r>
        <w:rPr>
          <w:b/>
          <w:bCs/>
          <w:sz w:val="28"/>
          <w:u w:val="single"/>
        </w:rPr>
        <w:t>110</w:t>
      </w:r>
      <w:r w:rsidR="00507815">
        <w:rPr>
          <w:rFonts w:hint="eastAsia"/>
          <w:b/>
          <w:bCs/>
          <w:sz w:val="28"/>
          <w:u w:val="single"/>
        </w:rPr>
        <w:t>856</w:t>
      </w:r>
      <w:r>
        <w:rPr>
          <w:rFonts w:hint="eastAsia"/>
          <w:b/>
          <w:bCs/>
          <w:sz w:val="28"/>
          <w:u w:val="single"/>
        </w:rPr>
        <w:t xml:space="preserve">     </w:t>
      </w:r>
    </w:p>
    <w:p w14:paraId="525C6915" w14:textId="77777777" w:rsidR="00714129" w:rsidRDefault="00714129" w:rsidP="00714129">
      <w:pPr>
        <w:spacing w:line="600" w:lineRule="exact"/>
        <w:ind w:left="2312"/>
        <w:rPr>
          <w:b/>
          <w:bCs/>
          <w:sz w:val="28"/>
          <w:u w:val="single"/>
        </w:rPr>
      </w:pPr>
      <w:r>
        <w:rPr>
          <w:rFonts w:hint="eastAsia"/>
          <w:b/>
          <w:bCs/>
          <w:sz w:val="28"/>
        </w:rPr>
        <w:t>姓</w:t>
      </w:r>
      <w:r>
        <w:rPr>
          <w:rFonts w:hint="eastAsia"/>
          <w:b/>
          <w:bCs/>
          <w:sz w:val="28"/>
        </w:rPr>
        <w:t xml:space="preserve">    </w:t>
      </w:r>
      <w:r>
        <w:rPr>
          <w:rFonts w:hint="eastAsia"/>
          <w:b/>
          <w:bCs/>
          <w:sz w:val="28"/>
        </w:rPr>
        <w:t>名：</w:t>
      </w:r>
      <w:r>
        <w:rPr>
          <w:rFonts w:hint="eastAsia"/>
          <w:b/>
          <w:bCs/>
          <w:sz w:val="28"/>
          <w:u w:val="single"/>
        </w:rPr>
        <w:t xml:space="preserve">       </w:t>
      </w:r>
      <w:r w:rsidR="00507815">
        <w:rPr>
          <w:rFonts w:hint="eastAsia"/>
          <w:b/>
          <w:bCs/>
          <w:sz w:val="28"/>
          <w:u w:val="single"/>
        </w:rPr>
        <w:t>朱鹏博</w:t>
      </w:r>
      <w:r>
        <w:rPr>
          <w:rFonts w:hint="eastAsia"/>
          <w:b/>
          <w:bCs/>
          <w:sz w:val="28"/>
          <w:u w:val="single"/>
        </w:rPr>
        <w:t xml:space="preserve">       </w:t>
      </w:r>
    </w:p>
    <w:p w14:paraId="3E382033" w14:textId="77777777" w:rsidR="00714129" w:rsidRDefault="00714129" w:rsidP="00714129">
      <w:pPr>
        <w:spacing w:line="600" w:lineRule="exact"/>
        <w:ind w:left="2312"/>
        <w:rPr>
          <w:b/>
          <w:bCs/>
          <w:sz w:val="28"/>
          <w:u w:val="single"/>
        </w:rPr>
      </w:pPr>
      <w:r>
        <w:rPr>
          <w:rFonts w:hint="eastAsia"/>
          <w:b/>
          <w:bCs/>
          <w:sz w:val="28"/>
        </w:rPr>
        <w:t>专</w:t>
      </w:r>
      <w:r>
        <w:rPr>
          <w:rFonts w:hint="eastAsia"/>
          <w:b/>
          <w:bCs/>
          <w:sz w:val="28"/>
        </w:rPr>
        <w:t xml:space="preserve">    </w:t>
      </w:r>
      <w:r>
        <w:rPr>
          <w:rFonts w:hint="eastAsia"/>
          <w:b/>
          <w:bCs/>
          <w:sz w:val="28"/>
        </w:rPr>
        <w:t>业：</w:t>
      </w:r>
      <w:r>
        <w:rPr>
          <w:rFonts w:hint="eastAsia"/>
          <w:b/>
          <w:bCs/>
          <w:sz w:val="28"/>
          <w:u w:val="single"/>
        </w:rPr>
        <w:t xml:space="preserve">  </w:t>
      </w:r>
      <w:r w:rsidR="00507815">
        <w:rPr>
          <w:rFonts w:hint="eastAsia"/>
          <w:b/>
          <w:bCs/>
          <w:sz w:val="28"/>
          <w:u w:val="single"/>
        </w:rPr>
        <w:t>计算机科学与技术</w:t>
      </w:r>
      <w:r>
        <w:rPr>
          <w:rFonts w:hint="eastAsia"/>
          <w:b/>
          <w:bCs/>
          <w:sz w:val="28"/>
          <w:u w:val="single"/>
        </w:rPr>
        <w:t xml:space="preserve">  </w:t>
      </w:r>
    </w:p>
    <w:p w14:paraId="0A3808A4" w14:textId="77777777" w:rsidR="00714129" w:rsidRDefault="00714129" w:rsidP="00714129">
      <w:pPr>
        <w:spacing w:line="600" w:lineRule="exact"/>
        <w:ind w:left="2312"/>
        <w:rPr>
          <w:b/>
          <w:bCs/>
          <w:sz w:val="28"/>
          <w:u w:val="single"/>
        </w:rPr>
      </w:pPr>
      <w:r>
        <w:rPr>
          <w:rFonts w:hint="eastAsia"/>
          <w:b/>
          <w:bCs/>
          <w:sz w:val="28"/>
        </w:rPr>
        <w:t>导</w:t>
      </w:r>
      <w:r>
        <w:rPr>
          <w:rFonts w:hint="eastAsia"/>
          <w:b/>
          <w:bCs/>
          <w:sz w:val="28"/>
        </w:rPr>
        <w:t xml:space="preserve">    </w:t>
      </w:r>
      <w:r>
        <w:rPr>
          <w:rFonts w:hint="eastAsia"/>
          <w:b/>
          <w:bCs/>
          <w:sz w:val="28"/>
        </w:rPr>
        <w:t>师：</w:t>
      </w:r>
      <w:r>
        <w:rPr>
          <w:rFonts w:hint="eastAsia"/>
          <w:b/>
          <w:bCs/>
          <w:sz w:val="28"/>
          <w:u w:val="single"/>
        </w:rPr>
        <w:t xml:space="preserve">       </w:t>
      </w:r>
      <w:r w:rsidR="00507815">
        <w:rPr>
          <w:rFonts w:hint="eastAsia"/>
          <w:b/>
          <w:bCs/>
          <w:sz w:val="28"/>
          <w:u w:val="single"/>
        </w:rPr>
        <w:t>张冬梅</w:t>
      </w:r>
      <w:r>
        <w:rPr>
          <w:rFonts w:hint="eastAsia"/>
          <w:b/>
          <w:bCs/>
          <w:sz w:val="28"/>
          <w:u w:val="single"/>
        </w:rPr>
        <w:t xml:space="preserve">     </w:t>
      </w:r>
      <w:r>
        <w:rPr>
          <w:b/>
          <w:bCs/>
          <w:sz w:val="28"/>
          <w:u w:val="single"/>
        </w:rPr>
        <w:t xml:space="preserve"> </w:t>
      </w:r>
      <w:r>
        <w:rPr>
          <w:rFonts w:hint="eastAsia"/>
          <w:b/>
          <w:bCs/>
          <w:sz w:val="28"/>
          <w:u w:val="single"/>
        </w:rPr>
        <w:t xml:space="preserve"> </w:t>
      </w:r>
    </w:p>
    <w:p w14:paraId="22B03354" w14:textId="77777777" w:rsidR="00714129" w:rsidRPr="009338EC" w:rsidRDefault="00714129" w:rsidP="00714129">
      <w:pPr>
        <w:spacing w:line="600" w:lineRule="exact"/>
        <w:ind w:left="2312"/>
        <w:rPr>
          <w:b/>
          <w:bCs/>
          <w:sz w:val="28"/>
          <w:u w:val="thick"/>
        </w:rPr>
      </w:pPr>
      <w:r>
        <w:rPr>
          <w:rFonts w:hint="eastAsia"/>
          <w:b/>
          <w:bCs/>
          <w:sz w:val="28"/>
        </w:rPr>
        <w:t>学</w:t>
      </w:r>
      <w:r>
        <w:rPr>
          <w:rFonts w:hint="eastAsia"/>
          <w:b/>
          <w:bCs/>
          <w:sz w:val="28"/>
        </w:rPr>
        <w:t xml:space="preserve">    </w:t>
      </w:r>
      <w:r>
        <w:rPr>
          <w:rFonts w:hint="eastAsia"/>
          <w:b/>
          <w:bCs/>
          <w:sz w:val="28"/>
        </w:rPr>
        <w:t>院：</w:t>
      </w:r>
      <w:r w:rsidRPr="009338EC">
        <w:rPr>
          <w:rFonts w:hint="eastAsia"/>
          <w:b/>
          <w:bCs/>
          <w:sz w:val="28"/>
          <w:u w:val="thick"/>
        </w:rPr>
        <w:t xml:space="preserve">  </w:t>
      </w:r>
      <w:r w:rsidR="00507815">
        <w:rPr>
          <w:b/>
          <w:bCs/>
          <w:sz w:val="28"/>
          <w:u w:val="thick"/>
        </w:rPr>
        <w:t xml:space="preserve">  </w:t>
      </w:r>
      <w:r w:rsidR="00507815">
        <w:rPr>
          <w:rFonts w:hint="eastAsia"/>
          <w:b/>
          <w:bCs/>
          <w:sz w:val="28"/>
          <w:u w:val="thick"/>
        </w:rPr>
        <w:t xml:space="preserve"> </w:t>
      </w:r>
      <w:r w:rsidR="00507815">
        <w:rPr>
          <w:rFonts w:hint="eastAsia"/>
          <w:b/>
          <w:bCs/>
          <w:sz w:val="28"/>
          <w:u w:val="thick"/>
        </w:rPr>
        <w:t>计算机</w:t>
      </w:r>
      <w:r w:rsidRPr="009338EC">
        <w:rPr>
          <w:rFonts w:hint="eastAsia"/>
          <w:b/>
          <w:bCs/>
          <w:sz w:val="28"/>
          <w:u w:val="thick"/>
        </w:rPr>
        <w:t>学院</w:t>
      </w:r>
      <w:r w:rsidR="00507815">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p>
    <w:p w14:paraId="5CADD663" w14:textId="77777777" w:rsidR="00714129" w:rsidRPr="00507815" w:rsidRDefault="00714129" w:rsidP="00714129">
      <w:pPr>
        <w:ind w:firstLineChars="890" w:firstLine="2502"/>
        <w:rPr>
          <w:b/>
          <w:sz w:val="28"/>
          <w:szCs w:val="28"/>
          <w:u w:val="single"/>
        </w:rPr>
      </w:pPr>
    </w:p>
    <w:p w14:paraId="140668A3" w14:textId="77777777" w:rsidR="00001E62" w:rsidRDefault="00714129" w:rsidP="00714129">
      <w:pPr>
        <w:ind w:firstLineChars="1200" w:firstLine="3373"/>
        <w:rPr>
          <w:b/>
          <w:sz w:val="28"/>
          <w:szCs w:val="28"/>
        </w:rPr>
        <w:sectPr w:rsidR="00001E62" w:rsidSect="00001E62">
          <w:headerReference w:type="even" r:id="rId11"/>
          <w:footerReference w:type="even" r:id="rId12"/>
          <w:footerReference w:type="default" r:id="rId13"/>
          <w:pgSz w:w="11906" w:h="16838"/>
          <w:pgMar w:top="1440" w:right="1800" w:bottom="1440" w:left="1800" w:header="851" w:footer="992" w:gutter="0"/>
          <w:cols w:space="425"/>
          <w:docGrid w:type="lines" w:linePitch="312"/>
        </w:sectPr>
      </w:pPr>
      <w:r>
        <w:rPr>
          <w:rFonts w:hint="eastAsia"/>
          <w:b/>
          <w:sz w:val="28"/>
          <w:szCs w:val="28"/>
        </w:rPr>
        <w:t>201</w:t>
      </w:r>
      <w:r w:rsidR="00507815">
        <w:rPr>
          <w:rFonts w:hint="eastAsia"/>
          <w:b/>
          <w:sz w:val="28"/>
          <w:szCs w:val="28"/>
        </w:rPr>
        <w:t>7</w:t>
      </w:r>
      <w:r>
        <w:rPr>
          <w:rFonts w:hint="eastAsia"/>
          <w:b/>
          <w:sz w:val="28"/>
          <w:szCs w:val="28"/>
        </w:rPr>
        <w:t>年</w:t>
      </w:r>
      <w:r>
        <w:rPr>
          <w:rFonts w:hint="eastAsia"/>
          <w:b/>
          <w:sz w:val="28"/>
          <w:szCs w:val="28"/>
        </w:rPr>
        <w:t xml:space="preserve"> 12</w:t>
      </w:r>
      <w:r>
        <w:rPr>
          <w:rFonts w:hint="eastAsia"/>
          <w:b/>
          <w:sz w:val="28"/>
          <w:szCs w:val="28"/>
        </w:rPr>
        <w:t>月</w:t>
      </w:r>
      <w:r>
        <w:rPr>
          <w:rFonts w:hint="eastAsia"/>
          <w:b/>
          <w:sz w:val="28"/>
          <w:szCs w:val="28"/>
        </w:rPr>
        <w:t xml:space="preserve"> </w:t>
      </w:r>
      <w:r>
        <w:rPr>
          <w:b/>
          <w:sz w:val="28"/>
          <w:szCs w:val="28"/>
        </w:rPr>
        <w:t>15</w:t>
      </w:r>
      <w:r>
        <w:rPr>
          <w:rFonts w:hint="eastAsia"/>
          <w:b/>
          <w:sz w:val="28"/>
          <w:szCs w:val="28"/>
        </w:rPr>
        <w:t>日</w:t>
      </w:r>
    </w:p>
    <w:p w14:paraId="54E8F26E" w14:textId="77777777" w:rsidR="00714129" w:rsidRDefault="00714129" w:rsidP="00714129">
      <w:pPr>
        <w:spacing w:line="400" w:lineRule="exact"/>
        <w:jc w:val="center"/>
        <w:rPr>
          <w:sz w:val="24"/>
        </w:rPr>
      </w:pPr>
      <w:r>
        <w:rPr>
          <w:rFonts w:hint="eastAsia"/>
          <w:sz w:val="24"/>
        </w:rPr>
        <w:lastRenderedPageBreak/>
        <w:t>独创性（或创新性）声明</w:t>
      </w:r>
    </w:p>
    <w:p w14:paraId="07A94F2A" w14:textId="77777777" w:rsidR="00714129" w:rsidRDefault="00714129" w:rsidP="00714129">
      <w:pPr>
        <w:spacing w:line="400" w:lineRule="exact"/>
        <w:jc w:val="center"/>
        <w:rPr>
          <w:sz w:val="24"/>
        </w:rPr>
      </w:pPr>
    </w:p>
    <w:p w14:paraId="054EB2A3" w14:textId="77777777" w:rsidR="00714129" w:rsidRDefault="00714129" w:rsidP="00714129">
      <w:pPr>
        <w:pStyle w:val="ab"/>
        <w:spacing w:line="400" w:lineRule="exact"/>
        <w:ind w:firstLineChars="200" w:firstLine="480"/>
        <w:rPr>
          <w:sz w:val="24"/>
        </w:rPr>
      </w:pPr>
      <w:r>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3727C96B" w14:textId="77777777" w:rsidR="00714129" w:rsidRDefault="00714129" w:rsidP="00714129">
      <w:pPr>
        <w:spacing w:line="400" w:lineRule="exact"/>
        <w:ind w:firstLineChars="200" w:firstLine="480"/>
        <w:rPr>
          <w:sz w:val="24"/>
        </w:rPr>
      </w:pPr>
      <w:r>
        <w:rPr>
          <w:rFonts w:hint="eastAsia"/>
          <w:sz w:val="24"/>
        </w:rPr>
        <w:t>申请学位论文与资料若有不实之处，本人承担一切相关责任。</w:t>
      </w:r>
    </w:p>
    <w:p w14:paraId="0C66DC2D" w14:textId="77777777" w:rsidR="00714129" w:rsidRDefault="00714129" w:rsidP="00714129">
      <w:pPr>
        <w:spacing w:line="400" w:lineRule="exact"/>
        <w:ind w:firstLineChars="200" w:firstLine="480"/>
        <w:rPr>
          <w:sz w:val="24"/>
        </w:rPr>
      </w:pPr>
    </w:p>
    <w:p w14:paraId="611956B4" w14:textId="77777777" w:rsidR="00714129" w:rsidRDefault="00714129" w:rsidP="00714129">
      <w:pPr>
        <w:spacing w:line="400" w:lineRule="exact"/>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2420259D" w14:textId="77777777" w:rsidR="00714129" w:rsidRDefault="00714129" w:rsidP="00714129">
      <w:pPr>
        <w:spacing w:line="400" w:lineRule="exact"/>
        <w:ind w:firstLineChars="200" w:firstLine="480"/>
        <w:rPr>
          <w:sz w:val="24"/>
        </w:rPr>
      </w:pPr>
    </w:p>
    <w:p w14:paraId="004FB2EF" w14:textId="77777777" w:rsidR="00714129" w:rsidRDefault="00714129" w:rsidP="00714129">
      <w:pPr>
        <w:spacing w:line="400" w:lineRule="exact"/>
        <w:ind w:firstLineChars="200" w:firstLine="480"/>
        <w:rPr>
          <w:sz w:val="24"/>
        </w:rPr>
      </w:pPr>
    </w:p>
    <w:p w14:paraId="0C902576" w14:textId="77777777" w:rsidR="00714129" w:rsidRDefault="00714129" w:rsidP="00714129">
      <w:pPr>
        <w:spacing w:line="400" w:lineRule="exact"/>
        <w:jc w:val="center"/>
        <w:rPr>
          <w:sz w:val="24"/>
        </w:rPr>
      </w:pPr>
      <w:r>
        <w:rPr>
          <w:rFonts w:hint="eastAsia"/>
          <w:sz w:val="24"/>
        </w:rPr>
        <w:t>关于论文使用授权的说明</w:t>
      </w:r>
    </w:p>
    <w:p w14:paraId="10F9E0E9" w14:textId="77777777" w:rsidR="00714129" w:rsidRDefault="00714129" w:rsidP="00714129">
      <w:pPr>
        <w:spacing w:line="400" w:lineRule="exact"/>
        <w:jc w:val="center"/>
        <w:rPr>
          <w:sz w:val="24"/>
        </w:rPr>
      </w:pPr>
    </w:p>
    <w:p w14:paraId="5D35FF9C" w14:textId="77777777" w:rsidR="00714129" w:rsidRDefault="00714129" w:rsidP="00714129">
      <w:pPr>
        <w:pStyle w:val="ab"/>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14:paraId="7B9BDE5F" w14:textId="77777777" w:rsidR="00714129" w:rsidRDefault="00714129" w:rsidP="00714129">
      <w:pPr>
        <w:spacing w:line="400" w:lineRule="exact"/>
        <w:ind w:firstLineChars="200" w:firstLine="480"/>
        <w:rPr>
          <w:sz w:val="24"/>
        </w:rPr>
      </w:pPr>
      <w:r>
        <w:rPr>
          <w:rFonts w:hint="eastAsia"/>
          <w:sz w:val="24"/>
        </w:rPr>
        <w:t>本学位论文不属于保密范围，适用本授权书。</w:t>
      </w:r>
    </w:p>
    <w:p w14:paraId="25AECAD0" w14:textId="77777777" w:rsidR="00714129" w:rsidRDefault="00714129" w:rsidP="00714129">
      <w:pPr>
        <w:spacing w:line="400" w:lineRule="exact"/>
        <w:ind w:firstLineChars="200" w:firstLine="480"/>
        <w:rPr>
          <w:sz w:val="24"/>
        </w:rPr>
      </w:pPr>
    </w:p>
    <w:p w14:paraId="3DA76168" w14:textId="77777777" w:rsidR="00714129" w:rsidRDefault="00714129" w:rsidP="00714129">
      <w:pPr>
        <w:spacing w:line="400" w:lineRule="exact"/>
        <w:ind w:firstLineChars="200" w:firstLine="480"/>
        <w:rPr>
          <w:sz w:val="24"/>
          <w:u w:val="single"/>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5950B66F" w14:textId="77777777" w:rsidR="00714129" w:rsidRDefault="00714129" w:rsidP="00714129">
      <w:pPr>
        <w:spacing w:line="400" w:lineRule="exact"/>
        <w:ind w:firstLineChars="200" w:firstLine="480"/>
        <w:rPr>
          <w:sz w:val="24"/>
        </w:rPr>
      </w:pPr>
    </w:p>
    <w:p w14:paraId="0873B07F" w14:textId="77777777" w:rsidR="00714129" w:rsidRDefault="00714129" w:rsidP="00714129">
      <w:pPr>
        <w:spacing w:line="400" w:lineRule="exact"/>
        <w:ind w:firstLineChars="200" w:firstLine="480"/>
        <w:rPr>
          <w:sz w:val="24"/>
          <w:u w:val="single"/>
        </w:rPr>
      </w:pP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5946A864" w14:textId="77777777" w:rsidR="00714129" w:rsidRDefault="00714129" w:rsidP="00714129">
      <w:pPr>
        <w:spacing w:line="0" w:lineRule="atLeast"/>
        <w:rPr>
          <w:b/>
          <w:bCs/>
          <w:sz w:val="32"/>
        </w:rPr>
      </w:pPr>
    </w:p>
    <w:p w14:paraId="06B6DD46" w14:textId="77777777" w:rsidR="00714129" w:rsidRDefault="00714129" w:rsidP="00714129">
      <w:pPr>
        <w:sectPr w:rsidR="00714129" w:rsidSect="00001E62">
          <w:pgSz w:w="11906" w:h="16838"/>
          <w:pgMar w:top="1440" w:right="1800" w:bottom="1440" w:left="1800" w:header="851" w:footer="992" w:gutter="0"/>
          <w:cols w:space="425"/>
          <w:docGrid w:type="lines" w:linePitch="312"/>
        </w:sectPr>
      </w:pPr>
    </w:p>
    <w:p w14:paraId="30536AD9" w14:textId="77777777" w:rsidR="00714129" w:rsidRDefault="00714129" w:rsidP="00714129">
      <w:pPr>
        <w:pStyle w:val="a7"/>
        <w:ind w:left="420" w:firstLineChars="0" w:firstLine="0"/>
        <w:jc w:val="center"/>
      </w:pPr>
      <w:r>
        <w:rPr>
          <w:rFonts w:eastAsia="黑体" w:hint="eastAsia"/>
          <w:bCs/>
          <w:sz w:val="32"/>
          <w:szCs w:val="36"/>
        </w:rPr>
        <w:lastRenderedPageBreak/>
        <w:t>基于</w:t>
      </w:r>
      <w:r w:rsidR="005A1EB9">
        <w:rPr>
          <w:rFonts w:eastAsia="黑体" w:hint="eastAsia"/>
          <w:bCs/>
          <w:sz w:val="32"/>
          <w:szCs w:val="36"/>
        </w:rPr>
        <w:t>机器学习算法的恶意代码检测技术研究</w:t>
      </w:r>
    </w:p>
    <w:p w14:paraId="0B36C4F3" w14:textId="77777777" w:rsidR="00714129" w:rsidRDefault="00714129" w:rsidP="00714129">
      <w:pPr>
        <w:pStyle w:val="a7"/>
        <w:ind w:firstLineChars="0" w:firstLine="0"/>
        <w:jc w:val="center"/>
        <w:rPr>
          <w:rFonts w:ascii="黑体" w:eastAsia="黑体"/>
          <w:sz w:val="30"/>
        </w:rPr>
      </w:pPr>
      <w:r>
        <w:rPr>
          <w:rFonts w:ascii="黑体" w:eastAsia="黑体" w:hint="eastAsia"/>
          <w:sz w:val="30"/>
        </w:rPr>
        <w:t>摘 要</w:t>
      </w:r>
    </w:p>
    <w:p w14:paraId="4F2E6802" w14:textId="77777777" w:rsidR="00714129" w:rsidRDefault="00714129" w:rsidP="00714129">
      <w:pPr>
        <w:pStyle w:val="a7"/>
        <w:spacing w:line="400" w:lineRule="exact"/>
        <w:ind w:firstLineChars="0" w:firstLine="0"/>
        <w:rPr>
          <w:sz w:val="28"/>
        </w:rPr>
      </w:pPr>
    </w:p>
    <w:p w14:paraId="4258E460" w14:textId="77777777" w:rsidR="00714129" w:rsidRDefault="00714129" w:rsidP="00714129">
      <w:pPr>
        <w:pStyle w:val="a7"/>
        <w:spacing w:line="400" w:lineRule="exact"/>
        <w:ind w:firstLineChars="0" w:firstLine="0"/>
        <w:rPr>
          <w:sz w:val="28"/>
        </w:rPr>
      </w:pPr>
    </w:p>
    <w:p w14:paraId="673E13EF" w14:textId="77777777" w:rsidR="00714129" w:rsidRDefault="00714129" w:rsidP="00714129">
      <w:pPr>
        <w:pStyle w:val="a7"/>
        <w:spacing w:line="400" w:lineRule="exact"/>
        <w:ind w:firstLineChars="0" w:firstLine="0"/>
        <w:rPr>
          <w:sz w:val="28"/>
          <w:szCs w:val="28"/>
        </w:rPr>
        <w:sectPr w:rsidR="00714129">
          <w:headerReference w:type="default" r:id="rId14"/>
          <w:footerReference w:type="even" r:id="rId15"/>
          <w:footerReference w:type="default" r:id="rId16"/>
          <w:pgSz w:w="11906" w:h="16838"/>
          <w:pgMar w:top="1440" w:right="1800" w:bottom="1440" w:left="1800" w:header="851" w:footer="992" w:gutter="0"/>
          <w:cols w:space="425"/>
          <w:docGrid w:type="lines" w:linePitch="312"/>
        </w:sectPr>
      </w:pPr>
      <w:r w:rsidRPr="00737A53">
        <w:rPr>
          <w:rFonts w:ascii="黑体" w:eastAsia="黑体" w:hAnsi="黑体" w:hint="eastAsia"/>
          <w:b/>
          <w:sz w:val="28"/>
        </w:rPr>
        <w:t>关键词</w:t>
      </w:r>
      <w:r w:rsidRPr="00737A53">
        <w:rPr>
          <w:rFonts w:ascii="黑体" w:eastAsia="黑体" w:hAnsi="黑体" w:hint="eastAsia"/>
          <w:sz w:val="28"/>
        </w:rPr>
        <w:t>：</w:t>
      </w:r>
    </w:p>
    <w:p w14:paraId="538FA897" w14:textId="77777777" w:rsidR="00F01A53" w:rsidRPr="00F01A53" w:rsidRDefault="00F01A53" w:rsidP="002C7E06">
      <w:pPr>
        <w:pStyle w:val="a7"/>
        <w:spacing w:line="400" w:lineRule="exact"/>
        <w:ind w:firstLineChars="0" w:firstLine="0"/>
        <w:rPr>
          <w:sz w:val="32"/>
        </w:rPr>
      </w:pPr>
      <w:r w:rsidRPr="00F01A53">
        <w:lastRenderedPageBreak/>
        <w:t xml:space="preserve"> </w:t>
      </w:r>
    </w:p>
    <w:p w14:paraId="494390DB" w14:textId="77777777" w:rsidR="00714129" w:rsidRPr="00D85D0F" w:rsidRDefault="002C7E06" w:rsidP="00F01A53">
      <w:pPr>
        <w:pStyle w:val="a7"/>
        <w:spacing w:line="400" w:lineRule="exact"/>
        <w:ind w:firstLineChars="0" w:firstLine="0"/>
        <w:jc w:val="center"/>
        <w:rPr>
          <w:sz w:val="32"/>
        </w:rPr>
      </w:pPr>
      <w:r>
        <w:rPr>
          <w:sz w:val="32"/>
        </w:rPr>
        <w:t>MALICIOUS CODE DETECTION TECHNOLOGY BASED ON MACHINE LEARNING ALGORITHMS</w:t>
      </w:r>
    </w:p>
    <w:p w14:paraId="4018FFE5" w14:textId="77777777" w:rsidR="00714129" w:rsidRDefault="00714129" w:rsidP="00714129">
      <w:pPr>
        <w:pStyle w:val="a7"/>
      </w:pPr>
    </w:p>
    <w:p w14:paraId="1A1DC1F8" w14:textId="77777777" w:rsidR="00714129" w:rsidRDefault="00714129" w:rsidP="00714129">
      <w:pPr>
        <w:pStyle w:val="a7"/>
      </w:pPr>
    </w:p>
    <w:p w14:paraId="02A70F67" w14:textId="77777777" w:rsidR="00714129" w:rsidRDefault="00714129" w:rsidP="00714129">
      <w:pPr>
        <w:pStyle w:val="a7"/>
      </w:pPr>
    </w:p>
    <w:p w14:paraId="5E06A0C2" w14:textId="77777777" w:rsidR="00714129" w:rsidRDefault="00714129" w:rsidP="00714129">
      <w:pPr>
        <w:pStyle w:val="a7"/>
        <w:ind w:firstLineChars="0" w:firstLine="0"/>
        <w:jc w:val="center"/>
        <w:rPr>
          <w:sz w:val="30"/>
        </w:rPr>
      </w:pPr>
      <w:r>
        <w:rPr>
          <w:rFonts w:hint="eastAsia"/>
          <w:sz w:val="30"/>
        </w:rPr>
        <w:t>ABSTRACT</w:t>
      </w:r>
    </w:p>
    <w:p w14:paraId="3F52111D" w14:textId="77777777" w:rsidR="00714129" w:rsidRDefault="00714129" w:rsidP="00714129">
      <w:pPr>
        <w:pStyle w:val="a7"/>
      </w:pPr>
    </w:p>
    <w:p w14:paraId="4A675FD3" w14:textId="77777777" w:rsidR="00714129" w:rsidRDefault="00714129" w:rsidP="00714129">
      <w:pPr>
        <w:pStyle w:val="a7"/>
      </w:pPr>
    </w:p>
    <w:p w14:paraId="7AD3F6C5" w14:textId="77777777" w:rsidR="00714129" w:rsidRDefault="00714129" w:rsidP="00714129">
      <w:pPr>
        <w:pStyle w:val="a7"/>
        <w:spacing w:line="400" w:lineRule="exact"/>
        <w:ind w:firstLine="560"/>
        <w:rPr>
          <w:sz w:val="28"/>
          <w:szCs w:val="28"/>
        </w:rPr>
      </w:pPr>
    </w:p>
    <w:p w14:paraId="30AECA98" w14:textId="77777777" w:rsidR="00714129" w:rsidRDefault="00714129" w:rsidP="00714129">
      <w:pPr>
        <w:pStyle w:val="a7"/>
        <w:spacing w:line="400" w:lineRule="exact"/>
        <w:ind w:firstLine="560"/>
        <w:rPr>
          <w:sz w:val="28"/>
          <w:szCs w:val="28"/>
        </w:rPr>
      </w:pPr>
    </w:p>
    <w:p w14:paraId="3C9EF9C4" w14:textId="77777777" w:rsidR="00714129" w:rsidRPr="0027182D" w:rsidRDefault="00714129" w:rsidP="00714129">
      <w:pPr>
        <w:pStyle w:val="a7"/>
        <w:spacing w:line="400" w:lineRule="exact"/>
        <w:ind w:firstLineChars="0" w:firstLine="0"/>
        <w:rPr>
          <w:sz w:val="28"/>
          <w:szCs w:val="28"/>
        </w:rPr>
      </w:pPr>
      <w:r w:rsidRPr="004A39BE">
        <w:rPr>
          <w:rFonts w:hint="eastAsia"/>
          <w:sz w:val="28"/>
        </w:rPr>
        <w:t>KEY WORDS</w:t>
      </w:r>
      <w:r w:rsidRPr="004A39BE">
        <w:rPr>
          <w:rFonts w:hint="eastAsia"/>
          <w:sz w:val="28"/>
        </w:rPr>
        <w:t>：</w:t>
      </w:r>
    </w:p>
    <w:p w14:paraId="39E0B828" w14:textId="77777777" w:rsidR="00714129" w:rsidRPr="00D85D0F" w:rsidRDefault="00714129" w:rsidP="00714129">
      <w:pPr>
        <w:pStyle w:val="a7"/>
        <w:spacing w:line="400" w:lineRule="exact"/>
        <w:sectPr w:rsidR="00714129" w:rsidRPr="00D85D0F">
          <w:headerReference w:type="default" r:id="rId17"/>
          <w:pgSz w:w="11906" w:h="16838"/>
          <w:pgMar w:top="1440" w:right="1800" w:bottom="1440" w:left="1800" w:header="851" w:footer="992" w:gutter="0"/>
          <w:cols w:space="425"/>
          <w:docGrid w:type="lines" w:linePitch="312"/>
        </w:sectPr>
      </w:pPr>
    </w:p>
    <w:p w14:paraId="7D05BC35" w14:textId="77777777" w:rsidR="00714129" w:rsidRDefault="00714129" w:rsidP="00714129">
      <w:pPr>
        <w:pStyle w:val="a7"/>
        <w:ind w:firstLineChars="0" w:firstLine="0"/>
        <w:jc w:val="center"/>
        <w:rPr>
          <w:rFonts w:ascii="黑体" w:eastAsia="黑体"/>
          <w:sz w:val="32"/>
        </w:rPr>
      </w:pPr>
      <w:r>
        <w:rPr>
          <w:rFonts w:ascii="黑体" w:eastAsia="黑体" w:hint="eastAsia"/>
          <w:sz w:val="32"/>
        </w:rPr>
        <w:lastRenderedPageBreak/>
        <w:t>目录</w:t>
      </w:r>
    </w:p>
    <w:p w14:paraId="601229C0" w14:textId="77777777" w:rsidR="00D314BB" w:rsidRPr="00453CB5" w:rsidRDefault="00714129">
      <w:pPr>
        <w:pStyle w:val="11"/>
        <w:tabs>
          <w:tab w:val="right" w:leader="dot" w:pos="8296"/>
        </w:tabs>
        <w:rPr>
          <w:rFonts w:asciiTheme="minorHAnsi" w:eastAsiaTheme="minorEastAsia" w:hAnsiTheme="minorHAnsi" w:cstheme="minorBidi"/>
          <w:b w:val="0"/>
          <w:bCs w:val="0"/>
          <w:caps w:val="0"/>
          <w:noProof/>
          <w:szCs w:val="22"/>
        </w:rPr>
      </w:pPr>
      <w:r w:rsidRPr="00453CB5">
        <w:rPr>
          <w:rFonts w:ascii="宋体" w:hAnsi="宋体"/>
          <w:b w:val="0"/>
          <w:bCs w:val="0"/>
          <w:caps w:val="0"/>
          <w:sz w:val="24"/>
        </w:rPr>
        <w:fldChar w:fldCharType="begin"/>
      </w:r>
      <w:r w:rsidRPr="00453CB5">
        <w:rPr>
          <w:rFonts w:ascii="宋体" w:hAnsi="宋体"/>
          <w:b w:val="0"/>
          <w:bCs w:val="0"/>
          <w:caps w:val="0"/>
          <w:sz w:val="24"/>
        </w:rPr>
        <w:instrText xml:space="preserve"> TOC \o "1-3" \h \z </w:instrText>
      </w:r>
      <w:r w:rsidRPr="00453CB5">
        <w:rPr>
          <w:rFonts w:ascii="宋体" w:hAnsi="宋体"/>
          <w:b w:val="0"/>
          <w:bCs w:val="0"/>
          <w:caps w:val="0"/>
          <w:sz w:val="24"/>
        </w:rPr>
        <w:fldChar w:fldCharType="separate"/>
      </w:r>
      <w:hyperlink w:anchor="_Toc500854806" w:history="1">
        <w:r w:rsidR="00D314BB" w:rsidRPr="00453CB5">
          <w:rPr>
            <w:rStyle w:val="af"/>
            <w:noProof/>
          </w:rPr>
          <w:t>第一章</w:t>
        </w:r>
        <w:r w:rsidR="00D314BB" w:rsidRPr="00453CB5">
          <w:rPr>
            <w:rStyle w:val="af"/>
            <w:noProof/>
          </w:rPr>
          <w:t xml:space="preserve"> </w:t>
        </w:r>
        <w:r w:rsidR="00D314BB" w:rsidRPr="00453CB5">
          <w:rPr>
            <w:rStyle w:val="af"/>
            <w:noProof/>
          </w:rPr>
          <w:t>绪论</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_Toc500854806 \h </w:instrText>
        </w:r>
        <w:r w:rsidR="00D314BB" w:rsidRPr="00453CB5">
          <w:rPr>
            <w:noProof/>
            <w:webHidden/>
          </w:rPr>
        </w:r>
        <w:r w:rsidR="00D314BB" w:rsidRPr="00453CB5">
          <w:rPr>
            <w:noProof/>
            <w:webHidden/>
          </w:rPr>
          <w:fldChar w:fldCharType="separate"/>
        </w:r>
        <w:r w:rsidR="00D314BB" w:rsidRPr="00453CB5">
          <w:rPr>
            <w:noProof/>
            <w:webHidden/>
          </w:rPr>
          <w:t>2</w:t>
        </w:r>
        <w:r w:rsidR="00D314BB" w:rsidRPr="00453CB5">
          <w:rPr>
            <w:noProof/>
            <w:webHidden/>
          </w:rPr>
          <w:fldChar w:fldCharType="end"/>
        </w:r>
      </w:hyperlink>
    </w:p>
    <w:p w14:paraId="33D88531"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07" w:history="1">
        <w:r w:rsidR="00D314BB" w:rsidRPr="00453CB5">
          <w:rPr>
            <w:rStyle w:val="af"/>
            <w:noProof/>
          </w:rPr>
          <w:t>1.1</w:t>
        </w:r>
        <w:r w:rsidR="00D314BB" w:rsidRPr="00453CB5">
          <w:rPr>
            <w:rStyle w:val="af"/>
            <w:noProof/>
          </w:rPr>
          <w:t>课题背景和意义</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_Toc500854807 \h </w:instrText>
        </w:r>
        <w:r w:rsidR="00D314BB" w:rsidRPr="00453CB5">
          <w:rPr>
            <w:noProof/>
            <w:webHidden/>
          </w:rPr>
        </w:r>
        <w:r w:rsidR="00D314BB" w:rsidRPr="00453CB5">
          <w:rPr>
            <w:noProof/>
            <w:webHidden/>
          </w:rPr>
          <w:fldChar w:fldCharType="separate"/>
        </w:r>
        <w:r w:rsidR="00D314BB" w:rsidRPr="00453CB5">
          <w:rPr>
            <w:noProof/>
            <w:webHidden/>
          </w:rPr>
          <w:t>2</w:t>
        </w:r>
        <w:r w:rsidR="00D314BB" w:rsidRPr="00453CB5">
          <w:rPr>
            <w:noProof/>
            <w:webHidden/>
          </w:rPr>
          <w:fldChar w:fldCharType="end"/>
        </w:r>
      </w:hyperlink>
    </w:p>
    <w:p w14:paraId="147A657F"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08" w:history="1">
        <w:r w:rsidR="00D314BB" w:rsidRPr="00453CB5">
          <w:rPr>
            <w:rStyle w:val="af"/>
            <w:i w:val="0"/>
            <w:noProof/>
          </w:rPr>
          <w:t xml:space="preserve">1.1.1 </w:t>
        </w:r>
        <w:r w:rsidR="00D314BB" w:rsidRPr="00453CB5">
          <w:rPr>
            <w:rStyle w:val="af"/>
            <w:i w:val="0"/>
            <w:noProof/>
          </w:rPr>
          <w:t>选题背景</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_Toc500854808 \h </w:instrText>
        </w:r>
        <w:r w:rsidR="00D314BB" w:rsidRPr="00453CB5">
          <w:rPr>
            <w:i w:val="0"/>
            <w:noProof/>
            <w:webHidden/>
          </w:rPr>
        </w:r>
        <w:r w:rsidR="00D314BB" w:rsidRPr="00453CB5">
          <w:rPr>
            <w:i w:val="0"/>
            <w:noProof/>
            <w:webHidden/>
          </w:rPr>
          <w:fldChar w:fldCharType="separate"/>
        </w:r>
        <w:r w:rsidR="00D314BB" w:rsidRPr="00453CB5">
          <w:rPr>
            <w:i w:val="0"/>
            <w:noProof/>
            <w:webHidden/>
          </w:rPr>
          <w:t>2</w:t>
        </w:r>
        <w:r w:rsidR="00D314BB" w:rsidRPr="00453CB5">
          <w:rPr>
            <w:i w:val="0"/>
            <w:noProof/>
            <w:webHidden/>
          </w:rPr>
          <w:fldChar w:fldCharType="end"/>
        </w:r>
      </w:hyperlink>
    </w:p>
    <w:p w14:paraId="3694718F"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09" w:history="1">
        <w:r w:rsidR="00D314BB" w:rsidRPr="00453CB5">
          <w:rPr>
            <w:rStyle w:val="af"/>
            <w:i w:val="0"/>
            <w:noProof/>
          </w:rPr>
          <w:t xml:space="preserve">1.1.2 </w:t>
        </w:r>
        <w:r w:rsidR="00D314BB" w:rsidRPr="00453CB5">
          <w:rPr>
            <w:rStyle w:val="af"/>
            <w:i w:val="0"/>
            <w:noProof/>
          </w:rPr>
          <w:t>选题意义</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_Toc500854809 \h </w:instrText>
        </w:r>
        <w:r w:rsidR="00D314BB" w:rsidRPr="00453CB5">
          <w:rPr>
            <w:i w:val="0"/>
            <w:noProof/>
            <w:webHidden/>
          </w:rPr>
        </w:r>
        <w:r w:rsidR="00D314BB" w:rsidRPr="00453CB5">
          <w:rPr>
            <w:i w:val="0"/>
            <w:noProof/>
            <w:webHidden/>
          </w:rPr>
          <w:fldChar w:fldCharType="separate"/>
        </w:r>
        <w:r w:rsidR="00D314BB" w:rsidRPr="00453CB5">
          <w:rPr>
            <w:i w:val="0"/>
            <w:noProof/>
            <w:webHidden/>
          </w:rPr>
          <w:t>3</w:t>
        </w:r>
        <w:r w:rsidR="00D314BB" w:rsidRPr="00453CB5">
          <w:rPr>
            <w:i w:val="0"/>
            <w:noProof/>
            <w:webHidden/>
          </w:rPr>
          <w:fldChar w:fldCharType="end"/>
        </w:r>
      </w:hyperlink>
    </w:p>
    <w:p w14:paraId="77D54C2B"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10" w:history="1">
        <w:r w:rsidR="00D314BB" w:rsidRPr="00453CB5">
          <w:rPr>
            <w:rStyle w:val="af"/>
            <w:noProof/>
          </w:rPr>
          <w:t>1.2</w:t>
        </w:r>
        <w:r w:rsidR="00D314BB" w:rsidRPr="00453CB5">
          <w:rPr>
            <w:rStyle w:val="af"/>
            <w:noProof/>
          </w:rPr>
          <w:t>国内外研究现状</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_Toc500854810 \h </w:instrText>
        </w:r>
        <w:r w:rsidR="00D314BB" w:rsidRPr="00453CB5">
          <w:rPr>
            <w:noProof/>
            <w:webHidden/>
          </w:rPr>
        </w:r>
        <w:r w:rsidR="00D314BB" w:rsidRPr="00453CB5">
          <w:rPr>
            <w:noProof/>
            <w:webHidden/>
          </w:rPr>
          <w:fldChar w:fldCharType="separate"/>
        </w:r>
        <w:r w:rsidR="00D314BB" w:rsidRPr="00453CB5">
          <w:rPr>
            <w:noProof/>
            <w:webHidden/>
          </w:rPr>
          <w:t>4</w:t>
        </w:r>
        <w:r w:rsidR="00D314BB" w:rsidRPr="00453CB5">
          <w:rPr>
            <w:noProof/>
            <w:webHidden/>
          </w:rPr>
          <w:fldChar w:fldCharType="end"/>
        </w:r>
      </w:hyperlink>
    </w:p>
    <w:p w14:paraId="4CD809ED"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11" w:history="1">
        <w:r w:rsidR="00D314BB" w:rsidRPr="00453CB5">
          <w:rPr>
            <w:rStyle w:val="af"/>
            <w:noProof/>
          </w:rPr>
          <w:t>1.3</w:t>
        </w:r>
        <w:r w:rsidR="00D314BB" w:rsidRPr="00453CB5">
          <w:rPr>
            <w:rStyle w:val="af"/>
            <w:noProof/>
          </w:rPr>
          <w:t>研究目的和内容</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_Toc500854811 \h </w:instrText>
        </w:r>
        <w:r w:rsidR="00D314BB" w:rsidRPr="00453CB5">
          <w:rPr>
            <w:noProof/>
            <w:webHidden/>
          </w:rPr>
        </w:r>
        <w:r w:rsidR="00D314BB" w:rsidRPr="00453CB5">
          <w:rPr>
            <w:noProof/>
            <w:webHidden/>
          </w:rPr>
          <w:fldChar w:fldCharType="separate"/>
        </w:r>
        <w:r w:rsidR="00D314BB" w:rsidRPr="00453CB5">
          <w:rPr>
            <w:noProof/>
            <w:webHidden/>
          </w:rPr>
          <w:t>7</w:t>
        </w:r>
        <w:r w:rsidR="00D314BB" w:rsidRPr="00453CB5">
          <w:rPr>
            <w:noProof/>
            <w:webHidden/>
          </w:rPr>
          <w:fldChar w:fldCharType="end"/>
        </w:r>
      </w:hyperlink>
    </w:p>
    <w:p w14:paraId="1701B020"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12" w:history="1">
        <w:r w:rsidR="00D314BB" w:rsidRPr="00453CB5">
          <w:rPr>
            <w:rStyle w:val="af"/>
            <w:noProof/>
          </w:rPr>
          <w:t>1.4</w:t>
        </w:r>
        <w:r w:rsidR="00D314BB" w:rsidRPr="00453CB5">
          <w:rPr>
            <w:rStyle w:val="af"/>
            <w:noProof/>
          </w:rPr>
          <w:t>论文结构</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_Toc500854812 \h </w:instrText>
        </w:r>
        <w:r w:rsidR="00D314BB" w:rsidRPr="00453CB5">
          <w:rPr>
            <w:noProof/>
            <w:webHidden/>
          </w:rPr>
        </w:r>
        <w:r w:rsidR="00D314BB" w:rsidRPr="00453CB5">
          <w:rPr>
            <w:noProof/>
            <w:webHidden/>
          </w:rPr>
          <w:fldChar w:fldCharType="separate"/>
        </w:r>
        <w:r w:rsidR="00D314BB" w:rsidRPr="00453CB5">
          <w:rPr>
            <w:noProof/>
            <w:webHidden/>
          </w:rPr>
          <w:t>7</w:t>
        </w:r>
        <w:r w:rsidR="00D314BB" w:rsidRPr="00453CB5">
          <w:rPr>
            <w:noProof/>
            <w:webHidden/>
          </w:rPr>
          <w:fldChar w:fldCharType="end"/>
        </w:r>
      </w:hyperlink>
    </w:p>
    <w:p w14:paraId="36CE8C19" w14:textId="77777777" w:rsidR="00D314BB" w:rsidRPr="00453CB5" w:rsidRDefault="00985D4E">
      <w:pPr>
        <w:pStyle w:val="11"/>
        <w:tabs>
          <w:tab w:val="right" w:leader="dot" w:pos="8296"/>
        </w:tabs>
        <w:rPr>
          <w:rFonts w:asciiTheme="minorHAnsi" w:eastAsiaTheme="minorEastAsia" w:hAnsiTheme="minorHAnsi" w:cstheme="minorBidi"/>
          <w:b w:val="0"/>
          <w:bCs w:val="0"/>
          <w:caps w:val="0"/>
          <w:noProof/>
          <w:szCs w:val="22"/>
        </w:rPr>
      </w:pPr>
      <w:hyperlink w:anchor="_Toc500854813" w:history="1">
        <w:r w:rsidR="00D314BB" w:rsidRPr="00453CB5">
          <w:rPr>
            <w:rStyle w:val="af"/>
            <w:noProof/>
          </w:rPr>
          <w:t>第二章</w:t>
        </w:r>
        <w:r w:rsidR="00D314BB" w:rsidRPr="00453CB5">
          <w:rPr>
            <w:rStyle w:val="af"/>
            <w:noProof/>
          </w:rPr>
          <w:t xml:space="preserve"> </w:t>
        </w:r>
        <w:r w:rsidR="00D314BB" w:rsidRPr="00453CB5">
          <w:rPr>
            <w:rStyle w:val="af"/>
            <w:noProof/>
          </w:rPr>
          <w:t>相关理论与关键技术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_Toc500854813 \h </w:instrText>
        </w:r>
        <w:r w:rsidR="00D314BB" w:rsidRPr="00453CB5">
          <w:rPr>
            <w:noProof/>
            <w:webHidden/>
          </w:rPr>
        </w:r>
        <w:r w:rsidR="00D314BB" w:rsidRPr="00453CB5">
          <w:rPr>
            <w:noProof/>
            <w:webHidden/>
          </w:rPr>
          <w:fldChar w:fldCharType="separate"/>
        </w:r>
        <w:r w:rsidR="00D314BB" w:rsidRPr="00453CB5">
          <w:rPr>
            <w:noProof/>
            <w:webHidden/>
          </w:rPr>
          <w:t>9</w:t>
        </w:r>
        <w:r w:rsidR="00D314BB" w:rsidRPr="00453CB5">
          <w:rPr>
            <w:noProof/>
            <w:webHidden/>
          </w:rPr>
          <w:fldChar w:fldCharType="end"/>
        </w:r>
      </w:hyperlink>
    </w:p>
    <w:p w14:paraId="2CE17812"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14" w:history="1">
        <w:r w:rsidR="00D314BB" w:rsidRPr="00453CB5">
          <w:rPr>
            <w:rStyle w:val="af"/>
            <w:noProof/>
          </w:rPr>
          <w:t xml:space="preserve">2.1 </w:t>
        </w:r>
        <w:r w:rsidR="00D314BB" w:rsidRPr="00453CB5">
          <w:rPr>
            <w:rStyle w:val="af"/>
            <w:noProof/>
          </w:rPr>
          <w:t>恶意代码简介</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_Toc500854814 \h </w:instrText>
        </w:r>
        <w:r w:rsidR="00D314BB" w:rsidRPr="00453CB5">
          <w:rPr>
            <w:noProof/>
            <w:webHidden/>
          </w:rPr>
        </w:r>
        <w:r w:rsidR="00D314BB" w:rsidRPr="00453CB5">
          <w:rPr>
            <w:noProof/>
            <w:webHidden/>
          </w:rPr>
          <w:fldChar w:fldCharType="separate"/>
        </w:r>
        <w:r w:rsidR="00D314BB" w:rsidRPr="00453CB5">
          <w:rPr>
            <w:noProof/>
            <w:webHidden/>
          </w:rPr>
          <w:t>9</w:t>
        </w:r>
        <w:r w:rsidR="00D314BB" w:rsidRPr="00453CB5">
          <w:rPr>
            <w:noProof/>
            <w:webHidden/>
          </w:rPr>
          <w:fldChar w:fldCharType="end"/>
        </w:r>
      </w:hyperlink>
    </w:p>
    <w:p w14:paraId="60C80DF9"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15" w:history="1">
        <w:r w:rsidR="00D314BB" w:rsidRPr="00453CB5">
          <w:rPr>
            <w:rStyle w:val="af"/>
            <w:i w:val="0"/>
            <w:noProof/>
          </w:rPr>
          <w:t xml:space="preserve">2.1.1 </w:t>
        </w:r>
        <w:r w:rsidR="00D314BB" w:rsidRPr="00453CB5">
          <w:rPr>
            <w:rStyle w:val="af"/>
            <w:i w:val="0"/>
            <w:noProof/>
          </w:rPr>
          <w:t>恶意代码的定义</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_Toc500854815 \h </w:instrText>
        </w:r>
        <w:r w:rsidR="00D314BB" w:rsidRPr="00453CB5">
          <w:rPr>
            <w:i w:val="0"/>
            <w:noProof/>
            <w:webHidden/>
          </w:rPr>
        </w:r>
        <w:r w:rsidR="00D314BB" w:rsidRPr="00453CB5">
          <w:rPr>
            <w:i w:val="0"/>
            <w:noProof/>
            <w:webHidden/>
          </w:rPr>
          <w:fldChar w:fldCharType="separate"/>
        </w:r>
        <w:r w:rsidR="00D314BB" w:rsidRPr="00453CB5">
          <w:rPr>
            <w:i w:val="0"/>
            <w:noProof/>
            <w:webHidden/>
          </w:rPr>
          <w:t>9</w:t>
        </w:r>
        <w:r w:rsidR="00D314BB" w:rsidRPr="00453CB5">
          <w:rPr>
            <w:i w:val="0"/>
            <w:noProof/>
            <w:webHidden/>
          </w:rPr>
          <w:fldChar w:fldCharType="end"/>
        </w:r>
      </w:hyperlink>
    </w:p>
    <w:p w14:paraId="75CCF593"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16" w:history="1">
        <w:r w:rsidR="00D314BB" w:rsidRPr="00453CB5">
          <w:rPr>
            <w:rStyle w:val="af"/>
            <w:i w:val="0"/>
            <w:noProof/>
          </w:rPr>
          <w:t xml:space="preserve">2.1.2 </w:t>
        </w:r>
        <w:r w:rsidR="00D314BB" w:rsidRPr="00453CB5">
          <w:rPr>
            <w:rStyle w:val="af"/>
            <w:i w:val="0"/>
            <w:noProof/>
          </w:rPr>
          <w:t>恶意代码的分类</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_Toc500854816 \h </w:instrText>
        </w:r>
        <w:r w:rsidR="00D314BB" w:rsidRPr="00453CB5">
          <w:rPr>
            <w:i w:val="0"/>
            <w:noProof/>
            <w:webHidden/>
          </w:rPr>
        </w:r>
        <w:r w:rsidR="00D314BB" w:rsidRPr="00453CB5">
          <w:rPr>
            <w:i w:val="0"/>
            <w:noProof/>
            <w:webHidden/>
          </w:rPr>
          <w:fldChar w:fldCharType="separate"/>
        </w:r>
        <w:r w:rsidR="00D314BB" w:rsidRPr="00453CB5">
          <w:rPr>
            <w:i w:val="0"/>
            <w:noProof/>
            <w:webHidden/>
          </w:rPr>
          <w:t>9</w:t>
        </w:r>
        <w:r w:rsidR="00D314BB" w:rsidRPr="00453CB5">
          <w:rPr>
            <w:i w:val="0"/>
            <w:noProof/>
            <w:webHidden/>
          </w:rPr>
          <w:fldChar w:fldCharType="end"/>
        </w:r>
      </w:hyperlink>
    </w:p>
    <w:p w14:paraId="52F60CBA"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17" w:history="1">
        <w:r w:rsidR="00D314BB" w:rsidRPr="00453CB5">
          <w:rPr>
            <w:rStyle w:val="af"/>
            <w:noProof/>
          </w:rPr>
          <w:t xml:space="preserve">2.2 </w:t>
        </w:r>
        <w:r w:rsidR="00D314BB" w:rsidRPr="00453CB5">
          <w:rPr>
            <w:rStyle w:val="af"/>
            <w:noProof/>
          </w:rPr>
          <w:t>恶意代码的检测技术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_Toc500854817 \h </w:instrText>
        </w:r>
        <w:r w:rsidR="00D314BB" w:rsidRPr="00453CB5">
          <w:rPr>
            <w:noProof/>
            <w:webHidden/>
          </w:rPr>
        </w:r>
        <w:r w:rsidR="00D314BB" w:rsidRPr="00453CB5">
          <w:rPr>
            <w:noProof/>
            <w:webHidden/>
          </w:rPr>
          <w:fldChar w:fldCharType="separate"/>
        </w:r>
        <w:r w:rsidR="00D314BB" w:rsidRPr="00453CB5">
          <w:rPr>
            <w:noProof/>
            <w:webHidden/>
          </w:rPr>
          <w:t>11</w:t>
        </w:r>
        <w:r w:rsidR="00D314BB" w:rsidRPr="00453CB5">
          <w:rPr>
            <w:noProof/>
            <w:webHidden/>
          </w:rPr>
          <w:fldChar w:fldCharType="end"/>
        </w:r>
      </w:hyperlink>
    </w:p>
    <w:p w14:paraId="44530D04"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18" w:history="1">
        <w:r w:rsidR="00D314BB" w:rsidRPr="00453CB5">
          <w:rPr>
            <w:rStyle w:val="af"/>
            <w:noProof/>
          </w:rPr>
          <w:t xml:space="preserve">2.3 </w:t>
        </w:r>
        <w:r w:rsidR="00D314BB" w:rsidRPr="00453CB5">
          <w:rPr>
            <w:rStyle w:val="af"/>
            <w:noProof/>
          </w:rPr>
          <w:t>恶意代码分析技术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_Toc500854818 \h </w:instrText>
        </w:r>
        <w:r w:rsidR="00D314BB" w:rsidRPr="00453CB5">
          <w:rPr>
            <w:noProof/>
            <w:webHidden/>
          </w:rPr>
        </w:r>
        <w:r w:rsidR="00D314BB" w:rsidRPr="00453CB5">
          <w:rPr>
            <w:noProof/>
            <w:webHidden/>
          </w:rPr>
          <w:fldChar w:fldCharType="separate"/>
        </w:r>
        <w:r w:rsidR="00D314BB" w:rsidRPr="00453CB5">
          <w:rPr>
            <w:noProof/>
            <w:webHidden/>
          </w:rPr>
          <w:t>13</w:t>
        </w:r>
        <w:r w:rsidR="00D314BB" w:rsidRPr="00453CB5">
          <w:rPr>
            <w:noProof/>
            <w:webHidden/>
          </w:rPr>
          <w:fldChar w:fldCharType="end"/>
        </w:r>
      </w:hyperlink>
    </w:p>
    <w:p w14:paraId="41273D4D"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19" w:history="1">
        <w:r w:rsidR="00D314BB" w:rsidRPr="00453CB5">
          <w:rPr>
            <w:rStyle w:val="af"/>
            <w:noProof/>
          </w:rPr>
          <w:t xml:space="preserve">2.4 </w:t>
        </w:r>
        <w:r w:rsidR="00D314BB" w:rsidRPr="00453CB5">
          <w:rPr>
            <w:rStyle w:val="af"/>
            <w:noProof/>
          </w:rPr>
          <w:t>恶意代码反检测技术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_Toc500854819 \h </w:instrText>
        </w:r>
        <w:r w:rsidR="00D314BB" w:rsidRPr="00453CB5">
          <w:rPr>
            <w:noProof/>
            <w:webHidden/>
          </w:rPr>
        </w:r>
        <w:r w:rsidR="00D314BB" w:rsidRPr="00453CB5">
          <w:rPr>
            <w:noProof/>
            <w:webHidden/>
          </w:rPr>
          <w:fldChar w:fldCharType="separate"/>
        </w:r>
        <w:r w:rsidR="00D314BB" w:rsidRPr="00453CB5">
          <w:rPr>
            <w:noProof/>
            <w:webHidden/>
          </w:rPr>
          <w:t>14</w:t>
        </w:r>
        <w:r w:rsidR="00D314BB" w:rsidRPr="00453CB5">
          <w:rPr>
            <w:noProof/>
            <w:webHidden/>
          </w:rPr>
          <w:fldChar w:fldCharType="end"/>
        </w:r>
      </w:hyperlink>
    </w:p>
    <w:p w14:paraId="19678D90"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20" w:history="1">
        <w:r w:rsidR="00D314BB" w:rsidRPr="00453CB5">
          <w:rPr>
            <w:rStyle w:val="af"/>
            <w:noProof/>
          </w:rPr>
          <w:t xml:space="preserve">2.5 </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_Toc500854820 \h </w:instrText>
        </w:r>
        <w:r w:rsidR="00D314BB" w:rsidRPr="00453CB5">
          <w:rPr>
            <w:noProof/>
            <w:webHidden/>
          </w:rPr>
        </w:r>
        <w:r w:rsidR="00D314BB" w:rsidRPr="00453CB5">
          <w:rPr>
            <w:noProof/>
            <w:webHidden/>
          </w:rPr>
          <w:fldChar w:fldCharType="separate"/>
        </w:r>
        <w:r w:rsidR="00D314BB" w:rsidRPr="00453CB5">
          <w:rPr>
            <w:noProof/>
            <w:webHidden/>
          </w:rPr>
          <w:t>15</w:t>
        </w:r>
        <w:r w:rsidR="00D314BB" w:rsidRPr="00453CB5">
          <w:rPr>
            <w:noProof/>
            <w:webHidden/>
          </w:rPr>
          <w:fldChar w:fldCharType="end"/>
        </w:r>
      </w:hyperlink>
    </w:p>
    <w:p w14:paraId="34AE97F1" w14:textId="77777777" w:rsidR="00D314BB" w:rsidRPr="00453CB5" w:rsidRDefault="00985D4E">
      <w:pPr>
        <w:pStyle w:val="11"/>
        <w:tabs>
          <w:tab w:val="right" w:leader="dot" w:pos="8296"/>
        </w:tabs>
        <w:rPr>
          <w:rFonts w:asciiTheme="minorHAnsi" w:eastAsiaTheme="minorEastAsia" w:hAnsiTheme="minorHAnsi" w:cstheme="minorBidi"/>
          <w:b w:val="0"/>
          <w:bCs w:val="0"/>
          <w:caps w:val="0"/>
          <w:noProof/>
          <w:szCs w:val="22"/>
        </w:rPr>
      </w:pPr>
      <w:hyperlink w:anchor="_Toc500854821" w:history="1">
        <w:r w:rsidR="00D314BB" w:rsidRPr="00453CB5">
          <w:rPr>
            <w:rStyle w:val="af"/>
            <w:noProof/>
          </w:rPr>
          <w:t>第三章</w:t>
        </w:r>
        <w:r w:rsidR="00D314BB" w:rsidRPr="00453CB5">
          <w:rPr>
            <w:rStyle w:val="af"/>
            <w:noProof/>
          </w:rPr>
          <w:t xml:space="preserve"> </w:t>
        </w:r>
        <w:r w:rsidR="00D314BB" w:rsidRPr="00453CB5">
          <w:rPr>
            <w:rStyle w:val="af"/>
            <w:noProof/>
          </w:rPr>
          <w:t>基于机器学习算法的恶意代码检测技术</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_Toc500854821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14:paraId="2907CF18"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22" w:history="1">
        <w:r w:rsidR="00D314BB" w:rsidRPr="00453CB5">
          <w:rPr>
            <w:rStyle w:val="af"/>
            <w:noProof/>
          </w:rPr>
          <w:t xml:space="preserve">3.1 </w:t>
        </w:r>
        <w:r w:rsidR="00D314BB" w:rsidRPr="00453CB5">
          <w:rPr>
            <w:rStyle w:val="af"/>
            <w:noProof/>
          </w:rPr>
          <w:t>引言</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_Toc500854822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14:paraId="2BA09DB1"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23" w:history="1">
        <w:r w:rsidR="00D314BB" w:rsidRPr="00453CB5">
          <w:rPr>
            <w:rStyle w:val="af"/>
            <w:noProof/>
          </w:rPr>
          <w:t>3.2</w:t>
        </w:r>
        <w:r w:rsidR="00D314BB" w:rsidRPr="00453CB5">
          <w:rPr>
            <w:rStyle w:val="af"/>
            <w:noProof/>
          </w:rPr>
          <w:t>数据预处理</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_Toc500854823 \h </w:instrText>
        </w:r>
        <w:r w:rsidR="00D314BB" w:rsidRPr="00453CB5">
          <w:rPr>
            <w:noProof/>
            <w:webHidden/>
          </w:rPr>
        </w:r>
        <w:r w:rsidR="00D314BB" w:rsidRPr="00453CB5">
          <w:rPr>
            <w:noProof/>
            <w:webHidden/>
          </w:rPr>
          <w:fldChar w:fldCharType="separate"/>
        </w:r>
        <w:r w:rsidR="00D314BB" w:rsidRPr="00453CB5">
          <w:rPr>
            <w:noProof/>
            <w:webHidden/>
          </w:rPr>
          <w:t>16</w:t>
        </w:r>
        <w:r w:rsidR="00D314BB" w:rsidRPr="00453CB5">
          <w:rPr>
            <w:noProof/>
            <w:webHidden/>
          </w:rPr>
          <w:fldChar w:fldCharType="end"/>
        </w:r>
      </w:hyperlink>
    </w:p>
    <w:p w14:paraId="4BCE5E33"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24" w:history="1">
        <w:r w:rsidR="00D314BB" w:rsidRPr="00453CB5">
          <w:rPr>
            <w:rStyle w:val="af"/>
            <w:i w:val="0"/>
            <w:noProof/>
          </w:rPr>
          <w:t xml:space="preserve">3.2.1 </w:t>
        </w:r>
        <w:r w:rsidR="00D314BB" w:rsidRPr="00453CB5">
          <w:rPr>
            <w:rStyle w:val="af"/>
            <w:i w:val="0"/>
            <w:noProof/>
          </w:rPr>
          <w:t>查壳与脱壳</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_Toc500854824 \h </w:instrText>
        </w:r>
        <w:r w:rsidR="00D314BB" w:rsidRPr="00453CB5">
          <w:rPr>
            <w:i w:val="0"/>
            <w:noProof/>
            <w:webHidden/>
          </w:rPr>
        </w:r>
        <w:r w:rsidR="00D314BB" w:rsidRPr="00453CB5">
          <w:rPr>
            <w:i w:val="0"/>
            <w:noProof/>
            <w:webHidden/>
          </w:rPr>
          <w:fldChar w:fldCharType="separate"/>
        </w:r>
        <w:r w:rsidR="00D314BB" w:rsidRPr="00453CB5">
          <w:rPr>
            <w:i w:val="0"/>
            <w:noProof/>
            <w:webHidden/>
          </w:rPr>
          <w:t>16</w:t>
        </w:r>
        <w:r w:rsidR="00D314BB" w:rsidRPr="00453CB5">
          <w:rPr>
            <w:i w:val="0"/>
            <w:noProof/>
            <w:webHidden/>
          </w:rPr>
          <w:fldChar w:fldCharType="end"/>
        </w:r>
      </w:hyperlink>
    </w:p>
    <w:p w14:paraId="4700AEA2"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25" w:history="1">
        <w:r w:rsidR="00D314BB" w:rsidRPr="00453CB5">
          <w:rPr>
            <w:rStyle w:val="af"/>
            <w:i w:val="0"/>
            <w:noProof/>
          </w:rPr>
          <w:t xml:space="preserve">3.2.2 </w:t>
        </w:r>
        <w:r w:rsidR="00D314BB" w:rsidRPr="00453CB5">
          <w:rPr>
            <w:rStyle w:val="af"/>
            <w:i w:val="0"/>
            <w:noProof/>
          </w:rPr>
          <w:t>反汇编技术</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_Toc500854825 \h </w:instrText>
        </w:r>
        <w:r w:rsidR="00D314BB" w:rsidRPr="00453CB5">
          <w:rPr>
            <w:i w:val="0"/>
            <w:noProof/>
            <w:webHidden/>
          </w:rPr>
        </w:r>
        <w:r w:rsidR="00D314BB" w:rsidRPr="00453CB5">
          <w:rPr>
            <w:i w:val="0"/>
            <w:noProof/>
            <w:webHidden/>
          </w:rPr>
          <w:fldChar w:fldCharType="separate"/>
        </w:r>
        <w:r w:rsidR="00D314BB" w:rsidRPr="00453CB5">
          <w:rPr>
            <w:i w:val="0"/>
            <w:noProof/>
            <w:webHidden/>
          </w:rPr>
          <w:t>17</w:t>
        </w:r>
        <w:r w:rsidR="00D314BB" w:rsidRPr="00453CB5">
          <w:rPr>
            <w:i w:val="0"/>
            <w:noProof/>
            <w:webHidden/>
          </w:rPr>
          <w:fldChar w:fldCharType="end"/>
        </w:r>
      </w:hyperlink>
    </w:p>
    <w:p w14:paraId="00384A1B"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26" w:history="1">
        <w:r w:rsidR="00D314BB" w:rsidRPr="00453CB5">
          <w:rPr>
            <w:rStyle w:val="af"/>
            <w:i w:val="0"/>
            <w:noProof/>
          </w:rPr>
          <w:t xml:space="preserve">3.2.3 </w:t>
        </w:r>
        <w:r w:rsidR="00D314BB" w:rsidRPr="00453CB5">
          <w:rPr>
            <w:rStyle w:val="af"/>
            <w:i w:val="0"/>
            <w:noProof/>
          </w:rPr>
          <w:t>操作码提取</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_Toc500854826 \h </w:instrText>
        </w:r>
        <w:r w:rsidR="00D314BB" w:rsidRPr="00453CB5">
          <w:rPr>
            <w:i w:val="0"/>
            <w:noProof/>
            <w:webHidden/>
          </w:rPr>
        </w:r>
        <w:r w:rsidR="00D314BB" w:rsidRPr="00453CB5">
          <w:rPr>
            <w:i w:val="0"/>
            <w:noProof/>
            <w:webHidden/>
          </w:rPr>
          <w:fldChar w:fldCharType="separate"/>
        </w:r>
        <w:r w:rsidR="00D314BB" w:rsidRPr="00453CB5">
          <w:rPr>
            <w:i w:val="0"/>
            <w:noProof/>
            <w:webHidden/>
          </w:rPr>
          <w:t>18</w:t>
        </w:r>
        <w:r w:rsidR="00D314BB" w:rsidRPr="00453CB5">
          <w:rPr>
            <w:i w:val="0"/>
            <w:noProof/>
            <w:webHidden/>
          </w:rPr>
          <w:fldChar w:fldCharType="end"/>
        </w:r>
      </w:hyperlink>
    </w:p>
    <w:p w14:paraId="0A7FABB4"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27" w:history="1">
        <w:r w:rsidR="00D314BB" w:rsidRPr="00453CB5">
          <w:rPr>
            <w:rStyle w:val="af"/>
            <w:noProof/>
          </w:rPr>
          <w:t xml:space="preserve">3.3 </w:t>
        </w:r>
        <w:r w:rsidR="00D314BB" w:rsidRPr="00453CB5">
          <w:rPr>
            <w:rStyle w:val="af"/>
            <w:noProof/>
          </w:rPr>
          <w:t>操作码抽象及特征分析</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_Toc500854827 \h </w:instrText>
        </w:r>
        <w:r w:rsidR="00D314BB" w:rsidRPr="00453CB5">
          <w:rPr>
            <w:noProof/>
            <w:webHidden/>
          </w:rPr>
        </w:r>
        <w:r w:rsidR="00D314BB" w:rsidRPr="00453CB5">
          <w:rPr>
            <w:noProof/>
            <w:webHidden/>
          </w:rPr>
          <w:fldChar w:fldCharType="separate"/>
        </w:r>
        <w:r w:rsidR="00D314BB" w:rsidRPr="00453CB5">
          <w:rPr>
            <w:noProof/>
            <w:webHidden/>
          </w:rPr>
          <w:t>19</w:t>
        </w:r>
        <w:r w:rsidR="00D314BB" w:rsidRPr="00453CB5">
          <w:rPr>
            <w:noProof/>
            <w:webHidden/>
          </w:rPr>
          <w:fldChar w:fldCharType="end"/>
        </w:r>
      </w:hyperlink>
    </w:p>
    <w:p w14:paraId="5EEACD37"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28" w:history="1">
        <w:r w:rsidR="00D314BB" w:rsidRPr="00453CB5">
          <w:rPr>
            <w:rStyle w:val="af"/>
            <w:i w:val="0"/>
            <w:noProof/>
          </w:rPr>
          <w:t xml:space="preserve">3.3.1 </w:t>
        </w:r>
        <w:r w:rsidR="00D314BB" w:rsidRPr="00453CB5">
          <w:rPr>
            <w:rStyle w:val="af"/>
            <w:i w:val="0"/>
            <w:noProof/>
          </w:rPr>
          <w:t>操作码抽象化</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_Toc500854828 \h </w:instrText>
        </w:r>
        <w:r w:rsidR="00D314BB" w:rsidRPr="00453CB5">
          <w:rPr>
            <w:i w:val="0"/>
            <w:noProof/>
            <w:webHidden/>
          </w:rPr>
        </w:r>
        <w:r w:rsidR="00D314BB" w:rsidRPr="00453CB5">
          <w:rPr>
            <w:i w:val="0"/>
            <w:noProof/>
            <w:webHidden/>
          </w:rPr>
          <w:fldChar w:fldCharType="separate"/>
        </w:r>
        <w:r w:rsidR="00D314BB" w:rsidRPr="00453CB5">
          <w:rPr>
            <w:i w:val="0"/>
            <w:noProof/>
            <w:webHidden/>
          </w:rPr>
          <w:t>19</w:t>
        </w:r>
        <w:r w:rsidR="00D314BB" w:rsidRPr="00453CB5">
          <w:rPr>
            <w:i w:val="0"/>
            <w:noProof/>
            <w:webHidden/>
          </w:rPr>
          <w:fldChar w:fldCharType="end"/>
        </w:r>
      </w:hyperlink>
    </w:p>
    <w:p w14:paraId="70CFA15E"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29" w:history="1">
        <w:r w:rsidR="00D314BB" w:rsidRPr="00453CB5">
          <w:rPr>
            <w:rStyle w:val="af"/>
            <w:i w:val="0"/>
            <w:noProof/>
          </w:rPr>
          <w:t>3.3.2 n-gram</w:t>
        </w:r>
        <w:r w:rsidR="00D314BB" w:rsidRPr="00453CB5">
          <w:rPr>
            <w:rStyle w:val="af"/>
            <w:i w:val="0"/>
            <w:noProof/>
          </w:rPr>
          <w:t>算法提取特征</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_Toc500854829 \h </w:instrText>
        </w:r>
        <w:r w:rsidR="00D314BB" w:rsidRPr="00453CB5">
          <w:rPr>
            <w:i w:val="0"/>
            <w:noProof/>
            <w:webHidden/>
          </w:rPr>
        </w:r>
        <w:r w:rsidR="00D314BB" w:rsidRPr="00453CB5">
          <w:rPr>
            <w:i w:val="0"/>
            <w:noProof/>
            <w:webHidden/>
          </w:rPr>
          <w:fldChar w:fldCharType="separate"/>
        </w:r>
        <w:r w:rsidR="00D314BB" w:rsidRPr="00453CB5">
          <w:rPr>
            <w:i w:val="0"/>
            <w:noProof/>
            <w:webHidden/>
          </w:rPr>
          <w:t>21</w:t>
        </w:r>
        <w:r w:rsidR="00D314BB" w:rsidRPr="00453CB5">
          <w:rPr>
            <w:i w:val="0"/>
            <w:noProof/>
            <w:webHidden/>
          </w:rPr>
          <w:fldChar w:fldCharType="end"/>
        </w:r>
      </w:hyperlink>
    </w:p>
    <w:p w14:paraId="686E815E"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30" w:history="1">
        <w:r w:rsidR="00D314BB" w:rsidRPr="00453CB5">
          <w:rPr>
            <w:rStyle w:val="af"/>
            <w:i w:val="0"/>
            <w:noProof/>
          </w:rPr>
          <w:t>3.3.3</w:t>
        </w:r>
        <w:r w:rsidR="00D314BB" w:rsidRPr="00453CB5">
          <w:rPr>
            <w:rStyle w:val="af"/>
            <w:i w:val="0"/>
            <w:noProof/>
          </w:rPr>
          <w:t>特征分析</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_Toc500854830 \h </w:instrText>
        </w:r>
        <w:r w:rsidR="00D314BB" w:rsidRPr="00453CB5">
          <w:rPr>
            <w:i w:val="0"/>
            <w:noProof/>
            <w:webHidden/>
          </w:rPr>
        </w:r>
        <w:r w:rsidR="00D314BB" w:rsidRPr="00453CB5">
          <w:rPr>
            <w:i w:val="0"/>
            <w:noProof/>
            <w:webHidden/>
          </w:rPr>
          <w:fldChar w:fldCharType="separate"/>
        </w:r>
        <w:r w:rsidR="00D314BB" w:rsidRPr="00453CB5">
          <w:rPr>
            <w:i w:val="0"/>
            <w:noProof/>
            <w:webHidden/>
          </w:rPr>
          <w:t>22</w:t>
        </w:r>
        <w:r w:rsidR="00D314BB" w:rsidRPr="00453CB5">
          <w:rPr>
            <w:i w:val="0"/>
            <w:noProof/>
            <w:webHidden/>
          </w:rPr>
          <w:fldChar w:fldCharType="end"/>
        </w:r>
      </w:hyperlink>
    </w:p>
    <w:p w14:paraId="7265D47A"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31" w:history="1">
        <w:r w:rsidR="00D314BB" w:rsidRPr="00453CB5">
          <w:rPr>
            <w:rStyle w:val="af"/>
            <w:i w:val="0"/>
            <w:noProof/>
          </w:rPr>
          <w:t xml:space="preserve">3.3.4 </w:t>
        </w:r>
        <w:r w:rsidR="00D314BB" w:rsidRPr="00453CB5">
          <w:rPr>
            <w:rStyle w:val="af"/>
            <w:i w:val="0"/>
            <w:noProof/>
          </w:rPr>
          <w:t>概率矩阵</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_Toc500854831 \h </w:instrText>
        </w:r>
        <w:r w:rsidR="00D314BB" w:rsidRPr="00453CB5">
          <w:rPr>
            <w:i w:val="0"/>
            <w:noProof/>
            <w:webHidden/>
          </w:rPr>
        </w:r>
        <w:r w:rsidR="00D314BB" w:rsidRPr="00453CB5">
          <w:rPr>
            <w:i w:val="0"/>
            <w:noProof/>
            <w:webHidden/>
          </w:rPr>
          <w:fldChar w:fldCharType="separate"/>
        </w:r>
        <w:r w:rsidR="00D314BB" w:rsidRPr="00453CB5">
          <w:rPr>
            <w:i w:val="0"/>
            <w:noProof/>
            <w:webHidden/>
          </w:rPr>
          <w:t>23</w:t>
        </w:r>
        <w:r w:rsidR="00D314BB" w:rsidRPr="00453CB5">
          <w:rPr>
            <w:i w:val="0"/>
            <w:noProof/>
            <w:webHidden/>
          </w:rPr>
          <w:fldChar w:fldCharType="end"/>
        </w:r>
      </w:hyperlink>
    </w:p>
    <w:p w14:paraId="47954AA6"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32" w:history="1">
        <w:r w:rsidR="00D314BB" w:rsidRPr="00453CB5">
          <w:rPr>
            <w:rStyle w:val="af"/>
            <w:noProof/>
          </w:rPr>
          <w:t>3.4</w:t>
        </w:r>
        <w:r w:rsidR="00D314BB" w:rsidRPr="00453CB5">
          <w:rPr>
            <w:rStyle w:val="af"/>
            <w:noProof/>
          </w:rPr>
          <w:t>恶意代码分类</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_Toc500854832 \h </w:instrText>
        </w:r>
        <w:r w:rsidR="00D314BB" w:rsidRPr="00453CB5">
          <w:rPr>
            <w:noProof/>
            <w:webHidden/>
          </w:rPr>
        </w:r>
        <w:r w:rsidR="00D314BB" w:rsidRPr="00453CB5">
          <w:rPr>
            <w:noProof/>
            <w:webHidden/>
          </w:rPr>
          <w:fldChar w:fldCharType="separate"/>
        </w:r>
        <w:r w:rsidR="00D314BB" w:rsidRPr="00453CB5">
          <w:rPr>
            <w:noProof/>
            <w:webHidden/>
          </w:rPr>
          <w:t>25</w:t>
        </w:r>
        <w:r w:rsidR="00D314BB" w:rsidRPr="00453CB5">
          <w:rPr>
            <w:noProof/>
            <w:webHidden/>
          </w:rPr>
          <w:fldChar w:fldCharType="end"/>
        </w:r>
      </w:hyperlink>
    </w:p>
    <w:p w14:paraId="455DA5BC"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33" w:history="1">
        <w:r w:rsidR="00D314BB" w:rsidRPr="00453CB5">
          <w:rPr>
            <w:rStyle w:val="af"/>
            <w:i w:val="0"/>
            <w:noProof/>
          </w:rPr>
          <w:t xml:space="preserve">3.4.1 </w:t>
        </w:r>
        <w:r w:rsidR="00D314BB" w:rsidRPr="00453CB5">
          <w:rPr>
            <w:rStyle w:val="af"/>
            <w:i w:val="0"/>
            <w:noProof/>
          </w:rPr>
          <w:t>随机森林</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_Toc500854833 \h </w:instrText>
        </w:r>
        <w:r w:rsidR="00D314BB" w:rsidRPr="00453CB5">
          <w:rPr>
            <w:i w:val="0"/>
            <w:noProof/>
            <w:webHidden/>
          </w:rPr>
        </w:r>
        <w:r w:rsidR="00D314BB" w:rsidRPr="00453CB5">
          <w:rPr>
            <w:i w:val="0"/>
            <w:noProof/>
            <w:webHidden/>
          </w:rPr>
          <w:fldChar w:fldCharType="separate"/>
        </w:r>
        <w:r w:rsidR="00D314BB" w:rsidRPr="00453CB5">
          <w:rPr>
            <w:i w:val="0"/>
            <w:noProof/>
            <w:webHidden/>
          </w:rPr>
          <w:t>25</w:t>
        </w:r>
        <w:r w:rsidR="00D314BB" w:rsidRPr="00453CB5">
          <w:rPr>
            <w:i w:val="0"/>
            <w:noProof/>
            <w:webHidden/>
          </w:rPr>
          <w:fldChar w:fldCharType="end"/>
        </w:r>
      </w:hyperlink>
    </w:p>
    <w:p w14:paraId="34ABF890"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34" w:history="1">
        <w:r w:rsidR="00D314BB" w:rsidRPr="00453CB5">
          <w:rPr>
            <w:rStyle w:val="af"/>
            <w:i w:val="0"/>
            <w:noProof/>
          </w:rPr>
          <w:t>3.4.2 SVM</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_Toc500854834 \h </w:instrText>
        </w:r>
        <w:r w:rsidR="00D314BB" w:rsidRPr="00453CB5">
          <w:rPr>
            <w:i w:val="0"/>
            <w:noProof/>
            <w:webHidden/>
          </w:rPr>
        </w:r>
        <w:r w:rsidR="00D314BB" w:rsidRPr="00453CB5">
          <w:rPr>
            <w:i w:val="0"/>
            <w:noProof/>
            <w:webHidden/>
          </w:rPr>
          <w:fldChar w:fldCharType="separate"/>
        </w:r>
        <w:r w:rsidR="00D314BB" w:rsidRPr="00453CB5">
          <w:rPr>
            <w:i w:val="0"/>
            <w:noProof/>
            <w:webHidden/>
          </w:rPr>
          <w:t>26</w:t>
        </w:r>
        <w:r w:rsidR="00D314BB" w:rsidRPr="00453CB5">
          <w:rPr>
            <w:i w:val="0"/>
            <w:noProof/>
            <w:webHidden/>
          </w:rPr>
          <w:fldChar w:fldCharType="end"/>
        </w:r>
      </w:hyperlink>
    </w:p>
    <w:p w14:paraId="446B68EE"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35" w:history="1">
        <w:r w:rsidR="00D314BB" w:rsidRPr="00453CB5">
          <w:rPr>
            <w:rStyle w:val="af"/>
            <w:i w:val="0"/>
            <w:noProof/>
          </w:rPr>
          <w:t>3.4.3 KNN</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_Toc500854835 \h </w:instrText>
        </w:r>
        <w:r w:rsidR="00D314BB" w:rsidRPr="00453CB5">
          <w:rPr>
            <w:i w:val="0"/>
            <w:noProof/>
            <w:webHidden/>
          </w:rPr>
        </w:r>
        <w:r w:rsidR="00D314BB" w:rsidRPr="00453CB5">
          <w:rPr>
            <w:i w:val="0"/>
            <w:noProof/>
            <w:webHidden/>
          </w:rPr>
          <w:fldChar w:fldCharType="separate"/>
        </w:r>
        <w:r w:rsidR="00D314BB" w:rsidRPr="00453CB5">
          <w:rPr>
            <w:i w:val="0"/>
            <w:noProof/>
            <w:webHidden/>
          </w:rPr>
          <w:t>28</w:t>
        </w:r>
        <w:r w:rsidR="00D314BB" w:rsidRPr="00453CB5">
          <w:rPr>
            <w:i w:val="0"/>
            <w:noProof/>
            <w:webHidden/>
          </w:rPr>
          <w:fldChar w:fldCharType="end"/>
        </w:r>
      </w:hyperlink>
    </w:p>
    <w:p w14:paraId="67A54A46"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36" w:history="1">
        <w:r w:rsidR="00D314BB" w:rsidRPr="00453CB5">
          <w:rPr>
            <w:rStyle w:val="af"/>
            <w:noProof/>
          </w:rPr>
          <w:t>3.5</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_Toc500854836 \h </w:instrText>
        </w:r>
        <w:r w:rsidR="00D314BB" w:rsidRPr="00453CB5">
          <w:rPr>
            <w:noProof/>
            <w:webHidden/>
          </w:rPr>
        </w:r>
        <w:r w:rsidR="00D314BB" w:rsidRPr="00453CB5">
          <w:rPr>
            <w:noProof/>
            <w:webHidden/>
          </w:rPr>
          <w:fldChar w:fldCharType="separate"/>
        </w:r>
        <w:r w:rsidR="00D314BB" w:rsidRPr="00453CB5">
          <w:rPr>
            <w:noProof/>
            <w:webHidden/>
          </w:rPr>
          <w:t>28</w:t>
        </w:r>
        <w:r w:rsidR="00D314BB" w:rsidRPr="00453CB5">
          <w:rPr>
            <w:noProof/>
            <w:webHidden/>
          </w:rPr>
          <w:fldChar w:fldCharType="end"/>
        </w:r>
      </w:hyperlink>
    </w:p>
    <w:p w14:paraId="4B1F5B23" w14:textId="77777777" w:rsidR="00D314BB" w:rsidRPr="00453CB5" w:rsidRDefault="00985D4E">
      <w:pPr>
        <w:pStyle w:val="11"/>
        <w:tabs>
          <w:tab w:val="right" w:leader="dot" w:pos="8296"/>
        </w:tabs>
        <w:rPr>
          <w:rFonts w:asciiTheme="minorHAnsi" w:eastAsiaTheme="minorEastAsia" w:hAnsiTheme="minorHAnsi" w:cstheme="minorBidi"/>
          <w:b w:val="0"/>
          <w:bCs w:val="0"/>
          <w:caps w:val="0"/>
          <w:noProof/>
          <w:szCs w:val="22"/>
        </w:rPr>
      </w:pPr>
      <w:hyperlink w:anchor="_Toc500854837" w:history="1">
        <w:r w:rsidR="00D314BB" w:rsidRPr="00453CB5">
          <w:rPr>
            <w:rStyle w:val="af"/>
            <w:noProof/>
          </w:rPr>
          <w:t>第四章系统设计与实验结果对比</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_Toc500854837 \h </w:instrText>
        </w:r>
        <w:r w:rsidR="00D314BB" w:rsidRPr="00453CB5">
          <w:rPr>
            <w:noProof/>
            <w:webHidden/>
          </w:rPr>
        </w:r>
        <w:r w:rsidR="00D314BB" w:rsidRPr="00453CB5">
          <w:rPr>
            <w:noProof/>
            <w:webHidden/>
          </w:rPr>
          <w:fldChar w:fldCharType="separate"/>
        </w:r>
        <w:r w:rsidR="00D314BB" w:rsidRPr="00453CB5">
          <w:rPr>
            <w:noProof/>
            <w:webHidden/>
          </w:rPr>
          <w:t>30</w:t>
        </w:r>
        <w:r w:rsidR="00D314BB" w:rsidRPr="00453CB5">
          <w:rPr>
            <w:noProof/>
            <w:webHidden/>
          </w:rPr>
          <w:fldChar w:fldCharType="end"/>
        </w:r>
      </w:hyperlink>
    </w:p>
    <w:p w14:paraId="0CF82349"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38" w:history="1">
        <w:r w:rsidR="00D314BB" w:rsidRPr="00453CB5">
          <w:rPr>
            <w:rStyle w:val="af"/>
            <w:noProof/>
          </w:rPr>
          <w:t xml:space="preserve">4.1 </w:t>
        </w:r>
        <w:r w:rsidR="00D314BB" w:rsidRPr="00453CB5">
          <w:rPr>
            <w:rStyle w:val="af"/>
            <w:noProof/>
          </w:rPr>
          <w:t>系统概要与整体架构</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_Toc500854838 \h </w:instrText>
        </w:r>
        <w:r w:rsidR="00D314BB" w:rsidRPr="00453CB5">
          <w:rPr>
            <w:noProof/>
            <w:webHidden/>
          </w:rPr>
        </w:r>
        <w:r w:rsidR="00D314BB" w:rsidRPr="00453CB5">
          <w:rPr>
            <w:noProof/>
            <w:webHidden/>
          </w:rPr>
          <w:fldChar w:fldCharType="separate"/>
        </w:r>
        <w:r w:rsidR="00D314BB" w:rsidRPr="00453CB5">
          <w:rPr>
            <w:noProof/>
            <w:webHidden/>
          </w:rPr>
          <w:t>30</w:t>
        </w:r>
        <w:r w:rsidR="00D314BB" w:rsidRPr="00453CB5">
          <w:rPr>
            <w:noProof/>
            <w:webHidden/>
          </w:rPr>
          <w:fldChar w:fldCharType="end"/>
        </w:r>
      </w:hyperlink>
    </w:p>
    <w:p w14:paraId="266E6BA2"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39" w:history="1">
        <w:r w:rsidR="00D314BB" w:rsidRPr="00453CB5">
          <w:rPr>
            <w:rStyle w:val="af"/>
            <w:noProof/>
          </w:rPr>
          <w:t>4.2</w:t>
        </w:r>
        <w:r w:rsidR="00D314BB" w:rsidRPr="00453CB5">
          <w:rPr>
            <w:rStyle w:val="af"/>
            <w:noProof/>
          </w:rPr>
          <w:t>评价方法</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_Toc500854839 \h </w:instrText>
        </w:r>
        <w:r w:rsidR="00D314BB" w:rsidRPr="00453CB5">
          <w:rPr>
            <w:noProof/>
            <w:webHidden/>
          </w:rPr>
        </w:r>
        <w:r w:rsidR="00D314BB" w:rsidRPr="00453CB5">
          <w:rPr>
            <w:noProof/>
            <w:webHidden/>
          </w:rPr>
          <w:fldChar w:fldCharType="separate"/>
        </w:r>
        <w:r w:rsidR="00D314BB" w:rsidRPr="00453CB5">
          <w:rPr>
            <w:noProof/>
            <w:webHidden/>
          </w:rPr>
          <w:t>31</w:t>
        </w:r>
        <w:r w:rsidR="00D314BB" w:rsidRPr="00453CB5">
          <w:rPr>
            <w:noProof/>
            <w:webHidden/>
          </w:rPr>
          <w:fldChar w:fldCharType="end"/>
        </w:r>
      </w:hyperlink>
    </w:p>
    <w:p w14:paraId="7523DD98"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40" w:history="1">
        <w:r w:rsidR="00D314BB" w:rsidRPr="00453CB5">
          <w:rPr>
            <w:rStyle w:val="af"/>
            <w:noProof/>
          </w:rPr>
          <w:t xml:space="preserve">4.3 </w:t>
        </w:r>
        <w:r w:rsidR="00D314BB" w:rsidRPr="00453CB5">
          <w:rPr>
            <w:rStyle w:val="af"/>
            <w:noProof/>
          </w:rPr>
          <w:t>实验数据</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_Toc500854840 \h </w:instrText>
        </w:r>
        <w:r w:rsidR="00D314BB" w:rsidRPr="00453CB5">
          <w:rPr>
            <w:noProof/>
            <w:webHidden/>
          </w:rPr>
        </w:r>
        <w:r w:rsidR="00D314BB" w:rsidRPr="00453CB5">
          <w:rPr>
            <w:noProof/>
            <w:webHidden/>
          </w:rPr>
          <w:fldChar w:fldCharType="separate"/>
        </w:r>
        <w:r w:rsidR="00D314BB" w:rsidRPr="00453CB5">
          <w:rPr>
            <w:noProof/>
            <w:webHidden/>
          </w:rPr>
          <w:t>31</w:t>
        </w:r>
        <w:r w:rsidR="00D314BB" w:rsidRPr="00453CB5">
          <w:rPr>
            <w:noProof/>
            <w:webHidden/>
          </w:rPr>
          <w:fldChar w:fldCharType="end"/>
        </w:r>
      </w:hyperlink>
    </w:p>
    <w:p w14:paraId="7BF915D0"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41" w:history="1">
        <w:r w:rsidR="00D314BB" w:rsidRPr="00453CB5">
          <w:rPr>
            <w:rStyle w:val="af"/>
            <w:noProof/>
          </w:rPr>
          <w:t xml:space="preserve">4.4 </w:t>
        </w:r>
        <w:r w:rsidR="00D314BB" w:rsidRPr="00453CB5">
          <w:rPr>
            <w:rStyle w:val="af"/>
            <w:noProof/>
          </w:rPr>
          <w:t>实验结果对比与分析</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_Toc500854841 \h </w:instrText>
        </w:r>
        <w:r w:rsidR="00D314BB" w:rsidRPr="00453CB5">
          <w:rPr>
            <w:noProof/>
            <w:webHidden/>
          </w:rPr>
        </w:r>
        <w:r w:rsidR="00D314BB" w:rsidRPr="00453CB5">
          <w:rPr>
            <w:noProof/>
            <w:webHidden/>
          </w:rPr>
          <w:fldChar w:fldCharType="separate"/>
        </w:r>
        <w:r w:rsidR="00D314BB" w:rsidRPr="00453CB5">
          <w:rPr>
            <w:noProof/>
            <w:webHidden/>
          </w:rPr>
          <w:t>32</w:t>
        </w:r>
        <w:r w:rsidR="00D314BB" w:rsidRPr="00453CB5">
          <w:rPr>
            <w:noProof/>
            <w:webHidden/>
          </w:rPr>
          <w:fldChar w:fldCharType="end"/>
        </w:r>
      </w:hyperlink>
    </w:p>
    <w:p w14:paraId="1DC6C7AC"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42" w:history="1">
        <w:r w:rsidR="00D314BB" w:rsidRPr="00453CB5">
          <w:rPr>
            <w:rStyle w:val="af"/>
            <w:i w:val="0"/>
            <w:noProof/>
          </w:rPr>
          <w:t xml:space="preserve">4.4.1 </w:t>
        </w:r>
        <w:r w:rsidR="00D314BB" w:rsidRPr="00453CB5">
          <w:rPr>
            <w:rStyle w:val="af"/>
            <w:i w:val="0"/>
            <w:noProof/>
          </w:rPr>
          <w:t>准确率比较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_Toc500854842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14:paraId="6DE6D5BE"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43" w:history="1">
        <w:r w:rsidR="00D314BB" w:rsidRPr="00453CB5">
          <w:rPr>
            <w:rStyle w:val="af"/>
            <w:i w:val="0"/>
            <w:noProof/>
          </w:rPr>
          <w:t xml:space="preserve">4.4.2 </w:t>
        </w:r>
        <w:r w:rsidR="00D314BB" w:rsidRPr="00453CB5">
          <w:rPr>
            <w:rStyle w:val="af"/>
            <w:i w:val="0"/>
            <w:noProof/>
          </w:rPr>
          <w:t>精确率比较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_Toc500854843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14:paraId="4BA2C612"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44" w:history="1">
        <w:r w:rsidR="00D314BB" w:rsidRPr="00453CB5">
          <w:rPr>
            <w:rStyle w:val="af"/>
            <w:i w:val="0"/>
            <w:noProof/>
          </w:rPr>
          <w:t xml:space="preserve">4.4.3 </w:t>
        </w:r>
        <w:r w:rsidR="00D314BB" w:rsidRPr="00453CB5">
          <w:rPr>
            <w:rStyle w:val="af"/>
            <w:i w:val="0"/>
            <w:noProof/>
          </w:rPr>
          <w:t>召回率比较</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_Toc500854844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14:paraId="3E9577AE" w14:textId="77777777" w:rsidR="00D314BB" w:rsidRPr="00453CB5" w:rsidRDefault="00985D4E">
      <w:pPr>
        <w:pStyle w:val="31"/>
        <w:tabs>
          <w:tab w:val="right" w:leader="dot" w:pos="8296"/>
        </w:tabs>
        <w:rPr>
          <w:rFonts w:asciiTheme="minorHAnsi" w:eastAsiaTheme="minorEastAsia" w:hAnsiTheme="minorHAnsi" w:cstheme="minorBidi"/>
          <w:i w:val="0"/>
          <w:iCs w:val="0"/>
          <w:noProof/>
          <w:szCs w:val="22"/>
        </w:rPr>
      </w:pPr>
      <w:hyperlink w:anchor="_Toc500854845" w:history="1">
        <w:r w:rsidR="00D314BB" w:rsidRPr="00453CB5">
          <w:rPr>
            <w:rStyle w:val="af"/>
            <w:i w:val="0"/>
            <w:noProof/>
          </w:rPr>
          <w:t xml:space="preserve">4.4.4 </w:t>
        </w:r>
        <w:r w:rsidR="00D314BB" w:rsidRPr="00453CB5">
          <w:rPr>
            <w:rStyle w:val="af"/>
            <w:i w:val="0"/>
            <w:noProof/>
          </w:rPr>
          <w:t>实验结果分析</w:t>
        </w:r>
        <w:r w:rsidR="00D314BB" w:rsidRPr="00453CB5">
          <w:rPr>
            <w:i w:val="0"/>
            <w:noProof/>
            <w:webHidden/>
          </w:rPr>
          <w:tab/>
        </w:r>
        <w:r w:rsidR="00D314BB" w:rsidRPr="00453CB5">
          <w:rPr>
            <w:i w:val="0"/>
            <w:noProof/>
            <w:webHidden/>
          </w:rPr>
          <w:fldChar w:fldCharType="begin"/>
        </w:r>
        <w:r w:rsidR="00D314BB" w:rsidRPr="00453CB5">
          <w:rPr>
            <w:i w:val="0"/>
            <w:noProof/>
            <w:webHidden/>
          </w:rPr>
          <w:instrText xml:space="preserve"> PAGEREF _Toc500854845 \h </w:instrText>
        </w:r>
        <w:r w:rsidR="00D314BB" w:rsidRPr="00453CB5">
          <w:rPr>
            <w:i w:val="0"/>
            <w:noProof/>
            <w:webHidden/>
          </w:rPr>
        </w:r>
        <w:r w:rsidR="00D314BB" w:rsidRPr="00453CB5">
          <w:rPr>
            <w:i w:val="0"/>
            <w:noProof/>
            <w:webHidden/>
          </w:rPr>
          <w:fldChar w:fldCharType="separate"/>
        </w:r>
        <w:r w:rsidR="00D314BB" w:rsidRPr="00453CB5">
          <w:rPr>
            <w:i w:val="0"/>
            <w:noProof/>
            <w:webHidden/>
          </w:rPr>
          <w:t>32</w:t>
        </w:r>
        <w:r w:rsidR="00D314BB" w:rsidRPr="00453CB5">
          <w:rPr>
            <w:i w:val="0"/>
            <w:noProof/>
            <w:webHidden/>
          </w:rPr>
          <w:fldChar w:fldCharType="end"/>
        </w:r>
      </w:hyperlink>
    </w:p>
    <w:p w14:paraId="071D3192"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46" w:history="1">
        <w:r w:rsidR="00D314BB" w:rsidRPr="00453CB5">
          <w:rPr>
            <w:rStyle w:val="af"/>
            <w:noProof/>
          </w:rPr>
          <w:t xml:space="preserve">4.5 </w:t>
        </w:r>
        <w:r w:rsidR="00D314BB" w:rsidRPr="00453CB5">
          <w:rPr>
            <w:rStyle w:val="af"/>
            <w:noProof/>
          </w:rPr>
          <w:t>本章小结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_Toc500854846 \h </w:instrText>
        </w:r>
        <w:r w:rsidR="00D314BB" w:rsidRPr="00453CB5">
          <w:rPr>
            <w:noProof/>
            <w:webHidden/>
          </w:rPr>
        </w:r>
        <w:r w:rsidR="00D314BB" w:rsidRPr="00453CB5">
          <w:rPr>
            <w:noProof/>
            <w:webHidden/>
          </w:rPr>
          <w:fldChar w:fldCharType="separate"/>
        </w:r>
        <w:r w:rsidR="00D314BB" w:rsidRPr="00453CB5">
          <w:rPr>
            <w:noProof/>
            <w:webHidden/>
          </w:rPr>
          <w:t>32</w:t>
        </w:r>
        <w:r w:rsidR="00D314BB" w:rsidRPr="00453CB5">
          <w:rPr>
            <w:noProof/>
            <w:webHidden/>
          </w:rPr>
          <w:fldChar w:fldCharType="end"/>
        </w:r>
      </w:hyperlink>
    </w:p>
    <w:p w14:paraId="06035BF9" w14:textId="77777777" w:rsidR="00D314BB" w:rsidRPr="00453CB5" w:rsidRDefault="00985D4E">
      <w:pPr>
        <w:pStyle w:val="11"/>
        <w:tabs>
          <w:tab w:val="right" w:leader="dot" w:pos="8296"/>
        </w:tabs>
        <w:rPr>
          <w:rFonts w:asciiTheme="minorHAnsi" w:eastAsiaTheme="minorEastAsia" w:hAnsiTheme="minorHAnsi" w:cstheme="minorBidi"/>
          <w:b w:val="0"/>
          <w:bCs w:val="0"/>
          <w:caps w:val="0"/>
          <w:noProof/>
          <w:szCs w:val="22"/>
        </w:rPr>
      </w:pPr>
      <w:hyperlink w:anchor="_Toc500854847" w:history="1">
        <w:r w:rsidR="00D314BB" w:rsidRPr="00453CB5">
          <w:rPr>
            <w:rStyle w:val="af"/>
            <w:noProof/>
          </w:rPr>
          <w:t>第五章</w:t>
        </w:r>
        <w:r w:rsidR="00D314BB" w:rsidRPr="00453CB5">
          <w:rPr>
            <w:rStyle w:val="af"/>
            <w:noProof/>
          </w:rPr>
          <w:t xml:space="preserve"> </w:t>
        </w:r>
        <w:r w:rsidR="00D314BB" w:rsidRPr="00453CB5">
          <w:rPr>
            <w:rStyle w:val="af"/>
            <w:noProof/>
          </w:rPr>
          <w:t>总结与展望</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_Toc500854847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14:paraId="49EC2032"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48" w:history="1">
        <w:r w:rsidR="00D314BB" w:rsidRPr="00453CB5">
          <w:rPr>
            <w:rStyle w:val="af"/>
            <w:noProof/>
          </w:rPr>
          <w:t xml:space="preserve">5.1 </w:t>
        </w:r>
        <w:r w:rsidR="00D314BB" w:rsidRPr="00453CB5">
          <w:rPr>
            <w:rStyle w:val="af"/>
            <w:noProof/>
          </w:rPr>
          <w:t>本文工作总结</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_Toc500854848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14:paraId="029BF59C" w14:textId="77777777" w:rsidR="00D314BB" w:rsidRPr="00453CB5" w:rsidRDefault="00985D4E">
      <w:pPr>
        <w:pStyle w:val="21"/>
        <w:tabs>
          <w:tab w:val="right" w:leader="dot" w:pos="8296"/>
        </w:tabs>
        <w:rPr>
          <w:rFonts w:asciiTheme="minorHAnsi" w:eastAsiaTheme="minorEastAsia" w:hAnsiTheme="minorHAnsi" w:cstheme="minorBidi"/>
          <w:smallCaps w:val="0"/>
          <w:noProof/>
          <w:szCs w:val="22"/>
        </w:rPr>
      </w:pPr>
      <w:hyperlink w:anchor="_Toc500854849" w:history="1">
        <w:r w:rsidR="00D314BB" w:rsidRPr="00453CB5">
          <w:rPr>
            <w:rStyle w:val="af"/>
            <w:noProof/>
          </w:rPr>
          <w:t xml:space="preserve">5.2 </w:t>
        </w:r>
        <w:r w:rsidR="00D314BB" w:rsidRPr="00453CB5">
          <w:rPr>
            <w:rStyle w:val="af"/>
            <w:noProof/>
          </w:rPr>
          <w:t>未来展望</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_Toc500854849 \h </w:instrText>
        </w:r>
        <w:r w:rsidR="00D314BB" w:rsidRPr="00453CB5">
          <w:rPr>
            <w:noProof/>
            <w:webHidden/>
          </w:rPr>
        </w:r>
        <w:r w:rsidR="00D314BB" w:rsidRPr="00453CB5">
          <w:rPr>
            <w:noProof/>
            <w:webHidden/>
          </w:rPr>
          <w:fldChar w:fldCharType="separate"/>
        </w:r>
        <w:r w:rsidR="00D314BB" w:rsidRPr="00453CB5">
          <w:rPr>
            <w:noProof/>
            <w:webHidden/>
          </w:rPr>
          <w:t>33</w:t>
        </w:r>
        <w:r w:rsidR="00D314BB" w:rsidRPr="00453CB5">
          <w:rPr>
            <w:noProof/>
            <w:webHidden/>
          </w:rPr>
          <w:fldChar w:fldCharType="end"/>
        </w:r>
      </w:hyperlink>
    </w:p>
    <w:p w14:paraId="342A142D" w14:textId="77777777" w:rsidR="00D314BB" w:rsidRPr="00453CB5" w:rsidRDefault="00985D4E">
      <w:pPr>
        <w:pStyle w:val="11"/>
        <w:tabs>
          <w:tab w:val="right" w:leader="dot" w:pos="8296"/>
        </w:tabs>
        <w:rPr>
          <w:rFonts w:asciiTheme="minorHAnsi" w:eastAsiaTheme="minorEastAsia" w:hAnsiTheme="minorHAnsi" w:cstheme="minorBidi"/>
          <w:b w:val="0"/>
          <w:bCs w:val="0"/>
          <w:caps w:val="0"/>
          <w:noProof/>
          <w:szCs w:val="22"/>
        </w:rPr>
      </w:pPr>
      <w:hyperlink w:anchor="_Toc500854850" w:history="1">
        <w:r w:rsidR="00D314BB" w:rsidRPr="00453CB5">
          <w:rPr>
            <w:rStyle w:val="af"/>
            <w:noProof/>
          </w:rPr>
          <w:t>参考文献</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_Toc500854850 \h </w:instrText>
        </w:r>
        <w:r w:rsidR="00D314BB" w:rsidRPr="00453CB5">
          <w:rPr>
            <w:noProof/>
            <w:webHidden/>
          </w:rPr>
        </w:r>
        <w:r w:rsidR="00D314BB" w:rsidRPr="00453CB5">
          <w:rPr>
            <w:noProof/>
            <w:webHidden/>
          </w:rPr>
          <w:fldChar w:fldCharType="separate"/>
        </w:r>
        <w:r w:rsidR="00D314BB" w:rsidRPr="00453CB5">
          <w:rPr>
            <w:noProof/>
            <w:webHidden/>
          </w:rPr>
          <w:t>35</w:t>
        </w:r>
        <w:r w:rsidR="00D314BB" w:rsidRPr="00453CB5">
          <w:rPr>
            <w:noProof/>
            <w:webHidden/>
          </w:rPr>
          <w:fldChar w:fldCharType="end"/>
        </w:r>
      </w:hyperlink>
    </w:p>
    <w:p w14:paraId="4D54C629" w14:textId="77777777" w:rsidR="00D314BB" w:rsidRPr="00453CB5" w:rsidRDefault="00985D4E">
      <w:pPr>
        <w:pStyle w:val="11"/>
        <w:tabs>
          <w:tab w:val="right" w:leader="dot" w:pos="8296"/>
        </w:tabs>
        <w:rPr>
          <w:rFonts w:asciiTheme="minorHAnsi" w:eastAsiaTheme="minorEastAsia" w:hAnsiTheme="minorHAnsi" w:cstheme="minorBidi"/>
          <w:b w:val="0"/>
          <w:bCs w:val="0"/>
          <w:caps w:val="0"/>
          <w:noProof/>
          <w:szCs w:val="22"/>
        </w:rPr>
      </w:pPr>
      <w:hyperlink w:anchor="_Toc500854851" w:history="1">
        <w:r w:rsidR="00D314BB" w:rsidRPr="00453CB5">
          <w:rPr>
            <w:rStyle w:val="af"/>
            <w:noProof/>
          </w:rPr>
          <w:t>致</w:t>
        </w:r>
        <w:r w:rsidR="00D314BB" w:rsidRPr="00453CB5">
          <w:rPr>
            <w:rStyle w:val="af"/>
            <w:noProof/>
          </w:rPr>
          <w:t xml:space="preserve">  </w:t>
        </w:r>
        <w:r w:rsidR="00D314BB" w:rsidRPr="00453CB5">
          <w:rPr>
            <w:rStyle w:val="af"/>
            <w:noProof/>
          </w:rPr>
          <w:t>谢</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_Toc500854851 \h </w:instrText>
        </w:r>
        <w:r w:rsidR="00D314BB" w:rsidRPr="00453CB5">
          <w:rPr>
            <w:noProof/>
            <w:webHidden/>
          </w:rPr>
        </w:r>
        <w:r w:rsidR="00D314BB" w:rsidRPr="00453CB5">
          <w:rPr>
            <w:noProof/>
            <w:webHidden/>
          </w:rPr>
          <w:fldChar w:fldCharType="separate"/>
        </w:r>
        <w:r w:rsidR="00D314BB" w:rsidRPr="00453CB5">
          <w:rPr>
            <w:noProof/>
            <w:webHidden/>
          </w:rPr>
          <w:t>38</w:t>
        </w:r>
        <w:r w:rsidR="00D314BB" w:rsidRPr="00453CB5">
          <w:rPr>
            <w:noProof/>
            <w:webHidden/>
          </w:rPr>
          <w:fldChar w:fldCharType="end"/>
        </w:r>
      </w:hyperlink>
    </w:p>
    <w:p w14:paraId="4842EC22" w14:textId="77777777" w:rsidR="00D314BB" w:rsidRPr="00453CB5" w:rsidRDefault="00985D4E">
      <w:pPr>
        <w:pStyle w:val="11"/>
        <w:tabs>
          <w:tab w:val="right" w:leader="dot" w:pos="8296"/>
        </w:tabs>
        <w:rPr>
          <w:rFonts w:asciiTheme="minorHAnsi" w:eastAsiaTheme="minorEastAsia" w:hAnsiTheme="minorHAnsi" w:cstheme="minorBidi"/>
          <w:b w:val="0"/>
          <w:bCs w:val="0"/>
          <w:caps w:val="0"/>
          <w:noProof/>
          <w:szCs w:val="22"/>
        </w:rPr>
      </w:pPr>
      <w:hyperlink w:anchor="_Toc500854852" w:history="1">
        <w:r w:rsidR="00D314BB" w:rsidRPr="00453CB5">
          <w:rPr>
            <w:rStyle w:val="af"/>
            <w:noProof/>
          </w:rPr>
          <w:t>攻读学位期间发表的学术论文</w:t>
        </w:r>
        <w:r w:rsidR="00D314BB" w:rsidRPr="00453CB5">
          <w:rPr>
            <w:noProof/>
            <w:webHidden/>
          </w:rPr>
          <w:tab/>
        </w:r>
        <w:r w:rsidR="00D314BB" w:rsidRPr="00453CB5">
          <w:rPr>
            <w:noProof/>
            <w:webHidden/>
          </w:rPr>
          <w:fldChar w:fldCharType="begin"/>
        </w:r>
        <w:r w:rsidR="00D314BB" w:rsidRPr="00453CB5">
          <w:rPr>
            <w:noProof/>
            <w:webHidden/>
          </w:rPr>
          <w:instrText xml:space="preserve"> PAGEREF _Toc500854852 \h </w:instrText>
        </w:r>
        <w:r w:rsidR="00D314BB" w:rsidRPr="00453CB5">
          <w:rPr>
            <w:noProof/>
            <w:webHidden/>
          </w:rPr>
        </w:r>
        <w:r w:rsidR="00D314BB" w:rsidRPr="00453CB5">
          <w:rPr>
            <w:noProof/>
            <w:webHidden/>
          </w:rPr>
          <w:fldChar w:fldCharType="separate"/>
        </w:r>
        <w:r w:rsidR="00D314BB" w:rsidRPr="00453CB5">
          <w:rPr>
            <w:noProof/>
            <w:webHidden/>
          </w:rPr>
          <w:t>39</w:t>
        </w:r>
        <w:r w:rsidR="00D314BB" w:rsidRPr="00453CB5">
          <w:rPr>
            <w:noProof/>
            <w:webHidden/>
          </w:rPr>
          <w:fldChar w:fldCharType="end"/>
        </w:r>
      </w:hyperlink>
    </w:p>
    <w:p w14:paraId="4A69BB01" w14:textId="77777777" w:rsidR="00D314BB" w:rsidRDefault="00714129" w:rsidP="00714129">
      <w:pPr>
        <w:pStyle w:val="12"/>
        <w:spacing w:before="312" w:after="624"/>
        <w:rPr>
          <w:rFonts w:ascii="宋体" w:eastAsia="宋体" w:hAnsi="宋体"/>
          <w:b w:val="0"/>
          <w:caps/>
          <w:sz w:val="24"/>
          <w:szCs w:val="24"/>
        </w:rPr>
      </w:pPr>
      <w:r w:rsidRPr="00453CB5">
        <w:rPr>
          <w:rFonts w:ascii="宋体" w:eastAsia="宋体" w:hAnsi="宋体"/>
          <w:b w:val="0"/>
          <w:caps/>
          <w:sz w:val="24"/>
          <w:szCs w:val="24"/>
        </w:rPr>
        <w:fldChar w:fldCharType="end"/>
      </w:r>
      <w:bookmarkStart w:id="1" w:name="_Toc500854806"/>
    </w:p>
    <w:p w14:paraId="5537E95B" w14:textId="77777777" w:rsidR="00D314BB" w:rsidRDefault="00D314BB">
      <w:pPr>
        <w:widowControl/>
        <w:jc w:val="left"/>
        <w:rPr>
          <w:rFonts w:ascii="宋体" w:hAnsi="宋体"/>
          <w:bCs/>
          <w:caps/>
          <w:kern w:val="44"/>
          <w:sz w:val="24"/>
          <w:szCs w:val="24"/>
        </w:rPr>
      </w:pPr>
      <w:r>
        <w:rPr>
          <w:rFonts w:ascii="宋体" w:hAnsi="宋体"/>
          <w:b/>
          <w:caps/>
          <w:sz w:val="24"/>
          <w:szCs w:val="24"/>
        </w:rPr>
        <w:br w:type="page"/>
      </w:r>
    </w:p>
    <w:p w14:paraId="5D0039A6" w14:textId="77777777" w:rsidR="00714129" w:rsidRPr="00077A5E" w:rsidRDefault="00714129" w:rsidP="00714129">
      <w:pPr>
        <w:pStyle w:val="12"/>
        <w:spacing w:before="312" w:after="624"/>
      </w:pPr>
      <w:r w:rsidRPr="00077A5E">
        <w:rPr>
          <w:rFonts w:hint="eastAsia"/>
        </w:rPr>
        <w:lastRenderedPageBreak/>
        <w:t>第一章 绪论</w:t>
      </w:r>
      <w:bookmarkEnd w:id="1"/>
    </w:p>
    <w:p w14:paraId="6CB07D3A" w14:textId="77777777" w:rsidR="00714129" w:rsidRDefault="00714129" w:rsidP="00507815">
      <w:pPr>
        <w:pStyle w:val="22"/>
        <w:spacing w:before="312" w:after="312"/>
      </w:pPr>
      <w:bookmarkStart w:id="2" w:name="_Toc470035625"/>
      <w:bookmarkStart w:id="3" w:name="_Toc500854807"/>
      <w:r>
        <w:rPr>
          <w:rFonts w:hint="eastAsia"/>
        </w:rPr>
        <w:t>1.1</w:t>
      </w:r>
      <w:r w:rsidRPr="007908B6">
        <w:rPr>
          <w:rFonts w:hint="eastAsia"/>
        </w:rPr>
        <w:t>课题背景</w:t>
      </w:r>
      <w:r>
        <w:rPr>
          <w:rFonts w:hint="eastAsia"/>
        </w:rPr>
        <w:t>和意义</w:t>
      </w:r>
      <w:bookmarkEnd w:id="2"/>
      <w:bookmarkEnd w:id="3"/>
    </w:p>
    <w:p w14:paraId="49C117CD" w14:textId="77777777" w:rsidR="00507815" w:rsidRPr="004C3C76" w:rsidRDefault="00507815" w:rsidP="00E551AC">
      <w:pPr>
        <w:pStyle w:val="32"/>
        <w:spacing w:before="312"/>
      </w:pPr>
      <w:bookmarkStart w:id="4" w:name="_Toc500854808"/>
      <w:r w:rsidRPr="004C3C76">
        <w:t xml:space="preserve">1.1.1 </w:t>
      </w:r>
      <w:r w:rsidRPr="004C3C76">
        <w:rPr>
          <w:rFonts w:hint="eastAsia"/>
        </w:rPr>
        <w:t>选题背景</w:t>
      </w:r>
      <w:bookmarkEnd w:id="4"/>
    </w:p>
    <w:p w14:paraId="0FBAE586" w14:textId="77777777" w:rsidR="00507815" w:rsidRDefault="00507815" w:rsidP="00507815">
      <w:pPr>
        <w:pStyle w:val="af0"/>
        <w:ind w:firstLine="480"/>
      </w:pPr>
      <w:r>
        <w:rPr>
          <w:rFonts w:hint="eastAsia"/>
        </w:rPr>
        <w:t>随着互联网的普及，恶意软件的危害也变得越来越来越难以控制。各种病毒、木马、蠕虫等恶意代码在网络间广泛传播，已经给个人、企业甚至政府带来了难以估量的损失。据国内知名互联网安全厂商奇虎</w:t>
      </w:r>
      <w:r>
        <w:rPr>
          <w:rFonts w:hint="eastAsia"/>
        </w:rPr>
        <w:t>360</w:t>
      </w:r>
      <w:r>
        <w:rPr>
          <w:rFonts w:hint="eastAsia"/>
        </w:rPr>
        <w:t>发布的《</w:t>
      </w:r>
      <w:r>
        <w:rPr>
          <w:rFonts w:hint="eastAsia"/>
        </w:rPr>
        <w:t>2016</w:t>
      </w:r>
      <w:r>
        <w:rPr>
          <w:rFonts w:hint="eastAsia"/>
        </w:rPr>
        <w:t>年中国互联网安全报告》显示，</w:t>
      </w:r>
      <w:r>
        <w:rPr>
          <w:rFonts w:hint="eastAsia"/>
        </w:rPr>
        <w:t>2016</w:t>
      </w:r>
      <w:r>
        <w:rPr>
          <w:rFonts w:hint="eastAsia"/>
        </w:rPr>
        <w:t>年全年，</w:t>
      </w:r>
      <w:r>
        <w:rPr>
          <w:rFonts w:hint="eastAsia"/>
        </w:rPr>
        <w:t>2016</w:t>
      </w:r>
      <w:r>
        <w:rPr>
          <w:rFonts w:hint="eastAsia"/>
        </w:rPr>
        <w:t>年</w:t>
      </w:r>
      <w:r>
        <w:rPr>
          <w:rFonts w:hint="eastAsia"/>
        </w:rPr>
        <w:t>360</w:t>
      </w:r>
      <w:r>
        <w:rPr>
          <w:rFonts w:hint="eastAsia"/>
        </w:rPr>
        <w:t>互联网安全中心共截获</w:t>
      </w:r>
      <w:r>
        <w:rPr>
          <w:rFonts w:hint="eastAsia"/>
        </w:rPr>
        <w:t>PC</w:t>
      </w:r>
      <w:r>
        <w:rPr>
          <w:rFonts w:hint="eastAsia"/>
        </w:rPr>
        <w:t>端新增恶意程序样本</w:t>
      </w:r>
      <w:r>
        <w:rPr>
          <w:rFonts w:hint="eastAsia"/>
        </w:rPr>
        <w:t>1.9</w:t>
      </w:r>
      <w:r>
        <w:rPr>
          <w:rFonts w:hint="eastAsia"/>
        </w:rPr>
        <w:t>亿个。敲诈者病毒在国内发生两次大规模传播，全国至少有</w:t>
      </w:r>
      <w:r>
        <w:rPr>
          <w:rFonts w:hint="eastAsia"/>
        </w:rPr>
        <w:t>497</w:t>
      </w:r>
      <w:r>
        <w:rPr>
          <w:rFonts w:hint="eastAsia"/>
        </w:rPr>
        <w:t>多万台用户电脑遭到了敲诈者病毒攻击。通过对受害者调研，</w:t>
      </w:r>
      <w:r>
        <w:rPr>
          <w:rFonts w:hint="eastAsia"/>
        </w:rPr>
        <w:t>42.6%</w:t>
      </w:r>
      <w:r>
        <w:rPr>
          <w:rFonts w:hint="eastAsia"/>
        </w:rPr>
        <w:t>的受害者不知道感染病毒的原因。预计在</w:t>
      </w:r>
      <w:r>
        <w:rPr>
          <w:rFonts w:hint="eastAsia"/>
        </w:rPr>
        <w:t>2017</w:t>
      </w:r>
      <w:r>
        <w:rPr>
          <w:rFonts w:hint="eastAsia"/>
        </w:rPr>
        <w:t>年敲诈者会增长</w:t>
      </w:r>
      <w:r>
        <w:rPr>
          <w:rFonts w:hint="eastAsia"/>
        </w:rPr>
        <w:t>10</w:t>
      </w:r>
      <w:r>
        <w:rPr>
          <w:rFonts w:hint="eastAsia"/>
        </w:rPr>
        <w:t>倍，且利用挂马攻击也将再次爆发。</w:t>
      </w:r>
      <w:r>
        <w:rPr>
          <w:rFonts w:hint="eastAsia"/>
        </w:rPr>
        <w:t>2016</w:t>
      </w:r>
      <w:r>
        <w:rPr>
          <w:rFonts w:hint="eastAsia"/>
        </w:rPr>
        <w:t>年</w:t>
      </w:r>
      <w:r>
        <w:rPr>
          <w:rFonts w:hint="eastAsia"/>
        </w:rPr>
        <w:t>360</w:t>
      </w:r>
      <w:r>
        <w:rPr>
          <w:rFonts w:hint="eastAsia"/>
        </w:rPr>
        <w:t>互联网安全中心共截获</w:t>
      </w:r>
      <w:r>
        <w:rPr>
          <w:rFonts w:hint="eastAsia"/>
        </w:rPr>
        <w:t>Android</w:t>
      </w:r>
      <w:r>
        <w:rPr>
          <w:rFonts w:hint="eastAsia"/>
        </w:rPr>
        <w:t>平台新增恶意程序样本</w:t>
      </w:r>
      <w:r>
        <w:rPr>
          <w:rFonts w:hint="eastAsia"/>
        </w:rPr>
        <w:t>1403.3</w:t>
      </w:r>
      <w:r>
        <w:rPr>
          <w:rFonts w:hint="eastAsia"/>
        </w:rPr>
        <w:t>万个，其中资费消耗类程序为</w:t>
      </w:r>
      <w:r>
        <w:rPr>
          <w:rFonts w:hint="eastAsia"/>
        </w:rPr>
        <w:t>74.2%</w:t>
      </w:r>
      <w:r>
        <w:rPr>
          <w:rFonts w:hint="eastAsia"/>
        </w:rPr>
        <w:t>。同</w:t>
      </w:r>
      <w:r>
        <w:rPr>
          <w:rFonts w:hint="eastAsia"/>
        </w:rPr>
        <w:t>PC</w:t>
      </w:r>
      <w:r>
        <w:rPr>
          <w:rFonts w:hint="eastAsia"/>
        </w:rPr>
        <w:t>端相似，手机端勒索软件也开始爆发，</w:t>
      </w:r>
      <w:r>
        <w:rPr>
          <w:rFonts w:hint="eastAsia"/>
        </w:rPr>
        <w:t>360</w:t>
      </w:r>
      <w:r>
        <w:rPr>
          <w:rFonts w:hint="eastAsia"/>
        </w:rPr>
        <w:t>全年截获新增手机勒索软件</w:t>
      </w:r>
      <w:r>
        <w:rPr>
          <w:rFonts w:hint="eastAsia"/>
        </w:rPr>
        <w:t>17</w:t>
      </w:r>
      <w:r>
        <w:rPr>
          <w:rFonts w:hint="eastAsia"/>
        </w:rPr>
        <w:t>万，</w:t>
      </w:r>
      <w:r>
        <w:rPr>
          <w:rFonts w:hint="eastAsia"/>
        </w:rPr>
        <w:t>170</w:t>
      </w:r>
      <w:r>
        <w:rPr>
          <w:rFonts w:hint="eastAsia"/>
        </w:rPr>
        <w:t>万台手机遭到攻击。在截获盗取个人信息的手机恶意程序样本中，</w:t>
      </w:r>
      <w:r>
        <w:rPr>
          <w:rFonts w:hint="eastAsia"/>
        </w:rPr>
        <w:t>67.4%</w:t>
      </w:r>
      <w:r>
        <w:rPr>
          <w:rFonts w:hint="eastAsia"/>
        </w:rPr>
        <w:t>的样本会窃取短信信息，</w:t>
      </w:r>
      <w:r>
        <w:rPr>
          <w:rFonts w:hint="eastAsia"/>
        </w:rPr>
        <w:t>34.8%</w:t>
      </w:r>
      <w:r>
        <w:rPr>
          <w:rFonts w:hint="eastAsia"/>
        </w:rPr>
        <w:t>的样本会窃取手机银行信息，</w:t>
      </w:r>
      <w:r>
        <w:rPr>
          <w:rFonts w:hint="eastAsia"/>
        </w:rPr>
        <w:t>10.0%</w:t>
      </w:r>
      <w:r>
        <w:rPr>
          <w:rFonts w:hint="eastAsia"/>
        </w:rPr>
        <w:t>的样本会窃取手机联系人信息，</w:t>
      </w:r>
      <w:r>
        <w:rPr>
          <w:rFonts w:hint="eastAsia"/>
        </w:rPr>
        <w:t>3.7%</w:t>
      </w:r>
      <w:r>
        <w:rPr>
          <w:rFonts w:hint="eastAsia"/>
        </w:rPr>
        <w:t>的样本会窃取手机通话记录，</w:t>
      </w:r>
      <w:r>
        <w:rPr>
          <w:rFonts w:hint="eastAsia"/>
        </w:rPr>
        <w:t>2.0%</w:t>
      </w:r>
      <w:r>
        <w:rPr>
          <w:rFonts w:hint="eastAsia"/>
        </w:rPr>
        <w:t>的样本会窃取社交软件（例如微信、</w:t>
      </w:r>
      <w:r>
        <w:rPr>
          <w:rFonts w:hint="eastAsia"/>
        </w:rPr>
        <w:t>QQ</w:t>
      </w:r>
      <w:r>
        <w:rPr>
          <w:rFonts w:hint="eastAsia"/>
        </w:rPr>
        <w:t>等）聊天记录，</w:t>
      </w:r>
      <w:r>
        <w:rPr>
          <w:rFonts w:hint="eastAsia"/>
        </w:rPr>
        <w:t>1.8%</w:t>
      </w:r>
      <w:r>
        <w:rPr>
          <w:rFonts w:hint="eastAsia"/>
        </w:rPr>
        <w:t>的样本会窃取手机录音信息，</w:t>
      </w:r>
      <w:r>
        <w:rPr>
          <w:rFonts w:hint="eastAsia"/>
        </w:rPr>
        <w:t>0.1%</w:t>
      </w:r>
      <w:r>
        <w:rPr>
          <w:rFonts w:hint="eastAsia"/>
        </w:rPr>
        <w:t>的样本会窃取手机照片信息。根据中国互联网安全报告显示，以下是</w:t>
      </w:r>
      <w:r>
        <w:rPr>
          <w:rFonts w:hint="eastAsia"/>
        </w:rPr>
        <w:t>2017</w:t>
      </w:r>
      <w:r>
        <w:rPr>
          <w:rFonts w:hint="eastAsia"/>
        </w:rPr>
        <w:t>年上半年</w:t>
      </w:r>
      <w:r>
        <w:rPr>
          <w:rFonts w:hint="eastAsia"/>
        </w:rPr>
        <w:t>5</w:t>
      </w:r>
      <w:r>
        <w:rPr>
          <w:rFonts w:hint="eastAsia"/>
        </w:rPr>
        <w:t>大典型安全威胁事件：</w:t>
      </w:r>
    </w:p>
    <w:p w14:paraId="1003F530" w14:textId="77777777" w:rsidR="00507815" w:rsidRDefault="004C3C76" w:rsidP="00507815">
      <w:pPr>
        <w:pStyle w:val="af0"/>
        <w:ind w:firstLine="480"/>
      </w:pPr>
      <w:r>
        <w:rPr>
          <w:rFonts w:hint="eastAsia"/>
        </w:rPr>
        <w:t>（</w:t>
      </w:r>
      <w:r>
        <w:rPr>
          <w:rFonts w:hint="eastAsia"/>
        </w:rPr>
        <w:t>1</w:t>
      </w:r>
      <w:r>
        <w:rPr>
          <w:rFonts w:hint="eastAsia"/>
        </w:rPr>
        <w:t>）</w:t>
      </w:r>
      <w:r w:rsidR="00507815">
        <w:rPr>
          <w:rFonts w:hint="eastAsia"/>
        </w:rPr>
        <w:t>2017</w:t>
      </w:r>
      <w:r w:rsidR="00507815">
        <w:rPr>
          <w:rFonts w:hint="eastAsia"/>
        </w:rPr>
        <w:t>年上半年“</w:t>
      </w:r>
      <w:proofErr w:type="spellStart"/>
      <w:r w:rsidR="00507815">
        <w:rPr>
          <w:rFonts w:hint="eastAsia"/>
        </w:rPr>
        <w:t>WannaCry</w:t>
      </w:r>
      <w:proofErr w:type="spellEnd"/>
      <w:r w:rsidR="00507815">
        <w:rPr>
          <w:rFonts w:hint="eastAsia"/>
        </w:rPr>
        <w:t>”、“暗云Ⅲ”、“</w:t>
      </w:r>
      <w:proofErr w:type="spellStart"/>
      <w:r w:rsidR="00507815">
        <w:rPr>
          <w:rFonts w:hint="eastAsia"/>
        </w:rPr>
        <w:t>Petya</w:t>
      </w:r>
      <w:proofErr w:type="spellEnd"/>
      <w:r w:rsidR="00507815">
        <w:rPr>
          <w:rFonts w:hint="eastAsia"/>
        </w:rPr>
        <w:t>”等多种类型的病毒木马连续集中的爆发，为社会和行业敲响了网络安全的警钟。《报告》显示，仅</w:t>
      </w:r>
      <w:r w:rsidR="00507815">
        <w:rPr>
          <w:rFonts w:hint="eastAsia"/>
        </w:rPr>
        <w:t>2017</w:t>
      </w:r>
      <w:r w:rsidR="00507815">
        <w:rPr>
          <w:rFonts w:hint="eastAsia"/>
        </w:rPr>
        <w:t>年上半年，腾讯安全反病毒实验室在电脑端总计已拦截病毒已超过</w:t>
      </w:r>
      <w:r w:rsidR="00507815">
        <w:rPr>
          <w:rFonts w:hint="eastAsia"/>
        </w:rPr>
        <w:t>10</w:t>
      </w:r>
      <w:r w:rsidR="00507815">
        <w:rPr>
          <w:rFonts w:hint="eastAsia"/>
        </w:rPr>
        <w:t>亿次，平均每月拦截木马病毒近</w:t>
      </w:r>
      <w:r w:rsidR="00507815">
        <w:rPr>
          <w:rFonts w:hint="eastAsia"/>
        </w:rPr>
        <w:t>1.7</w:t>
      </w:r>
      <w:r w:rsidR="00507815">
        <w:rPr>
          <w:rFonts w:hint="eastAsia"/>
        </w:rPr>
        <w:t>亿次，相较于</w:t>
      </w:r>
      <w:r w:rsidR="00507815">
        <w:rPr>
          <w:rFonts w:hint="eastAsia"/>
        </w:rPr>
        <w:t>2016</w:t>
      </w:r>
      <w:r w:rsidR="00507815">
        <w:rPr>
          <w:rFonts w:hint="eastAsia"/>
        </w:rPr>
        <w:t>下半年病毒拦截总量增长</w:t>
      </w:r>
      <w:r w:rsidR="00507815">
        <w:rPr>
          <w:rFonts w:hint="eastAsia"/>
        </w:rPr>
        <w:t>30%</w:t>
      </w:r>
      <w:r w:rsidR="00507815">
        <w:rPr>
          <w:rFonts w:hint="eastAsia"/>
        </w:rPr>
        <w:t>。其中，受“</w:t>
      </w:r>
      <w:proofErr w:type="spellStart"/>
      <w:r w:rsidR="00507815">
        <w:rPr>
          <w:rFonts w:hint="eastAsia"/>
        </w:rPr>
        <w:t>WannaCry</w:t>
      </w:r>
      <w:proofErr w:type="spellEnd"/>
      <w:r w:rsidR="00507815">
        <w:rPr>
          <w:rFonts w:hint="eastAsia"/>
        </w:rPr>
        <w:t>”刺激，勒索类病毒仅第二季度就新增了</w:t>
      </w:r>
      <w:r w:rsidR="00507815">
        <w:rPr>
          <w:rFonts w:hint="eastAsia"/>
        </w:rPr>
        <w:t>13.39%</w:t>
      </w:r>
      <w:r w:rsidR="00507815">
        <w:rPr>
          <w:rFonts w:hint="eastAsia"/>
        </w:rPr>
        <w:t>，但“</w:t>
      </w:r>
      <w:proofErr w:type="spellStart"/>
      <w:r w:rsidR="00507815">
        <w:rPr>
          <w:rFonts w:hint="eastAsia"/>
        </w:rPr>
        <w:t>WannaCry</w:t>
      </w:r>
      <w:proofErr w:type="spellEnd"/>
      <w:r w:rsidR="00507815">
        <w:rPr>
          <w:rFonts w:hint="eastAsia"/>
        </w:rPr>
        <w:t>”在非感染型敲诈类病毒占比中仅排第三，而带有感染传播方式的</w:t>
      </w:r>
      <w:proofErr w:type="spellStart"/>
      <w:r w:rsidR="00507815">
        <w:rPr>
          <w:rFonts w:hint="eastAsia"/>
        </w:rPr>
        <w:t>PolyRansom</w:t>
      </w:r>
      <w:proofErr w:type="spellEnd"/>
      <w:r w:rsidR="00507815">
        <w:rPr>
          <w:rFonts w:hint="eastAsia"/>
        </w:rPr>
        <w:t>勒索病毒传播力更巨大，其占所有勒索类病毒的</w:t>
      </w:r>
      <w:r w:rsidR="00507815">
        <w:rPr>
          <w:rFonts w:hint="eastAsia"/>
        </w:rPr>
        <w:t>78.84%</w:t>
      </w:r>
      <w:r w:rsidR="00507815">
        <w:rPr>
          <w:rFonts w:hint="eastAsia"/>
        </w:rPr>
        <w:t>。</w:t>
      </w:r>
    </w:p>
    <w:p w14:paraId="02E1EC10" w14:textId="77777777" w:rsidR="00507815" w:rsidRDefault="004C3C76" w:rsidP="00507815">
      <w:pPr>
        <w:pStyle w:val="af0"/>
        <w:ind w:firstLine="480"/>
      </w:pPr>
      <w:r>
        <w:rPr>
          <w:rFonts w:hint="eastAsia"/>
        </w:rPr>
        <w:t>（</w:t>
      </w:r>
      <w:r>
        <w:rPr>
          <w:rFonts w:hint="eastAsia"/>
        </w:rPr>
        <w:t>2</w:t>
      </w:r>
      <w:r>
        <w:rPr>
          <w:rFonts w:hint="eastAsia"/>
        </w:rPr>
        <w:t>）</w:t>
      </w:r>
      <w:r w:rsidR="00507815">
        <w:rPr>
          <w:rFonts w:hint="eastAsia"/>
        </w:rPr>
        <w:t>国务院某</w:t>
      </w:r>
      <w:r w:rsidR="00507815">
        <w:rPr>
          <w:rFonts w:hint="eastAsia"/>
        </w:rPr>
        <w:t>App</w:t>
      </w:r>
      <w:r w:rsidR="00507815">
        <w:rPr>
          <w:rFonts w:hint="eastAsia"/>
        </w:rPr>
        <w:t>的</w:t>
      </w:r>
      <w:r w:rsidR="00507815">
        <w:rPr>
          <w:rFonts w:hint="eastAsia"/>
        </w:rPr>
        <w:t>H5</w:t>
      </w:r>
      <w:r w:rsidR="00507815">
        <w:rPr>
          <w:rFonts w:hint="eastAsia"/>
        </w:rPr>
        <w:t>遭遇流量劫持。</w:t>
      </w:r>
      <w:r w:rsidR="00507815">
        <w:rPr>
          <w:rFonts w:hint="eastAsia"/>
        </w:rPr>
        <w:t>5</w:t>
      </w:r>
      <w:r w:rsidR="00507815">
        <w:rPr>
          <w:rFonts w:hint="eastAsia"/>
        </w:rPr>
        <w:t>月中旬，某国字号的</w:t>
      </w:r>
      <w:r w:rsidR="00507815">
        <w:rPr>
          <w:rFonts w:hint="eastAsia"/>
        </w:rPr>
        <w:t>App</w:t>
      </w:r>
      <w:r w:rsidR="00507815">
        <w:rPr>
          <w:rFonts w:hint="eastAsia"/>
        </w:rPr>
        <w:t>遭遇流量劫持的传闻在业界流传。有消息称，该</w:t>
      </w:r>
      <w:r w:rsidR="00507815">
        <w:rPr>
          <w:rFonts w:hint="eastAsia"/>
        </w:rPr>
        <w:t>App</w:t>
      </w:r>
      <w:r w:rsidR="00507815">
        <w:rPr>
          <w:rFonts w:hint="eastAsia"/>
        </w:rPr>
        <w:t>某</w:t>
      </w:r>
      <w:r w:rsidR="00507815">
        <w:rPr>
          <w:rFonts w:hint="eastAsia"/>
        </w:rPr>
        <w:t>H5</w:t>
      </w:r>
      <w:r w:rsidR="00507815">
        <w:rPr>
          <w:rFonts w:hint="eastAsia"/>
        </w:rPr>
        <w:t>页面被植入色情内容广告，经排查“基本确定为用户当地运营商</w:t>
      </w:r>
      <w:r w:rsidR="00507815">
        <w:rPr>
          <w:rFonts w:hint="eastAsia"/>
        </w:rPr>
        <w:t>http</w:t>
      </w:r>
      <w:r w:rsidR="00507815">
        <w:rPr>
          <w:rFonts w:hint="eastAsia"/>
        </w:rPr>
        <w:t>劫持导致</w:t>
      </w:r>
      <w:r w:rsidR="00507815">
        <w:rPr>
          <w:rFonts w:hint="eastAsia"/>
        </w:rPr>
        <w:t>H5</w:t>
      </w:r>
      <w:r w:rsidR="00507815">
        <w:rPr>
          <w:rFonts w:hint="eastAsia"/>
        </w:rPr>
        <w:t>页面被插入广告……”。</w:t>
      </w:r>
    </w:p>
    <w:p w14:paraId="3029C914" w14:textId="77777777" w:rsidR="00507815" w:rsidRDefault="004C3C76" w:rsidP="00507815">
      <w:pPr>
        <w:pStyle w:val="af0"/>
        <w:ind w:firstLine="480"/>
      </w:pPr>
      <w:r>
        <w:rPr>
          <w:rFonts w:hint="eastAsia"/>
        </w:rPr>
        <w:t>（</w:t>
      </w:r>
      <w:r>
        <w:rPr>
          <w:rFonts w:hint="eastAsia"/>
        </w:rPr>
        <w:t>3</w:t>
      </w:r>
      <w:r>
        <w:rPr>
          <w:rFonts w:hint="eastAsia"/>
        </w:rPr>
        <w:t>）</w:t>
      </w:r>
      <w:r w:rsidR="00507815">
        <w:rPr>
          <w:rFonts w:hint="eastAsia"/>
        </w:rPr>
        <w:t>12306</w:t>
      </w:r>
      <w:r w:rsidR="00507815">
        <w:rPr>
          <w:rFonts w:hint="eastAsia"/>
        </w:rPr>
        <w:t>官方网站再现安全漏洞。</w:t>
      </w:r>
      <w:r w:rsidR="00507815">
        <w:rPr>
          <w:rFonts w:hint="eastAsia"/>
        </w:rPr>
        <w:t>4</w:t>
      </w:r>
      <w:r w:rsidR="00507815">
        <w:rPr>
          <w:rFonts w:hint="eastAsia"/>
        </w:rPr>
        <w:t>月</w:t>
      </w:r>
      <w:r w:rsidR="00507815">
        <w:rPr>
          <w:rFonts w:hint="eastAsia"/>
        </w:rPr>
        <w:t>21</w:t>
      </w:r>
      <w:r w:rsidR="00507815">
        <w:rPr>
          <w:rFonts w:hint="eastAsia"/>
        </w:rPr>
        <w:t>，有媒体记者发现在</w:t>
      </w:r>
      <w:r w:rsidR="00507815">
        <w:rPr>
          <w:rFonts w:hint="eastAsia"/>
        </w:rPr>
        <w:t>12306</w:t>
      </w:r>
      <w:r w:rsidR="00507815">
        <w:rPr>
          <w:rFonts w:hint="eastAsia"/>
        </w:rPr>
        <w:t>官方网站订票时发现，当退出个人账号，网站页面竟自动转登他人账号，且与账号相关联的身份证号、联系方式等个人信息均可见，随后记者在该页面点击常用联</w:t>
      </w:r>
      <w:r w:rsidR="00507815">
        <w:rPr>
          <w:rFonts w:hint="eastAsia"/>
        </w:rPr>
        <w:lastRenderedPageBreak/>
        <w:t>系人选项时页面再次刷新并显示他人账号及账号涵盖的所有信息。而记者尝试在网站账户页面的个人信息栏等其他选项进行操作，点击进入后均得到不同的个人身份信息。</w:t>
      </w:r>
    </w:p>
    <w:p w14:paraId="4E13BEA3" w14:textId="77777777" w:rsidR="00507815" w:rsidRDefault="004C3C76" w:rsidP="00507815">
      <w:pPr>
        <w:pStyle w:val="af0"/>
        <w:ind w:firstLine="480"/>
      </w:pPr>
      <w:r>
        <w:rPr>
          <w:rFonts w:hint="eastAsia"/>
        </w:rPr>
        <w:t>（</w:t>
      </w:r>
      <w:r>
        <w:rPr>
          <w:rFonts w:hint="eastAsia"/>
        </w:rPr>
        <w:t>4</w:t>
      </w:r>
      <w:r>
        <w:rPr>
          <w:rFonts w:hint="eastAsia"/>
        </w:rPr>
        <w:t>）</w:t>
      </w:r>
      <w:r w:rsidR="00507815">
        <w:rPr>
          <w:rFonts w:hint="eastAsia"/>
        </w:rPr>
        <w:t>上亿优酷信息数据在暗网售卖。</w:t>
      </w:r>
      <w:r w:rsidR="00507815">
        <w:rPr>
          <w:rFonts w:hint="eastAsia"/>
        </w:rPr>
        <w:t>4</w:t>
      </w:r>
      <w:r w:rsidR="00507815">
        <w:rPr>
          <w:rFonts w:hint="eastAsia"/>
        </w:rPr>
        <w:t>月</w:t>
      </w:r>
      <w:r w:rsidR="00507815">
        <w:rPr>
          <w:rFonts w:hint="eastAsia"/>
        </w:rPr>
        <w:t>17</w:t>
      </w:r>
      <w:r w:rsidR="00507815">
        <w:rPr>
          <w:rFonts w:hint="eastAsia"/>
        </w:rPr>
        <w:t>日，外国媒体</w:t>
      </w:r>
      <w:proofErr w:type="spellStart"/>
      <w:r w:rsidR="00507815">
        <w:rPr>
          <w:rFonts w:hint="eastAsia"/>
        </w:rPr>
        <w:t>hackread</w:t>
      </w:r>
      <w:proofErr w:type="spellEnd"/>
      <w:r w:rsidR="00507815">
        <w:rPr>
          <w:rFonts w:hint="eastAsia"/>
        </w:rPr>
        <w:t>报道，</w:t>
      </w:r>
      <w:r w:rsidR="00507815">
        <w:rPr>
          <w:rFonts w:hint="eastAsia"/>
        </w:rPr>
        <w:t>100759591</w:t>
      </w:r>
      <w:r w:rsidR="00507815">
        <w:rPr>
          <w:rFonts w:hint="eastAsia"/>
        </w:rPr>
        <w:t>条优酷账户信息数据库在暗网售卖，该数据库售卖价格定为比特币</w:t>
      </w:r>
      <w:r w:rsidR="00507815">
        <w:rPr>
          <w:rFonts w:hint="eastAsia"/>
        </w:rPr>
        <w:t xml:space="preserve"> 0.2559</w:t>
      </w:r>
      <w:r w:rsidR="00507815">
        <w:rPr>
          <w:rFonts w:hint="eastAsia"/>
        </w:rPr>
        <w:t>，，人民币约</w:t>
      </w:r>
      <w:r w:rsidR="00507815">
        <w:rPr>
          <w:rFonts w:hint="eastAsia"/>
        </w:rPr>
        <w:t xml:space="preserve"> 2065.56 </w:t>
      </w:r>
      <w:r w:rsidR="00507815">
        <w:rPr>
          <w:rFonts w:hint="eastAsia"/>
        </w:rPr>
        <w:t>元。</w:t>
      </w:r>
    </w:p>
    <w:p w14:paraId="668550CC" w14:textId="77777777" w:rsidR="00507815" w:rsidRDefault="004C3C76" w:rsidP="00507815">
      <w:pPr>
        <w:pStyle w:val="af0"/>
        <w:ind w:firstLine="480"/>
      </w:pPr>
      <w:r>
        <w:rPr>
          <w:rFonts w:hint="eastAsia"/>
        </w:rPr>
        <w:t>（</w:t>
      </w:r>
      <w:r>
        <w:rPr>
          <w:rFonts w:hint="eastAsia"/>
        </w:rPr>
        <w:t>5</w:t>
      </w:r>
      <w:r>
        <w:rPr>
          <w:rFonts w:hint="eastAsia"/>
        </w:rPr>
        <w:t>）</w:t>
      </w:r>
      <w:r w:rsidR="00507815">
        <w:rPr>
          <w:rFonts w:hint="eastAsia"/>
        </w:rPr>
        <w:t>“土耳其犯罪家庭”的网络犯罪团伙掌握</w:t>
      </w:r>
      <w:r w:rsidR="00507815">
        <w:rPr>
          <w:rFonts w:hint="eastAsia"/>
        </w:rPr>
        <w:t>3</w:t>
      </w:r>
      <w:r w:rsidR="00507815">
        <w:rPr>
          <w:rFonts w:hint="eastAsia"/>
        </w:rPr>
        <w:t>亿苹果帐户。</w:t>
      </w:r>
      <w:r w:rsidR="00507815">
        <w:rPr>
          <w:rFonts w:hint="eastAsia"/>
        </w:rPr>
        <w:t>3</w:t>
      </w:r>
      <w:r w:rsidR="00507815">
        <w:rPr>
          <w:rFonts w:hint="eastAsia"/>
        </w:rPr>
        <w:t>月底，国外媒体报道，自称为“土耳其犯罪家庭”的网络犯罪团伙，通过电子邮件告知苹果公司他们掌握了超过</w:t>
      </w:r>
      <w:r w:rsidR="00507815">
        <w:rPr>
          <w:rFonts w:hint="eastAsia"/>
        </w:rPr>
        <w:t>3</w:t>
      </w:r>
      <w:r w:rsidR="00507815">
        <w:rPr>
          <w:rFonts w:hint="eastAsia"/>
        </w:rPr>
        <w:t>亿苹果帐户，并能远程清除所有装置的内容。他们宣表示只想苹果支付</w:t>
      </w:r>
      <w:r w:rsidR="00507815">
        <w:rPr>
          <w:rFonts w:hint="eastAsia"/>
        </w:rPr>
        <w:t>75000</w:t>
      </w:r>
      <w:r w:rsidR="00507815">
        <w:rPr>
          <w:rFonts w:hint="eastAsia"/>
        </w:rPr>
        <w:t>美元的比特币赎金，或者价值</w:t>
      </w:r>
      <w:r w:rsidR="00507815">
        <w:rPr>
          <w:rFonts w:hint="eastAsia"/>
        </w:rPr>
        <w:t>10</w:t>
      </w:r>
      <w:r w:rsidR="00507815">
        <w:rPr>
          <w:rFonts w:hint="eastAsia"/>
        </w:rPr>
        <w:t>万美元的</w:t>
      </w:r>
      <w:r w:rsidR="00507815">
        <w:rPr>
          <w:rFonts w:hint="eastAsia"/>
        </w:rPr>
        <w:t>iTunes</w:t>
      </w:r>
      <w:r w:rsidR="00507815">
        <w:rPr>
          <w:rFonts w:hint="eastAsia"/>
        </w:rPr>
        <w:t>礼品卡。若苹果公司在</w:t>
      </w:r>
      <w:r w:rsidR="00507815">
        <w:rPr>
          <w:rFonts w:hint="eastAsia"/>
        </w:rPr>
        <w:t>4</w:t>
      </w:r>
      <w:r w:rsidR="00507815">
        <w:rPr>
          <w:rFonts w:hint="eastAsia"/>
        </w:rPr>
        <w:t>月</w:t>
      </w:r>
      <w:r w:rsidR="00507815">
        <w:rPr>
          <w:rFonts w:hint="eastAsia"/>
        </w:rPr>
        <w:t>7</w:t>
      </w:r>
      <w:r w:rsidR="00507815">
        <w:rPr>
          <w:rFonts w:hint="eastAsia"/>
        </w:rPr>
        <w:t>日拒绝遵守他们的要求，他们将大量清除</w:t>
      </w:r>
      <w:r w:rsidR="00507815">
        <w:rPr>
          <w:rFonts w:hint="eastAsia"/>
        </w:rPr>
        <w:t>iCloud</w:t>
      </w:r>
      <w:r w:rsidR="00507815">
        <w:rPr>
          <w:rFonts w:hint="eastAsia"/>
        </w:rPr>
        <w:t>帐户。</w:t>
      </w:r>
    </w:p>
    <w:p w14:paraId="23799D4B" w14:textId="77777777" w:rsidR="00D140AB" w:rsidRDefault="00507815" w:rsidP="00C0328D">
      <w:pPr>
        <w:pStyle w:val="af0"/>
        <w:ind w:firstLine="480"/>
      </w:pPr>
      <w:r>
        <w:rPr>
          <w:rFonts w:hint="eastAsia"/>
        </w:rPr>
        <w:t>在所有的网络安全事件中，尤以恶意代码的危害性最大，其带来的经济损失占很大比例。从八十年代初期开始出现第一个病毒开始，到如今恶意代码的不断发展壮大，入侵与防护的战役从未停止。纵观恶意代码发展历史，在利益的驱使下，无论其发展速度还是其破坏性都在不断增强，并且为了对抗杀毒软件的检测，各种抗查杀技术的应用，使得恶意代码变得越来越复杂，从简单的</w:t>
      </w:r>
      <w:proofErr w:type="spellStart"/>
      <w:r>
        <w:rPr>
          <w:rFonts w:hint="eastAsia"/>
        </w:rPr>
        <w:t>AppleII</w:t>
      </w:r>
      <w:proofErr w:type="spellEnd"/>
      <w:r>
        <w:rPr>
          <w:rFonts w:hint="eastAsia"/>
        </w:rPr>
        <w:t>病毒发展到复杂的内核病毒。恶意代码的传播机制也发生了很大的变化，从以前的被动传播到如今的主动传播。由于现在出现了很多恶意代码的编制工具，并且极易获得，使得恶意代码制造成本越来越低，所以恶意代码的发布变得越来越频繁。恶意代码的发展，给个人、企业以及政府带来的损失时难以估量的，据统计</w:t>
      </w:r>
      <w:r>
        <w:rPr>
          <w:rFonts w:hint="eastAsia"/>
        </w:rPr>
        <w:t>80%</w:t>
      </w:r>
      <w:r>
        <w:rPr>
          <w:rFonts w:hint="eastAsia"/>
        </w:rPr>
        <w:t>以上的用户曾有意识或者无意识的遭受过恶意代码的侵袭。现如今，提高互联网安全已经成为国家的一项重要基本战略。</w:t>
      </w:r>
    </w:p>
    <w:p w14:paraId="0B941167" w14:textId="77777777" w:rsidR="00AF1D22" w:rsidRPr="001D7F98" w:rsidRDefault="00AF1D22" w:rsidP="00E551AC">
      <w:pPr>
        <w:pStyle w:val="32"/>
        <w:spacing w:before="312"/>
      </w:pPr>
      <w:bookmarkStart w:id="5" w:name="_Toc500854809"/>
      <w:r w:rsidRPr="001D7F98">
        <w:t xml:space="preserve">1.1.2 </w:t>
      </w:r>
      <w:r w:rsidRPr="001D7F98">
        <w:rPr>
          <w:rFonts w:hint="eastAsia"/>
        </w:rPr>
        <w:t>选题意义</w:t>
      </w:r>
      <w:bookmarkEnd w:id="5"/>
    </w:p>
    <w:p w14:paraId="4A6C5703" w14:textId="77777777" w:rsidR="00C0328D" w:rsidRDefault="00C0328D" w:rsidP="00C0328D">
      <w:pPr>
        <w:pStyle w:val="af0"/>
        <w:ind w:firstLine="480"/>
      </w:pPr>
      <w:r>
        <w:rPr>
          <w:rFonts w:hint="eastAsia"/>
        </w:rPr>
        <w:t>很大一部分网络安全事件发生都是由恶意代码引起的，并且根据以往案例来看，往往都是恶意代码造成一定的损失之后，针对该恶意代码的分析及检测技术才会被提出。出现这种情况的原因无非有两个：首先是恶意代码越来越复杂，并且种类繁多，传播形式多种多样，使得用户很容易被感染；其次是恶意代码检测技术不够成熟，尽管很多学者为恶意代码检测做了很多研究，也提出了很多检测方法，但是理论到应用总是需要时间，而这些时间给了恶意代码去进一步变异的可能。此消彼长下，恶意代码的危害始终存在，而检测与反检测的斗争不会停止。</w:t>
      </w:r>
    </w:p>
    <w:p w14:paraId="3952E994" w14:textId="77777777" w:rsidR="00C0328D" w:rsidRDefault="00C0328D" w:rsidP="00C0328D">
      <w:pPr>
        <w:pStyle w:val="af0"/>
        <w:ind w:firstLine="480"/>
      </w:pPr>
      <w:r>
        <w:rPr>
          <w:rFonts w:hint="eastAsia"/>
        </w:rPr>
        <w:t>恶意代码能够在短时间内造成大范围传播的原因主要是信息共享技术和使用的普及。信息共享作为时代发展的必然产物，与人方便的同时，也给不法分子打开了新世界的大门，信息的快速流动加速了恶意代码的入侵。无论是</w:t>
      </w:r>
      <w:r>
        <w:rPr>
          <w:rFonts w:hint="eastAsia"/>
        </w:rPr>
        <w:t>Internet</w:t>
      </w:r>
      <w:r>
        <w:rPr>
          <w:rFonts w:hint="eastAsia"/>
        </w:rPr>
        <w:t>上的网页，还是光盘、</w:t>
      </w:r>
      <w:r>
        <w:rPr>
          <w:rFonts w:hint="eastAsia"/>
        </w:rPr>
        <w:t>U</w:t>
      </w:r>
      <w:r>
        <w:rPr>
          <w:rFonts w:hint="eastAsia"/>
        </w:rPr>
        <w:t>盘甚至接收到的</w:t>
      </w:r>
      <w:r>
        <w:rPr>
          <w:rFonts w:hint="eastAsia"/>
        </w:rPr>
        <w:t>Email</w:t>
      </w:r>
      <w:r>
        <w:rPr>
          <w:rFonts w:hint="eastAsia"/>
        </w:rPr>
        <w:t>都有可能携带恶意代码，防不胜</w:t>
      </w:r>
      <w:r>
        <w:rPr>
          <w:rFonts w:hint="eastAsia"/>
        </w:rPr>
        <w:lastRenderedPageBreak/>
        <w:t>防。可是时代的发展又离不开信息的共享技术，机遇与挑战并存，因噎废食是不明智也是不可取的。</w:t>
      </w:r>
    </w:p>
    <w:p w14:paraId="3CD7A44A" w14:textId="77777777" w:rsidR="00C0328D" w:rsidRDefault="00C0328D" w:rsidP="00C0328D">
      <w:pPr>
        <w:pStyle w:val="af0"/>
        <w:ind w:firstLine="480"/>
      </w:pPr>
      <w:r>
        <w:rPr>
          <w:rFonts w:hint="eastAsia"/>
        </w:rPr>
        <w:t>近年来，恶意代码的使用与各种各样的经济甚至政治利益互相牵扯，其危害性和隐藏性日益增强，破坏的目标、目的以及要达成的后果更加具有针对性。而恶意代码的编写者也从最初的技术炫耀逐渐变为经济或者政治利益的追逐者。中国木马产业链一年的收入已逾上百亿元，黑色产业链正在逐渐成型。恶意代码的检测与反检测注定会是一场持久战。</w:t>
      </w:r>
    </w:p>
    <w:p w14:paraId="37C67656" w14:textId="77777777" w:rsidR="00C0328D" w:rsidRPr="00C0328D" w:rsidRDefault="00C0328D" w:rsidP="00C0328D">
      <w:pPr>
        <w:pStyle w:val="af0"/>
        <w:ind w:firstLine="480"/>
      </w:pPr>
      <w:r>
        <w:rPr>
          <w:rFonts w:hint="eastAsia"/>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14:paraId="53B697B5" w14:textId="77777777" w:rsidR="00714129" w:rsidRDefault="00714129" w:rsidP="00714129">
      <w:pPr>
        <w:pStyle w:val="22"/>
        <w:spacing w:before="312" w:after="312"/>
      </w:pPr>
      <w:bookmarkStart w:id="6" w:name="_Toc470035626"/>
      <w:bookmarkStart w:id="7" w:name="_Toc500854810"/>
      <w:r>
        <w:rPr>
          <w:rFonts w:hint="eastAsia"/>
        </w:rPr>
        <w:t>1.2国内外研究现状</w:t>
      </w:r>
      <w:bookmarkEnd w:id="6"/>
      <w:bookmarkEnd w:id="7"/>
    </w:p>
    <w:p w14:paraId="1EE6EC1F" w14:textId="77777777" w:rsidR="00AF1D22" w:rsidRDefault="00AF1D22" w:rsidP="00AF1D22">
      <w:pPr>
        <w:pStyle w:val="af0"/>
        <w:ind w:firstLine="480"/>
      </w:pPr>
      <w:r>
        <w:rPr>
          <w:rFonts w:hint="eastAsia"/>
        </w:rPr>
        <w:t>自</w:t>
      </w:r>
      <w:r>
        <w:rPr>
          <w:rFonts w:hint="eastAsia"/>
        </w:rPr>
        <w:t>1981</w:t>
      </w:r>
      <w:r>
        <w:rPr>
          <w:rFonts w:hint="eastAsia"/>
        </w:rPr>
        <w:t>年第一个病毒</w:t>
      </w:r>
      <w:r>
        <w:rPr>
          <w:rFonts w:hint="eastAsia"/>
        </w:rPr>
        <w:t xml:space="preserve"> Apple II</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_Ref500862532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w:t>
      </w:r>
      <w:r w:rsidR="0095786A" w:rsidRPr="0095786A">
        <w:rPr>
          <w:vertAlign w:val="superscript"/>
        </w:rPr>
        <w:fldChar w:fldCharType="end"/>
      </w:r>
      <w:r>
        <w:rPr>
          <w:rFonts w:hint="eastAsia"/>
        </w:rPr>
        <w:t>出现以来，国内外许多计算机安全的学者</w:t>
      </w:r>
      <w:r>
        <w:rPr>
          <w:rFonts w:hint="eastAsia"/>
        </w:rPr>
        <w:t xml:space="preserve"> </w:t>
      </w:r>
      <w:r>
        <w:rPr>
          <w:rFonts w:hint="eastAsia"/>
        </w:rPr>
        <w:t>便投身于与恶意代码的对抗过程中。恶意代码编写技术的发展也推动了检测技</w:t>
      </w:r>
      <w:r>
        <w:rPr>
          <w:rFonts w:hint="eastAsia"/>
        </w:rPr>
        <w:t xml:space="preserve"> </w:t>
      </w:r>
      <w:r>
        <w:rPr>
          <w:rFonts w:hint="eastAsia"/>
        </w:rPr>
        <w:t>术的发展，直到现在已经有很多恶意代码检测技术被广泛应用。</w:t>
      </w:r>
      <w:r>
        <w:rPr>
          <w:rFonts w:hint="eastAsia"/>
        </w:rPr>
        <w:t>Sung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_Ref500862661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w:t>
      </w:r>
      <w:r w:rsidR="0095786A" w:rsidRPr="0095786A">
        <w:rPr>
          <w:vertAlign w:val="superscript"/>
        </w:rPr>
        <w:fldChar w:fldCharType="end"/>
      </w:r>
      <w:r>
        <w:rPr>
          <w:rFonts w:hint="eastAsia"/>
        </w:rPr>
        <w:t>等人提出了基于系统调用的静态恶意代码检测方法，主要针对恶意代码的变种。该方法是将恶意代码反汇编并根据反汇编后的文本信息提取系统调用序列，并通过系统调用序列的相似度来判断。基于系统调用序列方法也可以用在动态检测过程中，在虚拟环境中执行恶意程序时可以提取执行时的系统调用序列，并使用</w:t>
      </w:r>
      <w:r>
        <w:rPr>
          <w:rFonts w:hint="eastAsia"/>
        </w:rPr>
        <w:t>n-gram</w:t>
      </w:r>
      <w:r>
        <w:rPr>
          <w:rFonts w:hint="eastAsia"/>
        </w:rPr>
        <w:t>算法来提取特征，然后进行分类。张波云</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_Ref500862689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[3]</w:t>
      </w:r>
      <w:r w:rsidR="0095786A" w:rsidRPr="0095786A">
        <w:rPr>
          <w:vertAlign w:val="superscript"/>
        </w:rPr>
        <w:fldChar w:fldCharType="end"/>
      </w:r>
      <w:r>
        <w:rPr>
          <w:rFonts w:hint="eastAsia"/>
        </w:rPr>
        <w:t>等人在虚</w:t>
      </w:r>
      <w:r>
        <w:rPr>
          <w:rFonts w:hint="eastAsia"/>
        </w:rPr>
        <w:t xml:space="preserve"> </w:t>
      </w:r>
      <w:r>
        <w:rPr>
          <w:rFonts w:hint="eastAsia"/>
        </w:rPr>
        <w:t>拟环境中动态获得可执行文件的系统调用序列，并使用</w:t>
      </w:r>
      <w:r>
        <w:rPr>
          <w:rFonts w:hint="eastAsia"/>
        </w:rPr>
        <w:t xml:space="preserve"> n-gram </w:t>
      </w:r>
      <w:r>
        <w:rPr>
          <w:rFonts w:hint="eastAsia"/>
        </w:rPr>
        <w:t>算法提取特征，使用粗糙集理论对特征降维并使用支持向量机实施分类。为了解决混淆技术带来的困惑，一些学者研究基于程序的语义分析方法。语义分析是通过形式化抽象指令运行时的语义，通过符号执行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_Ref500862718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[4]</w:t>
      </w:r>
      <w:r w:rsidR="0095786A" w:rsidRPr="0095786A">
        <w:rPr>
          <w:vertAlign w:val="superscript"/>
        </w:rPr>
        <w:fldChar w:fldCharType="end"/>
      </w:r>
      <w:r>
        <w:rPr>
          <w:rFonts w:hint="eastAsia"/>
        </w:rPr>
        <w:t>、模型检验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_Ref500862735 \r \h</w:instrText>
      </w:r>
      <w:r w:rsidR="0095786A" w:rsidRP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[5]</w:t>
      </w:r>
      <w:r w:rsidR="0095786A" w:rsidRPr="0095786A">
        <w:rPr>
          <w:vertAlign w:val="superscript"/>
        </w:rPr>
        <w:fldChar w:fldCharType="end"/>
      </w:r>
      <w:r>
        <w:rPr>
          <w:rFonts w:hint="eastAsia"/>
        </w:rPr>
        <w:t>、逻辑推理证明等方法来分析程序的语义信息。</w:t>
      </w:r>
      <w:proofErr w:type="spellStart"/>
      <w:r>
        <w:rPr>
          <w:rFonts w:hint="eastAsia"/>
        </w:rPr>
        <w:t>Cousot.P</w:t>
      </w:r>
      <w:proofErr w:type="spellEnd"/>
      <w:r>
        <w:rPr>
          <w:rFonts w:hint="eastAsia"/>
        </w:rPr>
        <w:t xml:space="preserve"> </w:t>
      </w:r>
      <w:r>
        <w:rPr>
          <w:rFonts w:hint="eastAsia"/>
        </w:rPr>
        <w:t>和</w:t>
      </w:r>
      <w:r>
        <w:rPr>
          <w:rFonts w:hint="eastAsia"/>
        </w:rPr>
        <w:t xml:space="preserve"> </w:t>
      </w:r>
      <w:proofErr w:type="spellStart"/>
      <w:r>
        <w:rPr>
          <w:rFonts w:hint="eastAsia"/>
        </w:rPr>
        <w:t>Cousot.R</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_Ref500862747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[6]</w:t>
      </w:r>
      <w:r w:rsidR="0095786A" w:rsidRPr="0095786A">
        <w:rPr>
          <w:vertAlign w:val="superscript"/>
        </w:rPr>
        <w:fldChar w:fldCharType="end"/>
      </w:r>
      <w:r>
        <w:rPr>
          <w:rFonts w:hint="eastAsia"/>
        </w:rPr>
        <w:t>提出了程序分析构造和逼近不动点语义理论，这为程序的语义分析提供了理论基础。</w:t>
      </w:r>
      <w:proofErr w:type="spellStart"/>
      <w:r>
        <w:rPr>
          <w:rFonts w:hint="eastAsia"/>
        </w:rPr>
        <w:t>M.Christodorescu</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_Ref500862775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[7]</w:t>
      </w:r>
      <w:r w:rsidR="0095786A" w:rsidRPr="0095786A">
        <w:rPr>
          <w:vertAlign w:val="superscript"/>
        </w:rPr>
        <w:fldChar w:fldCharType="end"/>
      </w:r>
      <w:r>
        <w:rPr>
          <w:rFonts w:hint="eastAsia"/>
        </w:rPr>
        <w:t>引入抽象模式库作为恶意行为自动机的符号，将恶意行为表示为带未解释符号的自动机，最后使用模型检验来实现检测。随后他提出一种基于语义的检测方法，用迹语义来描述恶意代码的行为，采用抽象解</w:t>
      </w:r>
      <w:r>
        <w:rPr>
          <w:rFonts w:hint="eastAsia"/>
        </w:rPr>
        <w:lastRenderedPageBreak/>
        <w:t>释方法检测恶意行为</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_Ref500862819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[8]</w:t>
      </w:r>
      <w:r w:rsidR="0095786A" w:rsidRPr="0095786A">
        <w:rPr>
          <w:vertAlign w:val="superscript"/>
        </w:rPr>
        <w:fldChar w:fldCharType="end"/>
      </w:r>
      <w:r>
        <w:rPr>
          <w:rFonts w:hint="eastAsia"/>
        </w:rPr>
        <w:t>。</w:t>
      </w:r>
      <w:proofErr w:type="spellStart"/>
      <w:r>
        <w:rPr>
          <w:rFonts w:hint="eastAsia"/>
        </w:rPr>
        <w:t>D.Preda</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_Ref500862840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[9]</w:t>
      </w:r>
      <w:r w:rsidR="0095786A" w:rsidRPr="0095786A">
        <w:rPr>
          <w:vertAlign w:val="superscript"/>
        </w:rPr>
        <w:fldChar w:fldCharType="end"/>
      </w:r>
      <w:r>
        <w:rPr>
          <w:rFonts w:hint="eastAsia"/>
        </w:rPr>
        <w:t>也借鉴了抽象解释的思想，证明了关于混淆技术产生的恶意代码检测的正确性和完备性。</w:t>
      </w:r>
      <w:r>
        <w:rPr>
          <w:rFonts w:hint="eastAsia"/>
        </w:rPr>
        <w:t xml:space="preserve"> Singh</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_Ref500862873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[10]</w:t>
      </w:r>
      <w:r w:rsidR="0095786A" w:rsidRPr="0095786A">
        <w:rPr>
          <w:vertAlign w:val="superscript"/>
        </w:rPr>
        <w:fldChar w:fldCharType="end"/>
      </w:r>
      <w:r>
        <w:rPr>
          <w:rFonts w:hint="eastAsia"/>
        </w:rPr>
        <w:t>通过分析反汇编文本的数据流信息，利用线性时态逻辑语义模型检测恶意行为。</w:t>
      </w:r>
      <w:r>
        <w:rPr>
          <w:rFonts w:hint="eastAsia"/>
        </w:rPr>
        <w:t>Kinder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[11]</w:t>
      </w:r>
      <w:r w:rsidR="0095786A" w:rsidRPr="0095786A">
        <w:rPr>
          <w:vertAlign w:val="superscript"/>
        </w:rPr>
        <w:fldChar w:fldCharType="end"/>
      </w:r>
      <w:r>
        <w:rPr>
          <w:rFonts w:hint="eastAsia"/>
        </w:rPr>
        <w:t>分析了程序的控制流程图和函数之间的调用关系，用计算逻辑树描述恶意行为并公式化，最终使用模型检测方法检测。李佳静</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_Ref500862911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[12]</w:t>
      </w:r>
      <w:r w:rsidR="0095786A" w:rsidRPr="0095786A">
        <w:rPr>
          <w:vertAlign w:val="superscript"/>
        </w:rPr>
        <w:fldChar w:fldCharType="end"/>
      </w:r>
      <w:r>
        <w:rPr>
          <w:rFonts w:hint="eastAsia"/>
        </w:rPr>
        <w:t>等人提出了一种基于语义的行为分析方法，对函数调用及函数调用序列之间的依赖关系进行了详细的描述，该方法能准确描述恶意行为并有很好的泛化能力。用有穷自动机描述恶意行为，并引入数据流分析使用下推自动机描述程序的全局状态空间以提高分析精度，最终使用模型检测器实现检测。王晓洁和王海峰</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_Ref500862928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[13]</w:t>
      </w:r>
      <w:r w:rsidR="0095786A" w:rsidRPr="0095786A">
        <w:rPr>
          <w:vertAlign w:val="superscript"/>
        </w:rPr>
        <w:fldChar w:fldCharType="end"/>
      </w:r>
      <w:r>
        <w:rPr>
          <w:rFonts w:hint="eastAsia"/>
        </w:rPr>
        <w:t>提出一种基于语义模型匹配的检测算法，通过语义描述恶意代码的行为，这样对经过代码混淆技术处理的恶意代码的检测有很好的效果。孔德光</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_Ref500862945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[14]</w:t>
      </w:r>
      <w:r w:rsidR="0095786A" w:rsidRPr="0095786A">
        <w:rPr>
          <w:vertAlign w:val="superscript"/>
        </w:rPr>
        <w:fldChar w:fldCharType="end"/>
      </w:r>
      <w:r>
        <w:rPr>
          <w:rFonts w:hint="eastAsia"/>
        </w:rPr>
        <w:t>等人提出一种结合语义的多态蠕虫的签名提取算法，提高了检测的鲁棒性和准确性。</w:t>
      </w:r>
      <w:proofErr w:type="spellStart"/>
      <w:r>
        <w:rPr>
          <w:rFonts w:hint="eastAsia"/>
        </w:rPr>
        <w:t>G.Tahan</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_Ref500862960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[15]</w:t>
      </w:r>
      <w:r w:rsidR="0095786A" w:rsidRPr="0095786A">
        <w:rPr>
          <w:vertAlign w:val="superscript"/>
        </w:rPr>
        <w:fldChar w:fldCharType="end"/>
      </w:r>
      <w:r>
        <w:rPr>
          <w:rFonts w:hint="eastAsia"/>
        </w:rPr>
        <w:t>等人提出了一种新的自动签名提取算法，该算法</w:t>
      </w:r>
      <w:r>
        <w:rPr>
          <w:rFonts w:hint="eastAsia"/>
        </w:rPr>
        <w:t xml:space="preserve"> </w:t>
      </w:r>
      <w:r>
        <w:rPr>
          <w:rFonts w:hint="eastAsia"/>
        </w:rPr>
        <w:t>主要针对恶意的可执行文件，被应用到高速恶意代码过滤装置中。</w:t>
      </w:r>
      <w:proofErr w:type="spellStart"/>
      <w:r>
        <w:rPr>
          <w:rFonts w:hint="eastAsia"/>
        </w:rPr>
        <w:t>Y.Tang</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_Ref500862977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[16]</w:t>
      </w:r>
      <w:r w:rsidR="0095786A" w:rsidRPr="0095786A">
        <w:rPr>
          <w:vertAlign w:val="superscript"/>
        </w:rPr>
        <w:fldChar w:fldCharType="end"/>
      </w:r>
      <w:r>
        <w:rPr>
          <w:rFonts w:hint="eastAsia"/>
        </w:rPr>
        <w:t>等人提出了一种利用多序列对比技术的简化的正则表达式签名算法，这种方法能产生更加准确的基于漏洞的签名。</w:t>
      </w:r>
      <w:proofErr w:type="spellStart"/>
      <w:r>
        <w:rPr>
          <w:rFonts w:hint="eastAsia"/>
        </w:rPr>
        <w:t>Y.Chen</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[17]</w:t>
      </w:r>
      <w:r w:rsidR="0095786A" w:rsidRPr="0095786A">
        <w:rPr>
          <w:vertAlign w:val="superscript"/>
        </w:rPr>
        <w:fldChar w:fldCharType="end"/>
      </w:r>
      <w:r>
        <w:rPr>
          <w:rFonts w:hint="eastAsia"/>
        </w:rPr>
        <w:t>等人提出了在网络层没有任何主机分析的蠕虫执行的脆弱性驱动的签名，实验效果非常好。现有的基于签名的恶意代码检测技术通过特殊的字符串特征来判断，其准确率非常高，但是其缺点是不能检测新出现的恶意代码，并且需要不断的更新特征库。现在大部分研究用基于</w:t>
      </w:r>
      <w:r>
        <w:rPr>
          <w:rFonts w:hint="eastAsia"/>
        </w:rPr>
        <w:t xml:space="preserve"> n-gram </w:t>
      </w:r>
      <w:r>
        <w:rPr>
          <w:rFonts w:hint="eastAsia"/>
        </w:rPr>
        <w:t>序列的字节序列代替二进制特征码序列，这会提高分类的准确率。</w:t>
      </w:r>
      <w:r>
        <w:rPr>
          <w:rFonts w:hint="eastAsia"/>
        </w:rPr>
        <w:t>Robert</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_Ref500863013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[18]</w:t>
      </w:r>
      <w:r w:rsidR="0095786A" w:rsidRPr="0095786A">
        <w:rPr>
          <w:vertAlign w:val="superscript"/>
        </w:rPr>
        <w:fldChar w:fldCharType="end"/>
      </w:r>
      <w:r>
        <w:rPr>
          <w:rFonts w:hint="eastAsia"/>
        </w:rPr>
        <w:t>等人提出了用操作码序列作为特征，然后使用文本分类的方法实现检测，并解决了数据不平衡问题</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_Ref500863029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[19]</w:t>
      </w:r>
      <w:r w:rsidR="0095786A" w:rsidRPr="0095786A">
        <w:rPr>
          <w:vertAlign w:val="superscript"/>
        </w:rPr>
        <w:fldChar w:fldCharType="end"/>
      </w:r>
      <w:r>
        <w:rPr>
          <w:rFonts w:hint="eastAsia"/>
        </w:rPr>
        <w:t>。</w:t>
      </w:r>
      <w:r>
        <w:rPr>
          <w:rFonts w:hint="eastAsia"/>
        </w:rPr>
        <w:t>Schultz</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_Ref500863041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[20]</w:t>
      </w:r>
      <w:r w:rsidR="0095786A" w:rsidRPr="0095786A">
        <w:rPr>
          <w:vertAlign w:val="superscript"/>
        </w:rPr>
        <w:fldChar w:fldCharType="end"/>
      </w:r>
      <w:r>
        <w:rPr>
          <w:rFonts w:hint="eastAsia"/>
        </w:rPr>
        <w:t>等人第一次提出了应用数据挖掘模型来检测恶意代码，他们提取三种特征并使用不同的分类方法：程序的头文件信息，字符串信息，字节的序列，应用基于签名、基于规则的学习器</w:t>
      </w:r>
      <w:r>
        <w:rPr>
          <w:rFonts w:hint="eastAsia"/>
        </w:rPr>
        <w:t xml:space="preserve"> </w:t>
      </w:r>
      <w:proofErr w:type="spellStart"/>
      <w:r>
        <w:rPr>
          <w:rFonts w:hint="eastAsia"/>
        </w:rPr>
        <w:t>Pipper</w:t>
      </w:r>
      <w:proofErr w:type="spellEnd"/>
      <w:r>
        <w:rPr>
          <w:rFonts w:hint="eastAsia"/>
        </w:rPr>
        <w:t>、朴素贝叶斯等方法进行分类。</w:t>
      </w:r>
      <w:r>
        <w:rPr>
          <w:rFonts w:hint="eastAsia"/>
        </w:rPr>
        <w:t xml:space="preserve"> </w:t>
      </w:r>
      <w:r>
        <w:rPr>
          <w:rFonts w:hint="eastAsia"/>
        </w:rPr>
        <w:t>研究表明使用机器学习方法能提高准确率。后来</w:t>
      </w:r>
      <w:r>
        <w:rPr>
          <w:rFonts w:hint="eastAsia"/>
        </w:rPr>
        <w:t xml:space="preserve"> </w:t>
      </w:r>
      <w:proofErr w:type="spellStart"/>
      <w:r>
        <w:rPr>
          <w:rFonts w:hint="eastAsia"/>
        </w:rPr>
        <w:t>Kolter</w:t>
      </w:r>
      <w:proofErr w:type="spellEnd"/>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_Ref500863057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[21]</w:t>
      </w:r>
      <w:r w:rsidR="0095786A" w:rsidRPr="0095786A">
        <w:rPr>
          <w:vertAlign w:val="superscript"/>
        </w:rPr>
        <w:fldChar w:fldCharType="end"/>
      </w:r>
      <w:r>
        <w:rPr>
          <w:rFonts w:hint="eastAsia"/>
        </w:rPr>
        <w:t>使用</w:t>
      </w:r>
      <w:r>
        <w:rPr>
          <w:rFonts w:hint="eastAsia"/>
        </w:rPr>
        <w:t xml:space="preserve"> n-gram </w:t>
      </w:r>
      <w:r>
        <w:rPr>
          <w:rFonts w:hint="eastAsia"/>
        </w:rPr>
        <w:t>算法提取</w:t>
      </w:r>
      <w:r>
        <w:rPr>
          <w:rFonts w:hint="eastAsia"/>
        </w:rPr>
        <w:t xml:space="preserve"> </w:t>
      </w:r>
      <w:r>
        <w:rPr>
          <w:rFonts w:hint="eastAsia"/>
        </w:rPr>
        <w:t>字节序列作为特征，改进的决策树算法取得了很好的分类效果。</w:t>
      </w:r>
      <w:r>
        <w:rPr>
          <w:rFonts w:hint="eastAsia"/>
        </w:rPr>
        <w:t xml:space="preserve"> </w:t>
      </w:r>
      <w:r>
        <w:rPr>
          <w:rFonts w:hint="eastAsia"/>
        </w:rPr>
        <w:t>在参考文献</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_Ref500863115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95786A" w:rsidRPr="0095786A">
        <w:rPr>
          <w:vertAlign w:val="superscript"/>
        </w:rPr>
        <w:t>[22]</w:t>
      </w:r>
      <w:r w:rsidR="0095786A" w:rsidRPr="0095786A">
        <w:rPr>
          <w:vertAlign w:val="superscript"/>
        </w:rPr>
        <w:fldChar w:fldCharType="end"/>
      </w:r>
      <w:r>
        <w:rPr>
          <w:rFonts w:hint="eastAsia"/>
        </w:rPr>
        <w:t>中，作者提出了使用</w:t>
      </w:r>
      <w:r>
        <w:rPr>
          <w:rFonts w:hint="eastAsia"/>
        </w:rPr>
        <w:t xml:space="preserve"> n-gram </w:t>
      </w:r>
      <w:r>
        <w:rPr>
          <w:rFonts w:hint="eastAsia"/>
        </w:rPr>
        <w:t>算法提取特征后使用信息增益</w:t>
      </w:r>
      <w:r>
        <w:rPr>
          <w:rFonts w:hint="eastAsia"/>
        </w:rPr>
        <w:t xml:space="preserve"> </w:t>
      </w:r>
      <w:r>
        <w:rPr>
          <w:rFonts w:hint="eastAsia"/>
        </w:rPr>
        <w:t>的方法来选择一些分类效果好的特征，并使用</w:t>
      </w:r>
      <w:r>
        <w:rPr>
          <w:rFonts w:hint="eastAsia"/>
        </w:rPr>
        <w:t xml:space="preserve"> K </w:t>
      </w:r>
      <w:r>
        <w:rPr>
          <w:rFonts w:hint="eastAsia"/>
        </w:rPr>
        <w:t>近邻，基于</w:t>
      </w:r>
      <w:r>
        <w:rPr>
          <w:rFonts w:hint="eastAsia"/>
        </w:rPr>
        <w:t xml:space="preserve"> TFIDF </w:t>
      </w:r>
      <w:r>
        <w:rPr>
          <w:rFonts w:hint="eastAsia"/>
        </w:rPr>
        <w:t>的分类器、</w:t>
      </w:r>
      <w:r>
        <w:rPr>
          <w:rFonts w:hint="eastAsia"/>
        </w:rPr>
        <w:t xml:space="preserve"> </w:t>
      </w:r>
      <w:r>
        <w:rPr>
          <w:rFonts w:hint="eastAsia"/>
        </w:rPr>
        <w:t>朴素贝叶斯、支持向量机、决策树等分类方法，并取得了很好的实验效果。</w:t>
      </w:r>
      <w:r>
        <w:rPr>
          <w:rFonts w:hint="eastAsia"/>
        </w:rPr>
        <w:t xml:space="preserve"> </w:t>
      </w:r>
      <w:proofErr w:type="spellStart"/>
      <w:r>
        <w:rPr>
          <w:rFonts w:hint="eastAsia"/>
        </w:rPr>
        <w:t>Kolterh</w:t>
      </w:r>
      <w:proofErr w:type="spellEnd"/>
      <w:r>
        <w:rPr>
          <w:rFonts w:hint="eastAsia"/>
        </w:rPr>
        <w:t xml:space="preserve"> </w:t>
      </w:r>
      <w:r>
        <w:rPr>
          <w:rFonts w:hint="eastAsia"/>
        </w:rPr>
        <w:t>和</w:t>
      </w:r>
      <w:r>
        <w:rPr>
          <w:rFonts w:hint="eastAsia"/>
        </w:rPr>
        <w:t xml:space="preserve"> Maloof</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_Ref500863057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[21]</w:t>
      </w:r>
      <w:r w:rsidR="0055619E" w:rsidRPr="0055619E">
        <w:rPr>
          <w:vertAlign w:val="superscript"/>
        </w:rPr>
        <w:fldChar w:fldCharType="end"/>
      </w:r>
      <w:r>
        <w:rPr>
          <w:rFonts w:hint="eastAsia"/>
        </w:rPr>
        <w:t>研究了恶意代码的家族的分类，基于恶意代码的功能行</w:t>
      </w:r>
      <w:r>
        <w:rPr>
          <w:rFonts w:hint="eastAsia"/>
        </w:rPr>
        <w:t xml:space="preserve"> </w:t>
      </w:r>
      <w:r>
        <w:rPr>
          <w:rFonts w:hint="eastAsia"/>
        </w:rPr>
        <w:t>为，使用多分类方法将恶意代码分为蠕虫、木马、后门、病毒等，这更加细化</w:t>
      </w:r>
      <w:r>
        <w:rPr>
          <w:rFonts w:hint="eastAsia"/>
        </w:rPr>
        <w:t xml:space="preserve"> </w:t>
      </w:r>
      <w:r>
        <w:rPr>
          <w:rFonts w:hint="eastAsia"/>
        </w:rPr>
        <w:t>了分类的结果，有助于对每一种恶意代码的研究，发现它们的共性，这也为以</w:t>
      </w:r>
      <w:r>
        <w:rPr>
          <w:rFonts w:hint="eastAsia"/>
        </w:rPr>
        <w:t xml:space="preserve"> </w:t>
      </w:r>
      <w:r>
        <w:rPr>
          <w:rFonts w:hint="eastAsia"/>
        </w:rPr>
        <w:t>后的语义分析等方法奠定了基础。文献</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_Ref500863411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[23]</w:t>
      </w:r>
      <w:r w:rsidR="0055619E" w:rsidRPr="0055619E">
        <w:rPr>
          <w:vertAlign w:val="superscript"/>
        </w:rPr>
        <w:fldChar w:fldCharType="end"/>
      </w:r>
      <w:r>
        <w:rPr>
          <w:rFonts w:hint="eastAsia"/>
        </w:rPr>
        <w:t>中作者提出了一个层次特征选择的方法，即使用</w:t>
      </w:r>
      <w:r>
        <w:rPr>
          <w:rFonts w:hint="eastAsia"/>
        </w:rPr>
        <w:t xml:space="preserve"> n-gram </w:t>
      </w:r>
      <w:r>
        <w:rPr>
          <w:rFonts w:hint="eastAsia"/>
        </w:rPr>
        <w:t>算法提取特征后选择那些出现频率高于某个阈值的特征，</w:t>
      </w:r>
      <w:r>
        <w:rPr>
          <w:rFonts w:hint="eastAsia"/>
        </w:rPr>
        <w:t xml:space="preserve"> </w:t>
      </w:r>
      <w:r>
        <w:rPr>
          <w:rFonts w:hint="eastAsia"/>
        </w:rPr>
        <w:t>这种方法对于检测恶意代码的变种很有效。</w:t>
      </w:r>
      <w:r>
        <w:rPr>
          <w:rFonts w:hint="eastAsia"/>
        </w:rPr>
        <w:t>Raja</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_Ref500863431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[24]</w:t>
      </w:r>
      <w:r w:rsidR="0055619E" w:rsidRPr="0055619E">
        <w:rPr>
          <w:vertAlign w:val="superscript"/>
        </w:rPr>
        <w:fldChar w:fldCharType="end"/>
      </w:r>
      <w:r>
        <w:rPr>
          <w:rFonts w:hint="eastAsia"/>
        </w:rPr>
        <w:t>等人应用数据挖掘方法实现</w:t>
      </w:r>
      <w:r>
        <w:rPr>
          <w:rFonts w:hint="eastAsia"/>
        </w:rPr>
        <w:t xml:space="preserve"> </w:t>
      </w:r>
      <w:r>
        <w:rPr>
          <w:rFonts w:hint="eastAsia"/>
        </w:rPr>
        <w:t>恶意代码的检测，他</w:t>
      </w:r>
      <w:r>
        <w:rPr>
          <w:rFonts w:hint="eastAsia"/>
        </w:rPr>
        <w:lastRenderedPageBreak/>
        <w:t>通过反汇编技术提取了恶意代码的操作码序列，使用了一</w:t>
      </w:r>
      <w:r>
        <w:rPr>
          <w:rFonts w:hint="eastAsia"/>
        </w:rPr>
        <w:t xml:space="preserve"> </w:t>
      </w:r>
      <w:r>
        <w:rPr>
          <w:rFonts w:hint="eastAsia"/>
        </w:rPr>
        <w:t>种新的在文本分类领域的特征选择方法</w:t>
      </w:r>
      <w:r>
        <w:rPr>
          <w:rFonts w:hint="eastAsia"/>
        </w:rPr>
        <w:t xml:space="preserve"> CPD</w:t>
      </w:r>
      <w:r>
        <w:rPr>
          <w:rFonts w:hint="eastAsia"/>
        </w:rPr>
        <w:t>（</w:t>
      </w:r>
      <w:r>
        <w:rPr>
          <w:rFonts w:hint="eastAsia"/>
        </w:rPr>
        <w:t>Categorical Proportional Difference</w:t>
      </w:r>
      <w:r>
        <w:rPr>
          <w:rFonts w:hint="eastAsia"/>
        </w:rPr>
        <w:t>）。</w:t>
      </w:r>
      <w:r>
        <w:rPr>
          <w:rFonts w:hint="eastAsia"/>
        </w:rPr>
        <w:t xml:space="preserve"> CPD </w:t>
      </w:r>
      <w:r>
        <w:rPr>
          <w:rFonts w:hint="eastAsia"/>
        </w:rPr>
        <w:t>用来度量一个特征的区分能力，最终分类效果相对比较好</w:t>
      </w:r>
      <w:r w:rsidR="0055619E">
        <w:rPr>
          <w:rFonts w:hint="eastAsia"/>
        </w:rPr>
        <w:t>。</w:t>
      </w:r>
      <w:proofErr w:type="spellStart"/>
      <w:r>
        <w:rPr>
          <w:rFonts w:hint="eastAsia"/>
        </w:rPr>
        <w:t>Dolev</w:t>
      </w:r>
      <w:proofErr w:type="spellEnd"/>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_Ref500863450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[25]</w:t>
      </w:r>
      <w:r w:rsidR="0055619E" w:rsidRPr="0055619E">
        <w:rPr>
          <w:vertAlign w:val="superscript"/>
        </w:rPr>
        <w:fldChar w:fldCharType="end"/>
      </w:r>
      <w:r>
        <w:rPr>
          <w:rFonts w:hint="eastAsia"/>
        </w:rPr>
        <w:t>提倡使用操作码来作为恶意代码的中间表示。操作码是机器语言的一个操作的一部分，它包含着指令的行为和程序的控制。近年来，操作码特征已经被用来检测蠕虫的变种和一些间谍软件</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_Ref500863509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[26]</w:t>
      </w:r>
      <w:r w:rsidR="0055619E" w:rsidRPr="0055619E">
        <w:rPr>
          <w:vertAlign w:val="superscript"/>
        </w:rPr>
        <w:fldChar w:fldCharType="end"/>
      </w:r>
      <w:r>
        <w:rPr>
          <w:rFonts w:hint="eastAsia"/>
        </w:rPr>
        <w:t>。将操作码提取出来作为标签，然后产生签名来判别恶意代码的变种。后来有些学者提取操作码并将其转化成操作码序列来检测未知的恶意代码</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_Ref500863013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55619E" w:rsidRPr="0055619E">
        <w:rPr>
          <w:vertAlign w:val="superscript"/>
        </w:rPr>
        <w:t>[18]</w:t>
      </w:r>
      <w:r w:rsidR="0055619E" w:rsidRPr="0055619E">
        <w:rPr>
          <w:vertAlign w:val="superscript"/>
        </w:rPr>
        <w:fldChar w:fldCharType="end"/>
      </w:r>
      <w:r>
        <w:rPr>
          <w:rFonts w:hint="eastAsia"/>
        </w:rPr>
        <w:t>，实验使用三种分类算法取得了很好的实验</w:t>
      </w:r>
      <w:r>
        <w:rPr>
          <w:rFonts w:hint="eastAsia"/>
        </w:rPr>
        <w:t xml:space="preserve"> </w:t>
      </w:r>
      <w:r>
        <w:rPr>
          <w:rFonts w:hint="eastAsia"/>
        </w:rPr>
        <w:t>效果。在文献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_Ref500863742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[27]</w:t>
      </w:r>
      <w:r w:rsidR="00F518DC" w:rsidRPr="000A6BB1">
        <w:rPr>
          <w:vertAlign w:val="superscript"/>
        </w:rPr>
        <w:fldChar w:fldCharType="end"/>
      </w:r>
      <w:r>
        <w:rPr>
          <w:rFonts w:hint="eastAsia"/>
        </w:rPr>
        <w:t>中，作者提出了使用变长的指令序列作为特征，并使用</w:t>
      </w:r>
      <w:r>
        <w:rPr>
          <w:rFonts w:hint="eastAsia"/>
        </w:rPr>
        <w:t xml:space="preserve"> Bagging</w:t>
      </w:r>
      <w:r>
        <w:rPr>
          <w:rFonts w:hint="eastAsia"/>
        </w:rPr>
        <w:t>算法得到了很好的实验效果。也有人使用了十六进制码作为特征</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_Ref500863753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[28]</w:t>
      </w:r>
      <w:r w:rsidR="00F518DC" w:rsidRPr="000A6BB1">
        <w:rPr>
          <w:vertAlign w:val="superscript"/>
        </w:rPr>
        <w:fldChar w:fldCharType="end"/>
      </w:r>
      <w:r>
        <w:rPr>
          <w:rFonts w:hint="eastAsia"/>
        </w:rPr>
        <w:t>。在恶意代</w:t>
      </w:r>
      <w:r>
        <w:rPr>
          <w:rFonts w:hint="eastAsia"/>
        </w:rPr>
        <w:t xml:space="preserve"> </w:t>
      </w:r>
      <w:r>
        <w:rPr>
          <w:rFonts w:hint="eastAsia"/>
        </w:rPr>
        <w:t>码检测技术中使用操作码序列作为特征的研究相对还是比较少的，但是研究结</w:t>
      </w:r>
      <w:r>
        <w:rPr>
          <w:rFonts w:hint="eastAsia"/>
        </w:rPr>
        <w:t xml:space="preserve"> </w:t>
      </w:r>
      <w:r>
        <w:rPr>
          <w:rFonts w:hint="eastAsia"/>
        </w:rPr>
        <w:t>果发现操作码序列是一种比较好的特征表示方法。</w:t>
      </w:r>
      <w:r>
        <w:rPr>
          <w:rFonts w:hint="eastAsia"/>
        </w:rPr>
        <w:t xml:space="preserve"> </w:t>
      </w:r>
      <w:r>
        <w:rPr>
          <w:rFonts w:hint="eastAsia"/>
        </w:rPr>
        <w:t>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_Ref500863771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[29]</w:t>
      </w:r>
      <w:r w:rsidR="00F518DC" w:rsidRPr="000A6BB1">
        <w:rPr>
          <w:vertAlign w:val="superscript"/>
        </w:rPr>
        <w:fldChar w:fldCharType="end"/>
      </w:r>
      <w:r>
        <w:rPr>
          <w:rFonts w:hint="eastAsia"/>
        </w:rPr>
        <w:t>中，作者使用程序的控制流程图并用三种不同版本的黑客防御工具设计了一个分类算法，并取得了很好的实验效果。</w:t>
      </w:r>
      <w:r>
        <w:rPr>
          <w:rFonts w:hint="eastAsia"/>
        </w:rPr>
        <w:t>Ismail</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_Ref500863782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F518DC" w:rsidRPr="000A6BB1">
        <w:rPr>
          <w:vertAlign w:val="superscript"/>
        </w:rPr>
        <w:t>[30]</w:t>
      </w:r>
      <w:r w:rsidR="00F518DC" w:rsidRPr="000A6BB1">
        <w:rPr>
          <w:vertAlign w:val="superscript"/>
        </w:rPr>
        <w:fldChar w:fldCharType="end"/>
      </w:r>
      <w:r>
        <w:rPr>
          <w:rFonts w:hint="eastAsia"/>
        </w:rPr>
        <w:t>提出了将程序控</w:t>
      </w:r>
      <w:r>
        <w:rPr>
          <w:rFonts w:hint="eastAsia"/>
        </w:rPr>
        <w:t xml:space="preserve"> </w:t>
      </w:r>
      <w:r>
        <w:rPr>
          <w:rFonts w:hint="eastAsia"/>
        </w:rPr>
        <w:t>制流程图和函数调用拓扑用于将未知的恶意代码归类。使用函数调用拓扑的缺</w:t>
      </w:r>
      <w:r>
        <w:rPr>
          <w:rFonts w:hint="eastAsia"/>
        </w:rPr>
        <w:t xml:space="preserve"> </w:t>
      </w:r>
      <w:r>
        <w:rPr>
          <w:rFonts w:hint="eastAsia"/>
        </w:rPr>
        <w:t>点是，攻击者能使用相似的函数调用或者改变函数调用的序列来逃避检测。</w:t>
      </w:r>
      <w:r>
        <w:rPr>
          <w:rFonts w:hint="eastAsia"/>
        </w:rPr>
        <w:t xml:space="preserve"> </w:t>
      </w:r>
      <w:proofErr w:type="spellStart"/>
      <w:r>
        <w:rPr>
          <w:rFonts w:hint="eastAsia"/>
        </w:rPr>
        <w:t>Halvar</w:t>
      </w:r>
      <w:proofErr w:type="spellEnd"/>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_Ref500863802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[31]</w:t>
      </w:r>
      <w:r w:rsidR="00DF4252" w:rsidRPr="000A6BB1">
        <w:rPr>
          <w:vertAlign w:val="superscript"/>
        </w:rPr>
        <w:fldChar w:fldCharType="end"/>
      </w:r>
      <w:r>
        <w:rPr>
          <w:rFonts w:hint="eastAsia"/>
        </w:rPr>
        <w:t>利用程序控制流程的拓扑图的同构来实现检测。因为同一种族的恶意</w:t>
      </w:r>
      <w:r>
        <w:rPr>
          <w:rFonts w:hint="eastAsia"/>
        </w:rPr>
        <w:t xml:space="preserve"> </w:t>
      </w:r>
      <w:r>
        <w:rPr>
          <w:rFonts w:hint="eastAsia"/>
        </w:rPr>
        <w:t>代码的拓扑图基本相似，这种方法也是适合检测恶意代码的变种。</w:t>
      </w:r>
      <w:r>
        <w:rPr>
          <w:rFonts w:hint="eastAsia"/>
        </w:rPr>
        <w:t>Igor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_Ref500863861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[32]</w:t>
      </w:r>
      <w:r w:rsidR="00DF4252" w:rsidRPr="000A6BB1">
        <w:rPr>
          <w:vertAlign w:val="superscript"/>
        </w:rPr>
        <w:fldChar w:fldCharType="end"/>
      </w:r>
      <w:r>
        <w:rPr>
          <w:rFonts w:hint="eastAsia"/>
        </w:rPr>
        <w:t>提出了一个新的检测未知恶意代码族的方法。该方法是基于操作码序列的出现的频</w:t>
      </w:r>
      <w:r>
        <w:rPr>
          <w:rFonts w:hint="eastAsia"/>
        </w:rPr>
        <w:t xml:space="preserve"> </w:t>
      </w:r>
      <w:r>
        <w:rPr>
          <w:rFonts w:hint="eastAsia"/>
        </w:rPr>
        <w:t>率，并挖掘了每一个操作码序列的相关性。通过大量实验对比分析，该方法是</w:t>
      </w:r>
      <w:r>
        <w:rPr>
          <w:rFonts w:hint="eastAsia"/>
        </w:rPr>
        <w:t xml:space="preserve"> </w:t>
      </w:r>
      <w:r>
        <w:rPr>
          <w:rFonts w:hint="eastAsia"/>
        </w:rPr>
        <w:t>非常有效的。</w:t>
      </w:r>
      <w:proofErr w:type="spellStart"/>
      <w:r>
        <w:rPr>
          <w:rFonts w:hint="eastAsia"/>
        </w:rPr>
        <w:t>Perdisci</w:t>
      </w:r>
      <w:proofErr w:type="spellEnd"/>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_Ref500863871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[33]</w:t>
      </w:r>
      <w:r w:rsidR="00DF4252" w:rsidRPr="000A6BB1">
        <w:rPr>
          <w:vertAlign w:val="superscript"/>
        </w:rPr>
        <w:fldChar w:fldCharType="end"/>
      </w:r>
      <w:r>
        <w:rPr>
          <w:rFonts w:hint="eastAsia"/>
        </w:rPr>
        <w:t>等人提出了从</w:t>
      </w:r>
      <w:r>
        <w:rPr>
          <w:rFonts w:hint="eastAsia"/>
        </w:rPr>
        <w:t>PE</w:t>
      </w:r>
      <w:r>
        <w:rPr>
          <w:rFonts w:hint="eastAsia"/>
        </w:rPr>
        <w:t>文件提取一些特征，如标准和非标准</w:t>
      </w:r>
      <w:r>
        <w:rPr>
          <w:rFonts w:hint="eastAsia"/>
        </w:rPr>
        <w:t xml:space="preserve"> </w:t>
      </w:r>
      <w:r>
        <w:rPr>
          <w:rFonts w:hint="eastAsia"/>
        </w:rPr>
        <w:t>部分的数目，可执行部分的数量以及</w:t>
      </w:r>
      <w:r>
        <w:rPr>
          <w:rFonts w:hint="eastAsia"/>
        </w:rPr>
        <w:t xml:space="preserve"> PE </w:t>
      </w:r>
      <w:r>
        <w:rPr>
          <w:rFonts w:hint="eastAsia"/>
        </w:rPr>
        <w:t>头文件的熵信息，并使用不同的机器</w:t>
      </w:r>
      <w:r>
        <w:rPr>
          <w:rFonts w:hint="eastAsia"/>
        </w:rPr>
        <w:t xml:space="preserve"> </w:t>
      </w:r>
      <w:r>
        <w:rPr>
          <w:rFonts w:hint="eastAsia"/>
        </w:rPr>
        <w:t>学习模型实现分类。后来他们开发了一个快速统计恶意代码的检测工具</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_Ref500863935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DF4252" w:rsidRPr="000A6BB1">
        <w:rPr>
          <w:vertAlign w:val="superscript"/>
        </w:rPr>
        <w:t>[34]</w:t>
      </w:r>
      <w:r w:rsidR="00DF4252" w:rsidRPr="000A6BB1">
        <w:rPr>
          <w:vertAlign w:val="superscript"/>
        </w:rPr>
        <w:fldChar w:fldCharType="end"/>
      </w:r>
      <w:r>
        <w:rPr>
          <w:rFonts w:hint="eastAsia"/>
        </w:rPr>
        <w:t>。</w:t>
      </w:r>
    </w:p>
    <w:p w14:paraId="1BFD3449" w14:textId="77777777" w:rsidR="00AF1D22" w:rsidRPr="00AF1D22" w:rsidRDefault="00AF1D22" w:rsidP="00AF1D22">
      <w:pPr>
        <w:pStyle w:val="af0"/>
        <w:ind w:firstLine="480"/>
      </w:pPr>
      <w:r>
        <w:rPr>
          <w:rFonts w:hint="eastAsia"/>
        </w:rPr>
        <w:t>综上所述，现有的恶意代码检测技术有很多，每一种方法都有自身的优缺点。这为后面的研究提供了基础的同时也带来了很多挑战。本文提出了一种新的恶意代码检测方法，结合了特征码、行为及机器学习的方法，提出了基于操作码序列的静态恶意代码检测方法，能更好的检测恶意代码。</w:t>
      </w:r>
    </w:p>
    <w:p w14:paraId="5BCB91E2" w14:textId="77777777" w:rsidR="00714129" w:rsidRDefault="00714129" w:rsidP="00714129">
      <w:pPr>
        <w:pStyle w:val="22"/>
        <w:spacing w:before="312" w:after="312"/>
      </w:pPr>
      <w:bookmarkStart w:id="8" w:name="_Toc470035627"/>
      <w:bookmarkStart w:id="9" w:name="_Toc500854811"/>
      <w:r>
        <w:rPr>
          <w:rFonts w:hint="eastAsia"/>
        </w:rPr>
        <w:t>1.3研究目的和内容</w:t>
      </w:r>
      <w:bookmarkEnd w:id="8"/>
      <w:bookmarkEnd w:id="9"/>
    </w:p>
    <w:p w14:paraId="2BA8823D" w14:textId="77777777" w:rsidR="009B486C" w:rsidRDefault="00714129" w:rsidP="009B486C">
      <w:pPr>
        <w:pStyle w:val="af0"/>
        <w:ind w:firstLine="480"/>
      </w:pPr>
      <w:commentRangeStart w:id="10"/>
      <w:r>
        <w:rPr>
          <w:rFonts w:hint="eastAsia"/>
        </w:rPr>
        <w:t>本论文的目</w:t>
      </w:r>
      <w:r w:rsidRPr="009B486C">
        <w:rPr>
          <w:rFonts w:hint="eastAsia"/>
          <w:highlight w:val="yellow"/>
        </w:rPr>
        <w:t>的是</w:t>
      </w:r>
      <w:commentRangeEnd w:id="10"/>
      <w:r w:rsidR="00B26385">
        <w:rPr>
          <w:rStyle w:val="afe"/>
        </w:rPr>
        <w:commentReference w:id="10"/>
      </w:r>
      <w:r w:rsidRPr="009B486C">
        <w:rPr>
          <w:rFonts w:hint="eastAsia"/>
          <w:highlight w:val="yellow"/>
        </w:rPr>
        <w:t>，</w:t>
      </w:r>
      <w:commentRangeStart w:id="11"/>
      <w:r w:rsidR="009B486C">
        <w:rPr>
          <w:rFonts w:hint="eastAsia"/>
        </w:rPr>
        <w:t>本文设计并实现了一个自动化检测恶意代码的系统，并提出了一种新的静态恶意代码检测方法。</w:t>
      </w:r>
      <w:commentRangeEnd w:id="11"/>
      <w:r w:rsidR="00B26385">
        <w:rPr>
          <w:rStyle w:val="afe"/>
        </w:rPr>
        <w:commentReference w:id="11"/>
      </w:r>
      <w:r w:rsidR="009B486C">
        <w:rPr>
          <w:rFonts w:hint="eastAsia"/>
        </w:rPr>
        <w:t>主要是在程序的汇编代码中提取特征，然后根据特定的映射规则对汇编指令进行更高层次的抽象，以此更好的反映程序的行为特征。这种方法结合了基于特征码和行为的共同特征，最终使用机器学习的分类技术实现检测。这样既可以克服动态检测的不完整性，又解决了一般静态检</w:t>
      </w:r>
      <w:r w:rsidR="009B486C">
        <w:rPr>
          <w:rFonts w:hint="eastAsia"/>
        </w:rPr>
        <w:lastRenderedPageBreak/>
        <w:t>测技术不能处理的混淆带来的困惑。首先，为了逃避病毒检测系统的检测，一般的恶意代码作者都会对恶意程序进行加壳处理，所以本文的第一步就是对恶意代码进行脱壳处理。其次，对恶意程序进行反汇编处理，得到程序的汇编代码，并提取汇编操作码序列。然后，配置特定映射规则对汇编操作吗序列进行抽象化处理。接着，使用</w:t>
      </w:r>
      <w:r w:rsidR="009B486C">
        <w:rPr>
          <w:rFonts w:hint="eastAsia"/>
        </w:rPr>
        <w:t>n-gram</w:t>
      </w:r>
      <w:r w:rsidR="009B486C">
        <w:rPr>
          <w:rFonts w:hint="eastAsia"/>
        </w:rPr>
        <w:t>算法提取特征并且根据配置文件选择降维方法，进行特征选择。最后，使用随机森林、支持向量机以及</w:t>
      </w:r>
      <w:r w:rsidR="009B486C">
        <w:rPr>
          <w:rFonts w:hint="eastAsia"/>
        </w:rPr>
        <w:t>K</w:t>
      </w:r>
      <w:r w:rsidR="009B486C">
        <w:rPr>
          <w:rFonts w:hint="eastAsia"/>
        </w:rPr>
        <w:t>邻近三种机器学习分类算法实施分类。</w:t>
      </w:r>
      <w:commentRangeStart w:id="12"/>
      <w:r w:rsidR="009B486C">
        <w:rPr>
          <w:rFonts w:hint="eastAsia"/>
        </w:rPr>
        <w:t>本文的工作有以下几点：</w:t>
      </w:r>
    </w:p>
    <w:p w14:paraId="7A9930A7" w14:textId="77777777" w:rsidR="009B486C" w:rsidRDefault="009B486C" w:rsidP="009B486C">
      <w:pPr>
        <w:pStyle w:val="af0"/>
        <w:ind w:firstLine="480"/>
      </w:pPr>
      <w:r>
        <w:rPr>
          <w:rFonts w:hint="eastAsia"/>
        </w:rPr>
        <w:t>第一：本文提出一种新的方式对汇编代码进行抽象，以此在高层次反映程序的控制流。这样可以在一定程度上避免混淆技术带给静态检测技术的困惑。</w:t>
      </w:r>
    </w:p>
    <w:p w14:paraId="61EC7658" w14:textId="77777777" w:rsidR="009B486C" w:rsidRDefault="009B486C" w:rsidP="009B486C">
      <w:pPr>
        <w:pStyle w:val="af0"/>
        <w:ind w:firstLine="480"/>
      </w:pPr>
      <w:r>
        <w:rPr>
          <w:rFonts w:hint="eastAsia"/>
        </w:rPr>
        <w:t>第二：采用模块化编程的技术实现检测系统，在映射规则、</w:t>
      </w:r>
      <w:r>
        <w:rPr>
          <w:rFonts w:hint="eastAsia"/>
        </w:rPr>
        <w:t>n-gram</w:t>
      </w:r>
      <w:r>
        <w:rPr>
          <w:rFonts w:hint="eastAsia"/>
        </w:rPr>
        <w:t>算法</w:t>
      </w:r>
      <w:r>
        <w:rPr>
          <w:rFonts w:hint="eastAsia"/>
        </w:rPr>
        <w:t>n</w:t>
      </w:r>
      <w:r>
        <w:rPr>
          <w:rFonts w:hint="eastAsia"/>
        </w:rPr>
        <w:t>的选取以及降维算法的选取上，采用配置文件的方式，方便了实验的进行和结果的对比。</w:t>
      </w:r>
    </w:p>
    <w:p w14:paraId="4784FB97" w14:textId="77777777" w:rsidR="00714129" w:rsidRPr="00DC276C" w:rsidRDefault="009B486C" w:rsidP="009B486C">
      <w:pPr>
        <w:pStyle w:val="af0"/>
        <w:ind w:firstLine="480"/>
      </w:pPr>
      <w:r>
        <w:rPr>
          <w:rFonts w:hint="eastAsia"/>
        </w:rPr>
        <w:t>第三：对不同的映射规则下得到的结果进行对比，然后总结出最优的映射规则。</w:t>
      </w:r>
      <w:commentRangeEnd w:id="12"/>
      <w:r w:rsidR="00B26385">
        <w:rPr>
          <w:rStyle w:val="afe"/>
        </w:rPr>
        <w:commentReference w:id="12"/>
      </w:r>
    </w:p>
    <w:p w14:paraId="53B49FBA" w14:textId="77777777" w:rsidR="00714129" w:rsidRPr="00A139CB" w:rsidRDefault="00714129" w:rsidP="00714129">
      <w:pPr>
        <w:pStyle w:val="22"/>
        <w:spacing w:before="312" w:after="312"/>
      </w:pPr>
      <w:bookmarkStart w:id="13" w:name="_Toc470035628"/>
      <w:bookmarkStart w:id="14" w:name="_Toc500854812"/>
      <w:r>
        <w:rPr>
          <w:rFonts w:hint="eastAsia"/>
        </w:rPr>
        <w:t>1.4</w:t>
      </w:r>
      <w:r w:rsidRPr="00A139CB">
        <w:rPr>
          <w:rFonts w:hint="eastAsia"/>
        </w:rPr>
        <w:t>论文结构</w:t>
      </w:r>
      <w:bookmarkEnd w:id="13"/>
      <w:bookmarkEnd w:id="14"/>
    </w:p>
    <w:p w14:paraId="53609489" w14:textId="77777777" w:rsidR="009B486C" w:rsidRDefault="009B486C" w:rsidP="009B486C">
      <w:pPr>
        <w:pStyle w:val="af0"/>
        <w:ind w:firstLine="480"/>
      </w:pPr>
      <w:r>
        <w:rPr>
          <w:rFonts w:hint="eastAsia"/>
        </w:rPr>
        <w:t>本文总共分为四章：</w:t>
      </w:r>
    </w:p>
    <w:p w14:paraId="3B2F302D" w14:textId="77777777" w:rsidR="009B486C" w:rsidRDefault="009B486C" w:rsidP="009B486C">
      <w:pPr>
        <w:pStyle w:val="af0"/>
        <w:ind w:firstLine="480"/>
      </w:pPr>
      <w:r>
        <w:rPr>
          <w:rFonts w:hint="eastAsia"/>
        </w:rPr>
        <w:t>第一章为绪论，主要介绍选题背景以及选题的意义，并且详细阐述了国内外对于恶意代码检测技术的研究现状和存在的问题，最后介绍了本文的研究内容和章节安排。</w:t>
      </w:r>
    </w:p>
    <w:p w14:paraId="1C57F11C" w14:textId="77777777" w:rsidR="009B486C" w:rsidRDefault="009B486C" w:rsidP="009B486C">
      <w:pPr>
        <w:pStyle w:val="af0"/>
        <w:ind w:firstLine="480"/>
      </w:pPr>
      <w:r>
        <w:rPr>
          <w:rFonts w:hint="eastAsia"/>
        </w:rPr>
        <w:t>第二章是恶意代码检测技术概述，主要介绍恶意代码的定义、分类和现有恶意代码检测技术的原理和优缺点。</w:t>
      </w:r>
    </w:p>
    <w:p w14:paraId="74C992F0" w14:textId="77777777" w:rsidR="009B486C" w:rsidRDefault="009B486C" w:rsidP="009B486C">
      <w:pPr>
        <w:pStyle w:val="af0"/>
        <w:ind w:firstLine="480"/>
      </w:pPr>
      <w:commentRangeStart w:id="15"/>
      <w:r>
        <w:rPr>
          <w:rFonts w:hint="eastAsia"/>
        </w:rPr>
        <w:t>第三章是基于机器学习算法的恶意代码检测技术，按照步骤详细介绍了恶意代码的查壳与脱壳、反汇编技术、汇编码抽象方法以及中间码序列的提取与选择。然后分析中间码序列特征以及特征的提取与选择。最后简单介绍了三种机器学习分类算法。</w:t>
      </w:r>
      <w:commentRangeEnd w:id="15"/>
      <w:r w:rsidR="00B26385">
        <w:rPr>
          <w:rStyle w:val="afe"/>
        </w:rPr>
        <w:commentReference w:id="15"/>
      </w:r>
    </w:p>
    <w:p w14:paraId="7417043C" w14:textId="77777777" w:rsidR="00714129" w:rsidRPr="001A1B87" w:rsidRDefault="009B486C" w:rsidP="009B486C">
      <w:pPr>
        <w:pStyle w:val="af0"/>
        <w:ind w:firstLine="480"/>
      </w:pPr>
      <w:r>
        <w:rPr>
          <w:rFonts w:hint="eastAsia"/>
        </w:rPr>
        <w:t>第四章是系统架构的设计以及实验结果。介绍整个系统的架构设计以及各项实验结果，然后通过准确率、</w:t>
      </w:r>
      <w:r w:rsidR="00D515B9">
        <w:rPr>
          <w:rFonts w:hint="eastAsia"/>
        </w:rPr>
        <w:t>精确</w:t>
      </w:r>
      <w:r>
        <w:rPr>
          <w:rFonts w:hint="eastAsia"/>
        </w:rPr>
        <w:t>率和</w:t>
      </w:r>
      <w:r w:rsidR="00D515B9">
        <w:rPr>
          <w:rFonts w:hint="eastAsia"/>
        </w:rPr>
        <w:t>召回</w:t>
      </w:r>
      <w:r>
        <w:rPr>
          <w:rFonts w:hint="eastAsia"/>
        </w:rPr>
        <w:t>率三个指标对实验结果对比分析，并给出结论。</w:t>
      </w:r>
    </w:p>
    <w:p w14:paraId="320A6629" w14:textId="77777777" w:rsidR="00714129" w:rsidRDefault="00714129" w:rsidP="00714129">
      <w:pPr>
        <w:pStyle w:val="af0"/>
        <w:ind w:firstLine="480"/>
      </w:pPr>
      <w:r w:rsidRPr="009B486C">
        <w:rPr>
          <w:rFonts w:hint="eastAsia"/>
          <w:highlight w:val="yellow"/>
        </w:rPr>
        <w:t>第</w:t>
      </w:r>
      <w:r w:rsidR="009B486C" w:rsidRPr="009B486C">
        <w:rPr>
          <w:rFonts w:hint="eastAsia"/>
          <w:highlight w:val="yellow"/>
        </w:rPr>
        <w:t>五</w:t>
      </w:r>
      <w:r w:rsidRPr="009B486C">
        <w:rPr>
          <w:rFonts w:hint="eastAsia"/>
          <w:highlight w:val="yellow"/>
        </w:rPr>
        <w:t>章</w:t>
      </w:r>
      <w:r>
        <w:rPr>
          <w:rFonts w:hint="eastAsia"/>
        </w:rPr>
        <w:t>为总结与展望。</w:t>
      </w:r>
      <w:r w:rsidRPr="001A1B87">
        <w:rPr>
          <w:rFonts w:hint="eastAsia"/>
        </w:rPr>
        <w:t>概括</w:t>
      </w:r>
      <w:r>
        <w:rPr>
          <w:rFonts w:hint="eastAsia"/>
        </w:rPr>
        <w:t>总结</w:t>
      </w:r>
      <w:r w:rsidRPr="001A1B87">
        <w:rPr>
          <w:rFonts w:hint="eastAsia"/>
        </w:rPr>
        <w:t>了本文的主要研究成果和不足，对未来的可研究方向进行了展望。</w:t>
      </w:r>
    </w:p>
    <w:p w14:paraId="53FE102E" w14:textId="77777777" w:rsidR="00714129" w:rsidRDefault="00714129" w:rsidP="00714129">
      <w:pPr>
        <w:spacing w:line="400" w:lineRule="exact"/>
        <w:ind w:firstLineChars="200" w:firstLine="420"/>
      </w:pPr>
    </w:p>
    <w:p w14:paraId="54BF9405" w14:textId="77777777" w:rsidR="00714129" w:rsidRDefault="00714129" w:rsidP="00714129">
      <w:pPr>
        <w:spacing w:line="400" w:lineRule="exact"/>
        <w:ind w:firstLineChars="200" w:firstLine="480"/>
        <w:rPr>
          <w:sz w:val="24"/>
          <w:szCs w:val="24"/>
        </w:rPr>
        <w:sectPr w:rsidR="00714129" w:rsidSect="00001E62">
          <w:headerReference w:type="even" r:id="rId18"/>
          <w:headerReference w:type="default" r:id="rId19"/>
          <w:footerReference w:type="even" r:id="rId20"/>
          <w:footerReference w:type="default" r:id="rId21"/>
          <w:pgSz w:w="11906" w:h="16838"/>
          <w:pgMar w:top="1440" w:right="1800" w:bottom="1440" w:left="1800" w:header="851" w:footer="992" w:gutter="0"/>
          <w:pgNumType w:start="1"/>
          <w:cols w:space="425"/>
          <w:docGrid w:type="lines" w:linePitch="312"/>
        </w:sectPr>
      </w:pPr>
    </w:p>
    <w:p w14:paraId="549E5F74" w14:textId="77777777" w:rsidR="00714129" w:rsidRDefault="00714129" w:rsidP="00714129">
      <w:pPr>
        <w:pStyle w:val="12"/>
        <w:spacing w:before="312" w:after="624"/>
      </w:pPr>
      <w:bookmarkStart w:id="16" w:name="_Toc470035629"/>
      <w:bookmarkStart w:id="17" w:name="_Toc500854813"/>
      <w:r w:rsidRPr="008B61DD">
        <w:rPr>
          <w:rFonts w:hint="eastAsia"/>
        </w:rPr>
        <w:lastRenderedPageBreak/>
        <w:t>第二章</w:t>
      </w:r>
      <w:r>
        <w:t xml:space="preserve"> </w:t>
      </w:r>
      <w:r>
        <w:rPr>
          <w:rFonts w:hint="eastAsia"/>
        </w:rPr>
        <w:t>相关理论与关键</w:t>
      </w:r>
      <w:r w:rsidRPr="00453988">
        <w:rPr>
          <w:rFonts w:hint="eastAsia"/>
        </w:rPr>
        <w:t>技术</w:t>
      </w:r>
      <w:bookmarkEnd w:id="16"/>
      <w:bookmarkEnd w:id="17"/>
    </w:p>
    <w:p w14:paraId="5AC0C499" w14:textId="77777777" w:rsidR="00714129" w:rsidRDefault="00714129" w:rsidP="00714129">
      <w:pPr>
        <w:pStyle w:val="af0"/>
        <w:ind w:firstLine="480"/>
      </w:pPr>
      <w:r>
        <w:rPr>
          <w:rFonts w:hint="eastAsia"/>
        </w:rPr>
        <w:t>本章首先介绍了安全日志相关概念，并对黑客的攻击模式进行了分析总结；然后重点研究了数据挖掘领域的相关理论与算法；最后介绍了从海量的安全日志中挖掘攻击者攻击模式过程中涉及到的相关技术，主要从安全日志的收集检索和数据挖掘技术两个方面进行介绍。主要介绍了</w:t>
      </w:r>
      <w:r>
        <w:rPr>
          <w:rFonts w:hint="eastAsia"/>
        </w:rPr>
        <w:t>HDFS</w:t>
      </w:r>
      <w:r>
        <w:rPr>
          <w:rFonts w:hint="eastAsia"/>
        </w:rPr>
        <w:t>存储技术、基于</w:t>
      </w:r>
      <w:r>
        <w:rPr>
          <w:rFonts w:hint="eastAsia"/>
        </w:rPr>
        <w:t>ELK</w:t>
      </w:r>
      <w:r>
        <w:rPr>
          <w:rFonts w:hint="eastAsia"/>
        </w:rPr>
        <w:t>、</w:t>
      </w:r>
      <w:proofErr w:type="spellStart"/>
      <w:r>
        <w:rPr>
          <w:rFonts w:hint="eastAsia"/>
        </w:rPr>
        <w:t>Redis</w:t>
      </w:r>
      <w:proofErr w:type="spellEnd"/>
      <w:r>
        <w:rPr>
          <w:rFonts w:hint="eastAsia"/>
        </w:rPr>
        <w:t>的日志收集检索技术。</w:t>
      </w:r>
    </w:p>
    <w:p w14:paraId="30430B28" w14:textId="77777777" w:rsidR="00714129" w:rsidRDefault="00714129" w:rsidP="00714129">
      <w:pPr>
        <w:pStyle w:val="22"/>
        <w:spacing w:before="312" w:after="312"/>
      </w:pPr>
      <w:bookmarkStart w:id="18" w:name="_Toc500854814"/>
      <w:r>
        <w:rPr>
          <w:rFonts w:hint="eastAsia"/>
        </w:rPr>
        <w:t>2.</w:t>
      </w:r>
      <w:r>
        <w:t xml:space="preserve">1 </w:t>
      </w:r>
      <w:r w:rsidR="004C3C76" w:rsidRPr="004C3C76">
        <w:rPr>
          <w:rFonts w:hint="eastAsia"/>
        </w:rPr>
        <w:t>恶意代码简介</w:t>
      </w:r>
      <w:bookmarkEnd w:id="18"/>
    </w:p>
    <w:p w14:paraId="170FD4C0" w14:textId="77777777" w:rsidR="00E551AC" w:rsidRPr="00E551AC" w:rsidRDefault="004C3C76" w:rsidP="00E551AC">
      <w:pPr>
        <w:pStyle w:val="32"/>
        <w:spacing w:before="312"/>
      </w:pPr>
      <w:bookmarkStart w:id="19" w:name="_Toc500854815"/>
      <w:r w:rsidRPr="001D7F98">
        <w:t xml:space="preserve">2.1.1 </w:t>
      </w:r>
      <w:r w:rsidRPr="001D7F98">
        <w:rPr>
          <w:rFonts w:hint="eastAsia"/>
        </w:rPr>
        <w:t>恶意代码的定义</w:t>
      </w:r>
      <w:bookmarkEnd w:id="19"/>
    </w:p>
    <w:p w14:paraId="55618DB5" w14:textId="77777777" w:rsidR="00714129" w:rsidRDefault="004C3C76" w:rsidP="00714129">
      <w:pPr>
        <w:pStyle w:val="af0"/>
        <w:ind w:firstLine="480"/>
      </w:pPr>
      <w:r w:rsidRPr="004C3C76">
        <w:rPr>
          <w:rFonts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14:paraId="1A864F4B" w14:textId="77777777" w:rsidR="001D7F98" w:rsidRPr="001D7F98" w:rsidRDefault="001D7F98" w:rsidP="00E551AC">
      <w:pPr>
        <w:pStyle w:val="32"/>
        <w:spacing w:before="312"/>
      </w:pPr>
      <w:bookmarkStart w:id="20" w:name="_Toc500854816"/>
      <w:r w:rsidRPr="001D7F98">
        <w:t xml:space="preserve">2.1.2 </w:t>
      </w:r>
      <w:r w:rsidRPr="001D7F98">
        <w:rPr>
          <w:rFonts w:hint="eastAsia"/>
        </w:rPr>
        <w:t>恶意代码的分类</w:t>
      </w:r>
      <w:bookmarkEnd w:id="20"/>
    </w:p>
    <w:p w14:paraId="2D9CB15C" w14:textId="77777777" w:rsidR="001D7F98" w:rsidRDefault="001D7F98" w:rsidP="001D7F98">
      <w:pPr>
        <w:pStyle w:val="af0"/>
        <w:ind w:firstLine="480"/>
      </w:pPr>
      <w:r>
        <w:rPr>
          <w:rFonts w:hint="eastAsia"/>
        </w:rPr>
        <w:t>根据不同的依据，恶意代码有很多种不同的分类方法，没有一种标准的分法，但是常见的种类有：计算机病毒、蠕虫、特洛伊木马、间谍软件、勒索软件等等。下面对几种恶意代码做简要介绍：</w:t>
      </w:r>
    </w:p>
    <w:p w14:paraId="6F4CEA57" w14:textId="77777777" w:rsidR="001D7F98" w:rsidRDefault="001D7F98" w:rsidP="001D7F98">
      <w:pPr>
        <w:pStyle w:val="af0"/>
        <w:ind w:firstLine="480"/>
      </w:pPr>
      <w:r>
        <w:rPr>
          <w:rFonts w:hint="eastAsia"/>
        </w:rPr>
        <w:t>(1)</w:t>
      </w:r>
      <w:r>
        <w:rPr>
          <w:rFonts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Pr>
          <w:rFonts w:hint="eastAsia"/>
        </w:rPr>
        <w:t xml:space="preserve"> </w:t>
      </w:r>
      <w:r>
        <w:rPr>
          <w:rFonts w:hint="eastAsia"/>
        </w:rPr>
        <w:t>模块和感染指标。</w:t>
      </w:r>
      <w:r>
        <w:rPr>
          <w:rFonts w:hint="eastAsia"/>
        </w:rPr>
        <w:t>1</w:t>
      </w:r>
      <w:r>
        <w:rPr>
          <w:rFonts w:hint="eastAsia"/>
        </w:rPr>
        <w:t>、引导模块是指将计算机病毒感染的宿主程序设法引导安装到</w:t>
      </w:r>
    </w:p>
    <w:p w14:paraId="74C6F63A" w14:textId="77777777" w:rsidR="001D7F98" w:rsidRDefault="001D7F98" w:rsidP="001D7F98">
      <w:pPr>
        <w:pStyle w:val="af0"/>
        <w:ind w:firstLine="480"/>
      </w:pPr>
      <w:r>
        <w:rPr>
          <w:rFonts w:hint="eastAsia"/>
        </w:rPr>
        <w:t>计算机操作系统中，为以后的感染、破坏两个后期模块提供前期的有效准备，一般而言不同的计算机病毒有不同的引导操作，而且引导操作往往是隐蔽的，不易被用户察觉和发现的。</w:t>
      </w:r>
      <w:r>
        <w:rPr>
          <w:rFonts w:hint="eastAsia"/>
        </w:rPr>
        <w:t>2</w:t>
      </w:r>
      <w:r>
        <w:rPr>
          <w:rFonts w:hint="eastAsia"/>
        </w:rPr>
        <w:t>、感染</w:t>
      </w:r>
      <w:r>
        <w:rPr>
          <w:rFonts w:hint="eastAsia"/>
        </w:rPr>
        <w:t xml:space="preserve"> </w:t>
      </w:r>
      <w:r>
        <w:rPr>
          <w:rFonts w:hint="eastAsia"/>
        </w:rPr>
        <w:t>模块包括两个部分，一个是用来激活感染功能的判断部分。该模块提供一个感染</w:t>
      </w:r>
    </w:p>
    <w:p w14:paraId="0FE0FB32" w14:textId="77777777" w:rsidR="001D7F98" w:rsidRDefault="001D7F98" w:rsidP="001D7F98">
      <w:pPr>
        <w:pStyle w:val="af0"/>
        <w:ind w:firstLine="480"/>
      </w:pPr>
      <w:r>
        <w:rPr>
          <w:rFonts w:hint="eastAsia"/>
        </w:rPr>
        <w:t>的标志，用来判断计算机是否被感染。另一个是执行感染功能部分。这一部分主要的功能就是监控宿主满足条件的时机，并及时的将计算机病毒存入到系统</w:t>
      </w:r>
      <w:r>
        <w:rPr>
          <w:rFonts w:hint="eastAsia"/>
        </w:rPr>
        <w:lastRenderedPageBreak/>
        <w:t>特定的位置。</w:t>
      </w:r>
      <w:r>
        <w:rPr>
          <w:rFonts w:hint="eastAsia"/>
        </w:rPr>
        <w:t>3</w:t>
      </w:r>
      <w:r>
        <w:rPr>
          <w:rFonts w:hint="eastAsia"/>
        </w:rPr>
        <w:t>、破坏表现模块与感染模块一样包括两个部分，一是具有触发破坏表现功能的判断部分。二是具有破坏表现功能的实施部分。计算机病毒一般具有寄生</w:t>
      </w:r>
      <w:r>
        <w:rPr>
          <w:rFonts w:hint="eastAsia"/>
        </w:rPr>
        <w:t xml:space="preserve"> </w:t>
      </w:r>
      <w:r>
        <w:rPr>
          <w:rFonts w:hint="eastAsia"/>
        </w:rPr>
        <w:t>性、传染性、隐藏性、破坏性、潜伏性等特征。</w:t>
      </w:r>
    </w:p>
    <w:p w14:paraId="451164D6" w14:textId="77777777" w:rsidR="001D7F98" w:rsidRDefault="001D7F98" w:rsidP="001D7F98">
      <w:pPr>
        <w:pStyle w:val="af0"/>
        <w:ind w:firstLine="480"/>
      </w:pPr>
      <w:r>
        <w:rPr>
          <w:rFonts w:hint="eastAsia"/>
        </w:rPr>
        <w:t>（</w:t>
      </w:r>
      <w:r>
        <w:rPr>
          <w:rFonts w:hint="eastAsia"/>
        </w:rPr>
        <w:t>2</w:t>
      </w:r>
      <w:r>
        <w:rPr>
          <w:rFonts w:hint="eastAsia"/>
        </w:rPr>
        <w:t>）特洛伊木马。木马分为客户端和服务端，客户端安装在攻击者的主机</w:t>
      </w:r>
      <w:r>
        <w:rPr>
          <w:rFonts w:hint="eastAsia"/>
        </w:rPr>
        <w:t xml:space="preserve"> </w:t>
      </w:r>
      <w:r>
        <w:rPr>
          <w:rFonts w:hint="eastAsia"/>
        </w:rPr>
        <w:t>上是控制端，服务端安装在受害者的机器上。木马可以使攻击者远程控制受害</w:t>
      </w:r>
      <w:r>
        <w:rPr>
          <w:rFonts w:hint="eastAsia"/>
        </w:rPr>
        <w:t xml:space="preserve"> </w:t>
      </w:r>
      <w:r>
        <w:rPr>
          <w:rFonts w:hint="eastAsia"/>
        </w:rPr>
        <w:t>者的主机，造成受害者信息丢失等问题。木马有很好的隐蔽性，通过模仿正常</w:t>
      </w:r>
      <w:r>
        <w:rPr>
          <w:rFonts w:hint="eastAsia"/>
        </w:rPr>
        <w:t xml:space="preserve"> </w:t>
      </w:r>
      <w:r>
        <w:rPr>
          <w:rFonts w:hint="eastAsia"/>
        </w:rPr>
        <w:t>的系统文件命名、与其他程序绑定、进程注入及拦截系统调用的方法伪装自己。</w:t>
      </w:r>
      <w:r>
        <w:rPr>
          <w:rFonts w:hint="eastAsia"/>
        </w:rPr>
        <w:t xml:space="preserve"> </w:t>
      </w:r>
      <w:r>
        <w:rPr>
          <w:rFonts w:hint="eastAsia"/>
        </w:rPr>
        <w:t>木马也有很好的自启动性和自恢复性。常见木马有远程访问型木马、键盘记录</w:t>
      </w:r>
      <w:r>
        <w:rPr>
          <w:rFonts w:hint="eastAsia"/>
        </w:rPr>
        <w:t xml:space="preserve"> </w:t>
      </w:r>
      <w:r>
        <w:rPr>
          <w:rFonts w:hint="eastAsia"/>
        </w:rPr>
        <w:t>型木马、密码发送型木马、</w:t>
      </w:r>
      <w:r>
        <w:rPr>
          <w:rFonts w:hint="eastAsia"/>
        </w:rPr>
        <w:t xml:space="preserve">FTP </w:t>
      </w:r>
      <w:r>
        <w:rPr>
          <w:rFonts w:hint="eastAsia"/>
        </w:rPr>
        <w:t>型木马以及破坏型木马等。</w:t>
      </w:r>
    </w:p>
    <w:p w14:paraId="47563E02" w14:textId="77777777" w:rsidR="001D7F98" w:rsidRDefault="001D7F98" w:rsidP="001D7F98">
      <w:pPr>
        <w:pStyle w:val="af0"/>
        <w:ind w:firstLine="480"/>
      </w:pPr>
      <w:r>
        <w:rPr>
          <w:rFonts w:hint="eastAsia"/>
        </w:rPr>
        <w:t>（</w:t>
      </w:r>
      <w:r>
        <w:rPr>
          <w:rFonts w:hint="eastAsia"/>
        </w:rPr>
        <w:t>3</w:t>
      </w:r>
      <w:r>
        <w:rPr>
          <w:rFonts w:hint="eastAsia"/>
        </w:rPr>
        <w:t>）蠕虫。蠕虫是一种可以独立运行、自我复制及自动传播的恶意程序。它通过网络、共享文件、电子邮件、移动存储设备以及有漏洞的主机等自我复</w:t>
      </w:r>
      <w:r>
        <w:rPr>
          <w:rFonts w:hint="eastAsia"/>
        </w:rPr>
        <w:t xml:space="preserve"> </w:t>
      </w:r>
      <w:r>
        <w:rPr>
          <w:rFonts w:hint="eastAsia"/>
        </w:rPr>
        <w:t>制和传播。蠕虫的传播速度非常快，根据它的危害性可以简单分为无害型、消</w:t>
      </w:r>
      <w:r>
        <w:rPr>
          <w:rFonts w:hint="eastAsia"/>
        </w:rPr>
        <w:t xml:space="preserve"> </w:t>
      </w:r>
      <w:r>
        <w:rPr>
          <w:rFonts w:hint="eastAsia"/>
        </w:rPr>
        <w:t>耗型和破坏型。无害型蠕虫感染主机后会产生很多垃圾文件减少系统的可用空</w:t>
      </w:r>
      <w:r>
        <w:rPr>
          <w:rFonts w:hint="eastAsia"/>
        </w:rPr>
        <w:t xml:space="preserve"> </w:t>
      </w:r>
      <w:r>
        <w:rPr>
          <w:rFonts w:hint="eastAsia"/>
        </w:rPr>
        <w:t>间；消耗型蠕虫感染主机后，发送大量扫描数据包，消耗主机的</w:t>
      </w:r>
      <w:r>
        <w:rPr>
          <w:rFonts w:hint="eastAsia"/>
        </w:rPr>
        <w:t xml:space="preserve"> CPU </w:t>
      </w:r>
      <w:r>
        <w:rPr>
          <w:rFonts w:hint="eastAsia"/>
        </w:rPr>
        <w:t>和内存资</w:t>
      </w:r>
      <w:r>
        <w:rPr>
          <w:rFonts w:hint="eastAsia"/>
        </w:rPr>
        <w:t xml:space="preserve"> </w:t>
      </w:r>
      <w:r>
        <w:rPr>
          <w:rFonts w:hint="eastAsia"/>
        </w:rPr>
        <w:t>源，与此同时增加了网络的负载，降低网络的性能；破坏型蠕虫感染主机后会</w:t>
      </w:r>
      <w:r>
        <w:rPr>
          <w:rFonts w:hint="eastAsia"/>
        </w:rPr>
        <w:t xml:space="preserve"> </w:t>
      </w:r>
      <w:r>
        <w:rPr>
          <w:rFonts w:hint="eastAsia"/>
        </w:rPr>
        <w:t>删除和破坏程序和文件，有时会泄露一些重要信息。</w:t>
      </w:r>
    </w:p>
    <w:p w14:paraId="5295AB84" w14:textId="77777777" w:rsidR="001D7F98" w:rsidRDefault="001D7F98" w:rsidP="001D7F98">
      <w:pPr>
        <w:pStyle w:val="af0"/>
        <w:ind w:firstLine="480"/>
      </w:pPr>
      <w:r>
        <w:rPr>
          <w:rFonts w:hint="eastAsia"/>
        </w:rPr>
        <w:t>（</w:t>
      </w:r>
      <w:r>
        <w:rPr>
          <w:rFonts w:hint="eastAsia"/>
        </w:rPr>
        <w:t>4</w:t>
      </w:r>
      <w:r>
        <w:rPr>
          <w:rFonts w:hint="eastAsia"/>
        </w:rPr>
        <w:t>）后门。它是一种运行在目标系统中，能够绕过安全控制机制获得对系</w:t>
      </w:r>
      <w:r>
        <w:rPr>
          <w:rFonts w:hint="eastAsia"/>
        </w:rPr>
        <w:t xml:space="preserve"> </w:t>
      </w:r>
      <w:r>
        <w:rPr>
          <w:rFonts w:hint="eastAsia"/>
        </w:rPr>
        <w:t>统的访问权，为攻击者提供通道的恶意代码。后门可以使攻击者远程控制目标</w:t>
      </w:r>
      <w:r>
        <w:rPr>
          <w:rFonts w:hint="eastAsia"/>
        </w:rPr>
        <w:t xml:space="preserve"> </w:t>
      </w:r>
      <w:r>
        <w:rPr>
          <w:rFonts w:hint="eastAsia"/>
        </w:rPr>
        <w:t>主机，危害无穷。后门提供的通道有几种类型：本地权限提升、远程命令行访</w:t>
      </w:r>
      <w:r>
        <w:rPr>
          <w:rFonts w:hint="eastAsia"/>
        </w:rPr>
        <w:t xml:space="preserve"> </w:t>
      </w:r>
      <w:r>
        <w:rPr>
          <w:rFonts w:hint="eastAsia"/>
        </w:rPr>
        <w:t>问、单命令远程执行、远程控制等。</w:t>
      </w:r>
      <w:r>
        <w:rPr>
          <w:rFonts w:hint="eastAsia"/>
        </w:rPr>
        <w:t xml:space="preserve"> </w:t>
      </w:r>
    </w:p>
    <w:p w14:paraId="52E1CA28" w14:textId="77777777" w:rsidR="001D7F98" w:rsidRDefault="001D7F98" w:rsidP="001D7F98">
      <w:pPr>
        <w:pStyle w:val="af0"/>
        <w:ind w:firstLine="480"/>
      </w:pPr>
      <w:r>
        <w:rPr>
          <w:rFonts w:hint="eastAsia"/>
        </w:rPr>
        <w:t>（</w:t>
      </w:r>
      <w:r>
        <w:rPr>
          <w:rFonts w:hint="eastAsia"/>
        </w:rPr>
        <w:t>5</w:t>
      </w:r>
      <w:r>
        <w:rPr>
          <w:rFonts w:hint="eastAsia"/>
        </w:rPr>
        <w:t>）</w:t>
      </w:r>
      <w:r>
        <w:rPr>
          <w:rFonts w:hint="eastAsia"/>
        </w:rPr>
        <w:t>Rootkit</w:t>
      </w:r>
      <w:r>
        <w:rPr>
          <w:rFonts w:hint="eastAsia"/>
        </w:rPr>
        <w:t>。它是指帮助攻击者获取主机管理权限后，实现维持拥有管</w:t>
      </w:r>
      <w:r>
        <w:rPr>
          <w:rFonts w:hint="eastAsia"/>
        </w:rPr>
        <w:t xml:space="preserve"> </w:t>
      </w:r>
      <w:r>
        <w:rPr>
          <w:rFonts w:hint="eastAsia"/>
        </w:rPr>
        <w:t>理权限的程序</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_Ref500873209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[35]</w:t>
      </w:r>
      <w:r w:rsidR="000A6BB1" w:rsidRPr="000A6BB1">
        <w:rPr>
          <w:vertAlign w:val="superscript"/>
        </w:rPr>
        <w:fldChar w:fldCharType="end"/>
      </w:r>
      <w:r>
        <w:rPr>
          <w:rFonts w:hint="eastAsia"/>
        </w:rPr>
        <w:t>。通常攻击者通过后门获取管理权限，并使用</w:t>
      </w:r>
      <w:r>
        <w:rPr>
          <w:rFonts w:hint="eastAsia"/>
        </w:rPr>
        <w:t xml:space="preserve"> Rootkit </w:t>
      </w:r>
      <w:r>
        <w:rPr>
          <w:rFonts w:hint="eastAsia"/>
        </w:rPr>
        <w:t>维持管</w:t>
      </w:r>
      <w:r>
        <w:rPr>
          <w:rFonts w:hint="eastAsia"/>
        </w:rPr>
        <w:t xml:space="preserve"> </w:t>
      </w:r>
      <w:r>
        <w:rPr>
          <w:rFonts w:hint="eastAsia"/>
        </w:rPr>
        <w:t>理权限使的恶意代码能隐藏在目标系统中。</w:t>
      </w:r>
      <w:r>
        <w:rPr>
          <w:rFonts w:hint="eastAsia"/>
        </w:rPr>
        <w:t xml:space="preserve">Rootkit </w:t>
      </w:r>
      <w:r>
        <w:rPr>
          <w:rFonts w:hint="eastAsia"/>
        </w:rPr>
        <w:t>分为用户模式和内核模式。</w:t>
      </w:r>
      <w:r>
        <w:rPr>
          <w:rFonts w:hint="eastAsia"/>
        </w:rPr>
        <w:t xml:space="preserve"> </w:t>
      </w:r>
      <w:r>
        <w:rPr>
          <w:rFonts w:hint="eastAsia"/>
        </w:rPr>
        <w:t>用户模式通过通道插入恶意代码、覆盖文件、</w:t>
      </w:r>
      <w:r>
        <w:rPr>
          <w:rFonts w:hint="eastAsia"/>
        </w:rPr>
        <w:t xml:space="preserve">API </w:t>
      </w:r>
      <w:r>
        <w:rPr>
          <w:rFonts w:hint="eastAsia"/>
        </w:rPr>
        <w:t>钩子和</w:t>
      </w:r>
      <w:r>
        <w:rPr>
          <w:rFonts w:hint="eastAsia"/>
        </w:rPr>
        <w:t xml:space="preserve"> DLL </w:t>
      </w:r>
      <w:r>
        <w:rPr>
          <w:rFonts w:hint="eastAsia"/>
        </w:rPr>
        <w:t>注入等方式达到</w:t>
      </w:r>
      <w:r>
        <w:rPr>
          <w:rFonts w:hint="eastAsia"/>
        </w:rPr>
        <w:t xml:space="preserve"> </w:t>
      </w:r>
      <w:r>
        <w:rPr>
          <w:rFonts w:hint="eastAsia"/>
        </w:rPr>
        <w:t>目的。而内核模式通过安装恶意的设备驱动程序、打补丁、修改内存中运行的</w:t>
      </w:r>
      <w:r>
        <w:rPr>
          <w:rFonts w:hint="eastAsia"/>
        </w:rPr>
        <w:t xml:space="preserve"> </w:t>
      </w:r>
      <w:r>
        <w:rPr>
          <w:rFonts w:hint="eastAsia"/>
        </w:rPr>
        <w:t>内核以及虚拟伪造系统的方式实现。</w:t>
      </w:r>
      <w:r>
        <w:rPr>
          <w:rFonts w:hint="eastAsia"/>
        </w:rPr>
        <w:t xml:space="preserve"> </w:t>
      </w:r>
    </w:p>
    <w:p w14:paraId="3B154D41" w14:textId="77777777" w:rsidR="001D7F98" w:rsidRDefault="001D7F98" w:rsidP="001D7F98">
      <w:pPr>
        <w:pStyle w:val="af0"/>
        <w:ind w:firstLine="480"/>
      </w:pPr>
      <w:r>
        <w:rPr>
          <w:rFonts w:hint="eastAsia"/>
        </w:rPr>
        <w:t>（</w:t>
      </w:r>
      <w:r>
        <w:rPr>
          <w:rFonts w:hint="eastAsia"/>
        </w:rPr>
        <w:t>6</w:t>
      </w:r>
      <w:r>
        <w:rPr>
          <w:rFonts w:hint="eastAsia"/>
        </w:rPr>
        <w:t>）间谍软件。它是在未授权的情况下窃取用户的信息并通过网络发送给</w:t>
      </w:r>
      <w:r>
        <w:rPr>
          <w:rFonts w:hint="eastAsia"/>
        </w:rPr>
        <w:t xml:space="preserve"> </w:t>
      </w:r>
      <w:r>
        <w:rPr>
          <w:rFonts w:hint="eastAsia"/>
        </w:rPr>
        <w:t>攻击者的一种恶意代码。这种恶意代码不仅仅能泄露目标主机的数据信息，还</w:t>
      </w:r>
      <w:r>
        <w:rPr>
          <w:rFonts w:hint="eastAsia"/>
        </w:rPr>
        <w:t xml:space="preserve"> </w:t>
      </w:r>
      <w:r>
        <w:rPr>
          <w:rFonts w:hint="eastAsia"/>
        </w:rPr>
        <w:t>可以提供恶意代码的植入接口使得被侵系统受到更加严重的破坏。</w:t>
      </w:r>
      <w:r>
        <w:rPr>
          <w:rFonts w:hint="eastAsia"/>
        </w:rPr>
        <w:t xml:space="preserve"> </w:t>
      </w:r>
    </w:p>
    <w:p w14:paraId="3B417F98" w14:textId="77777777" w:rsidR="001D7F98" w:rsidRDefault="001D7F98" w:rsidP="001D7F98">
      <w:pPr>
        <w:pStyle w:val="af0"/>
        <w:ind w:firstLine="480"/>
      </w:pPr>
      <w:r>
        <w:rPr>
          <w:rFonts w:hint="eastAsia"/>
        </w:rPr>
        <w:t>（</w:t>
      </w:r>
      <w:r>
        <w:rPr>
          <w:rFonts w:hint="eastAsia"/>
        </w:rPr>
        <w:t>7</w:t>
      </w:r>
      <w:r>
        <w:rPr>
          <w:rFonts w:hint="eastAsia"/>
        </w:rPr>
        <w:t>）广告软件。它是指在未经用户授权的情况下和别的程序捆绑在一起，</w:t>
      </w:r>
      <w:r>
        <w:rPr>
          <w:rFonts w:hint="eastAsia"/>
        </w:rPr>
        <w:t xml:space="preserve"> </w:t>
      </w:r>
      <w:r>
        <w:rPr>
          <w:rFonts w:hint="eastAsia"/>
        </w:rPr>
        <w:t>以便经常弹出一些用户不想接受的广告。这种恶意程序目的是通过这种强制的</w:t>
      </w:r>
      <w:r>
        <w:rPr>
          <w:rFonts w:hint="eastAsia"/>
        </w:rPr>
        <w:t xml:space="preserve"> </w:t>
      </w:r>
      <w:r>
        <w:rPr>
          <w:rFonts w:hint="eastAsia"/>
        </w:rPr>
        <w:t>方式做商业宣传。一些广告插件的安装会降低主机的性能。广告软件主要的危</w:t>
      </w:r>
      <w:r>
        <w:rPr>
          <w:rFonts w:hint="eastAsia"/>
        </w:rPr>
        <w:t xml:space="preserve"> </w:t>
      </w:r>
      <w:r>
        <w:rPr>
          <w:rFonts w:hint="eastAsia"/>
        </w:rPr>
        <w:t>害是弹出一些色情或者恶意的广告，这会给用户带来很大的困扰。</w:t>
      </w:r>
      <w:r>
        <w:rPr>
          <w:rFonts w:hint="eastAsia"/>
        </w:rPr>
        <w:t xml:space="preserve"> </w:t>
      </w:r>
    </w:p>
    <w:p w14:paraId="5AC8C0E9" w14:textId="77777777" w:rsidR="001D7F98" w:rsidRPr="001D7F98" w:rsidRDefault="001D7F98" w:rsidP="001D7F98">
      <w:pPr>
        <w:pStyle w:val="af0"/>
        <w:ind w:firstLine="480"/>
      </w:pPr>
      <w:r>
        <w:rPr>
          <w:rFonts w:hint="eastAsia"/>
        </w:rPr>
        <w:t>（</w:t>
      </w:r>
      <w:r>
        <w:rPr>
          <w:rFonts w:hint="eastAsia"/>
        </w:rPr>
        <w:t>8</w:t>
      </w:r>
      <w:r>
        <w:rPr>
          <w:rFonts w:hint="eastAsia"/>
        </w:rPr>
        <w:t>）恶意网页脚本。它是指在网页中嵌入一些用脚本语言编写的有恶意行</w:t>
      </w:r>
      <w:r>
        <w:rPr>
          <w:rFonts w:hint="eastAsia"/>
        </w:rPr>
        <w:t xml:space="preserve"> </w:t>
      </w:r>
      <w:r>
        <w:rPr>
          <w:rFonts w:hint="eastAsia"/>
        </w:rPr>
        <w:lastRenderedPageBreak/>
        <w:t>为的代码。当用户点击带恶意脚本的网站后，脚本通过修改目标系统的注册表、</w:t>
      </w:r>
      <w:r>
        <w:rPr>
          <w:rFonts w:hint="eastAsia"/>
        </w:rPr>
        <w:t xml:space="preserve"> </w:t>
      </w:r>
      <w:r>
        <w:rPr>
          <w:rFonts w:hint="eastAsia"/>
        </w:rPr>
        <w:t>下载病毒或者加载木马程序等方式对被侵系统实施破坏行为。</w:t>
      </w:r>
    </w:p>
    <w:p w14:paraId="629D8A8D" w14:textId="77777777" w:rsidR="00714129" w:rsidRDefault="00714129" w:rsidP="00714129">
      <w:pPr>
        <w:pStyle w:val="22"/>
        <w:spacing w:before="312" w:after="312"/>
      </w:pPr>
      <w:bookmarkStart w:id="21" w:name="_Toc470035644"/>
      <w:bookmarkStart w:id="22" w:name="_Toc500854817"/>
      <w:r>
        <w:rPr>
          <w:rFonts w:hint="eastAsia"/>
        </w:rPr>
        <w:t xml:space="preserve">2.2 </w:t>
      </w:r>
      <w:bookmarkEnd w:id="21"/>
      <w:r w:rsidR="001D7F98" w:rsidRPr="001D7F98">
        <w:rPr>
          <w:rFonts w:hint="eastAsia"/>
        </w:rPr>
        <w:t>恶意代码的检测技术</w:t>
      </w:r>
      <w:bookmarkEnd w:id="22"/>
    </w:p>
    <w:p w14:paraId="50D9303E" w14:textId="77777777" w:rsidR="001D7F98" w:rsidRDefault="001D7F98" w:rsidP="001D7F98">
      <w:pPr>
        <w:pStyle w:val="af0"/>
        <w:ind w:firstLine="480"/>
      </w:pPr>
      <w:r>
        <w:rPr>
          <w:rFonts w:hint="eastAsia"/>
        </w:rPr>
        <w:t>目前用于商业的恶意代码检测软件中，一般采用的都是基于“特征码”的检测技术，基本思想是，当新的恶意代码被发现后，对其进行采集取样，分析代码构成，提取有用的特征码，然后将新的特征码加入已有数据库中，用户更新病毒库之后，就会使用新的特征库去匹配恶意代码，如果匹配成功则进行相应的处理。但是特征码检测技术的缺点是只能对已知恶意代码进行有效的将测，对与未知或者稍加变动的恶意代码无能为力。因此，在恶意代码检测领域提出了启发式检测算法来预防和检测新的恶意代码。根据对恶意代码分析原理的不同对现有恶意代码检测方法进行分类，主要分为基于特征码的检测技术、基于行为的检测技术、基于启发式的检测技术、基于语义的检测方法和基于机器学习算法的检测技术等。下面将详细介绍几种检测技术。</w:t>
      </w:r>
      <w:r>
        <w:rPr>
          <w:rFonts w:hint="eastAsia"/>
        </w:rPr>
        <w:t xml:space="preserve"> </w:t>
      </w:r>
    </w:p>
    <w:p w14:paraId="371C9F61" w14:textId="77777777" w:rsidR="001D7F98" w:rsidRDefault="001D7F98" w:rsidP="001D7F98">
      <w:pPr>
        <w:pStyle w:val="af0"/>
        <w:ind w:firstLine="480"/>
      </w:pPr>
      <w:r>
        <w:rPr>
          <w:rFonts w:hint="eastAsia"/>
        </w:rPr>
        <w:t>（</w:t>
      </w:r>
      <w:r>
        <w:rPr>
          <w:rFonts w:hint="eastAsia"/>
        </w:rPr>
        <w:t>1</w:t>
      </w:r>
      <w:r>
        <w:rPr>
          <w:rFonts w:hint="eastAsia"/>
        </w:rPr>
        <w:t>）基于特征码的检测技术</w:t>
      </w:r>
    </w:p>
    <w:p w14:paraId="601B1272" w14:textId="77777777" w:rsidR="001D7F98" w:rsidRDefault="001D7F98" w:rsidP="001D7F98">
      <w:pPr>
        <w:pStyle w:val="af0"/>
        <w:ind w:firstLine="480"/>
      </w:pPr>
      <w:r>
        <w:rPr>
          <w:rFonts w:hint="eastAsia"/>
        </w:rPr>
        <w:t>基于特征码的检测方法是使用最古老和最广泛的方法。被</w:t>
      </w:r>
      <w:r>
        <w:rPr>
          <w:rFonts w:hint="eastAsia"/>
        </w:rPr>
        <w:t>Symantec</w:t>
      </w:r>
      <w:r>
        <w:rPr>
          <w:rFonts w:hint="eastAsia"/>
        </w:rPr>
        <w:t>等多有著名病毒检测厂商所使用，是目前已知的所有恶意代码检测方法中最简单、开销最小的方法，广泛用于文件类型的病毒检测中。检测软件的核心就是恶意代码特征库的完全性，当需要扫描某个程序是否有恶意企图时，启动特征扫描提取特征，然后再与特征库进行匹配，如果匹成功，则判断该程序是恶意的。此技术的关键在于如何选取最能代表恶意程序的特征值。采用该方法，检验结果准确，鲜有误报情况，但该方法对于未知或者变形恶意代码无能为力。还有，这种方法使得特征库不断增加，这需要用户经常更新特征库，随着时间的流逝，特征库会越来越庞大，这会影响检测的速度和系统的性能。</w:t>
      </w:r>
    </w:p>
    <w:p w14:paraId="099F80D3" w14:textId="77777777" w:rsidR="001D7F98" w:rsidRDefault="001D7F98" w:rsidP="001D7F98">
      <w:pPr>
        <w:pStyle w:val="af0"/>
        <w:ind w:firstLine="480"/>
      </w:pPr>
      <w:r>
        <w:rPr>
          <w:rFonts w:hint="eastAsia"/>
        </w:rPr>
        <w:t>（</w:t>
      </w:r>
      <w:r>
        <w:rPr>
          <w:rFonts w:hint="eastAsia"/>
        </w:rPr>
        <w:t>2</w:t>
      </w:r>
      <w:r>
        <w:rPr>
          <w:rFonts w:hint="eastAsia"/>
        </w:rPr>
        <w:t>）基于行为的检测技术</w:t>
      </w:r>
    </w:p>
    <w:p w14:paraId="471DD739" w14:textId="77777777" w:rsidR="001D7F98" w:rsidRDefault="001D7F98" w:rsidP="001D7F98">
      <w:pPr>
        <w:pStyle w:val="af0"/>
        <w:ind w:firstLine="480"/>
      </w:pPr>
      <w:r>
        <w:rPr>
          <w:rFonts w:hint="eastAsia"/>
        </w:rPr>
        <w:t>基于行为的检测方法是利用恶意代码的特有行为来检测恶意代码的方法。恶意代码的行为有相对的稳定性和已于检测的特点，比如特定的系统调用，恶意代码要完成自身逻辑功能，即完成对系统的入侵和破坏，就必须获取系统非法权限，调用系统的资源</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_Ref500873244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[36]</w:t>
      </w:r>
      <w:r w:rsidR="000A6BB1" w:rsidRPr="000A6BB1">
        <w:rPr>
          <w:vertAlign w:val="superscript"/>
        </w:rPr>
        <w:fldChar w:fldCharType="end"/>
      </w:r>
      <w:r>
        <w:rPr>
          <w:rFonts w:hint="eastAsia"/>
        </w:rPr>
        <w:t>，这样通过分析恶意代码的行为就可以方便的分析检测出恶意代码。当程序运行时，监控其行为，如果发现了异常行为，则立即报警。一般用于检测恶意代码的行为特征如下：</w:t>
      </w:r>
    </w:p>
    <w:p w14:paraId="5ED684DD" w14:textId="77777777" w:rsidR="00273AC2" w:rsidRDefault="001D7F98" w:rsidP="00273AC2">
      <w:pPr>
        <w:pStyle w:val="af0"/>
        <w:numPr>
          <w:ilvl w:val="0"/>
          <w:numId w:val="21"/>
        </w:numPr>
        <w:ind w:firstLineChars="0"/>
      </w:pPr>
      <w:r>
        <w:rPr>
          <w:rFonts w:hint="eastAsia"/>
        </w:rPr>
        <w:t>对特定文件执行写操作：有些恶意代码时依附而生，所以在其执行时，就要将自身代码附加在感染文件中，可以监控是否有异常写操作。</w:t>
      </w:r>
    </w:p>
    <w:p w14:paraId="66B40659" w14:textId="77777777" w:rsidR="00273AC2" w:rsidRDefault="001D7F98" w:rsidP="00273AC2">
      <w:pPr>
        <w:pStyle w:val="af0"/>
        <w:numPr>
          <w:ilvl w:val="0"/>
          <w:numId w:val="21"/>
        </w:numPr>
        <w:ind w:firstLineChars="0"/>
      </w:pPr>
      <w:r>
        <w:rPr>
          <w:rFonts w:hint="eastAsia"/>
        </w:rPr>
        <w:lastRenderedPageBreak/>
        <w:t>监控系统调用序列：某些系统调用序列可以体现某种程度的程序语义。系统调用是用户态和内核态的唯一接口，恶意代码想要获取高级权限实施破坏行为，就必然要经过系统调用接口。</w:t>
      </w:r>
    </w:p>
    <w:p w14:paraId="23646C09" w14:textId="77777777" w:rsidR="001D7F98" w:rsidRDefault="001D7F98" w:rsidP="00273AC2">
      <w:pPr>
        <w:pStyle w:val="af0"/>
        <w:numPr>
          <w:ilvl w:val="0"/>
          <w:numId w:val="21"/>
        </w:numPr>
        <w:ind w:firstLineChars="0"/>
      </w:pPr>
      <w:r>
        <w:rPr>
          <w:rFonts w:hint="eastAsia"/>
        </w:rPr>
        <w:t>修改内存总量：恶意代码为了完成特定的恶意意图，经常会常驻在内存中，并且不能被覆盖，那么将会减少系统内存的总量，使得该段内存不受系统内核控制。</w:t>
      </w:r>
    </w:p>
    <w:p w14:paraId="5E9157BB" w14:textId="77777777" w:rsidR="001D7F98" w:rsidRDefault="00273AC2" w:rsidP="001D7F98">
      <w:pPr>
        <w:pStyle w:val="af0"/>
        <w:ind w:firstLine="480"/>
      </w:pPr>
      <w:r>
        <w:rPr>
          <w:rFonts w:hint="eastAsia"/>
        </w:rPr>
        <w:t>（</w:t>
      </w:r>
      <w:r>
        <w:rPr>
          <w:rFonts w:hint="eastAsia"/>
        </w:rPr>
        <w:t>3</w:t>
      </w:r>
      <w:r>
        <w:rPr>
          <w:rFonts w:hint="eastAsia"/>
        </w:rPr>
        <w:t>）</w:t>
      </w:r>
      <w:r w:rsidR="001D7F98">
        <w:rPr>
          <w:rFonts w:hint="eastAsia"/>
        </w:rPr>
        <w:t>基于启发式的检测技术</w:t>
      </w:r>
    </w:p>
    <w:p w14:paraId="08DF7F32" w14:textId="77777777" w:rsidR="001D7F98" w:rsidRDefault="001D7F98" w:rsidP="001D7F98">
      <w:pPr>
        <w:pStyle w:val="af0"/>
        <w:ind w:firstLine="480"/>
      </w:pPr>
      <w:r>
        <w:rPr>
          <w:rFonts w:hint="eastAsia"/>
        </w:rPr>
        <w:t>启发式检测方法是对恶意代码特征提前设定一个阈值，在对文件进行扫描后，当提取的特征和恶意代码特征的相似度达到一定的值，这认定该文件是恶意代码。例如一些恶意代码都会固定的对一些内核函数进行调用，通常这些调用的顺序是有一定的规律，因此利用对内核函数的名称和调用次数进行分析，可以构建一个恶意代码对内核函数的特征。启发式方法属于主动防御技术，对未知的恶意代码检测具有明显的效果，因此，这种方法在现如今的商业开发被重点应用。启发式检测可分为静态启发和动态启发。</w:t>
      </w:r>
    </w:p>
    <w:p w14:paraId="011F67FA" w14:textId="77777777" w:rsidR="001D7F98" w:rsidRDefault="001D7F98" w:rsidP="001D7F98">
      <w:pPr>
        <w:pStyle w:val="af0"/>
        <w:ind w:firstLine="480"/>
      </w:pPr>
      <w:r>
        <w:rPr>
          <w:rFonts w:hint="eastAsia"/>
        </w:rPr>
        <w:t>静态启发方法其实是对传统的特征识别方法的一种扩展，通过分析程序对系统</w:t>
      </w:r>
      <w:r>
        <w:rPr>
          <w:rFonts w:hint="eastAsia"/>
        </w:rPr>
        <w:t>API</w:t>
      </w:r>
      <w:r>
        <w:rPr>
          <w:rFonts w:hint="eastAsia"/>
        </w:rPr>
        <w:t>的调用序列作为特征，有领域专家根据自身经验，研究总结出某些恶意代码的行为特征，当对行为进行监控时，此类特征一旦被发现，就立即报警并做相应的处理。这种方法能够有效的检测出已知的恶意代码，并发现部分未知的恶意代码，但在发现恶意代码的时候，系统往往已经被感染。另外，行为检测是对系统进行实时的监控，因此可能会持续占用大量内存、</w:t>
      </w:r>
      <w:r>
        <w:rPr>
          <w:rFonts w:hint="eastAsia"/>
        </w:rPr>
        <w:t>CPU</w:t>
      </w:r>
      <w:r>
        <w:rPr>
          <w:rFonts w:hint="eastAsia"/>
        </w:rPr>
        <w:t>等系统资源。在商业领域中，该方法主要用于辅助性检测。</w:t>
      </w:r>
    </w:p>
    <w:p w14:paraId="2CE487E3" w14:textId="77777777" w:rsidR="001D7F98" w:rsidRDefault="001D7F98" w:rsidP="001D7F98">
      <w:pPr>
        <w:pStyle w:val="af0"/>
        <w:ind w:firstLine="480"/>
      </w:pPr>
      <w:r>
        <w:rPr>
          <w:rFonts w:hint="eastAsia"/>
        </w:rPr>
        <w:t>动态启发式技术主要的工作原理是在计算机系统中划分出一各独立的虚拟环境，当发现可疑程序时，并不立即停止，而是让其继续运行。“沙盒”技术就是动态启发式技术的一种，沙盒会对可疑程序的行为进行记录，直到恶意代码完全暴露后，它在执行回滚操作，使计算机恢复到执行可疑程序之前的状态。近年来病毒检测厂商已经将沙盒技术应用与商业的查杀工具中并进行了推广。</w:t>
      </w:r>
    </w:p>
    <w:p w14:paraId="563DCD6E" w14:textId="77777777" w:rsidR="001D7F98" w:rsidRDefault="00273AC2" w:rsidP="001D7F98">
      <w:pPr>
        <w:pStyle w:val="af0"/>
        <w:ind w:firstLine="480"/>
      </w:pPr>
      <w:r>
        <w:rPr>
          <w:rFonts w:hint="eastAsia"/>
        </w:rPr>
        <w:t>（</w:t>
      </w:r>
      <w:r>
        <w:rPr>
          <w:rFonts w:hint="eastAsia"/>
        </w:rPr>
        <w:t>4</w:t>
      </w:r>
      <w:r>
        <w:rPr>
          <w:rFonts w:hint="eastAsia"/>
        </w:rPr>
        <w:t>）</w:t>
      </w:r>
      <w:r w:rsidR="001D7F98">
        <w:rPr>
          <w:rFonts w:hint="eastAsia"/>
        </w:rPr>
        <w:t>基于语义的检测技术</w:t>
      </w:r>
    </w:p>
    <w:p w14:paraId="1BFEE29F" w14:textId="77777777" w:rsidR="001D7F98" w:rsidRDefault="001D7F98" w:rsidP="001D7F98">
      <w:pPr>
        <w:pStyle w:val="af0"/>
        <w:ind w:firstLine="480"/>
      </w:pPr>
      <w:r>
        <w:rPr>
          <w:rFonts w:hint="eastAsia"/>
        </w:rPr>
        <w:t>基于语义的检测技术是现在研究的热点。因为</w:t>
      </w:r>
      <w:r>
        <w:rPr>
          <w:rFonts w:hint="eastAsia"/>
        </w:rPr>
        <w:t xml:space="preserve"> </w:t>
      </w:r>
      <w:r>
        <w:rPr>
          <w:rFonts w:hint="eastAsia"/>
        </w:rPr>
        <w:t>混淆技术只是通过插入垃圾指令、改变指令顺序及寄存器重新分配等方法来改变程序，但是程序的基本语义是等价的。通过分析恶意程序，抽象程序指令的行为并建立其行为模型，使得该模型既描述恶意程序的基本行为，又具有很强的泛化能力。这样因其有很强的泛化能力，使得检测恶意程序的变种更加方便快捷。除此之外，也可以检测未知类型的恶意代码。现阶段基于语义的检测方法分为基于内存和函数调用的方法。</w:t>
      </w:r>
      <w:proofErr w:type="spellStart"/>
      <w:r>
        <w:rPr>
          <w:rFonts w:hint="eastAsia"/>
        </w:rPr>
        <w:t>M.Christodorescu</w:t>
      </w:r>
      <w:proofErr w:type="spellEnd"/>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_Ref500862775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[7]</w:t>
      </w:r>
      <w:r w:rsidR="000A6BB1" w:rsidRPr="000A6BB1">
        <w:rPr>
          <w:vertAlign w:val="superscript"/>
        </w:rPr>
        <w:fldChar w:fldCharType="end"/>
      </w:r>
      <w:r w:rsidR="000A6BB1" w:rsidRPr="000A6BB1">
        <w:rPr>
          <w:vertAlign w:val="superscript"/>
        </w:rPr>
        <w:fldChar w:fldCharType="begin"/>
      </w:r>
      <w:r w:rsidR="000A6BB1" w:rsidRPr="000A6BB1">
        <w:rPr>
          <w:vertAlign w:val="superscript"/>
        </w:rPr>
        <w:instrText xml:space="preserve"> REF _Ref500862819 \r \h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[8]</w:t>
      </w:r>
      <w:r w:rsidR="000A6BB1" w:rsidRPr="000A6BB1">
        <w:rPr>
          <w:vertAlign w:val="superscript"/>
        </w:rPr>
        <w:fldChar w:fldCharType="end"/>
      </w:r>
      <w:r>
        <w:rPr>
          <w:rFonts w:hint="eastAsia"/>
        </w:rPr>
        <w:t>提出了一套抽象理论和语义框架，使用自动机描述程序的行</w:t>
      </w:r>
      <w:r>
        <w:rPr>
          <w:rFonts w:hint="eastAsia"/>
        </w:rPr>
        <w:lastRenderedPageBreak/>
        <w:t>为，通过抽象理论描述程序的行为建立抽象模式库，并将其作为自动机的符号表，最终经恶意行为描述为自动机表述的模板，最后通过模型检测方法检测样本是否含有恶意行为。模型检测是通过</w:t>
      </w:r>
      <w:r>
        <w:rPr>
          <w:rFonts w:hint="eastAsia"/>
        </w:rPr>
        <w:t xml:space="preserve"> </w:t>
      </w:r>
      <w:r>
        <w:rPr>
          <w:rFonts w:hint="eastAsia"/>
        </w:rPr>
        <w:t>遍历系统所有状态空间，看其中是否有一条符合的路径状态。之后，他还提出迹语义这一概念，将迹语义作为程序的基本语义，并定义了等价的条件，通过</w:t>
      </w:r>
      <w:r>
        <w:rPr>
          <w:rFonts w:hint="eastAsia"/>
        </w:rPr>
        <w:t xml:space="preserve"> </w:t>
      </w:r>
      <w:r>
        <w:rPr>
          <w:rFonts w:hint="eastAsia"/>
        </w:rPr>
        <w:t>抽象解释的方法给出了近似的检测算法。抽象解释理论为解决不可判定和复杂</w:t>
      </w:r>
      <w:r>
        <w:rPr>
          <w:rFonts w:hint="eastAsia"/>
        </w:rPr>
        <w:t xml:space="preserve"> </w:t>
      </w:r>
      <w:r>
        <w:rPr>
          <w:rFonts w:hint="eastAsia"/>
        </w:rPr>
        <w:t>问题的逼近求解提供可很好的构造方法。基于函数调用的方法是将程序中使用的函数提取出来，并结合程序的控制流程图，通过图的同构、线性时态逻辑、计算逻辑树、有穷状态机及下推自动机等方法描述恶意行为，最终通过模型检</w:t>
      </w:r>
      <w:r>
        <w:rPr>
          <w:rFonts w:hint="eastAsia"/>
        </w:rPr>
        <w:t xml:space="preserve"> </w:t>
      </w:r>
      <w:r>
        <w:rPr>
          <w:rFonts w:hint="eastAsia"/>
        </w:rPr>
        <w:t>测完成恶意代码的检测。</w:t>
      </w:r>
    </w:p>
    <w:p w14:paraId="1C48ADE7" w14:textId="77777777" w:rsidR="001D7F98" w:rsidRDefault="00273AC2" w:rsidP="001D7F98">
      <w:pPr>
        <w:pStyle w:val="af0"/>
        <w:ind w:firstLine="480"/>
      </w:pPr>
      <w:r>
        <w:rPr>
          <w:rFonts w:hint="eastAsia"/>
        </w:rPr>
        <w:t>（</w:t>
      </w:r>
      <w:r>
        <w:rPr>
          <w:rFonts w:hint="eastAsia"/>
        </w:rPr>
        <w:t>5</w:t>
      </w:r>
      <w:r>
        <w:rPr>
          <w:rFonts w:hint="eastAsia"/>
        </w:rPr>
        <w:t>）</w:t>
      </w:r>
      <w:r w:rsidR="001D7F98">
        <w:rPr>
          <w:rFonts w:hint="eastAsia"/>
        </w:rPr>
        <w:t>基于机器学习的检测技术</w:t>
      </w:r>
    </w:p>
    <w:p w14:paraId="2B443CFA" w14:textId="77777777" w:rsidR="001D7F98" w:rsidRPr="001D7F98" w:rsidRDefault="001D7F98" w:rsidP="001D7F98">
      <w:pPr>
        <w:pStyle w:val="af0"/>
        <w:ind w:firstLine="480"/>
      </w:pPr>
      <w:r>
        <w:rPr>
          <w:rFonts w:hint="eastAsia"/>
        </w:rPr>
        <w:t>基于机器学习和数据挖掘的检测方法。随着检测技术的不断发展，机器学习和数据挖掘的方法已经被开始应用在恶意代码检测的领域。主要应用分类、关联规则挖掘、序列模式分析以及聚类等几种技术。主要思想是利用数据挖掘技术从现有的数据中挖掘一些有意义的模式，用机器学习技术归纳出已有样本的特征，然后根据特征的相似性等完成分类的任务。其中，最主要的是选择好的特征和有效的分类器。检测步骤如下：首先，要分析样本确定提取哪种特征或者特征序列；其次，根据特征的特性选择合适的特征选择方法从所有提取的特征中选择一些分类效果好的特征；最后，根据实际情况选择较好的模型实现分类。</w:t>
      </w:r>
    </w:p>
    <w:p w14:paraId="73E4164A" w14:textId="77777777" w:rsidR="00714129" w:rsidRDefault="00714129" w:rsidP="00714129">
      <w:pPr>
        <w:pStyle w:val="22"/>
        <w:spacing w:before="312" w:after="312"/>
      </w:pPr>
      <w:bookmarkStart w:id="23" w:name="_Toc470035637"/>
      <w:bookmarkStart w:id="24" w:name="_Toc500854818"/>
      <w:r>
        <w:rPr>
          <w:rFonts w:hint="eastAsia"/>
        </w:rPr>
        <w:t>2.3</w:t>
      </w:r>
      <w:r>
        <w:t xml:space="preserve"> </w:t>
      </w:r>
      <w:bookmarkEnd w:id="23"/>
      <w:commentRangeStart w:id="25"/>
      <w:r w:rsidR="00273AC2" w:rsidRPr="00273AC2">
        <w:rPr>
          <w:rFonts w:hint="eastAsia"/>
        </w:rPr>
        <w:t>恶意代码分析技术</w:t>
      </w:r>
      <w:bookmarkEnd w:id="24"/>
      <w:commentRangeEnd w:id="25"/>
      <w:r w:rsidR="00C425B7">
        <w:rPr>
          <w:rStyle w:val="afe"/>
          <w:rFonts w:ascii="Times New Roman" w:eastAsia="宋体" w:hAnsi="Times New Roman" w:cs="Times New Roman"/>
          <w:b w:val="0"/>
          <w:bCs w:val="0"/>
        </w:rPr>
        <w:commentReference w:id="25"/>
      </w:r>
    </w:p>
    <w:p w14:paraId="1037FC10" w14:textId="77777777" w:rsidR="00273AC2" w:rsidRDefault="00273AC2" w:rsidP="00273AC2">
      <w:pPr>
        <w:pStyle w:val="af0"/>
        <w:ind w:firstLine="480"/>
      </w:pPr>
      <w:r>
        <w:rPr>
          <w:rFonts w:hint="eastAsia"/>
        </w:rPr>
        <w:t>恶意代码分析是确定恶意代码意图的过程，是实行恶意代码检测的必要前提。恶意代码分析的直接结果是用于实现恶意行为建模的元数据信息，如指令流、</w:t>
      </w:r>
      <w:r>
        <w:rPr>
          <w:rFonts w:hint="eastAsia"/>
        </w:rPr>
        <w:t>API</w:t>
      </w:r>
      <w:r>
        <w:rPr>
          <w:rFonts w:hint="eastAsia"/>
        </w:rPr>
        <w:t>调用序列等，为后续恶意代码的检测工作提供必要的支持。</w:t>
      </w:r>
    </w:p>
    <w:p w14:paraId="4ECDA9EF" w14:textId="77777777" w:rsidR="00273AC2" w:rsidRDefault="00273AC2" w:rsidP="00273AC2">
      <w:pPr>
        <w:pStyle w:val="af0"/>
        <w:ind w:firstLine="480"/>
      </w:pPr>
      <w:r>
        <w:rPr>
          <w:rFonts w:hint="eastAsia"/>
        </w:rPr>
        <w:t>恶意代码的分析技术一般可分为静态分析和动态分析。</w:t>
      </w:r>
    </w:p>
    <w:p w14:paraId="42FD1189" w14:textId="77777777" w:rsidR="00273AC2" w:rsidRDefault="00273AC2" w:rsidP="00273AC2">
      <w:pPr>
        <w:pStyle w:val="af0"/>
        <w:ind w:firstLine="480"/>
      </w:pPr>
      <w:r>
        <w:rPr>
          <w:rFonts w:hint="eastAsia"/>
        </w:rPr>
        <w:t>（</w:t>
      </w:r>
      <w:r>
        <w:rPr>
          <w:rFonts w:hint="eastAsia"/>
        </w:rPr>
        <w:t>1</w:t>
      </w:r>
      <w:r>
        <w:rPr>
          <w:rFonts w:hint="eastAsia"/>
        </w:rPr>
        <w:t>）静态分析技术</w:t>
      </w:r>
    </w:p>
    <w:p w14:paraId="01969B33" w14:textId="77777777" w:rsidR="00273AC2" w:rsidRDefault="00273AC2" w:rsidP="00273AC2">
      <w:pPr>
        <w:pStyle w:val="af0"/>
        <w:ind w:firstLine="480"/>
      </w:pPr>
      <w:r>
        <w:rPr>
          <w:rFonts w:hint="eastAsia"/>
        </w:rPr>
        <w:t>静态分析技术是指对被测软件的源程序或者二进制码进行扫描，从语法、语义的层面去理解程序的行为，以期望获取程序在运行过程中的信息，而不需要运行程序。</w:t>
      </w:r>
    </w:p>
    <w:p w14:paraId="09CCB29F" w14:textId="77777777" w:rsidR="00273AC2" w:rsidRDefault="00273AC2" w:rsidP="00273AC2">
      <w:pPr>
        <w:pStyle w:val="af0"/>
        <w:ind w:firstLine="480"/>
      </w:pPr>
      <w:r>
        <w:rPr>
          <w:rFonts w:hint="eastAsia"/>
        </w:rPr>
        <w:t>要进行恶意代码的静态分析，首先需要对恶意程序进行反汇编，常用的反汇编工具有：</w:t>
      </w:r>
      <w:r>
        <w:rPr>
          <w:rFonts w:hint="eastAsia"/>
        </w:rPr>
        <w:t>W32DASM</w:t>
      </w:r>
      <w:r>
        <w:rPr>
          <w:rFonts w:hint="eastAsia"/>
        </w:rPr>
        <w:t>、</w:t>
      </w:r>
      <w:proofErr w:type="spellStart"/>
      <w:r>
        <w:rPr>
          <w:rFonts w:hint="eastAsia"/>
        </w:rPr>
        <w:t>objdump</w:t>
      </w:r>
      <w:proofErr w:type="spellEnd"/>
      <w:r>
        <w:rPr>
          <w:rFonts w:hint="eastAsia"/>
        </w:rPr>
        <w:t>、</w:t>
      </w:r>
      <w:proofErr w:type="spellStart"/>
      <w:r>
        <w:rPr>
          <w:rFonts w:hint="eastAsia"/>
        </w:rPr>
        <w:t>PEid</w:t>
      </w:r>
      <w:proofErr w:type="spellEnd"/>
      <w:r>
        <w:rPr>
          <w:rFonts w:hint="eastAsia"/>
        </w:rPr>
        <w:t>、</w:t>
      </w:r>
      <w:r>
        <w:rPr>
          <w:rFonts w:hint="eastAsia"/>
        </w:rPr>
        <w:t>HIEW</w:t>
      </w:r>
      <w:r>
        <w:rPr>
          <w:rFonts w:hint="eastAsia"/>
        </w:rPr>
        <w:t>、</w:t>
      </w:r>
      <w:r>
        <w:rPr>
          <w:rFonts w:hint="eastAsia"/>
        </w:rPr>
        <w:t>IDA Pro</w:t>
      </w:r>
      <w:r>
        <w:rPr>
          <w:rFonts w:hint="eastAsia"/>
        </w:rPr>
        <w:t>等。</w:t>
      </w:r>
    </w:p>
    <w:p w14:paraId="0CED2EFF" w14:textId="77777777" w:rsidR="00273AC2" w:rsidRDefault="00273AC2" w:rsidP="00273AC2">
      <w:pPr>
        <w:pStyle w:val="af0"/>
        <w:ind w:firstLine="480"/>
      </w:pPr>
      <w:r>
        <w:rPr>
          <w:rFonts w:hint="eastAsia"/>
        </w:rPr>
        <w:t>静态分析技术由于不会运行程序，因此不会对计算机系统造成任何伤害，其分析效率相对动态分析而言较高，同时由于静态分析技术从程序本身入手，因此可以获得程序的全部信息，分析结果较为全面。但是由于静态分析技术的前提条</w:t>
      </w:r>
      <w:r>
        <w:rPr>
          <w:rFonts w:hint="eastAsia"/>
        </w:rPr>
        <w:lastRenderedPageBreak/>
        <w:t>件是对程序进行正确的反汇编，现如今很多恶意代码编写者常常会对恶意代码进行加壳、加密或者压缩使得恶意程序很难被正确的反汇编。总之，如果恶意代码无法被正确的反汇编，那么静态分析将会失效。</w:t>
      </w:r>
    </w:p>
    <w:p w14:paraId="02309238" w14:textId="77777777" w:rsidR="00273AC2" w:rsidRDefault="00273AC2" w:rsidP="00273AC2">
      <w:pPr>
        <w:pStyle w:val="af0"/>
        <w:ind w:firstLine="480"/>
      </w:pPr>
      <w:r>
        <w:rPr>
          <w:rFonts w:hint="eastAsia"/>
        </w:rPr>
        <w:t>（</w:t>
      </w:r>
      <w:r>
        <w:rPr>
          <w:rFonts w:hint="eastAsia"/>
        </w:rPr>
        <w:t>2</w:t>
      </w:r>
      <w:r>
        <w:rPr>
          <w:rFonts w:hint="eastAsia"/>
        </w:rPr>
        <w:t>）动态分析技术</w:t>
      </w:r>
    </w:p>
    <w:p w14:paraId="1C661233" w14:textId="77777777" w:rsidR="00273AC2" w:rsidRDefault="00273AC2" w:rsidP="00273AC2">
      <w:pPr>
        <w:pStyle w:val="af0"/>
        <w:ind w:firstLine="480"/>
      </w:pPr>
      <w:r>
        <w:rPr>
          <w:rFonts w:hint="eastAsia"/>
        </w:rPr>
        <w:t>动态分析技术是指在可控环境下实际运行程序，监控执行过程中的程序行为，记录程序执行的信息。由于动态分析需要先运行程序，所以为了防止恶意代码对当前环境的破坏，系统在普或者恶意代码相关信息之后，会自动恢复到恶意代码执行前的最初状态，防止影响下一次的分析结果，但是动态分析技术能够获得恶意代码执行时的真实信息，可以有效地解决静态分析中譬如加壳、加密的干扰。</w:t>
      </w:r>
    </w:p>
    <w:p w14:paraId="12D4F1EE" w14:textId="77777777" w:rsidR="00273AC2" w:rsidRDefault="00273AC2" w:rsidP="00273AC2">
      <w:pPr>
        <w:pStyle w:val="af0"/>
        <w:ind w:firstLine="480"/>
      </w:pPr>
      <w:r>
        <w:rPr>
          <w:rFonts w:hint="eastAsia"/>
        </w:rPr>
        <w:t>当前最流行的动态分析技术是动态污点分析技术</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_Ref500873374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[37]</w:t>
      </w:r>
      <w:r w:rsidR="000A6BB1" w:rsidRPr="000A6BB1">
        <w:rPr>
          <w:vertAlign w:val="superscript"/>
        </w:rPr>
        <w:fldChar w:fldCharType="end"/>
      </w:r>
      <w:r>
        <w:rPr>
          <w:rFonts w:hint="eastAsia"/>
        </w:rPr>
        <w:t>，它的基本原理是将一切不信任的外部数据标记为污点，然后跟踪标记为污点的数据的传播情况，并记录相关的系统调用或者指令执行等相关信息，然后以此信息进行检测。动态污点分析能够记录恶意代码更细粒度的精确特征，是当前非常热门的恶意代码检测技术。</w:t>
      </w:r>
    </w:p>
    <w:p w14:paraId="0E51FD8F" w14:textId="77777777" w:rsidR="00273AC2" w:rsidRDefault="00273AC2" w:rsidP="00273AC2">
      <w:pPr>
        <w:pStyle w:val="af0"/>
        <w:ind w:firstLine="480"/>
      </w:pPr>
      <w:r>
        <w:rPr>
          <w:rFonts w:hint="eastAsia"/>
        </w:rPr>
        <w:t>动态分析技术也存在缺陷，比如开销大，一次只能分析一条路径，恶法应对恶意代码存在多路径的问题，同时由于恶法模拟出一个完全真实的计算机环境，对某些环境敏感的恶意代码无法进行有效的检测，因为恶意代码能够检测到虚拟机或者仿真机存在的情况，从而隐藏自身的真实行为，也无法知道某些恶意代码何时才会触发，动态分析技术也会受到行为层的混淆技术的干扰</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_Ref500873399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[38]</w:t>
      </w:r>
      <w:r w:rsidR="000A6BB1" w:rsidRPr="000A6BB1">
        <w:rPr>
          <w:vertAlign w:val="superscript"/>
        </w:rPr>
        <w:fldChar w:fldCharType="end"/>
      </w:r>
      <w:r>
        <w:rPr>
          <w:rFonts w:hint="eastAsia"/>
        </w:rPr>
        <w:t>如等价行为替换、模拟序列或者混淆序列等。于是有学者开始尝试静态分析与动态分析相结合</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_Ref500873419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[39]</w:t>
      </w:r>
      <w:r w:rsidR="000A6BB1" w:rsidRPr="000A6BB1">
        <w:rPr>
          <w:vertAlign w:val="superscript"/>
        </w:rPr>
        <w:fldChar w:fldCharType="end"/>
      </w:r>
      <w:r>
        <w:rPr>
          <w:rFonts w:hint="eastAsia"/>
        </w:rPr>
        <w:t>的方式进行恶意代码的检测，充分利用两种分析技术的优点。</w:t>
      </w:r>
    </w:p>
    <w:p w14:paraId="7A791AB8" w14:textId="77777777" w:rsidR="00273AC2" w:rsidRPr="00273AC2" w:rsidRDefault="00273AC2" w:rsidP="00273AC2">
      <w:pPr>
        <w:pStyle w:val="af0"/>
        <w:ind w:firstLine="480"/>
      </w:pPr>
      <w:r>
        <w:rPr>
          <w:rFonts w:hint="eastAsia"/>
        </w:rPr>
        <w:t>两种分析技术各有优缺点，静态分析技术开销小，关注的是恶意程序本身的语法或者结构特征，动态分析技术开销大，关注的是恶意代码的行为特征，各有侧重点。静态分析技术分析全面，可获得恶意代码的全部信息，但获取特征的方式一般都是无导向的，因此可能包含大量无用信息，也易受代码迷惑技术的影响，动态分析技术能够获得程序的真实行为信息，但一次只能获得一种行为并且与当前的检测环境相关，信息不够全面。当前应用最为广泛的技术还是静态分析技术。总之，无论是静态分析还是动态分析，都需要借助恶意代码分析技术和监控技术获得恶意代码的基本属性和执行信息，以便深入理解恶意代码的功能，进一步实现恶意代码的检测和抑制。</w:t>
      </w:r>
    </w:p>
    <w:p w14:paraId="1302FD25" w14:textId="77777777" w:rsidR="00714129" w:rsidRDefault="00714129" w:rsidP="00714129">
      <w:pPr>
        <w:pStyle w:val="22"/>
        <w:spacing w:before="312" w:after="312"/>
      </w:pPr>
      <w:bookmarkStart w:id="26" w:name="_Toc500854819"/>
      <w:bookmarkStart w:id="27" w:name="_Toc470035640"/>
      <w:r>
        <w:rPr>
          <w:rFonts w:hint="eastAsia"/>
        </w:rPr>
        <w:t>2.</w:t>
      </w:r>
      <w:r>
        <w:t xml:space="preserve">4 </w:t>
      </w:r>
      <w:r w:rsidR="00197435" w:rsidRPr="00197435">
        <w:rPr>
          <w:rFonts w:hint="eastAsia"/>
        </w:rPr>
        <w:t>恶意代码反检测技术</w:t>
      </w:r>
      <w:bookmarkEnd w:id="26"/>
    </w:p>
    <w:bookmarkEnd w:id="27"/>
    <w:p w14:paraId="74B62CB6" w14:textId="77777777" w:rsidR="00886063" w:rsidRDefault="00886063" w:rsidP="00886063">
      <w:pPr>
        <w:pStyle w:val="af0"/>
        <w:ind w:firstLine="480"/>
      </w:pPr>
      <w:r>
        <w:rPr>
          <w:rFonts w:hint="eastAsia"/>
        </w:rPr>
        <w:t>恶意代码检测与反检测技术总是相互促进，相辅相成。检测技术的进步也带</w:t>
      </w:r>
      <w:r>
        <w:rPr>
          <w:rFonts w:hint="eastAsia"/>
        </w:rPr>
        <w:lastRenderedPageBreak/>
        <w:t>动了反检测技术的发展，当前出现了各种各样的恶意代码反检测技术，现总结如下：</w:t>
      </w:r>
    </w:p>
    <w:p w14:paraId="0BDE2BC5" w14:textId="77777777" w:rsidR="00886063" w:rsidRDefault="00886063" w:rsidP="00886063">
      <w:pPr>
        <w:pStyle w:val="af0"/>
        <w:ind w:firstLine="480"/>
      </w:pPr>
      <w:r>
        <w:rPr>
          <w:rFonts w:hint="eastAsia"/>
        </w:rPr>
        <w:t>（</w:t>
      </w:r>
      <w:r>
        <w:rPr>
          <w:rFonts w:hint="eastAsia"/>
        </w:rPr>
        <w:t>1</w:t>
      </w:r>
      <w:r>
        <w:rPr>
          <w:rFonts w:hint="eastAsia"/>
        </w:rPr>
        <w:t>）加壳技术</w:t>
      </w:r>
    </w:p>
    <w:p w14:paraId="6541DC89" w14:textId="77777777" w:rsidR="00886063" w:rsidRDefault="00886063" w:rsidP="00886063">
      <w:pPr>
        <w:pStyle w:val="af0"/>
        <w:ind w:firstLine="480"/>
      </w:pPr>
      <w:r>
        <w:rPr>
          <w:rFonts w:hint="eastAsia"/>
        </w:rPr>
        <w:t>恶意代码作者为了防止自己的程序被检测软件发现，利用一些软件技术给恶意代码加外壳，可以是利用算法将自己伪装成正常程序，或者利用特殊的算法将自己压缩或加密，使得检测软件很难检测。但是这些“壳”都有一个特点就是，他们先于程序获得执行控制权，然后把伪装后的程序还原，再把执行权交还给原始代码：是一类自修改代码。</w:t>
      </w:r>
    </w:p>
    <w:p w14:paraId="2AB667E9" w14:textId="77777777" w:rsidR="00886063" w:rsidRDefault="00886063" w:rsidP="00886063">
      <w:pPr>
        <w:pStyle w:val="af0"/>
        <w:ind w:firstLine="480"/>
      </w:pPr>
      <w:r>
        <w:rPr>
          <w:rFonts w:hint="eastAsia"/>
        </w:rPr>
        <w:t>（</w:t>
      </w:r>
      <w:r>
        <w:rPr>
          <w:rFonts w:hint="eastAsia"/>
        </w:rPr>
        <w:t>2</w:t>
      </w:r>
      <w:r>
        <w:rPr>
          <w:rFonts w:hint="eastAsia"/>
        </w:rPr>
        <w:t>）反虚拟执行技术</w:t>
      </w:r>
    </w:p>
    <w:p w14:paraId="32BD1DF4" w14:textId="77777777" w:rsidR="00886063" w:rsidRDefault="00886063" w:rsidP="00886063">
      <w:pPr>
        <w:pStyle w:val="af0"/>
        <w:ind w:firstLine="480"/>
      </w:pPr>
      <w:r>
        <w:rPr>
          <w:rFonts w:hint="eastAsia"/>
        </w:rPr>
        <w:t>不可否认，虚拟执行的系统和真实系统或多或少存在差异</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_Ref500873457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0A6BB1" w:rsidRPr="000A6BB1">
        <w:rPr>
          <w:vertAlign w:val="superscript"/>
        </w:rPr>
        <w:t>[40]</w:t>
      </w:r>
      <w:r w:rsidR="000A6BB1" w:rsidRPr="000A6BB1">
        <w:rPr>
          <w:vertAlign w:val="superscript"/>
        </w:rPr>
        <w:fldChar w:fldCharType="end"/>
      </w:r>
      <w:r>
        <w:rPr>
          <w:rFonts w:hint="eastAsia"/>
        </w:rPr>
        <w:t>。比如，硬件上，调试器总是会设置硬件断点，而虚拟机总是在模拟硬件，这和真实的硬件是有差别的；执行环境，内核地址空间，对于虚拟机和真正的机器是不同的，还有调试器必须挂靠某些进程来插桩进程用于监控；应用程序，虚拟机和调试器都有外部应用程序，对进程可见，用于检查运行环境。一些指令在虚拟机环境中，执行时间总是远远长于真实环境，一个经常执行此类指令的程序能够指示它在虚拟机环境中运行。</w:t>
      </w:r>
    </w:p>
    <w:p w14:paraId="1C32D7FC" w14:textId="77777777" w:rsidR="00886063" w:rsidRDefault="00886063" w:rsidP="00886063">
      <w:pPr>
        <w:pStyle w:val="af0"/>
        <w:ind w:firstLine="480"/>
      </w:pPr>
      <w:r>
        <w:rPr>
          <w:rFonts w:hint="eastAsia"/>
        </w:rPr>
        <w:t>（</w:t>
      </w:r>
      <w:r>
        <w:rPr>
          <w:rFonts w:hint="eastAsia"/>
        </w:rPr>
        <w:t>3</w:t>
      </w:r>
      <w:r>
        <w:rPr>
          <w:rFonts w:hint="eastAsia"/>
        </w:rPr>
        <w:t>）代码迷惑技术</w:t>
      </w:r>
    </w:p>
    <w:p w14:paraId="659496D1" w14:textId="77777777" w:rsidR="00714129" w:rsidRPr="002D4EFB" w:rsidRDefault="00886063" w:rsidP="00F43345">
      <w:pPr>
        <w:pStyle w:val="af0"/>
        <w:ind w:firstLine="480"/>
      </w:pPr>
      <w:r>
        <w:rPr>
          <w:rFonts w:hint="eastAsia"/>
        </w:rPr>
        <w:t>恶意代码迷惑技术是指通过某种程序代码变换，改变自身在空间和时间上的结构，但是完成相同的逻辑功能。恶意代码在进行迷惑处理之后，使得逆向工程分析变得难以进行。迷惑技术本身是一种保护软件的手段，但是常常被用来对抗分析和检测。恶意代码的迷惑技术可以有效的对抗恶意代码的静态分析技术和动态反汇编技术。目前主要有基于加密的迷惑技术和基于代码变换的迷惑术。其中代码变换主要指在源程序中，利用等价指令替换、指令位置交换、添加新指令等手段改变程序形式，但逻辑功能保持不变。</w:t>
      </w:r>
    </w:p>
    <w:p w14:paraId="106AB994" w14:textId="77777777" w:rsidR="00714129" w:rsidRDefault="00714129" w:rsidP="00714129">
      <w:pPr>
        <w:pStyle w:val="22"/>
        <w:spacing w:before="312" w:after="312"/>
      </w:pPr>
      <w:bookmarkStart w:id="28" w:name="_Toc470035645"/>
      <w:bookmarkStart w:id="29" w:name="_Toc500854820"/>
      <w:r>
        <w:rPr>
          <w:rFonts w:hint="eastAsia"/>
        </w:rPr>
        <w:t>2.</w:t>
      </w:r>
      <w:r w:rsidR="00F43345">
        <w:rPr>
          <w:rFonts w:hint="eastAsia"/>
        </w:rPr>
        <w:t>5</w:t>
      </w:r>
      <w:r>
        <w:t xml:space="preserve"> </w:t>
      </w:r>
      <w:r>
        <w:rPr>
          <w:rFonts w:hint="eastAsia"/>
        </w:rPr>
        <w:t>本章小结</w:t>
      </w:r>
      <w:bookmarkEnd w:id="28"/>
      <w:bookmarkEnd w:id="29"/>
    </w:p>
    <w:p w14:paraId="695E1A96" w14:textId="77777777" w:rsidR="00714129" w:rsidRPr="00F43345" w:rsidRDefault="00F43345" w:rsidP="00714129">
      <w:pPr>
        <w:pStyle w:val="af0"/>
        <w:ind w:firstLine="480"/>
      </w:pPr>
      <w:r w:rsidRPr="00F43345">
        <w:rPr>
          <w:rFonts w:hint="eastAsia"/>
        </w:rPr>
        <w:t>本章首先介绍了恶意代码的定义以及恶意代码的分类，具体介绍了病毒、特洛伊木马、蠕虫等恶意代码的特征和危害。其次，介绍了恶意代码的检测技术，详细阐述了基于特征码的检测技术、基于行为的检测技术、基于启发式的检测技术、基于语义的检测技术和基于机器学习的检测技术。最后，针对目前主流的恶意代码分析技术以及反检测手段做了详细说明。</w:t>
      </w:r>
    </w:p>
    <w:p w14:paraId="5A2ED2B1" w14:textId="77777777" w:rsidR="00714129" w:rsidRDefault="00714129" w:rsidP="00714129">
      <w:pPr>
        <w:pStyle w:val="af0"/>
        <w:ind w:firstLineChars="83" w:firstLine="199"/>
        <w:sectPr w:rsidR="00714129" w:rsidSect="00001E62">
          <w:headerReference w:type="default" r:id="rId22"/>
          <w:pgSz w:w="11906" w:h="16838"/>
          <w:pgMar w:top="1440" w:right="1800" w:bottom="1440" w:left="1800" w:header="851" w:footer="992" w:gutter="0"/>
          <w:cols w:space="425"/>
          <w:docGrid w:type="lines" w:linePitch="312"/>
        </w:sectPr>
      </w:pPr>
    </w:p>
    <w:p w14:paraId="5155C736" w14:textId="77777777" w:rsidR="00714129" w:rsidRDefault="00714129" w:rsidP="00714129">
      <w:pPr>
        <w:pStyle w:val="12"/>
        <w:spacing w:before="312" w:after="624"/>
      </w:pPr>
      <w:bookmarkStart w:id="30" w:name="_Toc470035646"/>
      <w:bookmarkStart w:id="31" w:name="_Toc500854821"/>
      <w:r>
        <w:rPr>
          <w:rFonts w:hint="eastAsia"/>
        </w:rPr>
        <w:lastRenderedPageBreak/>
        <w:t xml:space="preserve">第三章 </w:t>
      </w:r>
      <w:r w:rsidR="0067458F" w:rsidRPr="0067458F">
        <w:rPr>
          <w:rFonts w:hint="eastAsia"/>
        </w:rPr>
        <w:t>基于机器学习算法的恶意代码检测技术</w:t>
      </w:r>
      <w:bookmarkEnd w:id="30"/>
      <w:bookmarkEnd w:id="31"/>
    </w:p>
    <w:p w14:paraId="62C84692" w14:textId="77777777" w:rsidR="00714129" w:rsidRDefault="00714129" w:rsidP="00714129">
      <w:pPr>
        <w:pStyle w:val="22"/>
        <w:tabs>
          <w:tab w:val="left" w:pos="3440"/>
        </w:tabs>
        <w:spacing w:before="312" w:after="312"/>
      </w:pPr>
      <w:bookmarkStart w:id="32" w:name="_Toc470035648"/>
      <w:bookmarkStart w:id="33" w:name="_Toc500854822"/>
      <w:r>
        <w:rPr>
          <w:rFonts w:hint="eastAsia"/>
        </w:rPr>
        <w:t>3.1</w:t>
      </w:r>
      <w:r>
        <w:t xml:space="preserve"> </w:t>
      </w:r>
      <w:bookmarkEnd w:id="32"/>
      <w:r w:rsidR="0067458F" w:rsidRPr="0067458F">
        <w:rPr>
          <w:rFonts w:hint="eastAsia"/>
        </w:rPr>
        <w:t>引言</w:t>
      </w:r>
      <w:bookmarkEnd w:id="33"/>
      <w:r>
        <w:tab/>
      </w:r>
    </w:p>
    <w:p w14:paraId="384834B8" w14:textId="77777777" w:rsidR="0067458F" w:rsidRDefault="0067458F" w:rsidP="00714129">
      <w:pPr>
        <w:pStyle w:val="af0"/>
        <w:ind w:firstLine="480"/>
      </w:pPr>
      <w:r w:rsidRPr="0067458F">
        <w:rPr>
          <w:rFonts w:hint="eastAsia"/>
        </w:rPr>
        <w:t>本文研究了基于机器学习算法的恶意代码检测技术，通过对汇编操作码不同程度的抽象，以此来勾勒出程序的行为轮廓，并实现对恶意代码的检测。研究方法的主要步骤是：首先，数据预处理，对所有的恶意程序进行脱壳处理并对脱壳后的程序进行反汇编，得到其汇编文本文件；其次，根据上一步骤得到的汇编文本文件提取汇编操作码，并根据映射关系对汇编操作码进行抽象，得到三种不同抽象级别的中间码，记为</w:t>
      </w:r>
      <w:r w:rsidRPr="0067458F">
        <w:rPr>
          <w:rFonts w:hint="eastAsia"/>
        </w:rPr>
        <w:t>Level-0</w:t>
      </w:r>
      <w:r w:rsidRPr="0067458F">
        <w:rPr>
          <w:rFonts w:hint="eastAsia"/>
        </w:rPr>
        <w:t>、</w:t>
      </w:r>
      <w:r w:rsidRPr="0067458F">
        <w:rPr>
          <w:rFonts w:hint="eastAsia"/>
        </w:rPr>
        <w:t>Level-1</w:t>
      </w:r>
      <w:r w:rsidRPr="0067458F">
        <w:rPr>
          <w:rFonts w:hint="eastAsia"/>
        </w:rPr>
        <w:t>和</w:t>
      </w:r>
      <w:r w:rsidRPr="0067458F">
        <w:rPr>
          <w:rFonts w:hint="eastAsia"/>
        </w:rPr>
        <w:t>Level-2</w:t>
      </w:r>
      <w:r w:rsidRPr="0067458F">
        <w:rPr>
          <w:rFonts w:hint="eastAsia"/>
        </w:rPr>
        <w:t>，抽象程度由低到高；然后，分析各个类别恶意代码的中间码序列特征，分别根据</w:t>
      </w:r>
      <w:r w:rsidRPr="0067458F">
        <w:rPr>
          <w:rFonts w:hint="eastAsia"/>
        </w:rPr>
        <w:t>2-gram</w:t>
      </w:r>
      <w:r w:rsidRPr="0067458F">
        <w:rPr>
          <w:rFonts w:hint="eastAsia"/>
        </w:rPr>
        <w:t>、</w:t>
      </w:r>
      <w:r w:rsidRPr="0067458F">
        <w:rPr>
          <w:rFonts w:hint="eastAsia"/>
        </w:rPr>
        <w:t>3-gram</w:t>
      </w:r>
      <w:r w:rsidRPr="0067458F">
        <w:rPr>
          <w:rFonts w:hint="eastAsia"/>
        </w:rPr>
        <w:t>、</w:t>
      </w:r>
      <w:r w:rsidRPr="0067458F">
        <w:rPr>
          <w:rFonts w:hint="eastAsia"/>
        </w:rPr>
        <w:t>4-gram</w:t>
      </w:r>
      <w:r w:rsidRPr="0067458F">
        <w:rPr>
          <w:rFonts w:hint="eastAsia"/>
        </w:rPr>
        <w:t>算法提取中间码序列特征，接着使用数据挖掘技术对各个抽象级别的中间码进行关联分析，可以证明各个类别的频繁项集具有明显区别，所以本文有理由使用概率矩阵作为机器学习的输入；最后，使用随机森林、支持向量机和</w:t>
      </w:r>
      <w:r w:rsidRPr="0067458F">
        <w:rPr>
          <w:rFonts w:hint="eastAsia"/>
        </w:rPr>
        <w:t>K</w:t>
      </w:r>
      <w:r w:rsidRPr="0067458F">
        <w:rPr>
          <w:rFonts w:hint="eastAsia"/>
        </w:rPr>
        <w:t>近邻算法实现对恶意代码的分类检测。下面将以此对每一个步骤进行详细介绍。</w:t>
      </w:r>
    </w:p>
    <w:p w14:paraId="451B3CFA" w14:textId="77777777" w:rsidR="00714129" w:rsidRDefault="00714129" w:rsidP="00714129">
      <w:pPr>
        <w:pStyle w:val="22"/>
        <w:spacing w:before="312" w:after="312"/>
      </w:pPr>
      <w:bookmarkStart w:id="34" w:name="_Toc470035649"/>
      <w:bookmarkStart w:id="35" w:name="_Toc500854823"/>
      <w:r>
        <w:rPr>
          <w:rFonts w:hint="eastAsia"/>
        </w:rPr>
        <w:t>3.2</w:t>
      </w:r>
      <w:bookmarkEnd w:id="34"/>
      <w:r w:rsidR="0067458F" w:rsidRPr="0067458F">
        <w:rPr>
          <w:rFonts w:hint="eastAsia"/>
        </w:rPr>
        <w:t>数据预处理</w:t>
      </w:r>
      <w:bookmarkEnd w:id="35"/>
    </w:p>
    <w:p w14:paraId="40FF1D42" w14:textId="77777777" w:rsidR="0067458F" w:rsidRPr="0067458F" w:rsidRDefault="0067458F" w:rsidP="00E551AC">
      <w:pPr>
        <w:pStyle w:val="32"/>
        <w:spacing w:before="312"/>
      </w:pPr>
      <w:bookmarkStart w:id="36" w:name="_Toc500854824"/>
      <w:r w:rsidRPr="0067458F">
        <w:t xml:space="preserve">3.2.1 </w:t>
      </w:r>
      <w:commentRangeStart w:id="37"/>
      <w:r w:rsidRPr="0067458F">
        <w:rPr>
          <w:rFonts w:hint="eastAsia"/>
        </w:rPr>
        <w:t>查壳与脱壳</w:t>
      </w:r>
      <w:bookmarkEnd w:id="36"/>
      <w:commentRangeEnd w:id="37"/>
      <w:r w:rsidR="00C425B7">
        <w:rPr>
          <w:rStyle w:val="afe"/>
          <w:rFonts w:ascii="Times New Roman" w:eastAsia="宋体" w:hAnsi="Times New Roman"/>
          <w:b w:val="0"/>
          <w:bCs w:val="0"/>
        </w:rPr>
        <w:commentReference w:id="37"/>
      </w:r>
    </w:p>
    <w:p w14:paraId="16125009" w14:textId="77777777" w:rsidR="0067458F" w:rsidRDefault="0067458F" w:rsidP="0067458F">
      <w:pPr>
        <w:pStyle w:val="af0"/>
        <w:ind w:firstLine="480"/>
      </w:pPr>
      <w:r>
        <w:rPr>
          <w:rFonts w:hint="eastAsia"/>
        </w:rPr>
        <w:t>壳是指在计算机软件中一段专门保护软件不被非法修改或反编译的程序。它们一般都先于程序运行，拿到控制权，然后完成保护软件的功能。</w:t>
      </w:r>
    </w:p>
    <w:p w14:paraId="579521B0" w14:textId="77777777" w:rsidR="0067458F" w:rsidRDefault="0067458F" w:rsidP="0067458F">
      <w:pPr>
        <w:pStyle w:val="af0"/>
        <w:ind w:firstLine="480"/>
      </w:pPr>
      <w:r>
        <w:rPr>
          <w:rFonts w:hint="eastAsia"/>
        </w:rPr>
        <w:t>壳通常分为两类：压缩壳和加密壳。压缩壳出现较早，可追溯到</w:t>
      </w:r>
      <w:r>
        <w:rPr>
          <w:rFonts w:hint="eastAsia"/>
        </w:rPr>
        <w:t>DOS</w:t>
      </w:r>
      <w:r>
        <w:rPr>
          <w:rFonts w:hint="eastAsia"/>
        </w:rPr>
        <w:t>时代，使用压缩壳可以帮助缩减</w:t>
      </w:r>
      <w:r>
        <w:rPr>
          <w:rFonts w:hint="eastAsia"/>
        </w:rPr>
        <w:t>PE</w:t>
      </w:r>
      <w:r>
        <w:rPr>
          <w:rFonts w:hint="eastAsia"/>
        </w:rPr>
        <w:t>文件大小，隐藏</w:t>
      </w:r>
      <w:r>
        <w:rPr>
          <w:rFonts w:hint="eastAsia"/>
        </w:rPr>
        <w:t>PE</w:t>
      </w:r>
      <w:r>
        <w:rPr>
          <w:rFonts w:hint="eastAsia"/>
        </w:rPr>
        <w:t>文件内部代码和资源，便于网络传输和隐藏。压缩壳通常有两种用途，一种是单纯用于压缩普通的</w:t>
      </w:r>
      <w:r>
        <w:rPr>
          <w:rFonts w:hint="eastAsia"/>
        </w:rPr>
        <w:t>PE</w:t>
      </w:r>
      <w:r>
        <w:rPr>
          <w:rFonts w:hint="eastAsia"/>
        </w:rPr>
        <w:t>文件，另一种则会对源文件产生较大的变形，严重破坏</w:t>
      </w:r>
      <w:r>
        <w:rPr>
          <w:rFonts w:hint="eastAsia"/>
        </w:rPr>
        <w:t>PE</w:t>
      </w:r>
      <w:r>
        <w:rPr>
          <w:rFonts w:hint="eastAsia"/>
        </w:rPr>
        <w:t>文件头，通常用于压缩恶意程序。常见的压缩壳有：</w:t>
      </w:r>
      <w:proofErr w:type="spellStart"/>
      <w:r>
        <w:rPr>
          <w:rFonts w:hint="eastAsia"/>
        </w:rPr>
        <w:t>Upx</w:t>
      </w:r>
      <w:proofErr w:type="spellEnd"/>
      <w:r>
        <w:rPr>
          <w:rFonts w:hint="eastAsia"/>
        </w:rPr>
        <w:t>、</w:t>
      </w:r>
      <w:proofErr w:type="spellStart"/>
      <w:r>
        <w:rPr>
          <w:rFonts w:hint="eastAsia"/>
        </w:rPr>
        <w:t>ASpack</w:t>
      </w:r>
      <w:proofErr w:type="spellEnd"/>
      <w:r>
        <w:rPr>
          <w:rFonts w:hint="eastAsia"/>
        </w:rPr>
        <w:t>、</w:t>
      </w:r>
      <w:proofErr w:type="spellStart"/>
      <w:r>
        <w:rPr>
          <w:rFonts w:hint="eastAsia"/>
        </w:rPr>
        <w:t>PECompat</w:t>
      </w:r>
      <w:proofErr w:type="spellEnd"/>
      <w:r>
        <w:rPr>
          <w:rFonts w:hint="eastAsia"/>
        </w:rPr>
        <w:t>。加密壳，也称为保护壳，它主要的功能是防止逆向分析技术，保护</w:t>
      </w:r>
      <w:r>
        <w:rPr>
          <w:rFonts w:hint="eastAsia"/>
        </w:rPr>
        <w:t>PE</w:t>
      </w:r>
      <w:r>
        <w:rPr>
          <w:rFonts w:hint="eastAsia"/>
        </w:rPr>
        <w:t>文件不被逆向分析。加密壳保护的文件通常比</w:t>
      </w:r>
      <w:r>
        <w:rPr>
          <w:rFonts w:hint="eastAsia"/>
        </w:rPr>
        <w:t>PE</w:t>
      </w:r>
      <w:r>
        <w:rPr>
          <w:rFonts w:hint="eastAsia"/>
        </w:rPr>
        <w:t>源文件大得多。常见的加密壳有：</w:t>
      </w:r>
      <w:proofErr w:type="spellStart"/>
      <w:r>
        <w:rPr>
          <w:rFonts w:hint="eastAsia"/>
        </w:rPr>
        <w:t>ASProtector</w:t>
      </w:r>
      <w:proofErr w:type="spellEnd"/>
      <w:r>
        <w:rPr>
          <w:rFonts w:hint="eastAsia"/>
        </w:rPr>
        <w:t>、</w:t>
      </w:r>
      <w:r>
        <w:rPr>
          <w:rFonts w:hint="eastAsia"/>
        </w:rPr>
        <w:t>Armadillo</w:t>
      </w:r>
      <w:r>
        <w:rPr>
          <w:rFonts w:hint="eastAsia"/>
        </w:rPr>
        <w:t>、</w:t>
      </w:r>
      <w:r>
        <w:rPr>
          <w:rFonts w:hint="eastAsia"/>
        </w:rPr>
        <w:t xml:space="preserve"> </w:t>
      </w:r>
      <w:proofErr w:type="spellStart"/>
      <w:r>
        <w:rPr>
          <w:rFonts w:hint="eastAsia"/>
        </w:rPr>
        <w:t>EXECryptor</w:t>
      </w:r>
      <w:proofErr w:type="spellEnd"/>
      <w:r>
        <w:rPr>
          <w:rFonts w:hint="eastAsia"/>
        </w:rPr>
        <w:t>、</w:t>
      </w:r>
      <w:proofErr w:type="spellStart"/>
      <w:r>
        <w:rPr>
          <w:rFonts w:hint="eastAsia"/>
        </w:rPr>
        <w:t>Themida</w:t>
      </w:r>
      <w:proofErr w:type="spellEnd"/>
      <w:r>
        <w:rPr>
          <w:rFonts w:hint="eastAsia"/>
        </w:rPr>
        <w:t>、</w:t>
      </w:r>
      <w:proofErr w:type="spellStart"/>
      <w:r>
        <w:rPr>
          <w:rFonts w:hint="eastAsia"/>
        </w:rPr>
        <w:t>VMProtect</w:t>
      </w:r>
      <w:proofErr w:type="spellEnd"/>
      <w:r>
        <w:rPr>
          <w:rFonts w:hint="eastAsia"/>
        </w:rPr>
        <w:t>。</w:t>
      </w:r>
    </w:p>
    <w:p w14:paraId="0F3A5487" w14:textId="77777777" w:rsidR="0067458F" w:rsidRDefault="0067458F" w:rsidP="0067458F">
      <w:pPr>
        <w:pStyle w:val="af0"/>
        <w:ind w:firstLine="480"/>
      </w:pPr>
      <w:r>
        <w:rPr>
          <w:rFonts w:hint="eastAsia"/>
        </w:rPr>
        <w:t>现阶段主要的查壳手段有两种：基于特征码和基于信息熵。</w:t>
      </w:r>
    </w:p>
    <w:p w14:paraId="4BC96E9F" w14:textId="77777777" w:rsidR="0067458F" w:rsidRDefault="0067458F" w:rsidP="0067458F">
      <w:pPr>
        <w:pStyle w:val="af0"/>
        <w:ind w:firstLine="480"/>
      </w:pPr>
      <w:r>
        <w:rPr>
          <w:rFonts w:hint="eastAsia"/>
        </w:rPr>
        <w:t>基于特征码：同样的加壳方法会使得加壳后的</w:t>
      </w:r>
      <w:r>
        <w:rPr>
          <w:rFonts w:hint="eastAsia"/>
        </w:rPr>
        <w:t xml:space="preserve"> PE </w:t>
      </w:r>
      <w:r>
        <w:rPr>
          <w:rFonts w:hint="eastAsia"/>
        </w:rPr>
        <w:t>文件在特定的位置有相</w:t>
      </w:r>
      <w:r>
        <w:rPr>
          <w:rFonts w:hint="eastAsia"/>
        </w:rPr>
        <w:t xml:space="preserve"> </w:t>
      </w:r>
      <w:r>
        <w:rPr>
          <w:rFonts w:hint="eastAsia"/>
        </w:rPr>
        <w:t>同的字节序列。相同的序列即为该加壳方式的特征，然而这种基于特征码的查</w:t>
      </w:r>
      <w:r>
        <w:rPr>
          <w:rFonts w:hint="eastAsia"/>
        </w:rPr>
        <w:t xml:space="preserve"> </w:t>
      </w:r>
      <w:r>
        <w:rPr>
          <w:rFonts w:hint="eastAsia"/>
        </w:rPr>
        <w:t>壳</w:t>
      </w:r>
      <w:r>
        <w:rPr>
          <w:rFonts w:hint="eastAsia"/>
        </w:rPr>
        <w:lastRenderedPageBreak/>
        <w:t>方法，只能检测出已有的并且加入到特征库的加壳方法。</w:t>
      </w:r>
    </w:p>
    <w:p w14:paraId="09A5B0B8" w14:textId="77777777" w:rsidR="0067458F" w:rsidRDefault="0067458F" w:rsidP="0067458F">
      <w:pPr>
        <w:pStyle w:val="af0"/>
        <w:ind w:firstLine="480"/>
      </w:pPr>
      <w:r>
        <w:rPr>
          <w:rFonts w:hint="eastAsia"/>
        </w:rPr>
        <w:t>基于信息熵：经过加壳的</w:t>
      </w:r>
      <w:r>
        <w:rPr>
          <w:rFonts w:hint="eastAsia"/>
        </w:rPr>
        <w:t>PE</w:t>
      </w:r>
      <w:r>
        <w:rPr>
          <w:rFonts w:hint="eastAsia"/>
        </w:rPr>
        <w:t>文件，其结构会产生变化。壳一般分为加密</w:t>
      </w:r>
      <w:r>
        <w:rPr>
          <w:rFonts w:hint="eastAsia"/>
        </w:rPr>
        <w:t xml:space="preserve"> </w:t>
      </w:r>
      <w:r>
        <w:rPr>
          <w:rFonts w:hint="eastAsia"/>
        </w:rPr>
        <w:t>壳和压缩壳，加密和压缩会使</w:t>
      </w:r>
      <w:r>
        <w:rPr>
          <w:rFonts w:hint="eastAsia"/>
        </w:rPr>
        <w:t xml:space="preserve"> PE </w:t>
      </w:r>
      <w:r>
        <w:rPr>
          <w:rFonts w:hint="eastAsia"/>
        </w:rPr>
        <w:t>文件变成随机性更大的无结构形式。然而，熵是用来衡量不确定性的，这样经过加壳的</w:t>
      </w:r>
      <w:r>
        <w:rPr>
          <w:rFonts w:hint="eastAsia"/>
        </w:rPr>
        <w:t>PE</w:t>
      </w:r>
      <w:r>
        <w:rPr>
          <w:rFonts w:hint="eastAsia"/>
        </w:rPr>
        <w:t>文件的熵一般会大于源文件</w:t>
      </w:r>
      <w:r>
        <w:rPr>
          <w:rFonts w:hint="eastAsia"/>
        </w:rPr>
        <w:t>PE</w:t>
      </w:r>
      <w:r>
        <w:rPr>
          <w:rFonts w:hint="eastAsia"/>
        </w:rPr>
        <w:t>文件的熵。</w:t>
      </w:r>
    </w:p>
    <w:p w14:paraId="347925FC" w14:textId="77777777" w:rsidR="00714129" w:rsidRDefault="0067458F" w:rsidP="0067458F">
      <w:pPr>
        <w:pStyle w:val="af0"/>
        <w:ind w:firstLine="480"/>
      </w:pPr>
      <w:r>
        <w:rPr>
          <w:rFonts w:hint="eastAsia"/>
        </w:rPr>
        <w:t>目前有很多加壳工具，常用的有</w:t>
      </w:r>
      <w:r>
        <w:rPr>
          <w:rFonts w:hint="eastAsia"/>
        </w:rPr>
        <w:t>ASPACK</w:t>
      </w:r>
      <w:r>
        <w:rPr>
          <w:rFonts w:hint="eastAsia"/>
        </w:rPr>
        <w:t>、</w:t>
      </w:r>
      <w:r>
        <w:rPr>
          <w:rFonts w:hint="eastAsia"/>
        </w:rPr>
        <w:t>PE PACK</w:t>
      </w:r>
      <w:r>
        <w:rPr>
          <w:rFonts w:hint="eastAsia"/>
        </w:rPr>
        <w:t>、</w:t>
      </w:r>
      <w:r>
        <w:rPr>
          <w:rFonts w:hint="eastAsia"/>
        </w:rPr>
        <w:t>UPX</w:t>
      </w:r>
      <w:r>
        <w:rPr>
          <w:rFonts w:hint="eastAsia"/>
        </w:rPr>
        <w:t>、</w:t>
      </w:r>
      <w:r>
        <w:rPr>
          <w:rFonts w:hint="eastAsia"/>
        </w:rPr>
        <w:t xml:space="preserve">PECOMPACT </w:t>
      </w:r>
      <w:r>
        <w:rPr>
          <w:rFonts w:hint="eastAsia"/>
        </w:rPr>
        <w:t>等。相应的也有一些查壳软件有</w:t>
      </w:r>
      <w:r>
        <w:rPr>
          <w:rFonts w:hint="eastAsia"/>
        </w:rPr>
        <w:t xml:space="preserve"> PEID</w:t>
      </w:r>
      <w:r>
        <w:rPr>
          <w:rFonts w:hint="eastAsia"/>
        </w:rPr>
        <w:t>、</w:t>
      </w:r>
      <w:r>
        <w:rPr>
          <w:rFonts w:hint="eastAsia"/>
        </w:rPr>
        <w:t>FILEINFO</w:t>
      </w:r>
      <w:r>
        <w:rPr>
          <w:rFonts w:hint="eastAsia"/>
        </w:rPr>
        <w:t>、</w:t>
      </w:r>
      <w:r>
        <w:rPr>
          <w:rFonts w:hint="eastAsia"/>
        </w:rPr>
        <w:t xml:space="preserve">FILE SCANNER </w:t>
      </w:r>
      <w:r>
        <w:rPr>
          <w:rFonts w:hint="eastAsia"/>
        </w:rPr>
        <w:t>等，本文</w:t>
      </w:r>
      <w:r>
        <w:rPr>
          <w:rFonts w:hint="eastAsia"/>
        </w:rPr>
        <w:t xml:space="preserve"> </w:t>
      </w:r>
      <w:r>
        <w:rPr>
          <w:rFonts w:hint="eastAsia"/>
        </w:rPr>
        <w:t>主要是用</w:t>
      </w:r>
      <w:r>
        <w:rPr>
          <w:rFonts w:hint="eastAsia"/>
        </w:rPr>
        <w:t xml:space="preserve"> PEID </w:t>
      </w:r>
      <w:r>
        <w:rPr>
          <w:rFonts w:hint="eastAsia"/>
        </w:rPr>
        <w:t>的批量模式查壳。</w:t>
      </w:r>
      <w:r>
        <w:rPr>
          <w:rFonts w:hint="eastAsia"/>
        </w:rPr>
        <w:t xml:space="preserve"> </w:t>
      </w:r>
      <w:r>
        <w:rPr>
          <w:rFonts w:hint="eastAsia"/>
        </w:rPr>
        <w:t>脱壳与加壳是相反的过程，为了更好的分析恶意程序的真实意图，首先要</w:t>
      </w:r>
      <w:r>
        <w:rPr>
          <w:rFonts w:hint="eastAsia"/>
        </w:rPr>
        <w:t xml:space="preserve"> </w:t>
      </w:r>
      <w:r>
        <w:rPr>
          <w:rFonts w:hint="eastAsia"/>
        </w:rPr>
        <w:t>去掉外面的保护壳，找到原程序的真正入口点。脱壳分为手动和自动。手动脱</w:t>
      </w:r>
      <w:r>
        <w:rPr>
          <w:rFonts w:hint="eastAsia"/>
        </w:rPr>
        <w:t xml:space="preserve"> </w:t>
      </w:r>
      <w:r>
        <w:rPr>
          <w:rFonts w:hint="eastAsia"/>
        </w:rPr>
        <w:t>壳需要脱壳者有很深厚的技术水平，跟踪和分析加壳的方法，然后再对应的去</w:t>
      </w:r>
      <w:r>
        <w:rPr>
          <w:rFonts w:hint="eastAsia"/>
        </w:rPr>
        <w:t xml:space="preserve"> </w:t>
      </w:r>
      <w:r>
        <w:rPr>
          <w:rFonts w:hint="eastAsia"/>
        </w:rPr>
        <w:t>脱壳。而自动脱壳是运用专门的脱壳工具进行脱壳处理。随着逆向技术的发展，产生了大量的脱壳软件，有的是专门脱某一种壳，也有的能脱几种壳，然而这些软件都是只能脱掉现有的壳，对于一些新的壳还需要手工脱壳。目前常用的脱壳软件有</w:t>
      </w:r>
      <w:r>
        <w:rPr>
          <w:rFonts w:hint="eastAsia"/>
        </w:rPr>
        <w:t xml:space="preserve"> WASPACK</w:t>
      </w:r>
      <w:r>
        <w:rPr>
          <w:rFonts w:hint="eastAsia"/>
        </w:rPr>
        <w:t>、</w:t>
      </w:r>
      <w:r>
        <w:rPr>
          <w:rFonts w:hint="eastAsia"/>
        </w:rPr>
        <w:t>UNDBPE</w:t>
      </w:r>
      <w:r>
        <w:rPr>
          <w:rFonts w:hint="eastAsia"/>
        </w:rPr>
        <w:t>、</w:t>
      </w:r>
      <w:r>
        <w:rPr>
          <w:rFonts w:hint="eastAsia"/>
        </w:rPr>
        <w:t>UNFSG</w:t>
      </w:r>
      <w:r>
        <w:rPr>
          <w:rFonts w:hint="eastAsia"/>
        </w:rPr>
        <w:t>、</w:t>
      </w:r>
      <w:r>
        <w:rPr>
          <w:rFonts w:hint="eastAsia"/>
        </w:rPr>
        <w:t>EUNPACKER</w:t>
      </w:r>
      <w:r>
        <w:rPr>
          <w:rFonts w:hint="eastAsia"/>
        </w:rPr>
        <w:t>、</w:t>
      </w:r>
      <w:r>
        <w:rPr>
          <w:rFonts w:hint="eastAsia"/>
        </w:rPr>
        <w:t xml:space="preserve">VMUNPACKER </w:t>
      </w:r>
      <w:r>
        <w:rPr>
          <w:rFonts w:hint="eastAsia"/>
        </w:rPr>
        <w:t>等。</w:t>
      </w:r>
    </w:p>
    <w:p w14:paraId="26B315A8" w14:textId="77777777" w:rsidR="0067458F" w:rsidRPr="0067458F" w:rsidRDefault="0067458F" w:rsidP="00E551AC">
      <w:pPr>
        <w:pStyle w:val="32"/>
        <w:spacing w:before="312"/>
      </w:pPr>
      <w:bookmarkStart w:id="38" w:name="_Toc500854825"/>
      <w:r w:rsidRPr="0067458F">
        <w:t xml:space="preserve">3.2.2 </w:t>
      </w:r>
      <w:commentRangeStart w:id="39"/>
      <w:r w:rsidRPr="0067458F">
        <w:rPr>
          <w:rFonts w:hint="eastAsia"/>
        </w:rPr>
        <w:t>反汇编技术</w:t>
      </w:r>
      <w:bookmarkEnd w:id="38"/>
      <w:commentRangeEnd w:id="39"/>
      <w:r w:rsidR="00C425B7">
        <w:rPr>
          <w:rStyle w:val="afe"/>
          <w:rFonts w:ascii="Times New Roman" w:eastAsia="宋体" w:hAnsi="Times New Roman"/>
          <w:b w:val="0"/>
          <w:bCs w:val="0"/>
        </w:rPr>
        <w:commentReference w:id="39"/>
      </w:r>
    </w:p>
    <w:p w14:paraId="3F529118" w14:textId="77777777" w:rsidR="0067458F" w:rsidRDefault="0067458F" w:rsidP="0067458F">
      <w:pPr>
        <w:pStyle w:val="af0"/>
        <w:ind w:firstLine="480"/>
      </w:pPr>
      <w:r>
        <w:rPr>
          <w:rFonts w:hint="eastAsia"/>
        </w:rPr>
        <w:t>反汇编指将机器代码转换为汇编代码、低级转高级的意思，常用于逆向工程领域。目前网络上许多“免费软件”，</w:t>
      </w:r>
      <w:r>
        <w:rPr>
          <w:rFonts w:hint="eastAsia"/>
        </w:rPr>
        <w:t>PSP</w:t>
      </w:r>
      <w:r>
        <w:rPr>
          <w:rFonts w:hint="eastAsia"/>
        </w:rPr>
        <w:t>、</w:t>
      </w:r>
      <w:r>
        <w:rPr>
          <w:rFonts w:hint="eastAsia"/>
        </w:rPr>
        <w:t>PS</w:t>
      </w:r>
      <w:r>
        <w:rPr>
          <w:rFonts w:hint="eastAsia"/>
        </w:rPr>
        <w:t>、</w:t>
      </w:r>
      <w:r>
        <w:rPr>
          <w:rFonts w:hint="eastAsia"/>
        </w:rPr>
        <w:t>NDS</w:t>
      </w:r>
      <w:r>
        <w:rPr>
          <w:rFonts w:hint="eastAsia"/>
        </w:rPr>
        <w:t>游戏机的破解和苹果系统的越狱都跟反汇编息息相关。</w:t>
      </w:r>
    </w:p>
    <w:p w14:paraId="5D950EFF" w14:textId="77777777" w:rsidR="0067458F" w:rsidRDefault="0067458F" w:rsidP="0067458F">
      <w:pPr>
        <w:pStyle w:val="af0"/>
        <w:ind w:firstLine="480"/>
      </w:pPr>
      <w:r>
        <w:rPr>
          <w:rFonts w:hint="eastAsia"/>
        </w:rPr>
        <w:t>基本的反汇编算法有两种：线性扫描反汇编和递归下降反汇编。</w:t>
      </w:r>
      <w:r>
        <w:rPr>
          <w:rFonts w:hint="eastAsia"/>
        </w:rPr>
        <w:t xml:space="preserve"> </w:t>
      </w:r>
      <w:r>
        <w:rPr>
          <w:rFonts w:hint="eastAsia"/>
        </w:rPr>
        <w:t>线性扫描反汇编算法从代码段的第一个字节开始，以线性模式逐条反汇编</w:t>
      </w:r>
      <w:r>
        <w:rPr>
          <w:rFonts w:hint="eastAsia"/>
        </w:rPr>
        <w:t xml:space="preserve"> </w:t>
      </w:r>
      <w:r>
        <w:rPr>
          <w:rFonts w:hint="eastAsia"/>
        </w:rPr>
        <w:t>每条指令。其优点在于：它能够扫描所有代码段。缺点：对数据和代码混合的</w:t>
      </w:r>
      <w:r>
        <w:rPr>
          <w:rFonts w:hint="eastAsia"/>
        </w:rPr>
        <w:t xml:space="preserve"> </w:t>
      </w:r>
      <w:r>
        <w:rPr>
          <w:rFonts w:hint="eastAsia"/>
        </w:rPr>
        <w:t>情况没有考虑。</w:t>
      </w:r>
      <w:r>
        <w:rPr>
          <w:rFonts w:hint="eastAsia"/>
        </w:rPr>
        <w:t xml:space="preserve"> </w:t>
      </w:r>
      <w:r>
        <w:rPr>
          <w:rFonts w:hint="eastAsia"/>
        </w:rPr>
        <w:t>递归下降反汇编算法重视控制流的概念，通过对可执行代码的扫描来获得</w:t>
      </w:r>
      <w:r>
        <w:rPr>
          <w:rFonts w:hint="eastAsia"/>
        </w:rPr>
        <w:t xml:space="preserve"> </w:t>
      </w:r>
      <w:r>
        <w:rPr>
          <w:rFonts w:hint="eastAsia"/>
        </w:rPr>
        <w:t>比较准确的反汇编结果，根据每条指令的引用来进行反汇编。其优点在于：它</w:t>
      </w:r>
      <w:r>
        <w:rPr>
          <w:rFonts w:hint="eastAsia"/>
        </w:rPr>
        <w:t xml:space="preserve"> </w:t>
      </w:r>
      <w:r>
        <w:rPr>
          <w:rFonts w:hint="eastAsia"/>
        </w:rPr>
        <w:t>能将代码段与数据段区分开</w:t>
      </w:r>
      <w:r>
        <w:rPr>
          <w:rFonts w:hint="eastAsia"/>
        </w:rPr>
        <w:t>,</w:t>
      </w:r>
      <w:r>
        <w:rPr>
          <w:rFonts w:hint="eastAsia"/>
        </w:rPr>
        <w:t>可以有效的跳过嵌入在程序段中的数据及其无效</w:t>
      </w:r>
      <w:r>
        <w:rPr>
          <w:rFonts w:hint="eastAsia"/>
        </w:rPr>
        <w:t xml:space="preserve"> </w:t>
      </w:r>
      <w:r>
        <w:rPr>
          <w:rFonts w:hint="eastAsia"/>
        </w:rPr>
        <w:t>的代码。缺点在于：它无法处理间接代码路径。</w:t>
      </w:r>
    </w:p>
    <w:p w14:paraId="3A6D3F34" w14:textId="77777777" w:rsidR="0067458F" w:rsidRDefault="0067458F" w:rsidP="0067458F">
      <w:pPr>
        <w:pStyle w:val="af0"/>
        <w:ind w:firstLine="480"/>
      </w:pPr>
      <w:r>
        <w:rPr>
          <w:rFonts w:hint="eastAsia"/>
        </w:rPr>
        <w:t>反汇编工具有很多，如有</w:t>
      </w:r>
      <w:r>
        <w:rPr>
          <w:rFonts w:hint="eastAsia"/>
        </w:rPr>
        <w:t xml:space="preserve"> IDA Pro</w:t>
      </w:r>
      <w:r>
        <w:rPr>
          <w:rFonts w:hint="eastAsia"/>
        </w:rPr>
        <w:t>、</w:t>
      </w:r>
      <w:r>
        <w:rPr>
          <w:rFonts w:hint="eastAsia"/>
        </w:rPr>
        <w:t>C32Asm</w:t>
      </w:r>
      <w:r>
        <w:rPr>
          <w:rFonts w:hint="eastAsia"/>
        </w:rPr>
        <w:t>、</w:t>
      </w:r>
      <w:r>
        <w:rPr>
          <w:rFonts w:hint="eastAsia"/>
        </w:rPr>
        <w:t>W32DASM</w:t>
      </w:r>
      <w:r>
        <w:rPr>
          <w:rFonts w:hint="eastAsia"/>
        </w:rPr>
        <w:t>、花指令清除器</w:t>
      </w:r>
      <w:r>
        <w:rPr>
          <w:rFonts w:hint="eastAsia"/>
        </w:rPr>
        <w:t xml:space="preserve"> 1.2 </w:t>
      </w:r>
      <w:r>
        <w:rPr>
          <w:rFonts w:hint="eastAsia"/>
        </w:rPr>
        <w:t>等等。</w:t>
      </w:r>
      <w:r>
        <w:rPr>
          <w:rFonts w:hint="eastAsia"/>
        </w:rPr>
        <w:t xml:space="preserve">IDA Pro </w:t>
      </w:r>
      <w:r>
        <w:rPr>
          <w:rFonts w:hint="eastAsia"/>
        </w:rPr>
        <w:t>是一款专业的反汇编工具，是由</w:t>
      </w:r>
      <w:r>
        <w:rPr>
          <w:rFonts w:hint="eastAsia"/>
        </w:rPr>
        <w:t xml:space="preserve"> </w:t>
      </w:r>
      <w:proofErr w:type="spellStart"/>
      <w:r>
        <w:rPr>
          <w:rFonts w:hint="eastAsia"/>
        </w:rPr>
        <w:t>DataRescue</w:t>
      </w:r>
      <w:proofErr w:type="spellEnd"/>
      <w:r>
        <w:rPr>
          <w:rFonts w:hint="eastAsia"/>
        </w:rPr>
        <w:t xml:space="preserve"> </w:t>
      </w:r>
      <w:r>
        <w:rPr>
          <w:rFonts w:hint="eastAsia"/>
        </w:rPr>
        <w:t>开发的现己成为了很多</w:t>
      </w:r>
      <w:r>
        <w:rPr>
          <w:rFonts w:hint="eastAsia"/>
        </w:rPr>
        <w:t xml:space="preserve"> Hacker</w:t>
      </w:r>
      <w:r>
        <w:rPr>
          <w:rFonts w:hint="eastAsia"/>
        </w:rPr>
        <w:t>，</w:t>
      </w:r>
      <w:r>
        <w:rPr>
          <w:rFonts w:hint="eastAsia"/>
        </w:rPr>
        <w:t>Cracker</w:t>
      </w:r>
      <w:r>
        <w:rPr>
          <w:rFonts w:hint="eastAsia"/>
        </w:rPr>
        <w:t>，</w:t>
      </w:r>
      <w:r>
        <w:rPr>
          <w:rFonts w:hint="eastAsia"/>
        </w:rPr>
        <w:t xml:space="preserve"> Reverse </w:t>
      </w:r>
      <w:proofErr w:type="spellStart"/>
      <w:r>
        <w:rPr>
          <w:rFonts w:hint="eastAsia"/>
        </w:rPr>
        <w:t>engineerer</w:t>
      </w:r>
      <w:proofErr w:type="spellEnd"/>
      <w:r>
        <w:rPr>
          <w:rFonts w:hint="eastAsia"/>
        </w:rPr>
        <w:t xml:space="preserve"> </w:t>
      </w:r>
      <w:r>
        <w:rPr>
          <w:rFonts w:hint="eastAsia"/>
        </w:rPr>
        <w:t>的必备工具。</w:t>
      </w:r>
      <w:r>
        <w:rPr>
          <w:rFonts w:hint="eastAsia"/>
        </w:rPr>
        <w:t xml:space="preserve">C32Asm </w:t>
      </w:r>
      <w:r>
        <w:rPr>
          <w:rFonts w:hint="eastAsia"/>
        </w:rPr>
        <w:t>的特点是集反汇编、</w:t>
      </w:r>
      <w:r>
        <w:rPr>
          <w:rFonts w:hint="eastAsia"/>
        </w:rPr>
        <w:t xml:space="preserve"> 16 </w:t>
      </w:r>
      <w:r>
        <w:rPr>
          <w:rFonts w:hint="eastAsia"/>
        </w:rPr>
        <w:t>进制工具</w:t>
      </w:r>
      <w:r>
        <w:rPr>
          <w:rFonts w:hint="eastAsia"/>
        </w:rPr>
        <w:t xml:space="preserve"> </w:t>
      </w:r>
      <w:r>
        <w:rPr>
          <w:rFonts w:hint="eastAsia"/>
        </w:rPr>
        <w:t>、</w:t>
      </w:r>
      <w:proofErr w:type="spellStart"/>
      <w:r>
        <w:rPr>
          <w:rFonts w:hint="eastAsia"/>
        </w:rPr>
        <w:t>Hiew</w:t>
      </w:r>
      <w:proofErr w:type="spellEnd"/>
      <w:r>
        <w:rPr>
          <w:rFonts w:hint="eastAsia"/>
        </w:rPr>
        <w:t xml:space="preserve"> </w:t>
      </w:r>
      <w:r>
        <w:rPr>
          <w:rFonts w:hint="eastAsia"/>
        </w:rPr>
        <w:t>修改功能于一体。静态分析中文软件的利器的优点是速度</w:t>
      </w:r>
      <w:r>
        <w:rPr>
          <w:rFonts w:hint="eastAsia"/>
        </w:rPr>
        <w:t xml:space="preserve"> </w:t>
      </w:r>
      <w:r>
        <w:rPr>
          <w:rFonts w:hint="eastAsia"/>
        </w:rPr>
        <w:t>快。花指令工具可以去除花指令，虽然目前效果不是太好，但目前也是对付静态</w:t>
      </w:r>
      <w:r>
        <w:rPr>
          <w:rFonts w:hint="eastAsia"/>
        </w:rPr>
        <w:t xml:space="preserve"> </w:t>
      </w:r>
      <w:r>
        <w:rPr>
          <w:rFonts w:hint="eastAsia"/>
        </w:rPr>
        <w:t>分析的一个重要手段。</w:t>
      </w:r>
    </w:p>
    <w:p w14:paraId="0C1E7D51" w14:textId="77777777" w:rsidR="0067458F" w:rsidRPr="0067458F" w:rsidRDefault="0067458F" w:rsidP="0067458F">
      <w:pPr>
        <w:pStyle w:val="af0"/>
        <w:ind w:firstLine="480"/>
      </w:pPr>
      <w:r>
        <w:rPr>
          <w:rFonts w:hint="eastAsia"/>
        </w:rPr>
        <w:t>本文使用</w:t>
      </w:r>
      <w:proofErr w:type="spellStart"/>
      <w:r>
        <w:rPr>
          <w:rFonts w:hint="eastAsia"/>
        </w:rPr>
        <w:t>objdump</w:t>
      </w:r>
      <w:proofErr w:type="spellEnd"/>
      <w:r>
        <w:rPr>
          <w:rFonts w:hint="eastAsia"/>
        </w:rPr>
        <w:t>工具对恶意代码进行反汇编，主要使用</w:t>
      </w:r>
      <w:proofErr w:type="spellStart"/>
      <w:r>
        <w:rPr>
          <w:rFonts w:hint="eastAsia"/>
        </w:rPr>
        <w:t>objdump</w:t>
      </w:r>
      <w:proofErr w:type="spellEnd"/>
      <w:r>
        <w:rPr>
          <w:rFonts w:hint="eastAsia"/>
        </w:rPr>
        <w:t xml:space="preserve"> -d</w:t>
      </w:r>
      <w:r>
        <w:rPr>
          <w:rFonts w:hint="eastAsia"/>
        </w:rPr>
        <w:t>指令，环境是</w:t>
      </w:r>
      <w:r>
        <w:rPr>
          <w:rFonts w:hint="eastAsia"/>
        </w:rPr>
        <w:t>Windows</w:t>
      </w:r>
      <w:r>
        <w:rPr>
          <w:rFonts w:hint="eastAsia"/>
        </w:rPr>
        <w:t>下进行。</w:t>
      </w:r>
    </w:p>
    <w:p w14:paraId="08BA5496" w14:textId="77777777" w:rsidR="0067458F" w:rsidRPr="0067458F" w:rsidRDefault="0067458F" w:rsidP="00E551AC">
      <w:pPr>
        <w:pStyle w:val="32"/>
        <w:spacing w:before="312"/>
      </w:pPr>
      <w:bookmarkStart w:id="40" w:name="_Toc500854826"/>
      <w:r w:rsidRPr="0067458F">
        <w:lastRenderedPageBreak/>
        <w:t xml:space="preserve">3.2.3 </w:t>
      </w:r>
      <w:r w:rsidRPr="0067458F">
        <w:rPr>
          <w:rFonts w:hint="eastAsia"/>
        </w:rPr>
        <w:t>操作码提取</w:t>
      </w:r>
      <w:bookmarkEnd w:id="40"/>
    </w:p>
    <w:p w14:paraId="6F4BAEE5" w14:textId="77777777" w:rsidR="0067458F" w:rsidRDefault="0067458F" w:rsidP="0067458F">
      <w:pPr>
        <w:pStyle w:val="af0"/>
        <w:ind w:firstLine="480"/>
        <w:rPr>
          <w:rFonts w:ascii="宋体" w:hAnsi="宋体"/>
          <w:highlight w:val="yellow"/>
        </w:rPr>
      </w:pPr>
      <w:r w:rsidRPr="0067458F">
        <w:rPr>
          <w:rFonts w:hint="eastAsia"/>
        </w:rPr>
        <w:t>本实验使用的数据包含两部分，第一部分是所有的恶意程序反汇编后的文件，文件名为对恶意程序使用</w:t>
      </w:r>
      <w:r w:rsidRPr="0067458F">
        <w:rPr>
          <w:rFonts w:hint="eastAsia"/>
        </w:rPr>
        <w:t>MD5</w:t>
      </w:r>
      <w:r w:rsidRPr="0067458F">
        <w:rPr>
          <w:rFonts w:hint="eastAsia"/>
        </w:rPr>
        <w:t>哈希算法之后得到的字符串；第二部分是一个</w:t>
      </w:r>
      <w:r w:rsidRPr="0067458F">
        <w:rPr>
          <w:rFonts w:hint="eastAsia"/>
        </w:rPr>
        <w:t>label.csv</w:t>
      </w:r>
      <w:r w:rsidRPr="0067458F">
        <w:rPr>
          <w:rFonts w:hint="eastAsia"/>
        </w:rPr>
        <w:t>文件，包含两列，第一列为恶意程序的</w:t>
      </w:r>
      <w:r w:rsidRPr="0067458F">
        <w:rPr>
          <w:rFonts w:hint="eastAsia"/>
        </w:rPr>
        <w:t>MD5</w:t>
      </w:r>
      <w:r w:rsidRPr="0067458F">
        <w:rPr>
          <w:rFonts w:hint="eastAsia"/>
        </w:rPr>
        <w:t>字符串，第二列为该恶意程序所属类别</w:t>
      </w:r>
      <w:r>
        <w:rPr>
          <w:rFonts w:hint="eastAsia"/>
        </w:rPr>
        <w:t>。</w:t>
      </w:r>
      <w:r w:rsidRPr="008F3A8D">
        <w:rPr>
          <w:rFonts w:ascii="宋体" w:hAnsi="宋体" w:hint="eastAsia"/>
        </w:rPr>
        <w:t>操作码提取流程如</w:t>
      </w:r>
      <w:r w:rsidRPr="008F3A8D">
        <w:rPr>
          <w:rFonts w:ascii="宋体" w:hAnsi="宋体" w:hint="eastAsia"/>
          <w:highlight w:val="yellow"/>
        </w:rPr>
        <w:t>图x</w:t>
      </w:r>
      <w:r>
        <w:rPr>
          <w:rFonts w:ascii="宋体" w:hAnsi="宋体" w:hint="eastAsia"/>
          <w:highlight w:val="yellow"/>
        </w:rPr>
        <w:t>：</w:t>
      </w:r>
    </w:p>
    <w:p w14:paraId="45816E11" w14:textId="77777777" w:rsidR="0067458F" w:rsidRPr="008F3A8D" w:rsidRDefault="0067458F" w:rsidP="0067458F">
      <w:pPr>
        <w:jc w:val="center"/>
        <w:rPr>
          <w:rFonts w:ascii="宋体" w:hAnsi="宋体"/>
          <w:sz w:val="24"/>
          <w:szCs w:val="24"/>
        </w:rPr>
      </w:pPr>
      <w:r w:rsidRPr="008F3A8D">
        <w:rPr>
          <w:rFonts w:ascii="宋体" w:hAnsi="宋体"/>
          <w:sz w:val="24"/>
          <w:szCs w:val="24"/>
        </w:rPr>
        <w:object w:dxaOrig="3745" w:dyaOrig="7716" w14:anchorId="789967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386pt" o:ole="">
            <v:imagedata r:id="rId23" o:title=""/>
          </v:shape>
          <o:OLEObject Type="Embed" ProgID="Visio.Drawing.15" ShapeID="_x0000_i1025" DrawAspect="Content" ObjectID="_1574711436" r:id="rId24"/>
        </w:object>
      </w:r>
    </w:p>
    <w:p w14:paraId="11686B27" w14:textId="77777777" w:rsidR="0067458F" w:rsidRPr="0067458F" w:rsidRDefault="0067458F" w:rsidP="0067458F">
      <w:pPr>
        <w:jc w:val="center"/>
        <w:rPr>
          <w:rFonts w:ascii="宋体" w:hAnsi="宋体"/>
          <w:sz w:val="24"/>
          <w:szCs w:val="24"/>
        </w:rPr>
      </w:pPr>
      <w:r w:rsidRPr="008F3A8D">
        <w:rPr>
          <w:rFonts w:ascii="宋体" w:hAnsi="宋体" w:hint="eastAsia"/>
          <w:sz w:val="24"/>
          <w:szCs w:val="24"/>
          <w:highlight w:val="yellow"/>
        </w:rPr>
        <w:t>图x</w:t>
      </w:r>
    </w:p>
    <w:p w14:paraId="6DE37D00" w14:textId="77777777" w:rsidR="0067458F" w:rsidRPr="0067458F" w:rsidRDefault="0067458F" w:rsidP="0067458F">
      <w:pPr>
        <w:pStyle w:val="af0"/>
        <w:ind w:firstLine="480"/>
      </w:pPr>
      <w:r w:rsidRPr="0067458F">
        <w:rPr>
          <w:rFonts w:hint="eastAsia"/>
        </w:rPr>
        <w:t>首先读入</w:t>
      </w:r>
      <w:r w:rsidRPr="0067458F">
        <w:rPr>
          <w:rFonts w:hint="eastAsia"/>
        </w:rPr>
        <w:t>l</w:t>
      </w:r>
      <w:r w:rsidRPr="0067458F">
        <w:t>abel.csv</w:t>
      </w:r>
      <w:r w:rsidRPr="0067458F">
        <w:rPr>
          <w:rFonts w:hint="eastAsia"/>
        </w:rPr>
        <w:t>文件，存储文件名和对应类别的映射关系；然后读取所有的恶意代码文件名，接着根据配置文件中的线程数，启用相应多的线程，每个线程处理一部分汇编文件，提取出对应的操作码；接着根据先前读入的文件名和类别映射关系，或者每一个文件所属类别；最后将提取出的操作码文件放置在对应类别的文件夹下。</w:t>
      </w:r>
    </w:p>
    <w:p w14:paraId="4B3F4DEE" w14:textId="77777777" w:rsidR="0067458F" w:rsidRPr="0067458F" w:rsidRDefault="0067458F" w:rsidP="0067458F">
      <w:pPr>
        <w:pStyle w:val="af0"/>
        <w:ind w:firstLine="480"/>
      </w:pPr>
      <w:r w:rsidRPr="0067458F">
        <w:rPr>
          <w:rFonts w:hint="eastAsia"/>
        </w:rPr>
        <w:t>对于操作码提取的具体过程，本文使用了两个小技巧。第一，使用了配置文件中的</w:t>
      </w:r>
      <w:r w:rsidRPr="0067458F">
        <w:rPr>
          <w:rFonts w:hint="eastAsia"/>
        </w:rPr>
        <w:t>Level-0</w:t>
      </w:r>
      <w:r w:rsidRPr="0067458F">
        <w:rPr>
          <w:rFonts w:hint="eastAsia"/>
        </w:rPr>
        <w:t>级别的抽象映射关系，由于</w:t>
      </w:r>
      <w:r w:rsidRPr="0067458F">
        <w:rPr>
          <w:rFonts w:hint="eastAsia"/>
        </w:rPr>
        <w:t>Level-0</w:t>
      </w:r>
      <w:r w:rsidRPr="0067458F">
        <w:rPr>
          <w:rFonts w:hint="eastAsia"/>
        </w:rPr>
        <w:t>级别实际并未对汇编操作码做任何程度的抽象，即就是所有汇编操作码，所以可以用于操作码的提取，并且该映射关系存储类型为</w:t>
      </w:r>
      <w:proofErr w:type="spellStart"/>
      <w:r w:rsidRPr="0067458F">
        <w:rPr>
          <w:rFonts w:hint="eastAsia"/>
        </w:rPr>
        <w:t>unordered</w:t>
      </w:r>
      <w:r w:rsidRPr="0067458F">
        <w:t>_map</w:t>
      </w:r>
      <w:proofErr w:type="spellEnd"/>
      <w:r w:rsidRPr="0067458F">
        <w:rPr>
          <w:rFonts w:hint="eastAsia"/>
        </w:rPr>
        <w:t>，所以查找复杂度近似为</w:t>
      </w:r>
      <m:oMath>
        <m:r>
          <m:rPr>
            <m:sty m:val="p"/>
          </m:rPr>
          <w:rPr>
            <w:rFonts w:ascii="Cambria Math" w:hAnsi="Cambria Math" w:hint="eastAsia"/>
          </w:rPr>
          <m:t>O</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oMath>
      <w:r w:rsidRPr="0067458F">
        <w:t>,</w:t>
      </w:r>
      <w:r w:rsidRPr="0067458F">
        <w:rPr>
          <w:rFonts w:hint="eastAsia"/>
        </w:rPr>
        <w:t>不会带来</w:t>
      </w:r>
      <w:r w:rsidRPr="0067458F">
        <w:rPr>
          <w:rFonts w:hint="eastAsia"/>
        </w:rPr>
        <w:lastRenderedPageBreak/>
        <w:t>任何性能上的问题。第二，使用了多线程处理操作码提取，具体线程数可根据实际环境进行动态配置，进一步提高了处理速度。</w:t>
      </w:r>
    </w:p>
    <w:p w14:paraId="569D70B6" w14:textId="77777777" w:rsidR="00714129" w:rsidRDefault="00714129" w:rsidP="00714129">
      <w:pPr>
        <w:pStyle w:val="22"/>
        <w:spacing w:before="312" w:after="312"/>
      </w:pPr>
      <w:bookmarkStart w:id="41" w:name="_Toc470035651"/>
      <w:bookmarkStart w:id="42" w:name="_Toc500854827"/>
      <w:r>
        <w:rPr>
          <w:rFonts w:hint="eastAsia"/>
        </w:rPr>
        <w:t>3.3</w:t>
      </w:r>
      <w:r>
        <w:t xml:space="preserve"> </w:t>
      </w:r>
      <w:bookmarkEnd w:id="41"/>
      <w:r w:rsidR="0067458F" w:rsidRPr="0067458F">
        <w:rPr>
          <w:rFonts w:hint="eastAsia"/>
        </w:rPr>
        <w:t>操作码抽象及特征分析</w:t>
      </w:r>
      <w:bookmarkEnd w:id="42"/>
    </w:p>
    <w:p w14:paraId="70F9DA5E" w14:textId="77777777" w:rsidR="00714129" w:rsidRDefault="00714129" w:rsidP="00714129">
      <w:pPr>
        <w:pStyle w:val="32"/>
        <w:spacing w:before="312"/>
      </w:pPr>
      <w:bookmarkStart w:id="43" w:name="_Toc470035652"/>
      <w:bookmarkStart w:id="44" w:name="_Toc500854828"/>
      <w:r>
        <w:rPr>
          <w:rFonts w:hint="eastAsia"/>
        </w:rPr>
        <w:t>3.</w:t>
      </w:r>
      <w:r>
        <w:t xml:space="preserve">3.1 </w:t>
      </w:r>
      <w:bookmarkEnd w:id="43"/>
      <w:r w:rsidR="0067458F" w:rsidRPr="0067458F">
        <w:rPr>
          <w:rFonts w:hint="eastAsia"/>
        </w:rPr>
        <w:t>操作码抽象化</w:t>
      </w:r>
      <w:bookmarkEnd w:id="44"/>
    </w:p>
    <w:p w14:paraId="3C3B49B3" w14:textId="77777777" w:rsidR="009D2E78" w:rsidRDefault="009D2E78" w:rsidP="009D2E78">
      <w:pPr>
        <w:pStyle w:val="af0"/>
        <w:ind w:firstLine="480"/>
      </w:pPr>
      <w:r>
        <w:rPr>
          <w:rFonts w:hint="eastAsia"/>
        </w:rPr>
        <w:t>将汇编操作码先进行抽象化处理是很多研究常用的手段之一。本文将操作码进行抽象化主要有两点考虑：</w:t>
      </w:r>
    </w:p>
    <w:p w14:paraId="4987341D" w14:textId="77777777" w:rsidR="009D2E78" w:rsidRDefault="009D2E78" w:rsidP="009D2E78">
      <w:pPr>
        <w:pStyle w:val="af0"/>
        <w:ind w:firstLine="480"/>
      </w:pPr>
      <w:r>
        <w:rPr>
          <w:rFonts w:hint="eastAsia"/>
        </w:rPr>
        <w:t>第一，</w:t>
      </w:r>
      <w:r>
        <w:rPr>
          <w:rFonts w:hint="eastAsia"/>
        </w:rPr>
        <w:tab/>
      </w:r>
      <w:r>
        <w:rPr>
          <w:rFonts w:hint="eastAsia"/>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Pr>
          <w:rFonts w:hint="eastAsia"/>
        </w:rPr>
        <w:t>n-gram</w:t>
      </w:r>
      <w:r>
        <w:rPr>
          <w:rFonts w:hint="eastAsia"/>
        </w:rPr>
        <w:t>算法时，一般来说</w:t>
      </w:r>
      <w:r>
        <w:rPr>
          <w:rFonts w:hint="eastAsia"/>
        </w:rPr>
        <w:t>n</w:t>
      </w:r>
      <w:r>
        <w:rPr>
          <w:rFonts w:hint="eastAsia"/>
        </w:rPr>
        <w:t>的取值不会太大，</w:t>
      </w:r>
      <w:r>
        <w:rPr>
          <w:rFonts w:hint="eastAsia"/>
        </w:rPr>
        <w:t>n</w:t>
      </w:r>
      <w:r>
        <w:rPr>
          <w:rFonts w:hint="eastAsia"/>
        </w:rPr>
        <w:t>条少量的汇编操作码并不能反映出程序行为的一般特征。如果对汇编操作码进行抽象，得到更高维度抽象的中间码，同样是</w:t>
      </w:r>
      <w:r>
        <w:rPr>
          <w:rFonts w:hint="eastAsia"/>
        </w:rPr>
        <w:t>n</w:t>
      </w:r>
      <w:r>
        <w:rPr>
          <w:rFonts w:hint="eastAsia"/>
        </w:rPr>
        <w:t>条中间码，其反映的行为特征将会更加明确及有意义，对于恶意代码的检测是存在积极意义的。</w:t>
      </w:r>
    </w:p>
    <w:p w14:paraId="62E71F70" w14:textId="77777777" w:rsidR="009D2E78" w:rsidRDefault="009D2E78" w:rsidP="009D2E78">
      <w:pPr>
        <w:pStyle w:val="af0"/>
        <w:ind w:firstLine="480"/>
      </w:pPr>
      <w:r>
        <w:rPr>
          <w:rFonts w:hint="eastAsia"/>
        </w:rPr>
        <w:t>第二，</w:t>
      </w:r>
      <w:r>
        <w:rPr>
          <w:rFonts w:hint="eastAsia"/>
        </w:rPr>
        <w:tab/>
      </w:r>
      <w:r>
        <w:rPr>
          <w:rFonts w:hint="eastAsia"/>
        </w:rPr>
        <w:t>将汇编操作码进行抽象化处理能够显著的提升实验的效率。本文使用概率矩阵作为恶意代码的特征，即机器学习的输入，而</w:t>
      </w:r>
      <w:r>
        <w:rPr>
          <w:rFonts w:hint="eastAsia"/>
        </w:rPr>
        <w:t>x86</w:t>
      </w:r>
      <w:r>
        <w:rPr>
          <w:rFonts w:hint="eastAsia"/>
        </w:rPr>
        <w:t>汇编操作码的种类就有</w:t>
      </w:r>
      <w:r>
        <w:rPr>
          <w:rFonts w:hint="eastAsia"/>
        </w:rPr>
        <w:t>100</w:t>
      </w:r>
      <w:r>
        <w:rPr>
          <w:rFonts w:hint="eastAsia"/>
        </w:rPr>
        <w:t>多种，当使用</w:t>
      </w:r>
      <w:r>
        <w:rPr>
          <w:rFonts w:hint="eastAsia"/>
        </w:rPr>
        <w:t>2-gram</w:t>
      </w:r>
      <w:r>
        <w:rPr>
          <w:rFonts w:hint="eastAsia"/>
        </w:rPr>
        <w:t>、</w:t>
      </w:r>
      <w:r>
        <w:rPr>
          <w:rFonts w:hint="eastAsia"/>
        </w:rPr>
        <w:t>3-gram</w:t>
      </w:r>
      <w:r>
        <w:rPr>
          <w:rFonts w:hint="eastAsia"/>
        </w:rPr>
        <w:t>、</w:t>
      </w:r>
      <w:r>
        <w:rPr>
          <w:rFonts w:hint="eastAsia"/>
        </w:rPr>
        <w:t>4-gram</w:t>
      </w:r>
      <w:r>
        <w:rPr>
          <w:rFonts w:hint="eastAsia"/>
        </w:rPr>
        <w:t>算法时，其特征维度分别是</w:t>
      </w:r>
      <w:r>
        <w:rPr>
          <w:rFonts w:hint="eastAsia"/>
        </w:rPr>
        <w:t>1002</w:t>
      </w:r>
      <w:r>
        <w:rPr>
          <w:rFonts w:hint="eastAsia"/>
        </w:rPr>
        <w:t>、</w:t>
      </w:r>
      <w:r>
        <w:rPr>
          <w:rFonts w:hint="eastAsia"/>
        </w:rPr>
        <w:t>1003</w:t>
      </w:r>
      <w:r>
        <w:rPr>
          <w:rFonts w:hint="eastAsia"/>
        </w:rPr>
        <w:t>、</w:t>
      </w:r>
      <w:r>
        <w:rPr>
          <w:rFonts w:hint="eastAsia"/>
        </w:rPr>
        <w:t>1004</w:t>
      </w:r>
      <w:r>
        <w:rPr>
          <w:rFonts w:hint="eastAsia"/>
        </w:rPr>
        <w:t>，即使后续对概率矩阵进行降维操作也是非常低效的。根据查阅文献以及对大量的汇编操作码进行分析后，本文分别对汇编操作码进行两种级别的抽象，抽象只有中间码的种类分别为</w:t>
      </w:r>
      <w:r>
        <w:rPr>
          <w:rFonts w:hint="eastAsia"/>
        </w:rPr>
        <w:t>9</w:t>
      </w:r>
      <w:r>
        <w:rPr>
          <w:rFonts w:hint="eastAsia"/>
        </w:rPr>
        <w:t>种和</w:t>
      </w:r>
      <w:r>
        <w:rPr>
          <w:rFonts w:hint="eastAsia"/>
        </w:rPr>
        <w:t>5</w:t>
      </w:r>
      <w:r>
        <w:rPr>
          <w:rFonts w:hint="eastAsia"/>
        </w:rPr>
        <w:t>种，其特征维度数的底数将会是</w:t>
      </w:r>
      <w:r>
        <w:rPr>
          <w:rFonts w:hint="eastAsia"/>
        </w:rPr>
        <w:t>9</w:t>
      </w:r>
      <w:r>
        <w:rPr>
          <w:rFonts w:hint="eastAsia"/>
        </w:rPr>
        <w:t>和</w:t>
      </w:r>
      <w:r>
        <w:rPr>
          <w:rFonts w:hint="eastAsia"/>
        </w:rPr>
        <w:t>5</w:t>
      </w:r>
      <w:r>
        <w:rPr>
          <w:rFonts w:hint="eastAsia"/>
        </w:rPr>
        <w:t>，这将显著提升实验效率，并且由实验分析及结果也知，这种抽象操作对恶意代码的检测是有积极意义的。</w:t>
      </w:r>
    </w:p>
    <w:p w14:paraId="57AE02E6" w14:textId="77777777" w:rsidR="009D2E78" w:rsidRDefault="009D2E78" w:rsidP="009D2E78">
      <w:pPr>
        <w:pStyle w:val="af0"/>
        <w:ind w:firstLine="480"/>
      </w:pPr>
      <w:r>
        <w:rPr>
          <w:rFonts w:hint="eastAsia"/>
        </w:rPr>
        <w:t>本文对汇编操作码进行了三种级别的抽象，分别是</w:t>
      </w:r>
      <w:r>
        <w:rPr>
          <w:rFonts w:hint="eastAsia"/>
        </w:rPr>
        <w:t>Level-0</w:t>
      </w:r>
      <w:r>
        <w:rPr>
          <w:rFonts w:hint="eastAsia"/>
        </w:rPr>
        <w:t>，</w:t>
      </w:r>
      <w:r>
        <w:rPr>
          <w:rFonts w:hint="eastAsia"/>
        </w:rPr>
        <w:t>Level-1</w:t>
      </w:r>
      <w:r>
        <w:rPr>
          <w:rFonts w:hint="eastAsia"/>
        </w:rPr>
        <w:t>，</w:t>
      </w:r>
      <w:r>
        <w:rPr>
          <w:rFonts w:hint="eastAsia"/>
        </w:rPr>
        <w:t>Level-2</w:t>
      </w:r>
      <w:r>
        <w:rPr>
          <w:rFonts w:hint="eastAsia"/>
        </w:rPr>
        <w:t>。对于</w:t>
      </w:r>
      <w:r>
        <w:rPr>
          <w:rFonts w:hint="eastAsia"/>
        </w:rPr>
        <w:t>Level-0</w:t>
      </w:r>
      <w:r>
        <w:rPr>
          <w:rFonts w:hint="eastAsia"/>
        </w:rPr>
        <w:t>，表示未作任何程度的抽象，即汇编操作码原本的形式；</w:t>
      </w:r>
      <w:r>
        <w:rPr>
          <w:rFonts w:hint="eastAsia"/>
        </w:rPr>
        <w:t>Level-1</w:t>
      </w:r>
      <w:r>
        <w:rPr>
          <w:rFonts w:hint="eastAsia"/>
        </w:rPr>
        <w:t>和</w:t>
      </w:r>
      <w:r>
        <w:rPr>
          <w:rFonts w:hint="eastAsia"/>
        </w:rPr>
        <w:t>Level-2</w:t>
      </w:r>
      <w:r>
        <w:rPr>
          <w:rFonts w:hint="eastAsia"/>
        </w:rPr>
        <w:t>分别对汇编操作码进行了不同程度的抽象精简。下面分别对</w:t>
      </w:r>
      <w:r>
        <w:rPr>
          <w:rFonts w:hint="eastAsia"/>
        </w:rPr>
        <w:t>Level-1</w:t>
      </w:r>
      <w:r>
        <w:rPr>
          <w:rFonts w:hint="eastAsia"/>
        </w:rPr>
        <w:t>和</w:t>
      </w:r>
      <w:r>
        <w:rPr>
          <w:rFonts w:hint="eastAsia"/>
        </w:rPr>
        <w:t>Level-2</w:t>
      </w:r>
      <w:r>
        <w:rPr>
          <w:rFonts w:hint="eastAsia"/>
        </w:rPr>
        <w:t>进行详细介绍。</w:t>
      </w:r>
    </w:p>
    <w:p w14:paraId="49B20B05" w14:textId="77777777" w:rsidR="009D2E78" w:rsidRDefault="009D2E78" w:rsidP="009D2E78">
      <w:pPr>
        <w:pStyle w:val="af0"/>
        <w:ind w:firstLine="480"/>
      </w:pPr>
      <w:r>
        <w:rPr>
          <w:rFonts w:hint="eastAsia"/>
        </w:rPr>
        <w:t>Level-1</w:t>
      </w:r>
      <w:r>
        <w:rPr>
          <w:rFonts w:hint="eastAsia"/>
        </w:rPr>
        <w:t>将汇编操作码映射为</w:t>
      </w:r>
      <w:r>
        <w:rPr>
          <w:rFonts w:hint="eastAsia"/>
        </w:rPr>
        <w:t>9</w:t>
      </w:r>
      <w:r>
        <w:rPr>
          <w:rFonts w:hint="eastAsia"/>
        </w:rPr>
        <w:t>类中间码：</w:t>
      </w:r>
    </w:p>
    <w:p w14:paraId="4E5D9402" w14:textId="77777777"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POP</w:t>
      </w:r>
      <w:r>
        <w:rPr>
          <w:rFonts w:hint="eastAsia"/>
        </w:rPr>
        <w:t>、</w:t>
      </w:r>
      <w:r>
        <w:rPr>
          <w:rFonts w:hint="eastAsia"/>
        </w:rPr>
        <w:t>IN</w:t>
      </w:r>
      <w:r>
        <w:rPr>
          <w:rFonts w:hint="eastAsia"/>
        </w:rPr>
        <w:t>、</w:t>
      </w:r>
      <w:r>
        <w:rPr>
          <w:rFonts w:hint="eastAsia"/>
        </w:rPr>
        <w:t>OUT</w:t>
      </w:r>
      <w:r>
        <w:rPr>
          <w:rFonts w:hint="eastAsia"/>
        </w:rPr>
        <w:t>等；</w:t>
      </w:r>
    </w:p>
    <w:p w14:paraId="7703FEB8" w14:textId="77777777" w:rsidR="009D2E78" w:rsidRDefault="009D2E78" w:rsidP="009D2E78">
      <w:pPr>
        <w:pStyle w:val="af0"/>
        <w:ind w:firstLine="480"/>
      </w:pPr>
      <w:r>
        <w:rPr>
          <w:rFonts w:hint="eastAsia"/>
        </w:rPr>
        <w:t>（</w:t>
      </w:r>
      <w:r>
        <w:rPr>
          <w:rFonts w:hint="eastAsia"/>
        </w:rPr>
        <w:t>2</w:t>
      </w:r>
      <w:r>
        <w:rPr>
          <w:rFonts w:hint="eastAsia"/>
        </w:rPr>
        <w:t>）算术运算，比如：</w:t>
      </w:r>
      <w:r>
        <w:rPr>
          <w:rFonts w:hint="eastAsia"/>
        </w:rPr>
        <w:t>ADD</w:t>
      </w:r>
      <w:r>
        <w:rPr>
          <w:rFonts w:hint="eastAsia"/>
        </w:rPr>
        <w:t>、</w:t>
      </w:r>
      <w:r>
        <w:rPr>
          <w:rFonts w:hint="eastAsia"/>
        </w:rPr>
        <w:t>SUB</w:t>
      </w:r>
      <w:r>
        <w:rPr>
          <w:rFonts w:hint="eastAsia"/>
        </w:rPr>
        <w:t>、</w:t>
      </w:r>
      <w:r>
        <w:rPr>
          <w:rFonts w:hint="eastAsia"/>
        </w:rPr>
        <w:t>CMP</w:t>
      </w:r>
      <w:r>
        <w:rPr>
          <w:rFonts w:hint="eastAsia"/>
        </w:rPr>
        <w:t>、</w:t>
      </w:r>
      <w:r>
        <w:rPr>
          <w:rFonts w:hint="eastAsia"/>
        </w:rPr>
        <w:t>DIV</w:t>
      </w:r>
      <w:r>
        <w:rPr>
          <w:rFonts w:hint="eastAsia"/>
        </w:rPr>
        <w:t>、</w:t>
      </w:r>
      <w:r>
        <w:rPr>
          <w:rFonts w:hint="eastAsia"/>
        </w:rPr>
        <w:t>MUL</w:t>
      </w:r>
      <w:r>
        <w:rPr>
          <w:rFonts w:hint="eastAsia"/>
        </w:rPr>
        <w:t>等；</w:t>
      </w:r>
    </w:p>
    <w:p w14:paraId="6F4FCB8E" w14:textId="77777777" w:rsidR="009D2E78" w:rsidRDefault="009D2E78" w:rsidP="009D2E78">
      <w:pPr>
        <w:pStyle w:val="af0"/>
        <w:ind w:firstLineChars="183" w:firstLine="439"/>
      </w:pPr>
      <w:r>
        <w:rPr>
          <w:rFonts w:hint="eastAsia"/>
        </w:rPr>
        <w:t>（</w:t>
      </w:r>
      <w:r>
        <w:rPr>
          <w:rFonts w:hint="eastAsia"/>
        </w:rPr>
        <w:t>3</w:t>
      </w:r>
      <w:r>
        <w:rPr>
          <w:rFonts w:hint="eastAsia"/>
        </w:rPr>
        <w:t>）逻辑运算，比如：</w:t>
      </w:r>
      <w:r>
        <w:rPr>
          <w:rFonts w:hint="eastAsia"/>
        </w:rPr>
        <w:t>NOT</w:t>
      </w:r>
      <w:r>
        <w:rPr>
          <w:rFonts w:hint="eastAsia"/>
        </w:rPr>
        <w:t>、</w:t>
      </w:r>
      <w:r>
        <w:rPr>
          <w:rFonts w:hint="eastAsia"/>
        </w:rPr>
        <w:t>AND</w:t>
      </w:r>
      <w:r>
        <w:rPr>
          <w:rFonts w:hint="eastAsia"/>
        </w:rPr>
        <w:t>、</w:t>
      </w:r>
      <w:r>
        <w:rPr>
          <w:rFonts w:hint="eastAsia"/>
        </w:rPr>
        <w:t>OR</w:t>
      </w:r>
      <w:r>
        <w:rPr>
          <w:rFonts w:hint="eastAsia"/>
        </w:rPr>
        <w:t>、</w:t>
      </w:r>
      <w:r>
        <w:rPr>
          <w:rFonts w:hint="eastAsia"/>
        </w:rPr>
        <w:t>TEST</w:t>
      </w:r>
      <w:r>
        <w:rPr>
          <w:rFonts w:hint="eastAsia"/>
        </w:rPr>
        <w:t>等；</w:t>
      </w:r>
    </w:p>
    <w:p w14:paraId="63410A62" w14:textId="77777777" w:rsidR="009D2E78" w:rsidRDefault="009D2E78" w:rsidP="009D2E78">
      <w:pPr>
        <w:pStyle w:val="af0"/>
        <w:ind w:firstLine="480"/>
      </w:pPr>
      <w:r>
        <w:rPr>
          <w:rFonts w:hint="eastAsia"/>
        </w:rPr>
        <w:t>（</w:t>
      </w:r>
      <w:r>
        <w:rPr>
          <w:rFonts w:hint="eastAsia"/>
        </w:rPr>
        <w:t>4</w:t>
      </w:r>
      <w:r>
        <w:rPr>
          <w:rFonts w:hint="eastAsia"/>
        </w:rPr>
        <w:t>）移位运算，比如：</w:t>
      </w:r>
      <w:r>
        <w:rPr>
          <w:rFonts w:hint="eastAsia"/>
        </w:rPr>
        <w:t>SAL</w:t>
      </w:r>
      <w:r>
        <w:rPr>
          <w:rFonts w:hint="eastAsia"/>
        </w:rPr>
        <w:t>、</w:t>
      </w:r>
      <w:r>
        <w:rPr>
          <w:rFonts w:hint="eastAsia"/>
        </w:rPr>
        <w:t>SHL</w:t>
      </w:r>
      <w:r>
        <w:rPr>
          <w:rFonts w:hint="eastAsia"/>
        </w:rPr>
        <w:t>、</w:t>
      </w:r>
      <w:r>
        <w:rPr>
          <w:rFonts w:hint="eastAsia"/>
        </w:rPr>
        <w:t>SAR</w:t>
      </w:r>
      <w:r>
        <w:rPr>
          <w:rFonts w:hint="eastAsia"/>
        </w:rPr>
        <w:t>、</w:t>
      </w:r>
      <w:r>
        <w:rPr>
          <w:rFonts w:hint="eastAsia"/>
        </w:rPr>
        <w:t>SHR</w:t>
      </w:r>
      <w:r>
        <w:rPr>
          <w:rFonts w:hint="eastAsia"/>
        </w:rPr>
        <w:t>等；</w:t>
      </w:r>
    </w:p>
    <w:p w14:paraId="51383EEC" w14:textId="77777777" w:rsidR="009D2E78" w:rsidRDefault="009D2E78" w:rsidP="009D2E78">
      <w:pPr>
        <w:pStyle w:val="af0"/>
        <w:ind w:firstLine="480"/>
      </w:pPr>
      <w:r>
        <w:rPr>
          <w:rFonts w:hint="eastAsia"/>
        </w:rPr>
        <w:t>（</w:t>
      </w:r>
      <w:r>
        <w:rPr>
          <w:rFonts w:hint="eastAsia"/>
        </w:rPr>
        <w:t>5</w:t>
      </w:r>
      <w:r>
        <w:rPr>
          <w:rFonts w:hint="eastAsia"/>
        </w:rPr>
        <w:t>）字符串操作，比如：</w:t>
      </w:r>
      <w:r>
        <w:rPr>
          <w:rFonts w:hint="eastAsia"/>
        </w:rPr>
        <w:t>MOVS</w:t>
      </w:r>
      <w:r>
        <w:rPr>
          <w:rFonts w:hint="eastAsia"/>
        </w:rPr>
        <w:t>、</w:t>
      </w:r>
      <w:r>
        <w:rPr>
          <w:rFonts w:hint="eastAsia"/>
        </w:rPr>
        <w:t>STOS</w:t>
      </w:r>
      <w:r>
        <w:rPr>
          <w:rFonts w:hint="eastAsia"/>
        </w:rPr>
        <w:t>、</w:t>
      </w:r>
      <w:r>
        <w:rPr>
          <w:rFonts w:hint="eastAsia"/>
        </w:rPr>
        <w:t>CMPS</w:t>
      </w:r>
      <w:r>
        <w:rPr>
          <w:rFonts w:hint="eastAsia"/>
        </w:rPr>
        <w:t>等；</w:t>
      </w:r>
    </w:p>
    <w:p w14:paraId="75D2BE18" w14:textId="77777777" w:rsidR="009D2E78" w:rsidRDefault="009D2E78" w:rsidP="009D2E78">
      <w:pPr>
        <w:pStyle w:val="af0"/>
        <w:ind w:firstLine="480"/>
      </w:pPr>
      <w:r>
        <w:rPr>
          <w:rFonts w:hint="eastAsia"/>
        </w:rPr>
        <w:t>（</w:t>
      </w:r>
      <w:r>
        <w:rPr>
          <w:rFonts w:hint="eastAsia"/>
        </w:rPr>
        <w:t>6</w:t>
      </w:r>
      <w:r>
        <w:rPr>
          <w:rFonts w:hint="eastAsia"/>
        </w:rPr>
        <w:t>）过程控制，比如：</w:t>
      </w:r>
      <w:r>
        <w:rPr>
          <w:rFonts w:hint="eastAsia"/>
        </w:rPr>
        <w:t>JMP</w:t>
      </w:r>
      <w:r>
        <w:rPr>
          <w:rFonts w:hint="eastAsia"/>
        </w:rPr>
        <w:t>、</w:t>
      </w:r>
      <w:r>
        <w:rPr>
          <w:rFonts w:hint="eastAsia"/>
        </w:rPr>
        <w:t>JZ</w:t>
      </w:r>
      <w:r>
        <w:rPr>
          <w:rFonts w:hint="eastAsia"/>
        </w:rPr>
        <w:t>、</w:t>
      </w:r>
      <w:r>
        <w:rPr>
          <w:rFonts w:hint="eastAsia"/>
        </w:rPr>
        <w:t>JP</w:t>
      </w:r>
      <w:r>
        <w:rPr>
          <w:rFonts w:hint="eastAsia"/>
        </w:rPr>
        <w:t>等；</w:t>
      </w:r>
    </w:p>
    <w:p w14:paraId="30D3A12C" w14:textId="77777777" w:rsidR="009D2E78" w:rsidRDefault="009D2E78" w:rsidP="009D2E78">
      <w:pPr>
        <w:pStyle w:val="af0"/>
        <w:ind w:firstLine="480"/>
      </w:pPr>
      <w:r>
        <w:rPr>
          <w:rFonts w:hint="eastAsia"/>
        </w:rPr>
        <w:lastRenderedPageBreak/>
        <w:t>（</w:t>
      </w:r>
      <w:r>
        <w:rPr>
          <w:rFonts w:hint="eastAsia"/>
        </w:rPr>
        <w:t>7</w:t>
      </w:r>
      <w:r>
        <w:rPr>
          <w:rFonts w:hint="eastAsia"/>
        </w:rPr>
        <w:t>）标志位控制，比如：</w:t>
      </w:r>
      <w:r>
        <w:rPr>
          <w:rFonts w:hint="eastAsia"/>
        </w:rPr>
        <w:t>CLC</w:t>
      </w:r>
      <w:r>
        <w:rPr>
          <w:rFonts w:hint="eastAsia"/>
        </w:rPr>
        <w:t>、</w:t>
      </w:r>
      <w:r>
        <w:rPr>
          <w:rFonts w:hint="eastAsia"/>
        </w:rPr>
        <w:t>STD</w:t>
      </w:r>
      <w:r>
        <w:rPr>
          <w:rFonts w:hint="eastAsia"/>
        </w:rPr>
        <w:t>、</w:t>
      </w:r>
      <w:r>
        <w:rPr>
          <w:rFonts w:hint="eastAsia"/>
        </w:rPr>
        <w:t>STC</w:t>
      </w:r>
      <w:r>
        <w:rPr>
          <w:rFonts w:hint="eastAsia"/>
        </w:rPr>
        <w:t>等；</w:t>
      </w:r>
    </w:p>
    <w:p w14:paraId="41DAD19A" w14:textId="77777777" w:rsidR="009D2E78" w:rsidRDefault="009D2E78" w:rsidP="009D2E78">
      <w:pPr>
        <w:pStyle w:val="af0"/>
        <w:ind w:firstLine="480"/>
      </w:pPr>
      <w:r>
        <w:rPr>
          <w:rFonts w:hint="eastAsia"/>
        </w:rPr>
        <w:t>（</w:t>
      </w:r>
      <w:r>
        <w:rPr>
          <w:rFonts w:hint="eastAsia"/>
        </w:rPr>
        <w:t>8</w:t>
      </w:r>
      <w:r>
        <w:rPr>
          <w:rFonts w:hint="eastAsia"/>
        </w:rPr>
        <w:t>）</w:t>
      </w:r>
      <w:r>
        <w:rPr>
          <w:rFonts w:hint="eastAsia"/>
        </w:rPr>
        <w:t>CPU</w:t>
      </w:r>
      <w:r>
        <w:rPr>
          <w:rFonts w:hint="eastAsia"/>
        </w:rPr>
        <w:t>控制，比如：</w:t>
      </w:r>
      <w:r>
        <w:rPr>
          <w:rFonts w:hint="eastAsia"/>
        </w:rPr>
        <w:t>HLT</w:t>
      </w:r>
      <w:r>
        <w:rPr>
          <w:rFonts w:hint="eastAsia"/>
        </w:rPr>
        <w:t>、</w:t>
      </w:r>
      <w:r>
        <w:rPr>
          <w:rFonts w:hint="eastAsia"/>
        </w:rPr>
        <w:t>WAIT</w:t>
      </w:r>
      <w:r>
        <w:rPr>
          <w:rFonts w:hint="eastAsia"/>
        </w:rPr>
        <w:t>、</w:t>
      </w:r>
      <w:r>
        <w:rPr>
          <w:rFonts w:hint="eastAsia"/>
        </w:rPr>
        <w:t>NOP</w:t>
      </w:r>
      <w:r>
        <w:rPr>
          <w:rFonts w:hint="eastAsia"/>
        </w:rPr>
        <w:t>等；</w:t>
      </w:r>
    </w:p>
    <w:p w14:paraId="02A7D8C4" w14:textId="77777777" w:rsidR="009D2E78" w:rsidRDefault="009D2E78" w:rsidP="009D2E78">
      <w:pPr>
        <w:pStyle w:val="af0"/>
        <w:ind w:firstLine="480"/>
      </w:pPr>
      <w:r>
        <w:rPr>
          <w:rFonts w:hint="eastAsia"/>
        </w:rPr>
        <w:t>（</w:t>
      </w:r>
      <w:r>
        <w:rPr>
          <w:rFonts w:hint="eastAsia"/>
        </w:rPr>
        <w:t>9</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14:paraId="7C33862E" w14:textId="77777777" w:rsidR="009D2E78" w:rsidRDefault="009D2E78" w:rsidP="009D2E78">
      <w:pPr>
        <w:pStyle w:val="af0"/>
        <w:ind w:firstLine="480"/>
      </w:pPr>
      <w:r>
        <w:rPr>
          <w:rFonts w:hint="eastAsia"/>
        </w:rPr>
        <w:t>这</w:t>
      </w:r>
      <w:r>
        <w:rPr>
          <w:rFonts w:hint="eastAsia"/>
        </w:rPr>
        <w:t>9</w:t>
      </w:r>
      <w:r>
        <w:rPr>
          <w:rFonts w:hint="eastAsia"/>
        </w:rPr>
        <w:t>种中间码的表示方法如</w:t>
      </w:r>
      <w:r w:rsidRPr="009D2E78">
        <w:rPr>
          <w:rFonts w:hint="eastAsia"/>
          <w:highlight w:val="yellow"/>
        </w:rPr>
        <w:t>表</w:t>
      </w:r>
      <w:r w:rsidRPr="009D2E78">
        <w:rPr>
          <w:rFonts w:hint="eastAsia"/>
          <w:highlight w:val="yellow"/>
        </w:rPr>
        <w:t>x</w:t>
      </w:r>
      <w:r>
        <w:rPr>
          <w:rFonts w:hint="eastAsia"/>
        </w:rPr>
        <w:t>：</w:t>
      </w:r>
    </w:p>
    <w:p w14:paraId="5FAF8EA5" w14:textId="77777777" w:rsidR="009D2E78" w:rsidRPr="009D2E78" w:rsidRDefault="009D2E78" w:rsidP="009D2E78">
      <w:pPr>
        <w:pStyle w:val="af0"/>
        <w:ind w:firstLine="480"/>
        <w:jc w:val="center"/>
      </w:pPr>
      <w:r w:rsidRPr="009D2E78">
        <w:rPr>
          <w:rFonts w:hint="eastAsia"/>
          <w:highlight w:val="yellow"/>
        </w:rPr>
        <w:t>表</w:t>
      </w:r>
      <w:r w:rsidRPr="009D2E78">
        <w:rPr>
          <w:rFonts w:hint="eastAsia"/>
          <w:highlight w:val="yellow"/>
        </w:rPr>
        <w:t>x</w:t>
      </w:r>
      <w:r>
        <w:t xml:space="preserve"> </w:t>
      </w:r>
      <w:r w:rsidRPr="009D2E78">
        <w:t>Level-1</w:t>
      </w:r>
      <w:r w:rsidRPr="009D2E78">
        <w:rPr>
          <w:rFonts w:hint="eastAsia"/>
        </w:rPr>
        <w:t>抽象中间码的表示</w:t>
      </w:r>
    </w:p>
    <w:tbl>
      <w:tblPr>
        <w:tblStyle w:val="aa"/>
        <w:tblW w:w="0" w:type="auto"/>
        <w:tblInd w:w="357" w:type="dxa"/>
        <w:tblLook w:val="04A0" w:firstRow="1" w:lastRow="0" w:firstColumn="1" w:lastColumn="0" w:noHBand="0" w:noVBand="1"/>
      </w:tblPr>
      <w:tblGrid>
        <w:gridCol w:w="3934"/>
        <w:gridCol w:w="4005"/>
      </w:tblGrid>
      <w:tr w:rsidR="009D2E78" w:rsidRPr="009D2E78" w14:paraId="5EF974EF" w14:textId="77777777" w:rsidTr="00985D4E">
        <w:tc>
          <w:tcPr>
            <w:tcW w:w="3934" w:type="dxa"/>
          </w:tcPr>
          <w:p w14:paraId="6D002B20" w14:textId="77777777" w:rsidR="009D2E78" w:rsidRPr="009D2E78" w:rsidRDefault="009D2E78" w:rsidP="009D2E78">
            <w:pPr>
              <w:pStyle w:val="af0"/>
              <w:ind w:firstLine="480"/>
            </w:pPr>
            <w:r w:rsidRPr="009D2E78">
              <w:rPr>
                <w:rFonts w:hint="eastAsia"/>
              </w:rPr>
              <w:t>种类</w:t>
            </w:r>
          </w:p>
        </w:tc>
        <w:tc>
          <w:tcPr>
            <w:tcW w:w="4005" w:type="dxa"/>
          </w:tcPr>
          <w:p w14:paraId="3A836D00" w14:textId="77777777" w:rsidR="009D2E78" w:rsidRPr="009D2E78" w:rsidRDefault="009D2E78" w:rsidP="009D2E78">
            <w:pPr>
              <w:pStyle w:val="af0"/>
              <w:ind w:firstLine="480"/>
            </w:pPr>
            <w:r w:rsidRPr="009D2E78">
              <w:rPr>
                <w:rFonts w:hint="eastAsia"/>
              </w:rPr>
              <w:t>表示方法</w:t>
            </w:r>
          </w:p>
        </w:tc>
      </w:tr>
      <w:tr w:rsidR="009D2E78" w:rsidRPr="009D2E78" w14:paraId="2A52377A" w14:textId="77777777" w:rsidTr="00985D4E">
        <w:tc>
          <w:tcPr>
            <w:tcW w:w="3934" w:type="dxa"/>
          </w:tcPr>
          <w:p w14:paraId="2307F029" w14:textId="77777777" w:rsidR="009D2E78" w:rsidRPr="009D2E78" w:rsidRDefault="009D2E78" w:rsidP="009D2E78">
            <w:pPr>
              <w:pStyle w:val="af0"/>
              <w:ind w:firstLine="480"/>
            </w:pPr>
            <w:r w:rsidRPr="009D2E78">
              <w:rPr>
                <w:rFonts w:hint="eastAsia"/>
              </w:rPr>
              <w:t>数据传输</w:t>
            </w:r>
          </w:p>
        </w:tc>
        <w:tc>
          <w:tcPr>
            <w:tcW w:w="4005" w:type="dxa"/>
          </w:tcPr>
          <w:p w14:paraId="029507A0" w14:textId="77777777" w:rsidR="009D2E78" w:rsidRPr="009D2E78" w:rsidRDefault="009D2E78" w:rsidP="009D2E78">
            <w:pPr>
              <w:pStyle w:val="af0"/>
              <w:ind w:firstLine="480"/>
            </w:pPr>
            <w:r w:rsidRPr="009D2E78">
              <w:t>DATA_TRANS</w:t>
            </w:r>
          </w:p>
        </w:tc>
      </w:tr>
      <w:tr w:rsidR="009D2E78" w:rsidRPr="009D2E78" w14:paraId="16E86BDE" w14:textId="77777777" w:rsidTr="00985D4E">
        <w:tc>
          <w:tcPr>
            <w:tcW w:w="3934" w:type="dxa"/>
          </w:tcPr>
          <w:p w14:paraId="2F271F90" w14:textId="77777777" w:rsidR="009D2E78" w:rsidRPr="009D2E78" w:rsidRDefault="009D2E78" w:rsidP="009D2E78">
            <w:pPr>
              <w:pStyle w:val="af0"/>
              <w:ind w:firstLine="480"/>
            </w:pPr>
            <w:r w:rsidRPr="009D2E78">
              <w:rPr>
                <w:rFonts w:hint="eastAsia"/>
              </w:rPr>
              <w:t>算术运算</w:t>
            </w:r>
          </w:p>
        </w:tc>
        <w:tc>
          <w:tcPr>
            <w:tcW w:w="4005" w:type="dxa"/>
          </w:tcPr>
          <w:p w14:paraId="0AF2926F" w14:textId="77777777" w:rsidR="009D2E78" w:rsidRPr="009D2E78" w:rsidRDefault="009D2E78" w:rsidP="009D2E78">
            <w:pPr>
              <w:pStyle w:val="af0"/>
              <w:ind w:firstLine="480"/>
            </w:pPr>
            <w:r w:rsidRPr="009D2E78">
              <w:t>ALTH_OPE</w:t>
            </w:r>
          </w:p>
        </w:tc>
      </w:tr>
      <w:tr w:rsidR="009D2E78" w:rsidRPr="009D2E78" w14:paraId="7884B365" w14:textId="77777777" w:rsidTr="00985D4E">
        <w:tc>
          <w:tcPr>
            <w:tcW w:w="3934" w:type="dxa"/>
          </w:tcPr>
          <w:p w14:paraId="6D7ED852" w14:textId="77777777" w:rsidR="009D2E78" w:rsidRPr="009D2E78" w:rsidRDefault="009D2E78" w:rsidP="009D2E78">
            <w:pPr>
              <w:pStyle w:val="af0"/>
              <w:ind w:firstLine="480"/>
            </w:pPr>
            <w:r w:rsidRPr="009D2E78">
              <w:rPr>
                <w:rFonts w:hint="eastAsia"/>
              </w:rPr>
              <w:t>逻辑运算</w:t>
            </w:r>
          </w:p>
        </w:tc>
        <w:tc>
          <w:tcPr>
            <w:tcW w:w="4005" w:type="dxa"/>
          </w:tcPr>
          <w:p w14:paraId="363DB63B" w14:textId="77777777" w:rsidR="009D2E78" w:rsidRPr="009D2E78" w:rsidRDefault="009D2E78" w:rsidP="009D2E78">
            <w:pPr>
              <w:pStyle w:val="af0"/>
              <w:ind w:firstLine="480"/>
            </w:pPr>
            <w:r w:rsidRPr="009D2E78">
              <w:t>LOGIC</w:t>
            </w:r>
          </w:p>
        </w:tc>
      </w:tr>
      <w:tr w:rsidR="009D2E78" w:rsidRPr="009D2E78" w14:paraId="46872C48" w14:textId="77777777" w:rsidTr="00985D4E">
        <w:tc>
          <w:tcPr>
            <w:tcW w:w="3934" w:type="dxa"/>
          </w:tcPr>
          <w:p w14:paraId="15E33237" w14:textId="77777777" w:rsidR="009D2E78" w:rsidRPr="009D2E78" w:rsidRDefault="009D2E78" w:rsidP="009D2E78">
            <w:pPr>
              <w:pStyle w:val="af0"/>
              <w:ind w:firstLine="480"/>
            </w:pPr>
            <w:r w:rsidRPr="009D2E78">
              <w:rPr>
                <w:rFonts w:hint="eastAsia"/>
              </w:rPr>
              <w:t>移位运算</w:t>
            </w:r>
          </w:p>
        </w:tc>
        <w:tc>
          <w:tcPr>
            <w:tcW w:w="4005" w:type="dxa"/>
          </w:tcPr>
          <w:p w14:paraId="480A19A8" w14:textId="77777777" w:rsidR="009D2E78" w:rsidRPr="009D2E78" w:rsidRDefault="009D2E78" w:rsidP="009D2E78">
            <w:pPr>
              <w:pStyle w:val="af0"/>
              <w:ind w:firstLine="480"/>
            </w:pPr>
            <w:r w:rsidRPr="009D2E78">
              <w:t>SHIFT</w:t>
            </w:r>
          </w:p>
        </w:tc>
      </w:tr>
      <w:tr w:rsidR="009D2E78" w:rsidRPr="009D2E78" w14:paraId="03AC9B5E" w14:textId="77777777" w:rsidTr="00985D4E">
        <w:tc>
          <w:tcPr>
            <w:tcW w:w="3934" w:type="dxa"/>
          </w:tcPr>
          <w:p w14:paraId="4ABA8F5C" w14:textId="77777777" w:rsidR="009D2E78" w:rsidRPr="009D2E78" w:rsidRDefault="009D2E78" w:rsidP="009D2E78">
            <w:pPr>
              <w:pStyle w:val="af0"/>
              <w:ind w:firstLine="480"/>
            </w:pPr>
            <w:r w:rsidRPr="009D2E78">
              <w:rPr>
                <w:rFonts w:hint="eastAsia"/>
              </w:rPr>
              <w:t>字符串操作</w:t>
            </w:r>
          </w:p>
        </w:tc>
        <w:tc>
          <w:tcPr>
            <w:tcW w:w="4005" w:type="dxa"/>
          </w:tcPr>
          <w:p w14:paraId="721AA804" w14:textId="77777777" w:rsidR="009D2E78" w:rsidRPr="009D2E78" w:rsidRDefault="009D2E78" w:rsidP="009D2E78">
            <w:pPr>
              <w:pStyle w:val="af0"/>
              <w:ind w:firstLine="480"/>
            </w:pPr>
            <w:r w:rsidRPr="009D2E78">
              <w:t>STR_OPE</w:t>
            </w:r>
          </w:p>
        </w:tc>
      </w:tr>
      <w:tr w:rsidR="009D2E78" w:rsidRPr="009D2E78" w14:paraId="3D8BBCBD" w14:textId="77777777" w:rsidTr="00985D4E">
        <w:tc>
          <w:tcPr>
            <w:tcW w:w="3934" w:type="dxa"/>
          </w:tcPr>
          <w:p w14:paraId="0FD106A5" w14:textId="77777777" w:rsidR="009D2E78" w:rsidRPr="009D2E78" w:rsidRDefault="009D2E78" w:rsidP="009D2E78">
            <w:pPr>
              <w:pStyle w:val="af0"/>
              <w:ind w:firstLine="480"/>
            </w:pPr>
            <w:r w:rsidRPr="009D2E78">
              <w:rPr>
                <w:rFonts w:hint="eastAsia"/>
              </w:rPr>
              <w:t>过程控制</w:t>
            </w:r>
          </w:p>
        </w:tc>
        <w:tc>
          <w:tcPr>
            <w:tcW w:w="4005" w:type="dxa"/>
          </w:tcPr>
          <w:p w14:paraId="60F8A2D5" w14:textId="77777777" w:rsidR="009D2E78" w:rsidRPr="009D2E78" w:rsidRDefault="009D2E78" w:rsidP="009D2E78">
            <w:pPr>
              <w:pStyle w:val="af0"/>
              <w:ind w:firstLine="480"/>
            </w:pPr>
            <w:r w:rsidRPr="009D2E78">
              <w:t>PRO_CTRL</w:t>
            </w:r>
          </w:p>
        </w:tc>
      </w:tr>
      <w:tr w:rsidR="009D2E78" w:rsidRPr="009D2E78" w14:paraId="0CE68796" w14:textId="77777777" w:rsidTr="00985D4E">
        <w:tc>
          <w:tcPr>
            <w:tcW w:w="3934" w:type="dxa"/>
          </w:tcPr>
          <w:p w14:paraId="34D48610" w14:textId="77777777" w:rsidR="009D2E78" w:rsidRPr="009D2E78" w:rsidRDefault="009D2E78" w:rsidP="009D2E78">
            <w:pPr>
              <w:pStyle w:val="af0"/>
              <w:ind w:firstLine="480"/>
            </w:pPr>
            <w:r w:rsidRPr="009D2E78">
              <w:rPr>
                <w:rFonts w:hint="eastAsia"/>
              </w:rPr>
              <w:t>标志位控制</w:t>
            </w:r>
          </w:p>
        </w:tc>
        <w:tc>
          <w:tcPr>
            <w:tcW w:w="4005" w:type="dxa"/>
          </w:tcPr>
          <w:p w14:paraId="5827E0C3" w14:textId="77777777" w:rsidR="009D2E78" w:rsidRPr="009D2E78" w:rsidRDefault="009D2E78" w:rsidP="009D2E78">
            <w:pPr>
              <w:pStyle w:val="af0"/>
              <w:ind w:firstLine="480"/>
            </w:pPr>
            <w:r w:rsidRPr="009D2E78">
              <w:t>FLAG_CTRL</w:t>
            </w:r>
          </w:p>
        </w:tc>
      </w:tr>
      <w:tr w:rsidR="009D2E78" w:rsidRPr="009D2E78" w14:paraId="65DAD192" w14:textId="77777777" w:rsidTr="00985D4E">
        <w:tc>
          <w:tcPr>
            <w:tcW w:w="3934" w:type="dxa"/>
          </w:tcPr>
          <w:p w14:paraId="02EC4ACE" w14:textId="77777777" w:rsidR="009D2E78" w:rsidRPr="009D2E78" w:rsidRDefault="009D2E78" w:rsidP="009D2E78">
            <w:pPr>
              <w:pStyle w:val="af0"/>
              <w:ind w:firstLine="480"/>
            </w:pPr>
            <w:r w:rsidRPr="009D2E78">
              <w:t>CPU</w:t>
            </w:r>
            <w:r w:rsidRPr="009D2E78">
              <w:rPr>
                <w:rFonts w:hint="eastAsia"/>
              </w:rPr>
              <w:t>控制</w:t>
            </w:r>
          </w:p>
        </w:tc>
        <w:tc>
          <w:tcPr>
            <w:tcW w:w="4005" w:type="dxa"/>
          </w:tcPr>
          <w:p w14:paraId="3DFE74FD" w14:textId="77777777" w:rsidR="009D2E78" w:rsidRPr="009D2E78" w:rsidRDefault="009D2E78" w:rsidP="009D2E78">
            <w:pPr>
              <w:pStyle w:val="af0"/>
              <w:ind w:firstLine="480"/>
            </w:pPr>
            <w:r w:rsidRPr="009D2E78">
              <w:t>CPU_CTRL</w:t>
            </w:r>
          </w:p>
        </w:tc>
      </w:tr>
      <w:tr w:rsidR="009D2E78" w:rsidRPr="009D2E78" w14:paraId="49F602C4" w14:textId="77777777" w:rsidTr="00985D4E">
        <w:tc>
          <w:tcPr>
            <w:tcW w:w="3934" w:type="dxa"/>
          </w:tcPr>
          <w:p w14:paraId="16A6BFB5" w14:textId="77777777" w:rsidR="009D2E78" w:rsidRPr="009D2E78" w:rsidRDefault="009D2E78" w:rsidP="009D2E78">
            <w:pPr>
              <w:pStyle w:val="af0"/>
              <w:ind w:firstLine="480"/>
            </w:pPr>
            <w:r w:rsidRPr="009D2E78">
              <w:rPr>
                <w:rFonts w:hint="eastAsia"/>
              </w:rPr>
              <w:t>其他</w:t>
            </w:r>
          </w:p>
        </w:tc>
        <w:tc>
          <w:tcPr>
            <w:tcW w:w="4005" w:type="dxa"/>
          </w:tcPr>
          <w:p w14:paraId="16154B4A" w14:textId="77777777" w:rsidR="009D2E78" w:rsidRPr="009D2E78" w:rsidRDefault="009D2E78" w:rsidP="009D2E78">
            <w:pPr>
              <w:pStyle w:val="af0"/>
              <w:ind w:firstLine="480"/>
            </w:pPr>
            <w:r w:rsidRPr="009D2E78">
              <w:t>OTHER</w:t>
            </w:r>
          </w:p>
        </w:tc>
      </w:tr>
    </w:tbl>
    <w:p w14:paraId="7DD4EB79" w14:textId="77777777" w:rsidR="009D2E78" w:rsidRDefault="009D2E78" w:rsidP="009D2E78">
      <w:pPr>
        <w:pStyle w:val="af0"/>
        <w:ind w:firstLine="480"/>
      </w:pPr>
      <w:r>
        <w:rPr>
          <w:rFonts w:hint="eastAsia"/>
        </w:rPr>
        <w:t>Level-2</w:t>
      </w:r>
      <w:r>
        <w:rPr>
          <w:rFonts w:hint="eastAsia"/>
        </w:rPr>
        <w:t>将汇编操作码映射为</w:t>
      </w:r>
      <w:r>
        <w:rPr>
          <w:rFonts w:hint="eastAsia"/>
        </w:rPr>
        <w:t>5</w:t>
      </w:r>
      <w:r>
        <w:rPr>
          <w:rFonts w:hint="eastAsia"/>
        </w:rPr>
        <w:t>类中间码：</w:t>
      </w:r>
    </w:p>
    <w:p w14:paraId="6C5A6BBA" w14:textId="77777777"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IN</w:t>
      </w:r>
      <w:r>
        <w:rPr>
          <w:rFonts w:hint="eastAsia"/>
        </w:rPr>
        <w:t>等等；</w:t>
      </w:r>
    </w:p>
    <w:p w14:paraId="63E3B8A0" w14:textId="77777777" w:rsidR="009D2E78" w:rsidRDefault="009D2E78" w:rsidP="009D2E78">
      <w:pPr>
        <w:pStyle w:val="af0"/>
        <w:ind w:firstLineChars="0" w:firstLine="420"/>
      </w:pPr>
      <w:r>
        <w:rPr>
          <w:rFonts w:hint="eastAsia"/>
        </w:rPr>
        <w:t>（</w:t>
      </w:r>
      <w:r>
        <w:rPr>
          <w:rFonts w:hint="eastAsia"/>
        </w:rPr>
        <w:t>2</w:t>
      </w:r>
      <w:r>
        <w:rPr>
          <w:rFonts w:hint="eastAsia"/>
        </w:rPr>
        <w:t>）运算，其中包含算数运算指令</w:t>
      </w:r>
      <w:r>
        <w:rPr>
          <w:rFonts w:hint="eastAsia"/>
        </w:rPr>
        <w:t>(ADD</w:t>
      </w:r>
      <w:r>
        <w:rPr>
          <w:rFonts w:hint="eastAsia"/>
        </w:rPr>
        <w:t>、</w:t>
      </w:r>
      <w:r>
        <w:rPr>
          <w:rFonts w:hint="eastAsia"/>
        </w:rPr>
        <w:t xml:space="preserve"> SBB</w:t>
      </w:r>
      <w:r>
        <w:rPr>
          <w:rFonts w:hint="eastAsia"/>
        </w:rPr>
        <w:t>等</w:t>
      </w:r>
      <w:r>
        <w:rPr>
          <w:rFonts w:hint="eastAsia"/>
        </w:rPr>
        <w:t>)</w:t>
      </w:r>
      <w:r>
        <w:rPr>
          <w:rFonts w:hint="eastAsia"/>
        </w:rPr>
        <w:t>和逻辑运算指令</w:t>
      </w:r>
      <w:r>
        <w:rPr>
          <w:rFonts w:hint="eastAsia"/>
        </w:rPr>
        <w:t>(OR</w:t>
      </w:r>
      <w:r>
        <w:rPr>
          <w:rFonts w:hint="eastAsia"/>
        </w:rPr>
        <w:t>，</w:t>
      </w:r>
      <w:r>
        <w:rPr>
          <w:rFonts w:hint="eastAsia"/>
        </w:rPr>
        <w:t>XOR</w:t>
      </w:r>
      <w:r>
        <w:rPr>
          <w:rFonts w:hint="eastAsia"/>
        </w:rPr>
        <w:t>，</w:t>
      </w:r>
      <w:r>
        <w:rPr>
          <w:rFonts w:hint="eastAsia"/>
        </w:rPr>
        <w:t>TEST</w:t>
      </w:r>
      <w:r>
        <w:rPr>
          <w:rFonts w:hint="eastAsia"/>
        </w:rPr>
        <w:t>等等</w:t>
      </w:r>
      <w:r>
        <w:rPr>
          <w:rFonts w:hint="eastAsia"/>
        </w:rPr>
        <w:t>)</w:t>
      </w:r>
      <w:r>
        <w:rPr>
          <w:rFonts w:hint="eastAsia"/>
        </w:rPr>
        <w:t>；</w:t>
      </w:r>
      <w:r>
        <w:rPr>
          <w:rFonts w:hint="eastAsia"/>
        </w:rPr>
        <w:t xml:space="preserve"> </w:t>
      </w:r>
    </w:p>
    <w:p w14:paraId="322ECE48" w14:textId="77777777" w:rsidR="009D2E78" w:rsidRDefault="009D2E78" w:rsidP="009D2E78">
      <w:pPr>
        <w:pStyle w:val="af0"/>
        <w:ind w:firstLineChars="0" w:firstLine="420"/>
      </w:pPr>
      <w:r>
        <w:rPr>
          <w:rFonts w:hint="eastAsia"/>
        </w:rPr>
        <w:t>（</w:t>
      </w:r>
      <w:r>
        <w:rPr>
          <w:rFonts w:hint="eastAsia"/>
        </w:rPr>
        <w:t>3</w:t>
      </w:r>
      <w:r>
        <w:rPr>
          <w:rFonts w:hint="eastAsia"/>
        </w:rPr>
        <w:t>）程序转移，这是指影响程序正常流程的</w:t>
      </w:r>
      <w:r>
        <w:rPr>
          <w:rFonts w:hint="eastAsia"/>
        </w:rPr>
        <w:t xml:space="preserve"> </w:t>
      </w:r>
      <w:r>
        <w:rPr>
          <w:rFonts w:hint="eastAsia"/>
        </w:rPr>
        <w:t>指令，比如：</w:t>
      </w:r>
      <w:r>
        <w:rPr>
          <w:rFonts w:hint="eastAsia"/>
        </w:rPr>
        <w:t>JMP</w:t>
      </w:r>
      <w:r>
        <w:rPr>
          <w:rFonts w:hint="eastAsia"/>
        </w:rPr>
        <w:t>，</w:t>
      </w:r>
      <w:r>
        <w:rPr>
          <w:rFonts w:hint="eastAsia"/>
        </w:rPr>
        <w:t>CALL</w:t>
      </w:r>
      <w:r>
        <w:rPr>
          <w:rFonts w:hint="eastAsia"/>
        </w:rPr>
        <w:t>，</w:t>
      </w:r>
      <w:r>
        <w:rPr>
          <w:rFonts w:hint="eastAsia"/>
        </w:rPr>
        <w:t>RET</w:t>
      </w:r>
      <w:r>
        <w:rPr>
          <w:rFonts w:hint="eastAsia"/>
        </w:rPr>
        <w:t>，</w:t>
      </w:r>
      <w:r>
        <w:rPr>
          <w:rFonts w:hint="eastAsia"/>
        </w:rPr>
        <w:t>INT</w:t>
      </w:r>
      <w:r>
        <w:rPr>
          <w:rFonts w:hint="eastAsia"/>
        </w:rPr>
        <w:t>等；</w:t>
      </w:r>
      <w:r>
        <w:rPr>
          <w:rFonts w:hint="eastAsia"/>
        </w:rPr>
        <w:t xml:space="preserve"> </w:t>
      </w:r>
    </w:p>
    <w:p w14:paraId="48AC792C" w14:textId="77777777" w:rsidR="009D2E78" w:rsidRDefault="009D2E78" w:rsidP="009D2E78">
      <w:pPr>
        <w:pStyle w:val="af0"/>
        <w:ind w:firstLine="480"/>
      </w:pPr>
      <w:r>
        <w:rPr>
          <w:rFonts w:hint="eastAsia"/>
        </w:rPr>
        <w:t>（</w:t>
      </w:r>
      <w:r>
        <w:rPr>
          <w:rFonts w:hint="eastAsia"/>
        </w:rPr>
        <w:t>4</w:t>
      </w:r>
      <w:r>
        <w:rPr>
          <w:rFonts w:hint="eastAsia"/>
        </w:rPr>
        <w:t>）处理机控制，比如：</w:t>
      </w:r>
      <w:r>
        <w:rPr>
          <w:rFonts w:hint="eastAsia"/>
        </w:rPr>
        <w:t>NOP</w:t>
      </w:r>
      <w:r>
        <w:rPr>
          <w:rFonts w:hint="eastAsia"/>
        </w:rPr>
        <w:t>，</w:t>
      </w:r>
      <w:r>
        <w:rPr>
          <w:rFonts w:hint="eastAsia"/>
        </w:rPr>
        <w:t>HLT</w:t>
      </w:r>
      <w:r>
        <w:rPr>
          <w:rFonts w:hint="eastAsia"/>
        </w:rPr>
        <w:t>，</w:t>
      </w:r>
      <w:r>
        <w:rPr>
          <w:rFonts w:hint="eastAsia"/>
        </w:rPr>
        <w:t xml:space="preserve">WAIT </w:t>
      </w:r>
      <w:r>
        <w:rPr>
          <w:rFonts w:hint="eastAsia"/>
        </w:rPr>
        <w:t>等等；</w:t>
      </w:r>
      <w:r>
        <w:rPr>
          <w:rFonts w:hint="eastAsia"/>
        </w:rPr>
        <w:t xml:space="preserve"> </w:t>
      </w:r>
    </w:p>
    <w:p w14:paraId="1BB15EBC" w14:textId="77777777" w:rsidR="009D2E78" w:rsidRDefault="009D2E78" w:rsidP="009D2E78">
      <w:pPr>
        <w:pStyle w:val="af0"/>
        <w:ind w:firstLine="480"/>
      </w:pPr>
      <w:r>
        <w:rPr>
          <w:rFonts w:hint="eastAsia"/>
        </w:rPr>
        <w:t>（</w:t>
      </w:r>
      <w:r>
        <w:rPr>
          <w:rFonts w:hint="eastAsia"/>
        </w:rPr>
        <w:t>5</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14:paraId="7E8C0C4A" w14:textId="77777777" w:rsidR="009D2E78" w:rsidRDefault="009D2E78" w:rsidP="009D2E78">
      <w:pPr>
        <w:pStyle w:val="af0"/>
        <w:ind w:firstLine="480"/>
      </w:pPr>
      <w:r>
        <w:rPr>
          <w:rFonts w:hint="eastAsia"/>
        </w:rPr>
        <w:t>这</w:t>
      </w:r>
      <w:r>
        <w:rPr>
          <w:rFonts w:hint="eastAsia"/>
        </w:rPr>
        <w:t>5</w:t>
      </w:r>
      <w:r>
        <w:rPr>
          <w:rFonts w:hint="eastAsia"/>
        </w:rPr>
        <w:t>种中间码的表示方法如</w:t>
      </w:r>
      <w:r w:rsidRPr="009D2E78">
        <w:rPr>
          <w:rFonts w:hint="eastAsia"/>
          <w:highlight w:val="yellow"/>
        </w:rPr>
        <w:t>表</w:t>
      </w:r>
      <w:r w:rsidRPr="009D2E78">
        <w:rPr>
          <w:rFonts w:hint="eastAsia"/>
          <w:highlight w:val="yellow"/>
        </w:rPr>
        <w:t>x</w:t>
      </w:r>
      <w:r>
        <w:rPr>
          <w:rFonts w:hint="eastAsia"/>
        </w:rPr>
        <w:t>：</w:t>
      </w:r>
    </w:p>
    <w:p w14:paraId="5DC06359" w14:textId="77777777" w:rsidR="009D2E78" w:rsidRPr="009D2E78" w:rsidRDefault="009D2E78" w:rsidP="009D2E78">
      <w:pPr>
        <w:pStyle w:val="af0"/>
        <w:ind w:firstLine="480"/>
        <w:jc w:val="center"/>
      </w:pPr>
      <w:r w:rsidRPr="009D2E78">
        <w:rPr>
          <w:rFonts w:hint="eastAsia"/>
          <w:highlight w:val="yellow"/>
        </w:rPr>
        <w:t>表</w:t>
      </w:r>
      <w:r w:rsidRPr="009D2E78">
        <w:rPr>
          <w:rFonts w:hint="eastAsia"/>
          <w:highlight w:val="yellow"/>
        </w:rPr>
        <w:t>x</w:t>
      </w:r>
      <w:r>
        <w:t xml:space="preserve"> </w:t>
      </w:r>
      <w:r w:rsidRPr="009D2E78">
        <w:t>Level-1</w:t>
      </w:r>
      <w:r w:rsidRPr="009D2E78">
        <w:rPr>
          <w:rFonts w:hint="eastAsia"/>
        </w:rPr>
        <w:t>抽象中间码的表示</w:t>
      </w:r>
    </w:p>
    <w:tbl>
      <w:tblPr>
        <w:tblStyle w:val="aa"/>
        <w:tblW w:w="0" w:type="auto"/>
        <w:tblLook w:val="04A0" w:firstRow="1" w:lastRow="0" w:firstColumn="1" w:lastColumn="0" w:noHBand="0" w:noVBand="1"/>
      </w:tblPr>
      <w:tblGrid>
        <w:gridCol w:w="4148"/>
        <w:gridCol w:w="4148"/>
      </w:tblGrid>
      <w:tr w:rsidR="009D2E78" w:rsidRPr="009D2E78" w14:paraId="21A74A57" w14:textId="77777777" w:rsidTr="00985D4E">
        <w:tc>
          <w:tcPr>
            <w:tcW w:w="4148" w:type="dxa"/>
          </w:tcPr>
          <w:p w14:paraId="38B03FE6" w14:textId="77777777" w:rsidR="009D2E78" w:rsidRPr="009D2E78" w:rsidRDefault="009D2E78" w:rsidP="009D2E78">
            <w:pPr>
              <w:pStyle w:val="af0"/>
              <w:ind w:firstLine="480"/>
            </w:pPr>
            <w:r w:rsidRPr="009D2E78">
              <w:rPr>
                <w:rFonts w:hint="eastAsia"/>
              </w:rPr>
              <w:t>种类</w:t>
            </w:r>
          </w:p>
        </w:tc>
        <w:tc>
          <w:tcPr>
            <w:tcW w:w="4148" w:type="dxa"/>
          </w:tcPr>
          <w:p w14:paraId="5C9029FA" w14:textId="77777777" w:rsidR="009D2E78" w:rsidRPr="009D2E78" w:rsidRDefault="009D2E78" w:rsidP="009D2E78">
            <w:pPr>
              <w:pStyle w:val="af0"/>
              <w:ind w:firstLine="480"/>
            </w:pPr>
            <w:r w:rsidRPr="009D2E78">
              <w:rPr>
                <w:rFonts w:hint="eastAsia"/>
              </w:rPr>
              <w:t>表示方法</w:t>
            </w:r>
          </w:p>
        </w:tc>
      </w:tr>
      <w:tr w:rsidR="009D2E78" w:rsidRPr="009D2E78" w14:paraId="54EEC7DD" w14:textId="77777777" w:rsidTr="00985D4E">
        <w:tc>
          <w:tcPr>
            <w:tcW w:w="4148" w:type="dxa"/>
          </w:tcPr>
          <w:p w14:paraId="29DBC260" w14:textId="77777777" w:rsidR="009D2E78" w:rsidRPr="009D2E78" w:rsidRDefault="009D2E78" w:rsidP="009D2E78">
            <w:pPr>
              <w:pStyle w:val="af0"/>
              <w:ind w:firstLine="480"/>
            </w:pPr>
            <w:r w:rsidRPr="009D2E78">
              <w:rPr>
                <w:rFonts w:hint="eastAsia"/>
              </w:rPr>
              <w:t>数据传输</w:t>
            </w:r>
          </w:p>
        </w:tc>
        <w:tc>
          <w:tcPr>
            <w:tcW w:w="4148" w:type="dxa"/>
          </w:tcPr>
          <w:p w14:paraId="6EBC9D63" w14:textId="77777777" w:rsidR="009D2E78" w:rsidRPr="009D2E78" w:rsidRDefault="009D2E78" w:rsidP="009D2E78">
            <w:pPr>
              <w:pStyle w:val="af0"/>
              <w:ind w:firstLine="480"/>
            </w:pPr>
            <w:r w:rsidRPr="009D2E78">
              <w:t>ASSIGN</w:t>
            </w:r>
          </w:p>
        </w:tc>
      </w:tr>
      <w:tr w:rsidR="009D2E78" w:rsidRPr="009D2E78" w14:paraId="0FECC062" w14:textId="77777777" w:rsidTr="00985D4E">
        <w:tc>
          <w:tcPr>
            <w:tcW w:w="4148" w:type="dxa"/>
          </w:tcPr>
          <w:p w14:paraId="67764E83" w14:textId="77777777" w:rsidR="009D2E78" w:rsidRPr="009D2E78" w:rsidRDefault="009D2E78" w:rsidP="009D2E78">
            <w:pPr>
              <w:pStyle w:val="af0"/>
              <w:ind w:firstLine="480"/>
            </w:pPr>
            <w:r w:rsidRPr="009D2E78">
              <w:rPr>
                <w:rFonts w:hint="eastAsia"/>
              </w:rPr>
              <w:t>运算</w:t>
            </w:r>
          </w:p>
        </w:tc>
        <w:tc>
          <w:tcPr>
            <w:tcW w:w="4148" w:type="dxa"/>
          </w:tcPr>
          <w:p w14:paraId="40AEE0A4" w14:textId="77777777" w:rsidR="009D2E78" w:rsidRPr="009D2E78" w:rsidRDefault="009D2E78" w:rsidP="009D2E78">
            <w:pPr>
              <w:pStyle w:val="af0"/>
              <w:ind w:firstLine="480"/>
            </w:pPr>
            <w:r w:rsidRPr="009D2E78">
              <w:t>TEST</w:t>
            </w:r>
          </w:p>
        </w:tc>
      </w:tr>
      <w:tr w:rsidR="009D2E78" w:rsidRPr="009D2E78" w14:paraId="3B9B5369" w14:textId="77777777" w:rsidTr="00985D4E">
        <w:tc>
          <w:tcPr>
            <w:tcW w:w="4148" w:type="dxa"/>
          </w:tcPr>
          <w:p w14:paraId="089D2A0D" w14:textId="77777777" w:rsidR="009D2E78" w:rsidRPr="009D2E78" w:rsidRDefault="009D2E78" w:rsidP="009D2E78">
            <w:pPr>
              <w:pStyle w:val="af0"/>
              <w:ind w:firstLine="480"/>
            </w:pPr>
            <w:r w:rsidRPr="009D2E78">
              <w:rPr>
                <w:rFonts w:hint="eastAsia"/>
              </w:rPr>
              <w:t>程序转移</w:t>
            </w:r>
          </w:p>
        </w:tc>
        <w:tc>
          <w:tcPr>
            <w:tcW w:w="4148" w:type="dxa"/>
          </w:tcPr>
          <w:p w14:paraId="1062DBEA" w14:textId="77777777" w:rsidR="009D2E78" w:rsidRPr="009D2E78" w:rsidRDefault="009D2E78" w:rsidP="009D2E78">
            <w:pPr>
              <w:pStyle w:val="af0"/>
              <w:ind w:firstLine="480"/>
            </w:pPr>
            <w:r w:rsidRPr="009D2E78">
              <w:t>JMP</w:t>
            </w:r>
          </w:p>
        </w:tc>
      </w:tr>
      <w:tr w:rsidR="009D2E78" w:rsidRPr="009D2E78" w14:paraId="75566CD1" w14:textId="77777777" w:rsidTr="00985D4E">
        <w:tc>
          <w:tcPr>
            <w:tcW w:w="4148" w:type="dxa"/>
          </w:tcPr>
          <w:p w14:paraId="50DBADD9" w14:textId="77777777" w:rsidR="009D2E78" w:rsidRPr="009D2E78" w:rsidRDefault="009D2E78" w:rsidP="009D2E78">
            <w:pPr>
              <w:pStyle w:val="af0"/>
              <w:ind w:firstLine="480"/>
            </w:pPr>
            <w:r w:rsidRPr="009D2E78">
              <w:rPr>
                <w:rFonts w:hint="eastAsia"/>
              </w:rPr>
              <w:t>处理机控制</w:t>
            </w:r>
          </w:p>
        </w:tc>
        <w:tc>
          <w:tcPr>
            <w:tcW w:w="4148" w:type="dxa"/>
          </w:tcPr>
          <w:p w14:paraId="16A93B58" w14:textId="77777777" w:rsidR="009D2E78" w:rsidRPr="009D2E78" w:rsidRDefault="009D2E78" w:rsidP="009D2E78">
            <w:pPr>
              <w:pStyle w:val="af0"/>
              <w:ind w:firstLine="480"/>
            </w:pPr>
            <w:r w:rsidRPr="009D2E78">
              <w:t>CTRL</w:t>
            </w:r>
          </w:p>
        </w:tc>
      </w:tr>
      <w:tr w:rsidR="009D2E78" w:rsidRPr="009D2E78" w14:paraId="662FEEF1" w14:textId="77777777" w:rsidTr="00985D4E">
        <w:tc>
          <w:tcPr>
            <w:tcW w:w="4148" w:type="dxa"/>
          </w:tcPr>
          <w:p w14:paraId="0F998391" w14:textId="77777777" w:rsidR="009D2E78" w:rsidRPr="009D2E78" w:rsidRDefault="009D2E78" w:rsidP="009D2E78">
            <w:pPr>
              <w:pStyle w:val="af0"/>
              <w:ind w:firstLine="480"/>
            </w:pPr>
            <w:r w:rsidRPr="009D2E78">
              <w:rPr>
                <w:rFonts w:hint="eastAsia"/>
              </w:rPr>
              <w:t>其他</w:t>
            </w:r>
          </w:p>
        </w:tc>
        <w:tc>
          <w:tcPr>
            <w:tcW w:w="4148" w:type="dxa"/>
          </w:tcPr>
          <w:p w14:paraId="0F590C0C" w14:textId="77777777" w:rsidR="009D2E78" w:rsidRPr="009D2E78" w:rsidRDefault="009D2E78" w:rsidP="009D2E78">
            <w:pPr>
              <w:pStyle w:val="af0"/>
              <w:ind w:firstLine="480"/>
            </w:pPr>
            <w:r w:rsidRPr="009D2E78">
              <w:t>OTHER</w:t>
            </w:r>
          </w:p>
        </w:tc>
      </w:tr>
    </w:tbl>
    <w:p w14:paraId="57EE716F" w14:textId="77777777" w:rsidR="009D2E78" w:rsidRDefault="009D2E78" w:rsidP="009D2E78">
      <w:pPr>
        <w:pStyle w:val="af0"/>
        <w:ind w:firstLineChars="0" w:firstLine="0"/>
      </w:pPr>
      <w:r w:rsidRPr="009D2E78">
        <w:rPr>
          <w:rFonts w:hint="eastAsia"/>
        </w:rPr>
        <w:t>下图</w:t>
      </w:r>
      <w:r w:rsidRPr="009D2E78">
        <w:rPr>
          <w:rFonts w:hint="eastAsia"/>
        </w:rPr>
        <w:t>x</w:t>
      </w:r>
      <w:r w:rsidRPr="009D2E78">
        <w:rPr>
          <w:rFonts w:hint="eastAsia"/>
        </w:rPr>
        <w:t>是截取样本种的一段汇编程序，为节省篇幅，本文分别使用</w:t>
      </w:r>
      <w:r w:rsidRPr="009D2E78">
        <w:rPr>
          <w:rFonts w:hint="eastAsia"/>
        </w:rPr>
        <w:t>Level-0</w:t>
      </w:r>
      <w:r w:rsidRPr="009D2E78">
        <w:rPr>
          <w:rFonts w:hint="eastAsia"/>
        </w:rPr>
        <w:t>、</w:t>
      </w:r>
      <w:r w:rsidRPr="009D2E78">
        <w:rPr>
          <w:rFonts w:hint="eastAsia"/>
        </w:rPr>
        <w:t>Level-1</w:t>
      </w:r>
      <w:r w:rsidRPr="009D2E78">
        <w:rPr>
          <w:rFonts w:hint="eastAsia"/>
        </w:rPr>
        <w:t>、</w:t>
      </w:r>
      <w:r w:rsidRPr="009D2E78">
        <w:rPr>
          <w:rFonts w:hint="eastAsia"/>
        </w:rPr>
        <w:t>Level-2</w:t>
      </w:r>
      <w:r w:rsidRPr="009D2E78">
        <w:rPr>
          <w:rFonts w:hint="eastAsia"/>
        </w:rPr>
        <w:t>对其前</w:t>
      </w:r>
      <w:r w:rsidRPr="009D2E78">
        <w:rPr>
          <w:rFonts w:hint="eastAsia"/>
        </w:rPr>
        <w:t>15</w:t>
      </w:r>
      <w:r w:rsidRPr="009D2E78">
        <w:rPr>
          <w:rFonts w:hint="eastAsia"/>
        </w:rPr>
        <w:t>条汇编操作码进行抽象，翻译后的中间码顺序分别表示为下：</w:t>
      </w:r>
    </w:p>
    <w:p w14:paraId="7182A003" w14:textId="77777777" w:rsidR="009D2E78" w:rsidRPr="009D2E78" w:rsidRDefault="009D2E78" w:rsidP="009D2E78">
      <w:pPr>
        <w:jc w:val="center"/>
        <w:rPr>
          <w:rFonts w:ascii="宋体" w:hAnsi="宋体"/>
          <w:sz w:val="24"/>
          <w:szCs w:val="24"/>
        </w:rPr>
      </w:pPr>
      <w:r w:rsidRPr="009D2E78">
        <w:rPr>
          <w:rFonts w:ascii="宋体" w:hAnsi="宋体"/>
          <w:noProof/>
          <w:sz w:val="24"/>
          <w:szCs w:val="24"/>
        </w:rPr>
        <w:lastRenderedPageBreak/>
        <w:drawing>
          <wp:inline distT="0" distB="0" distL="0" distR="0" wp14:anchorId="30376141" wp14:editId="579AB654">
            <wp:extent cx="5227320" cy="36271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14:paraId="3B419A7C" w14:textId="77777777" w:rsidR="009D2E78" w:rsidRPr="009D2E78" w:rsidRDefault="009D2E78" w:rsidP="009D2E78">
      <w:pPr>
        <w:jc w:val="center"/>
        <w:rPr>
          <w:rFonts w:ascii="宋体" w:hAnsi="宋体"/>
          <w:sz w:val="24"/>
          <w:szCs w:val="24"/>
        </w:rPr>
      </w:pPr>
      <w:r w:rsidRPr="009D2E78">
        <w:rPr>
          <w:rFonts w:ascii="宋体" w:hAnsi="宋体"/>
          <w:sz w:val="24"/>
          <w:szCs w:val="24"/>
          <w:highlight w:val="yellow"/>
        </w:rPr>
        <w:t>图x 汇编样本</w:t>
      </w:r>
    </w:p>
    <w:p w14:paraId="5ED06993" w14:textId="77777777" w:rsidR="009D2E78" w:rsidRPr="009D2E78" w:rsidRDefault="009D2E78" w:rsidP="009D2E78">
      <w:pPr>
        <w:pStyle w:val="af0"/>
        <w:ind w:firstLine="480"/>
        <w:rPr>
          <w:rFonts w:ascii="宋体" w:hAnsi="宋体"/>
          <w:noProof/>
        </w:rPr>
      </w:pPr>
      <w:r w:rsidRPr="009D2E78">
        <w:rPr>
          <w:rFonts w:ascii="宋体" w:hAnsi="宋体"/>
          <w:noProof/>
        </w:rPr>
        <w:t>Level-0</w:t>
      </w:r>
      <w:r w:rsidRPr="009D2E78">
        <w:rPr>
          <w:rFonts w:ascii="宋体" w:hAnsi="宋体" w:hint="eastAsia"/>
          <w:noProof/>
        </w:rPr>
        <w:t>：</w:t>
      </w:r>
      <w:r w:rsidRPr="009D2E78">
        <w:rPr>
          <w:rFonts w:ascii="宋体" w:hAnsi="宋体"/>
          <w:noProof/>
        </w:rPr>
        <w:t>push-&gt;lea-&gt;sub-&gt;push-&gt;push-&gt;mov-&gt;push-&gt;call-&gt;mov -&gt; add-&gt;mov-&gt;cmp-&gt;jnb-&gt;inc-&gt;or</w:t>
      </w:r>
    </w:p>
    <w:p w14:paraId="7C6F2722" w14:textId="77777777" w:rsidR="009D2E78" w:rsidRPr="009D2E78" w:rsidRDefault="009D2E78" w:rsidP="009D2E78">
      <w:pPr>
        <w:pStyle w:val="af0"/>
        <w:ind w:firstLine="480"/>
        <w:rPr>
          <w:rFonts w:ascii="宋体" w:hAnsi="宋体"/>
          <w:noProof/>
        </w:rPr>
      </w:pPr>
      <w:r w:rsidRPr="009D2E78">
        <w:rPr>
          <w:rFonts w:ascii="宋体" w:hAnsi="宋体"/>
          <w:noProof/>
        </w:rPr>
        <w:t>Level-1</w:t>
      </w:r>
      <w:r w:rsidRPr="009D2E78">
        <w:rPr>
          <w:rFonts w:ascii="宋体" w:hAnsi="宋体" w:hint="eastAsia"/>
          <w:noProof/>
        </w:rPr>
        <w:t>：</w:t>
      </w:r>
      <w:r w:rsidRPr="009D2E78">
        <w:rPr>
          <w:rFonts w:ascii="宋体" w:hAnsi="宋体"/>
          <w:noProof/>
        </w:rPr>
        <w:t>DATA_TRANS-&gt; DATA_TRANS-&gt; ALTH_OPE-&gt; DATA_TRAN S-&gt; DATA_TRANS-&gt; DATA_TRANS-&gt; DATA_TRANS-&gt; PRO_CTRL-&gt; DATA_TRANS-&gt; ALTH_OPE-&gt; DATA_TRAN-&gt; ALTH_OPE-&gt; PRO_CT RL-&gt; ALTH_OPE-&gt; LOGIC</w:t>
      </w:r>
    </w:p>
    <w:p w14:paraId="4F3D316C" w14:textId="77777777" w:rsidR="009D2E78" w:rsidRPr="009D2E78" w:rsidRDefault="009D2E78" w:rsidP="009D2E78">
      <w:pPr>
        <w:pStyle w:val="af0"/>
        <w:ind w:firstLine="480"/>
        <w:rPr>
          <w:rFonts w:ascii="宋体" w:hAnsi="宋体"/>
          <w:noProof/>
        </w:rPr>
      </w:pPr>
      <w:r w:rsidRPr="009D2E78">
        <w:rPr>
          <w:rFonts w:ascii="宋体" w:hAnsi="宋体"/>
          <w:noProof/>
        </w:rPr>
        <w:t>Level-2</w:t>
      </w:r>
      <w:r w:rsidRPr="009D2E78">
        <w:rPr>
          <w:rFonts w:ascii="宋体" w:hAnsi="宋体" w:hint="eastAsia"/>
          <w:noProof/>
        </w:rPr>
        <w:t>：</w:t>
      </w:r>
      <w:r w:rsidRPr="009D2E78">
        <w:rPr>
          <w:rFonts w:ascii="宋体" w:hAnsi="宋体"/>
          <w:noProof/>
        </w:rPr>
        <w:t>ASSIGN-&gt; ASSIGN-&gt; TEST-&gt; ASSIGN-&gt; ASSIGN-&gt; ASSIGN -&gt; ASSIGN-&gt; JMP-&gt; ASSIGN-&gt; TEST-&gt; ASSIGN-&gt; TEST-&gt; JMP-&gt; TEST-&gt; TEST</w:t>
      </w:r>
    </w:p>
    <w:p w14:paraId="799DCFA0" w14:textId="77777777" w:rsidR="00714129" w:rsidRDefault="00714129" w:rsidP="00714129">
      <w:pPr>
        <w:pStyle w:val="32"/>
        <w:spacing w:before="312"/>
      </w:pPr>
      <w:bookmarkStart w:id="45" w:name="_Toc470035653"/>
      <w:bookmarkStart w:id="46" w:name="_Toc500854829"/>
      <w:r>
        <w:t xml:space="preserve">3.3.2 </w:t>
      </w:r>
      <w:bookmarkEnd w:id="45"/>
      <w:r w:rsidR="009D2E78" w:rsidRPr="009D2E78">
        <w:rPr>
          <w:rFonts w:hint="eastAsia"/>
        </w:rPr>
        <w:t>n-gram算法提取特征</w:t>
      </w:r>
      <w:bookmarkEnd w:id="46"/>
    </w:p>
    <w:p w14:paraId="363333B2" w14:textId="77777777" w:rsidR="009D2E78" w:rsidRDefault="009D2E78" w:rsidP="00714129">
      <w:pPr>
        <w:pStyle w:val="af0"/>
        <w:ind w:firstLine="480"/>
      </w:pPr>
      <w:r w:rsidRPr="009D2E78">
        <w:rPr>
          <w:rFonts w:hint="eastAsia"/>
        </w:rPr>
        <w:t>n-gram</w:t>
      </w:r>
      <w:r w:rsidRPr="009D2E78">
        <w:rPr>
          <w:rFonts w:hint="eastAsia"/>
        </w:rPr>
        <w:t>是计算机语言学和概率论范畴内的概念，目前</w:t>
      </w:r>
      <w:r w:rsidRPr="009D2E78">
        <w:rPr>
          <w:rFonts w:hint="eastAsia"/>
        </w:rPr>
        <w:t>n-gram</w:t>
      </w:r>
      <w:r w:rsidRPr="009D2E78">
        <w:rPr>
          <w:rFonts w:hint="eastAsia"/>
        </w:rPr>
        <w:t>被广泛应用于自然语言的自动分类功能。该模型基于第</w:t>
      </w:r>
      <w:r w:rsidRPr="009D2E78">
        <w:rPr>
          <w:rFonts w:hint="eastAsia"/>
        </w:rPr>
        <w:t>n</w:t>
      </w:r>
      <w:r w:rsidRPr="009D2E78">
        <w:rPr>
          <w:rFonts w:hint="eastAsia"/>
        </w:rPr>
        <w:t>个词出现只和其前</w:t>
      </w:r>
      <w:r w:rsidRPr="009D2E78">
        <w:rPr>
          <w:rFonts w:hint="eastAsia"/>
        </w:rPr>
        <w:t>n-1</w:t>
      </w:r>
      <w:r w:rsidRPr="009D2E78">
        <w:rPr>
          <w:rFonts w:hint="eastAsia"/>
        </w:rPr>
        <w:t>个词相关的假设，对于处理依靠序列关系分类的问题具有很强的优势。本文应用</w:t>
      </w:r>
      <w:r w:rsidRPr="009D2E78">
        <w:rPr>
          <w:rFonts w:hint="eastAsia"/>
        </w:rPr>
        <w:t>n-gram</w:t>
      </w:r>
      <w:r w:rsidRPr="009D2E78">
        <w:rPr>
          <w:rFonts w:hint="eastAsia"/>
        </w:rPr>
        <w:t>参考文献）算法的思想，将获得的中间码序列，设置不同的</w:t>
      </w:r>
      <w:r w:rsidRPr="009D2E78">
        <w:rPr>
          <w:rFonts w:hint="eastAsia"/>
        </w:rPr>
        <w:t>n</w:t>
      </w:r>
      <w:r w:rsidRPr="009D2E78">
        <w:rPr>
          <w:rFonts w:hint="eastAsia"/>
        </w:rPr>
        <w:t>的大小，获得一系列滑动窗口为</w:t>
      </w:r>
      <w:r w:rsidRPr="009D2E78">
        <w:rPr>
          <w:rFonts w:hint="eastAsia"/>
        </w:rPr>
        <w:t>n</w:t>
      </w:r>
      <w:r w:rsidRPr="009D2E78">
        <w:rPr>
          <w:rFonts w:hint="eastAsia"/>
        </w:rPr>
        <w:t>的中间码序列。以图</w:t>
      </w:r>
      <w:r w:rsidRPr="009D2E78">
        <w:rPr>
          <w:rFonts w:hint="eastAsia"/>
        </w:rPr>
        <w:t>x</w:t>
      </w:r>
      <w:r w:rsidRPr="009D2E78">
        <w:rPr>
          <w:rFonts w:hint="eastAsia"/>
        </w:rPr>
        <w:t>为例</w:t>
      </w:r>
      <w:r>
        <w:rPr>
          <w:rFonts w:hint="eastAsia"/>
        </w:rPr>
        <w:t>:</w:t>
      </w:r>
    </w:p>
    <w:p w14:paraId="65531631" w14:textId="77777777" w:rsidR="009D2E78" w:rsidRDefault="009D2E78" w:rsidP="009D2E78">
      <w:pPr>
        <w:jc w:val="center"/>
        <w:rPr>
          <w:rFonts w:ascii="宋体" w:hAnsi="宋体"/>
          <w:sz w:val="24"/>
          <w:szCs w:val="24"/>
        </w:rPr>
      </w:pPr>
      <w:r w:rsidRPr="008F3A8D">
        <w:rPr>
          <w:rFonts w:ascii="宋体" w:hAnsi="宋体"/>
          <w:noProof/>
          <w:sz w:val="24"/>
          <w:szCs w:val="24"/>
        </w:rPr>
        <w:lastRenderedPageBreak/>
        <w:drawing>
          <wp:inline distT="0" distB="0" distL="0" distR="0" wp14:anchorId="6551ABCD" wp14:editId="0938B7E9">
            <wp:extent cx="3116580" cy="14020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14:paraId="3F875089" w14:textId="77777777" w:rsidR="009D2E78" w:rsidRPr="008F3A8D" w:rsidRDefault="009D2E78" w:rsidP="009D2E78">
      <w:pPr>
        <w:jc w:val="center"/>
        <w:rPr>
          <w:rFonts w:ascii="宋体" w:hAnsi="宋体"/>
          <w:sz w:val="24"/>
          <w:szCs w:val="24"/>
        </w:rPr>
      </w:pPr>
      <w:r w:rsidRPr="009B158F">
        <w:rPr>
          <w:rFonts w:ascii="宋体" w:hAnsi="宋体" w:hint="eastAsia"/>
          <w:sz w:val="24"/>
          <w:szCs w:val="24"/>
          <w:highlight w:val="yellow"/>
        </w:rPr>
        <w:t>图x</w:t>
      </w:r>
      <w:r>
        <w:rPr>
          <w:rFonts w:ascii="宋体" w:hAnsi="宋体"/>
          <w:sz w:val="24"/>
          <w:szCs w:val="24"/>
          <w:highlight w:val="yellow"/>
        </w:rPr>
        <w:t xml:space="preserve"> </w:t>
      </w:r>
      <w:r>
        <w:rPr>
          <w:rFonts w:ascii="宋体" w:hAnsi="宋体" w:hint="eastAsia"/>
          <w:sz w:val="24"/>
          <w:szCs w:val="24"/>
          <w:highlight w:val="yellow"/>
        </w:rPr>
        <w:t>汇编码样本</w:t>
      </w:r>
    </w:p>
    <w:p w14:paraId="45295F7A" w14:textId="77777777" w:rsidR="009D2E78" w:rsidRPr="009D2E78" w:rsidRDefault="009D2E78" w:rsidP="00714129">
      <w:pPr>
        <w:pStyle w:val="af0"/>
        <w:ind w:firstLine="480"/>
      </w:pPr>
    </w:p>
    <w:p w14:paraId="5F409EA4" w14:textId="77777777" w:rsidR="00714129" w:rsidRDefault="00714129" w:rsidP="00714129">
      <w:pPr>
        <w:pStyle w:val="af0"/>
        <w:ind w:firstLine="480"/>
      </w:pPr>
      <w:r>
        <w:rPr>
          <w:rFonts w:hint="eastAsia"/>
        </w:rPr>
        <w:t>通过上一小节的研究可以看出，模糊聚类分析准确性的关键在于如何根据对象属性间的相似关系确定相似度函数。不同的数据集的属性特点不同，通过</w:t>
      </w:r>
      <w:r>
        <w:rPr>
          <w:rFonts w:hint="eastAsia"/>
        </w:rPr>
        <w:t>3.</w:t>
      </w:r>
      <w:r>
        <w:t>1</w:t>
      </w:r>
      <w:r>
        <w:t>节的分析可见，</w:t>
      </w:r>
      <w:r>
        <w:rPr>
          <w:rFonts w:hint="eastAsia"/>
        </w:rPr>
        <w:t>安全日志</w:t>
      </w:r>
      <w:r w:rsidRPr="004B4B60">
        <w:rPr>
          <w:rFonts w:hint="eastAsia"/>
        </w:rPr>
        <w:t>中</w:t>
      </w:r>
      <w:r>
        <w:rPr>
          <w:rFonts w:hint="eastAsia"/>
        </w:rPr>
        <w:t>的不同</w:t>
      </w:r>
      <w:r w:rsidRPr="004B4B60">
        <w:rPr>
          <w:rFonts w:hint="eastAsia"/>
        </w:rPr>
        <w:t>属性有其自己的特点，因此，</w:t>
      </w:r>
      <w:r>
        <w:rPr>
          <w:rFonts w:hint="eastAsia"/>
        </w:rPr>
        <w:t>需要根据其在实际情景</w:t>
      </w:r>
      <w:r w:rsidRPr="004B4B60">
        <w:rPr>
          <w:rFonts w:hint="eastAsia"/>
        </w:rPr>
        <w:t>中的</w:t>
      </w:r>
      <w:r>
        <w:rPr>
          <w:rFonts w:hint="eastAsia"/>
        </w:rPr>
        <w:t>具体含义确定每个属性的相似度函数</w:t>
      </w:r>
      <w:r w:rsidRPr="004B4B60">
        <w:rPr>
          <w:rFonts w:hint="eastAsia"/>
        </w:rPr>
        <w:t>。</w:t>
      </w:r>
    </w:p>
    <w:p w14:paraId="4D12D2D1" w14:textId="77777777" w:rsidR="00714129" w:rsidRDefault="00714129" w:rsidP="00714129">
      <w:pPr>
        <w:pStyle w:val="32"/>
        <w:spacing w:before="312"/>
      </w:pPr>
      <w:bookmarkStart w:id="47" w:name="_Toc470035654"/>
      <w:bookmarkStart w:id="48" w:name="_Toc500854830"/>
      <w:r>
        <w:rPr>
          <w:rFonts w:hint="eastAsia"/>
        </w:rPr>
        <w:t>3.</w:t>
      </w:r>
      <w:r>
        <w:t>3.3</w:t>
      </w:r>
      <w:bookmarkEnd w:id="47"/>
      <w:r w:rsidR="003F6B66">
        <w:t xml:space="preserve"> </w:t>
      </w:r>
      <w:r w:rsidR="009D2E78" w:rsidRPr="009D2E78">
        <w:rPr>
          <w:rFonts w:hint="eastAsia"/>
        </w:rPr>
        <w:t>特征分析</w:t>
      </w:r>
      <w:bookmarkEnd w:id="48"/>
    </w:p>
    <w:p w14:paraId="662E8293" w14:textId="77777777" w:rsidR="009D2E78" w:rsidRDefault="009D2E78" w:rsidP="009D2E78">
      <w:pPr>
        <w:pStyle w:val="af0"/>
        <w:ind w:firstLine="480"/>
      </w:pPr>
      <w:r>
        <w:rPr>
          <w:rFonts w:hint="eastAsia"/>
        </w:rPr>
        <w:t>应用</w:t>
      </w:r>
      <w:r>
        <w:rPr>
          <w:rFonts w:hint="eastAsia"/>
        </w:rPr>
        <w:t>n-gram</w:t>
      </w:r>
      <w:r>
        <w:rPr>
          <w:rFonts w:hint="eastAsia"/>
        </w:rPr>
        <w:t>算法分别提取</w:t>
      </w:r>
      <w:r>
        <w:rPr>
          <w:rFonts w:hint="eastAsia"/>
        </w:rPr>
        <w:t>2-gram</w:t>
      </w:r>
      <w:r>
        <w:rPr>
          <w:rFonts w:hint="eastAsia"/>
        </w:rPr>
        <w:t>、</w:t>
      </w:r>
      <w:r>
        <w:rPr>
          <w:rFonts w:hint="eastAsia"/>
        </w:rPr>
        <w:t>3-gram</w:t>
      </w:r>
      <w:r>
        <w:rPr>
          <w:rFonts w:hint="eastAsia"/>
        </w:rPr>
        <w:t>和</w:t>
      </w:r>
      <w:r>
        <w:rPr>
          <w:rFonts w:hint="eastAsia"/>
        </w:rPr>
        <w:t>4-gram</w:t>
      </w:r>
      <w:r>
        <w:rPr>
          <w:rFonts w:hint="eastAsia"/>
        </w:rPr>
        <w:t>特征，并根据不同抽象级别做映射操作，得到最终提取到的特征文本。本节将使用</w:t>
      </w:r>
      <w:r>
        <w:rPr>
          <w:rFonts w:hint="eastAsia"/>
        </w:rPr>
        <w:t>Eclat</w:t>
      </w:r>
      <w:r>
        <w:rPr>
          <w:rFonts w:hint="eastAsia"/>
        </w:rPr>
        <w:t>算法分析各类别特征文本的频繁项集，并最终证明概率矩阵可作为区分不同类别恶意代码的特征。</w:t>
      </w:r>
    </w:p>
    <w:p w14:paraId="21543BC3" w14:textId="77777777" w:rsidR="009D2E78" w:rsidRDefault="009D2E78" w:rsidP="009D2E78">
      <w:pPr>
        <w:pStyle w:val="af0"/>
        <w:ind w:firstLine="480"/>
      </w:pPr>
      <w:r>
        <w:rPr>
          <w:rFonts w:hint="eastAsia"/>
        </w:rPr>
        <w:t>本文使用</w:t>
      </w:r>
      <w:proofErr w:type="spellStart"/>
      <w:r>
        <w:rPr>
          <w:rFonts w:hint="eastAsia"/>
        </w:rPr>
        <w:t>Eclat</w:t>
      </w:r>
      <w:proofErr w:type="spellEnd"/>
      <w:r>
        <w:rPr>
          <w:rFonts w:hint="eastAsia"/>
        </w:rPr>
        <w:t>算法来分析特征文本的频繁项集。尽管</w:t>
      </w:r>
      <w:proofErr w:type="spellStart"/>
      <w:r>
        <w:rPr>
          <w:rFonts w:hint="eastAsia"/>
        </w:rPr>
        <w:t>Apriori</w:t>
      </w:r>
      <w:proofErr w:type="spellEnd"/>
      <w:r>
        <w:rPr>
          <w:rFonts w:hint="eastAsia"/>
        </w:rPr>
        <w:t>算法是最广为人知的关联规则挖掘算法，但是算法需要多遍扫描数据库因而会产生大量的候选项集，支持度的计算也很耗时。相对于</w:t>
      </w:r>
      <w:proofErr w:type="spellStart"/>
      <w:r>
        <w:rPr>
          <w:rFonts w:hint="eastAsia"/>
        </w:rPr>
        <w:t>Apriori</w:t>
      </w:r>
      <w:proofErr w:type="spellEnd"/>
      <w:r>
        <w:rPr>
          <w:rFonts w:hint="eastAsia"/>
        </w:rPr>
        <w:t>算法，</w:t>
      </w:r>
      <w:r>
        <w:rPr>
          <w:rFonts w:hint="eastAsia"/>
        </w:rPr>
        <w:t>Eclat</w:t>
      </w:r>
      <w:r>
        <w:rPr>
          <w:rFonts w:hint="eastAsia"/>
        </w:rPr>
        <w:t>算法采用了等价类、深度优先遍历、求交集等策略，支持度计算效率有很大改善。</w:t>
      </w:r>
      <w:proofErr w:type="spellStart"/>
      <w:r>
        <w:rPr>
          <w:rFonts w:hint="eastAsia"/>
        </w:rPr>
        <w:t>Eclat</w:t>
      </w:r>
      <w:proofErr w:type="spellEnd"/>
      <w:r>
        <w:rPr>
          <w:rFonts w:hint="eastAsia"/>
        </w:rPr>
        <w:t>算法采用了垂直数据结构来存储每个事物的</w:t>
      </w:r>
      <w:r>
        <w:rPr>
          <w:rFonts w:hint="eastAsia"/>
        </w:rPr>
        <w:t>ID</w:t>
      </w:r>
      <w:r>
        <w:rPr>
          <w:rFonts w:hint="eastAsia"/>
        </w:rPr>
        <w:t>（</w:t>
      </w:r>
      <w:proofErr w:type="spellStart"/>
      <w:r>
        <w:rPr>
          <w:rFonts w:hint="eastAsia"/>
        </w:rPr>
        <w:t>tid</w:t>
      </w:r>
      <w:proofErr w:type="spellEnd"/>
      <w:r>
        <w:rPr>
          <w:rFonts w:hint="eastAsia"/>
        </w:rPr>
        <w:t>）列表，在计算</w:t>
      </w:r>
      <w:r>
        <w:rPr>
          <w:rFonts w:hint="eastAsia"/>
        </w:rPr>
        <w:t>k+1-</w:t>
      </w:r>
      <w:r>
        <w:rPr>
          <w:rFonts w:hint="eastAsia"/>
        </w:rPr>
        <w:t>项集的支持度时，</w:t>
      </w:r>
      <w:proofErr w:type="spellStart"/>
      <w:r>
        <w:rPr>
          <w:rFonts w:hint="eastAsia"/>
        </w:rPr>
        <w:t>Eclat</w:t>
      </w:r>
      <w:proofErr w:type="spellEnd"/>
      <w:r>
        <w:rPr>
          <w:rFonts w:hint="eastAsia"/>
        </w:rPr>
        <w:t>算法只需要计算两个</w:t>
      </w:r>
      <w:r>
        <w:rPr>
          <w:rFonts w:hint="eastAsia"/>
        </w:rPr>
        <w:t>k-</w:t>
      </w:r>
      <w:r>
        <w:rPr>
          <w:rFonts w:hint="eastAsia"/>
        </w:rPr>
        <w:t>项集的</w:t>
      </w:r>
      <w:proofErr w:type="spellStart"/>
      <w:r>
        <w:rPr>
          <w:rFonts w:hint="eastAsia"/>
        </w:rPr>
        <w:t>tid</w:t>
      </w:r>
      <w:proofErr w:type="spellEnd"/>
      <w:r>
        <w:rPr>
          <w:rFonts w:hint="eastAsia"/>
        </w:rPr>
        <w:t>-</w:t>
      </w:r>
      <w:r>
        <w:rPr>
          <w:rFonts w:hint="eastAsia"/>
        </w:rPr>
        <w:t>表的交集即可。最后，</w:t>
      </w:r>
      <w:r>
        <w:rPr>
          <w:rFonts w:hint="eastAsia"/>
        </w:rPr>
        <w:t>Eclat</w:t>
      </w:r>
      <w:r>
        <w:rPr>
          <w:rFonts w:hint="eastAsia"/>
        </w:rPr>
        <w:t>算法也从频繁项集中生成关联规则。</w:t>
      </w:r>
    </w:p>
    <w:p w14:paraId="37857312" w14:textId="77777777" w:rsidR="00F353A6" w:rsidRDefault="009D2E78" w:rsidP="00F353A6">
      <w:pPr>
        <w:pStyle w:val="af0"/>
        <w:ind w:firstLine="480"/>
      </w:pPr>
      <w:r>
        <w:rPr>
          <w:rFonts w:hint="eastAsia"/>
        </w:rPr>
        <w:t>本文使用频繁项集的平均相似度评估频繁项集对于恶意代码分类的效果，平均相似度越低，代表频繁项集分类效果越明显，反之，代表分类效果差。本文假设频繁项集平均相似度小于</w:t>
      </w:r>
      <w:r>
        <w:rPr>
          <w:rFonts w:hint="eastAsia"/>
        </w:rPr>
        <w:t>50%</w:t>
      </w:r>
      <w:r>
        <w:rPr>
          <w:rFonts w:hint="eastAsia"/>
        </w:rPr>
        <w:t>便可用于恶意代码分类。频繁项集的平均相似度定义如下：</w:t>
      </w:r>
    </w:p>
    <w:bookmarkStart w:id="49" w:name="_Hlk500845901"/>
    <w:p w14:paraId="159C3B1B" w14:textId="77777777" w:rsidR="00F353A6" w:rsidRPr="008F3A8D" w:rsidRDefault="00985D4E"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card</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nary>
                <m:naryPr>
                  <m:chr m:val="∑"/>
                  <m:limLoc m:val="undOvr"/>
                  <m:supHide m:val="1"/>
                  <m:ctrlPr>
                    <w:rPr>
                      <w:rFonts w:ascii="Cambria Math" w:hAnsi="Cambria Math"/>
                      <w:i/>
                      <w:sz w:val="24"/>
                      <w:szCs w:val="24"/>
                    </w:rPr>
                  </m:ctrlPr>
                </m:naryPr>
                <m:sub>
                  <m:eqArr>
                    <m:eqArrPr>
                      <m:ctrlPr>
                        <w:rPr>
                          <w:rFonts w:ascii="Cambria Math" w:hAnsi="Cambria Math"/>
                          <w:i/>
                          <w:sz w:val="24"/>
                          <w:szCs w:val="24"/>
                        </w:rPr>
                      </m:ctrlPr>
                    </m:eqArrPr>
                    <m:e>
                      <m:r>
                        <w:rPr>
                          <w:rFonts w:ascii="Cambria Math" w:hAnsi="Cambria Math"/>
                          <w:sz w:val="24"/>
                          <w:szCs w:val="24"/>
                        </w:rPr>
                        <m:t>α,βϵA</m:t>
                      </m:r>
                    </m:e>
                    <m:e>
                      <m:r>
                        <w:rPr>
                          <w:rFonts w:ascii="Cambria Math" w:hAnsi="Cambria Math"/>
                          <w:sz w:val="24"/>
                          <w:szCs w:val="24"/>
                        </w:rPr>
                        <m:t>α≠β</m:t>
                      </m:r>
                    </m:e>
                  </m:eqArr>
                </m:sub>
                <m:sup/>
                <m:e>
                  <m:r>
                    <w:rPr>
                      <w:rFonts w:ascii="Cambria Math" w:hAnsi="Cambria Math"/>
                      <w:sz w:val="24"/>
                      <w:szCs w:val="24"/>
                    </w:rPr>
                    <m:t>card(α∩β)</m:t>
                  </m:r>
                </m:e>
              </m:nary>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card(A)</m:t>
                  </m:r>
                </m:sub>
                <m:sup>
                  <m:r>
                    <w:rPr>
                      <w:rFonts w:ascii="Cambria Math" w:hAnsi="Cambria Math"/>
                      <w:sz w:val="24"/>
                      <w:szCs w:val="24"/>
                    </w:rPr>
                    <m:t>2</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αϵA</m:t>
                  </m:r>
                </m:sub>
                <m:sup/>
                <m:e>
                  <m:r>
                    <w:rPr>
                      <w:rFonts w:ascii="Cambria Math" w:hAnsi="Cambria Math"/>
                      <w:sz w:val="24"/>
                      <w:szCs w:val="24"/>
                    </w:rPr>
                    <m:t>card(α)</m:t>
                  </m:r>
                </m:e>
              </m:nary>
            </m:den>
          </m:f>
        </m:oMath>
      </m:oMathPara>
      <w:bookmarkEnd w:id="49"/>
    </w:p>
    <w:p w14:paraId="25942BD0" w14:textId="77777777" w:rsidR="00F353A6" w:rsidRPr="00F353A6" w:rsidRDefault="00F353A6" w:rsidP="00F353A6">
      <w:pPr>
        <w:pStyle w:val="af0"/>
        <w:ind w:firstLine="480"/>
      </w:pPr>
      <w:r w:rsidRPr="00F353A6">
        <w:rPr>
          <w:rFonts w:hint="eastAsia"/>
        </w:rPr>
        <w:t>式中</w:t>
      </w:r>
      <m:oMath>
        <m:r>
          <w:rPr>
            <w:rFonts w:ascii="Cambria Math" w:hAnsi="Cambria Math"/>
          </w:rPr>
          <m:t>α</m:t>
        </m:r>
        <m:r>
          <w:rPr>
            <w:rFonts w:ascii="Cambria Math" w:hAnsi="Cambria Math" w:hint="eastAsia"/>
          </w:rPr>
          <m:t>，</m:t>
        </m:r>
        <m:r>
          <w:rPr>
            <w:rFonts w:ascii="Cambria Math" w:hAnsi="Cambria Math"/>
          </w:rPr>
          <m:t>β</m:t>
        </m:r>
      </m:oMath>
      <w:r w:rsidRPr="00F353A6">
        <w:rPr>
          <w:rFonts w:hint="eastAsia"/>
        </w:rPr>
        <w:t>分别都是集合，</w:t>
      </w:r>
      <w:r w:rsidRPr="00F353A6">
        <w:rPr>
          <w:rFonts w:hint="eastAsia"/>
        </w:rPr>
        <w:t>A</w:t>
      </w:r>
      <w:r w:rsidRPr="00F353A6">
        <w:rPr>
          <w:rFonts w:hint="eastAsia"/>
        </w:rPr>
        <w:t>表示集合的集合，</w:t>
      </w:r>
      <m:oMath>
        <m:r>
          <m:rPr>
            <m:sty m:val="p"/>
          </m:rPr>
          <w:rPr>
            <w:rFonts w:ascii="Cambria Math" w:hAnsi="Cambria Math"/>
          </w:rPr>
          <m:t>card(A)</m:t>
        </m:r>
      </m:oMath>
      <w:r w:rsidRPr="00F353A6">
        <w:rPr>
          <w:rFonts w:hint="eastAsia"/>
        </w:rPr>
        <w:t xml:space="preserve"> </w:t>
      </w:r>
      <w:r w:rsidRPr="00F353A6">
        <w:rPr>
          <w:rFonts w:hint="eastAsia"/>
        </w:rPr>
        <w:t>表示集合</w:t>
      </w:r>
      <w:r w:rsidRPr="00F353A6">
        <w:rPr>
          <w:rFonts w:hint="eastAsia"/>
        </w:rPr>
        <w:t>A</w:t>
      </w:r>
      <w:r w:rsidRPr="00F353A6">
        <w:rPr>
          <w:rFonts w:hint="eastAsia"/>
        </w:rPr>
        <w:t>的基数。例如，集合</w:t>
      </w:r>
      <m:oMath>
        <m:r>
          <m:rPr>
            <m:sty m:val="p"/>
          </m:rPr>
          <w:rPr>
            <w:rFonts w:ascii="Cambria Math" w:hAnsi="Cambria Math" w:hint="eastAsia"/>
          </w:rPr>
          <m:t>A</m:t>
        </m:r>
        <m:r>
          <m:rPr>
            <m:sty m:val="p"/>
          </m:rPr>
          <w:rPr>
            <w:rFonts w:ascii="Cambria Math" w:hAnsi="Cambria Math"/>
          </w:rPr>
          <m:t>={α,β,γ}</m:t>
        </m:r>
      </m:oMath>
      <w:r w:rsidRPr="00F353A6">
        <w:rPr>
          <w:rFonts w:hint="eastAsia"/>
        </w:rPr>
        <w:t>，其中集合</w:t>
      </w:r>
      <m:oMath>
        <m:r>
          <m:rPr>
            <m:sty m:val="p"/>
          </m:rPr>
          <w:rPr>
            <w:rFonts w:ascii="Cambria Math" w:hAnsi="Cambria Math"/>
          </w:rPr>
          <m:t>α</m:t>
        </m:r>
      </m:oMath>
      <w:r w:rsidRPr="00F353A6">
        <w:rPr>
          <w:rFonts w:hint="eastAsia"/>
        </w:rPr>
        <w:t>频繁项集为</w:t>
      </w:r>
      <m:oMath>
        <m:r>
          <m:rPr>
            <m:sty m:val="p"/>
          </m:rPr>
          <w:rPr>
            <w:rFonts w:ascii="Cambria Math" w:hAnsi="Cambria Math" w:hint="eastAsia"/>
          </w:rPr>
          <m:t>{</m:t>
        </m:r>
        <m:r>
          <m:rPr>
            <m:sty m:val="p"/>
          </m:rPr>
          <w:rPr>
            <w:rFonts w:ascii="Cambria Math" w:hAnsi="Cambria Math"/>
          </w:rPr>
          <m:t>a,b,c,d</m:t>
        </m:r>
        <m:r>
          <m:rPr>
            <m:sty m:val="p"/>
          </m:rPr>
          <w:rPr>
            <w:rFonts w:ascii="Cambria Math" w:hAnsi="Cambria Math" w:hint="eastAsia"/>
          </w:rPr>
          <m:t>}</m:t>
        </m:r>
      </m:oMath>
      <w:r w:rsidRPr="00F353A6">
        <w:rPr>
          <w:rFonts w:hint="eastAsia"/>
        </w:rPr>
        <w:t>，集合</w:t>
      </w:r>
      <m:oMath>
        <m:r>
          <m:rPr>
            <m:sty m:val="p"/>
          </m:rPr>
          <w:rPr>
            <w:rFonts w:ascii="Cambria Math" w:hAnsi="Cambria Math"/>
          </w:rPr>
          <m:t>β</m:t>
        </m:r>
      </m:oMath>
      <w:r w:rsidRPr="00F353A6">
        <w:rPr>
          <w:rFonts w:hint="eastAsia"/>
        </w:rPr>
        <w:t>频繁项集为</w:t>
      </w:r>
      <w:r w:rsidRPr="00F353A6">
        <w:rPr>
          <w:rFonts w:hint="eastAsia"/>
        </w:rPr>
        <w:t xml:space="preserve"> </w:t>
      </w:r>
      <m:oMath>
        <m:r>
          <m:rPr>
            <m:sty m:val="p"/>
          </m:rPr>
          <w:rPr>
            <w:rFonts w:ascii="Cambria Math" w:hAnsi="Cambria Math" w:hint="eastAsia"/>
          </w:rPr>
          <m:t>{</m:t>
        </m:r>
        <m:r>
          <m:rPr>
            <m:sty m:val="p"/>
          </m:rPr>
          <w:rPr>
            <w:rFonts w:ascii="Cambria Math" w:hAnsi="Cambria Math"/>
          </w:rPr>
          <m:t>a,b,</m:t>
        </m:r>
        <m:r>
          <m:rPr>
            <m:sty m:val="p"/>
          </m:rPr>
          <w:rPr>
            <w:rFonts w:ascii="Cambria Math" w:hAnsi="Cambria Math" w:hint="eastAsia"/>
          </w:rPr>
          <m:t>e</m:t>
        </m:r>
        <m:r>
          <m:rPr>
            <m:sty m:val="p"/>
          </m:rPr>
          <w:rPr>
            <w:rFonts w:ascii="Cambria Math" w:hAnsi="Cambria Math"/>
          </w:rPr>
          <m:t>,f</m:t>
        </m:r>
        <m:r>
          <m:rPr>
            <m:sty m:val="p"/>
          </m:rPr>
          <w:rPr>
            <w:rFonts w:ascii="Cambria Math" w:hAnsi="Cambria Math" w:hint="eastAsia"/>
          </w:rPr>
          <m:t>}</m:t>
        </m:r>
      </m:oMath>
      <w:r w:rsidRPr="00F353A6">
        <w:rPr>
          <w:rFonts w:hint="eastAsia"/>
        </w:rPr>
        <w:t>，集合</w:t>
      </w:r>
      <m:oMath>
        <m:r>
          <m:rPr>
            <m:sty m:val="p"/>
          </m:rPr>
          <w:rPr>
            <w:rFonts w:ascii="Cambria Math" w:hAnsi="Cambria Math"/>
          </w:rPr>
          <m:t>γ</m:t>
        </m:r>
      </m:oMath>
      <w:r w:rsidRPr="00F353A6">
        <w:rPr>
          <w:rFonts w:hint="eastAsia"/>
        </w:rPr>
        <w:t>频繁项集为</w:t>
      </w:r>
      <m:oMath>
        <m:r>
          <m:rPr>
            <m:sty m:val="p"/>
          </m:rPr>
          <w:rPr>
            <w:rFonts w:ascii="Cambria Math" w:hAnsi="Cambria Math" w:hint="eastAsia"/>
          </w:rPr>
          <m:t>{</m:t>
        </m:r>
        <m:r>
          <m:rPr>
            <m:sty m:val="p"/>
          </m:rPr>
          <w:rPr>
            <w:rFonts w:ascii="Cambria Math" w:hAnsi="Cambria Math"/>
          </w:rPr>
          <m:t>c,d,f,g</m:t>
        </m:r>
        <m:r>
          <m:rPr>
            <m:sty m:val="p"/>
          </m:rPr>
          <w:rPr>
            <w:rFonts w:ascii="Cambria Math" w:hAnsi="Cambria Math" w:hint="eastAsia"/>
          </w:rPr>
          <m:t>}</m:t>
        </m:r>
      </m:oMath>
      <w:r w:rsidRPr="00F353A6">
        <w:rPr>
          <w:rFonts w:hint="eastAsia"/>
        </w:rPr>
        <w:t>，那么</w:t>
      </w:r>
    </w:p>
    <w:p w14:paraId="40619C76" w14:textId="77777777" w:rsidR="00F353A6" w:rsidRPr="008F3A8D" w:rsidRDefault="00985D4E"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m:rPr>
              <m:sty m:val="p"/>
            </m:rP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3*(card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β</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β</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m:t>
              </m:r>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3</m:t>
                  </m:r>
                </m:sub>
                <m:sup>
                  <m:r>
                    <w:rPr>
                      <w:rFonts w:ascii="Cambria Math" w:hAnsi="Cambria Math"/>
                      <w:sz w:val="24"/>
                      <w:szCs w:val="24"/>
                    </w:rPr>
                    <m:t>2</m:t>
                  </m:r>
                </m:sup>
              </m:sSubSup>
              <m:r>
                <w:rPr>
                  <w:rFonts w:ascii="Cambria Math" w:hAnsi="Cambria Math"/>
                  <w:sz w:val="24"/>
                  <w:szCs w:val="24"/>
                </w:rPr>
                <m:t>*(4+4+4)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12</m:t>
              </m:r>
            </m:den>
          </m:f>
          <m:r>
            <w:rPr>
              <w:rFonts w:ascii="Cambria Math" w:hAnsi="Cambria Math"/>
              <w:sz w:val="24"/>
              <w:szCs w:val="24"/>
            </w:rPr>
            <m:t>≈41.67%</m:t>
          </m:r>
        </m:oMath>
      </m:oMathPara>
    </w:p>
    <w:p w14:paraId="7BBC22CC" w14:textId="77777777" w:rsidR="00F353A6" w:rsidRPr="00F353A6" w:rsidRDefault="00F353A6" w:rsidP="00F353A6">
      <w:pPr>
        <w:pStyle w:val="af0"/>
        <w:ind w:firstLine="480"/>
      </w:pPr>
      <w:r w:rsidRPr="00F353A6">
        <w:rPr>
          <w:rFonts w:hint="eastAsia"/>
        </w:rPr>
        <w:t>本文选取最频繁的</w:t>
      </w:r>
      <w:r w:rsidRPr="00F353A6">
        <w:rPr>
          <w:rFonts w:hint="eastAsia"/>
        </w:rPr>
        <w:t>10</w:t>
      </w:r>
      <w:r w:rsidRPr="00F353A6">
        <w:rPr>
          <w:rFonts w:hint="eastAsia"/>
        </w:rPr>
        <w:t>个项集来计算平均相似度，结果如图</w:t>
      </w:r>
      <w:r w:rsidRPr="00F353A6">
        <w:rPr>
          <w:rFonts w:hint="eastAsia"/>
        </w:rPr>
        <w:t>x</w:t>
      </w:r>
      <w:r w:rsidRPr="00F353A6">
        <w:rPr>
          <w:rFonts w:hint="eastAsia"/>
        </w:rPr>
        <w:t>：</w:t>
      </w:r>
    </w:p>
    <w:p w14:paraId="7B8FD455" w14:textId="77777777" w:rsidR="00F353A6" w:rsidRPr="00F353A6" w:rsidRDefault="00F353A6" w:rsidP="00F353A6">
      <w:pPr>
        <w:jc w:val="center"/>
        <w:rPr>
          <w:rFonts w:ascii="宋体" w:hAnsi="宋体"/>
          <w:sz w:val="24"/>
          <w:szCs w:val="24"/>
        </w:rPr>
      </w:pPr>
      <w:r w:rsidRPr="00F353A6">
        <w:rPr>
          <w:rFonts w:ascii="宋体" w:hAnsi="宋体"/>
          <w:noProof/>
          <w:sz w:val="24"/>
          <w:szCs w:val="24"/>
        </w:rPr>
        <w:drawing>
          <wp:inline distT="0" distB="0" distL="0" distR="0" wp14:anchorId="5FF4105A" wp14:editId="31243B11">
            <wp:extent cx="4572000" cy="2743200"/>
            <wp:effectExtent l="0" t="0" r="0" b="0"/>
            <wp:docPr id="4" name="图表 4">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7D1B431" w14:textId="77777777" w:rsidR="00F353A6" w:rsidRPr="00F353A6" w:rsidRDefault="00F353A6" w:rsidP="00F353A6">
      <w:pPr>
        <w:jc w:val="center"/>
        <w:rPr>
          <w:rFonts w:ascii="宋体" w:hAnsi="宋体"/>
          <w:sz w:val="24"/>
          <w:szCs w:val="24"/>
        </w:rPr>
      </w:pPr>
      <w:r w:rsidRPr="00F353A6">
        <w:rPr>
          <w:rFonts w:ascii="宋体" w:hAnsi="宋体" w:hint="eastAsia"/>
          <w:sz w:val="24"/>
          <w:szCs w:val="24"/>
          <w:highlight w:val="yellow"/>
        </w:rPr>
        <w:t>图x</w:t>
      </w:r>
      <w:r w:rsidRPr="00F353A6">
        <w:rPr>
          <w:rFonts w:ascii="宋体" w:hAnsi="宋体"/>
          <w:sz w:val="24"/>
          <w:szCs w:val="24"/>
        </w:rPr>
        <w:t xml:space="preserve"> </w:t>
      </w:r>
      <w:r w:rsidRPr="00F353A6">
        <w:rPr>
          <w:rFonts w:ascii="宋体" w:hAnsi="宋体" w:hint="eastAsia"/>
          <w:sz w:val="24"/>
          <w:szCs w:val="24"/>
        </w:rPr>
        <w:t>平均相似度对比图</w:t>
      </w:r>
    </w:p>
    <w:p w14:paraId="22FAAA9F" w14:textId="77777777" w:rsidR="00F353A6" w:rsidRPr="00F353A6" w:rsidRDefault="00F353A6" w:rsidP="00F353A6">
      <w:pPr>
        <w:pStyle w:val="af0"/>
        <w:ind w:firstLine="480"/>
      </w:pPr>
      <w:r w:rsidRPr="00F353A6">
        <w:rPr>
          <w:rFonts w:hint="eastAsia"/>
        </w:rPr>
        <w:t>由图可以看出，任意抽象级别，随着</w:t>
      </w:r>
      <w:r w:rsidRPr="00F353A6">
        <w:rPr>
          <w:rFonts w:hint="eastAsia"/>
        </w:rPr>
        <w:t>n-gram</w:t>
      </w:r>
      <w:r w:rsidRPr="00F353A6">
        <w:rPr>
          <w:rFonts w:hint="eastAsia"/>
        </w:rPr>
        <w:t>中</w:t>
      </w:r>
      <w:r w:rsidRPr="00F353A6">
        <w:rPr>
          <w:rFonts w:hint="eastAsia"/>
        </w:rPr>
        <w:t>n</w:t>
      </w:r>
      <w:r w:rsidRPr="00F353A6">
        <w:rPr>
          <w:rFonts w:hint="eastAsia"/>
        </w:rPr>
        <w:t>的增大，频繁项集平均相似度越来越低；对于</w:t>
      </w:r>
      <w:r w:rsidRPr="00F353A6">
        <w:rPr>
          <w:rFonts w:hint="eastAsia"/>
        </w:rPr>
        <w:t>2-gram</w:t>
      </w:r>
      <w:r w:rsidRPr="00F353A6">
        <w:rPr>
          <w:rFonts w:hint="eastAsia"/>
        </w:rPr>
        <w:t>，随着抽象级别的增大，频繁项集平均相似度增大，</w:t>
      </w:r>
      <w:r w:rsidRPr="00F353A6">
        <w:rPr>
          <w:rFonts w:hint="eastAsia"/>
        </w:rPr>
        <w:t>3-gram</w:t>
      </w:r>
      <w:r w:rsidRPr="00F353A6">
        <w:rPr>
          <w:rFonts w:hint="eastAsia"/>
        </w:rPr>
        <w:t>中，抽象级别增大，频繁项集平均相似度减小，</w:t>
      </w:r>
      <w:r w:rsidRPr="00F353A6">
        <w:rPr>
          <w:rFonts w:hint="eastAsia"/>
        </w:rPr>
        <w:t>4-gram</w:t>
      </w:r>
      <w:r w:rsidRPr="00F353A6">
        <w:rPr>
          <w:rFonts w:hint="eastAsia"/>
        </w:rPr>
        <w:t>中，抽象级别</w:t>
      </w:r>
      <w:r w:rsidRPr="00F353A6">
        <w:rPr>
          <w:rFonts w:hint="eastAsia"/>
        </w:rPr>
        <w:t>Level-1</w:t>
      </w:r>
      <w:r w:rsidRPr="00F353A6">
        <w:rPr>
          <w:rFonts w:hint="eastAsia"/>
        </w:rPr>
        <w:t>的频繁集相似度最大，但是也未超过</w:t>
      </w:r>
      <w:r w:rsidRPr="00F353A6">
        <w:rPr>
          <w:rFonts w:hint="eastAsia"/>
        </w:rPr>
        <w:t>30%</w:t>
      </w:r>
      <w:r w:rsidRPr="00F353A6">
        <w:rPr>
          <w:rFonts w:hint="eastAsia"/>
        </w:rPr>
        <w:t>；频繁项集平均相似度最低为</w:t>
      </w:r>
      <w:r w:rsidRPr="00F353A6">
        <w:rPr>
          <w:rFonts w:hint="eastAsia"/>
        </w:rPr>
        <w:t>23.33%</w:t>
      </w:r>
      <w:r w:rsidRPr="00F353A6">
        <w:rPr>
          <w:rFonts w:hint="eastAsia"/>
        </w:rPr>
        <w:t>，抽象级别</w:t>
      </w:r>
      <w:r w:rsidRPr="00F353A6">
        <w:rPr>
          <w:rFonts w:hint="eastAsia"/>
        </w:rPr>
        <w:t>Level-2</w:t>
      </w:r>
      <w:r w:rsidRPr="00F353A6">
        <w:rPr>
          <w:rFonts w:hint="eastAsia"/>
        </w:rPr>
        <w:t>并且</w:t>
      </w:r>
      <w:r w:rsidRPr="00F353A6">
        <w:rPr>
          <w:rFonts w:hint="eastAsia"/>
        </w:rPr>
        <w:t>n-gram</w:t>
      </w:r>
      <w:r w:rsidRPr="00F353A6">
        <w:rPr>
          <w:rFonts w:hint="eastAsia"/>
        </w:rPr>
        <w:t>中</w:t>
      </w:r>
      <w:r w:rsidRPr="00F353A6">
        <w:rPr>
          <w:rFonts w:hint="eastAsia"/>
        </w:rPr>
        <w:t>n</w:t>
      </w:r>
      <w:r w:rsidRPr="00F353A6">
        <w:rPr>
          <w:rFonts w:hint="eastAsia"/>
        </w:rPr>
        <w:t>值为</w:t>
      </w:r>
      <w:r w:rsidRPr="00F353A6">
        <w:rPr>
          <w:rFonts w:hint="eastAsia"/>
        </w:rPr>
        <w:t>4</w:t>
      </w:r>
      <w:r w:rsidRPr="00F353A6">
        <w:rPr>
          <w:rFonts w:hint="eastAsia"/>
        </w:rPr>
        <w:t>；除了抽象级别</w:t>
      </w:r>
      <w:r w:rsidRPr="00F353A6">
        <w:rPr>
          <w:rFonts w:hint="eastAsia"/>
        </w:rPr>
        <w:t>Level-2</w:t>
      </w:r>
      <w:r w:rsidRPr="00F353A6">
        <w:rPr>
          <w:rFonts w:hint="eastAsia"/>
        </w:rPr>
        <w:t>中</w:t>
      </w:r>
      <w:r w:rsidRPr="00F353A6">
        <w:rPr>
          <w:rFonts w:hint="eastAsia"/>
        </w:rPr>
        <w:t>2-gram</w:t>
      </w:r>
      <w:r w:rsidRPr="00F353A6">
        <w:rPr>
          <w:rFonts w:hint="eastAsia"/>
        </w:rPr>
        <w:t>的相似度超过</w:t>
      </w:r>
      <w:r w:rsidRPr="00F353A6">
        <w:rPr>
          <w:rFonts w:hint="eastAsia"/>
        </w:rPr>
        <w:t>50%</w:t>
      </w:r>
      <w:r w:rsidRPr="00F353A6">
        <w:rPr>
          <w:rFonts w:hint="eastAsia"/>
        </w:rPr>
        <w:t>之外，其他各个类之间的频繁项集平均相似度均未超过</w:t>
      </w:r>
      <w:r w:rsidRPr="00F353A6">
        <w:rPr>
          <w:rFonts w:hint="eastAsia"/>
        </w:rPr>
        <w:t>50%</w:t>
      </w:r>
      <w:r w:rsidRPr="00F353A6">
        <w:rPr>
          <w:rFonts w:hint="eastAsia"/>
        </w:rPr>
        <w:t>。由此，本文有理由相信根据频繁项集来对恶意代码进行分类是可行的。</w:t>
      </w:r>
      <w:r w:rsidR="00585A3E">
        <w:rPr>
          <w:rFonts w:hint="eastAsia"/>
        </w:rPr>
        <w:t>最后系统将会选择相似度最低的抽象级别和</w:t>
      </w:r>
      <w:r w:rsidR="00585A3E">
        <w:rPr>
          <w:rFonts w:hint="eastAsia"/>
        </w:rPr>
        <w:t>n-gram</w:t>
      </w:r>
      <w:r w:rsidR="00585A3E">
        <w:rPr>
          <w:rFonts w:hint="eastAsia"/>
        </w:rPr>
        <w:t>算法去进行下一步的操作。</w:t>
      </w:r>
    </w:p>
    <w:p w14:paraId="0570620B" w14:textId="77777777" w:rsidR="00F353A6" w:rsidRPr="00F353A6" w:rsidRDefault="00F353A6" w:rsidP="00E551AC">
      <w:pPr>
        <w:pStyle w:val="32"/>
        <w:spacing w:before="312"/>
      </w:pPr>
      <w:bookmarkStart w:id="50" w:name="_Toc500854831"/>
      <w:r w:rsidRPr="00F353A6">
        <w:t xml:space="preserve">3.3.4 </w:t>
      </w:r>
      <w:r w:rsidRPr="00F353A6">
        <w:rPr>
          <w:rFonts w:hint="eastAsia"/>
        </w:rPr>
        <w:t>概率矩阵</w:t>
      </w:r>
      <w:bookmarkEnd w:id="50"/>
    </w:p>
    <w:p w14:paraId="436DF006" w14:textId="77777777" w:rsidR="00F353A6" w:rsidRPr="00F353A6" w:rsidRDefault="00F353A6" w:rsidP="00F353A6">
      <w:pPr>
        <w:pStyle w:val="af0"/>
        <w:ind w:firstLine="480"/>
      </w:pPr>
      <w:r w:rsidRPr="00F353A6">
        <w:rPr>
          <w:rFonts w:hint="eastAsia"/>
        </w:rPr>
        <w:t>由</w:t>
      </w:r>
      <w:r w:rsidRPr="00F353A6">
        <w:rPr>
          <w:rFonts w:hint="eastAsia"/>
        </w:rPr>
        <w:t>3.3.3</w:t>
      </w:r>
      <w:r w:rsidRPr="00F353A6">
        <w:rPr>
          <w:rFonts w:hint="eastAsia"/>
        </w:rPr>
        <w:t>小节可知，不同类别的恶意代码的频繁项集是可区分的，并且不同抽象级别的区分度也是不同的，本文针对每个特征的出现频率构建一个概率矩阵，以此作为机器学习算法的训练集和测试集。</w:t>
      </w:r>
    </w:p>
    <w:p w14:paraId="6B9E0093" w14:textId="77777777" w:rsidR="00F353A6" w:rsidRPr="00F353A6" w:rsidRDefault="00F353A6" w:rsidP="00F353A6">
      <w:pPr>
        <w:pStyle w:val="af0"/>
        <w:ind w:firstLine="480"/>
      </w:pPr>
      <w:r w:rsidRPr="00F353A6">
        <w:rPr>
          <w:rFonts w:hint="eastAsia"/>
        </w:rPr>
        <w:t>以抽象级别</w:t>
      </w:r>
      <w:r w:rsidRPr="00F353A6">
        <w:rPr>
          <w:rFonts w:hint="eastAsia"/>
        </w:rPr>
        <w:t>Level-</w:t>
      </w:r>
      <w:r w:rsidRPr="00F353A6">
        <w:t>1</w:t>
      </w:r>
      <w:r w:rsidRPr="00F353A6">
        <w:rPr>
          <w:rFonts w:hint="eastAsia"/>
        </w:rPr>
        <w:t>为例，对图</w:t>
      </w:r>
      <w:r w:rsidRPr="00F353A6">
        <w:rPr>
          <w:rFonts w:hint="eastAsia"/>
        </w:rPr>
        <w:t>x</w:t>
      </w:r>
      <w:r w:rsidRPr="00F353A6">
        <w:rPr>
          <w:rFonts w:hint="eastAsia"/>
        </w:rPr>
        <w:t>应用</w:t>
      </w:r>
      <w:r w:rsidRPr="00F353A6">
        <w:rPr>
          <w:rFonts w:hint="eastAsia"/>
        </w:rPr>
        <w:t>2-gram</w:t>
      </w:r>
      <w:r w:rsidRPr="00F353A6">
        <w:rPr>
          <w:rFonts w:hint="eastAsia"/>
        </w:rPr>
        <w:t>算法，可得到</w:t>
      </w:r>
      <m:oMath>
        <m:sSub>
          <m:sSubPr>
            <m:ctrlPr>
              <w:rPr>
                <w:rFonts w:ascii="Cambria Math" w:hAnsi="Cambria Math"/>
              </w:rPr>
            </m:ctrlPr>
          </m:sSubPr>
          <m:e>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r>
              <w:rPr>
                <w:rFonts w:ascii="Cambria Math" w:hAnsi="Cambria Math" w:hint="eastAsia"/>
              </w:rPr>
              <m:t>s</m:t>
            </m:r>
          </m:e>
          <m:sub>
            <m:r>
              <w:rPr>
                <w:rFonts w:ascii="Cambria Math" w:hAnsi="Cambria Math" w:hint="eastAsia"/>
              </w:rPr>
              <m:t>2</m:t>
            </m:r>
          </m:sub>
        </m:sSub>
        <m:r>
          <w:rPr>
            <w:rFonts w:ascii="Cambria Math" w:hAnsi="Cambria Math"/>
          </w:rPr>
          <m:t>=(</m:t>
        </m:r>
        <m:r>
          <m:rPr>
            <m:sty m:val="p"/>
          </m:rPr>
          <w:rPr>
            <w:rFonts w:ascii="Cambria Math" w:hAnsi="Cambria Math"/>
          </w:rPr>
          <m:t>ALTH_OPE,DATA_TRANS</m:t>
        </m:r>
        <m:r>
          <w:rPr>
            <w:rFonts w:ascii="Cambria Math" w:hAnsi="Cambria Math"/>
          </w:rPr>
          <m:t>)</m:t>
        </m:r>
        <m: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s</m:t>
            </m:r>
          </m:e>
          <m:sub>
            <m:r>
              <w:rPr>
                <w:rFonts w:ascii="Cambria Math" w:hAnsi="Cambria Math" w:hint="eastAsia"/>
              </w:rPr>
              <m:t>3</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4</m:t>
            </m:r>
          </m:sub>
        </m:sSub>
        <m:r>
          <w:rPr>
            <w:rFonts w:ascii="Cambria Math" w:hAnsi="Cambria Math"/>
          </w:rPr>
          <m:t>=(</m:t>
        </m:r>
        <m:r>
          <m:rPr>
            <m:sty m:val="p"/>
          </m:rPr>
          <w:rPr>
            <w:rFonts w:ascii="Cambria Math" w:hAnsi="Cambria Math"/>
          </w:rPr>
          <m:t>ALTH_OPE,PRO_CTRL</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5</m:t>
            </m:r>
          </m:sub>
        </m:sSub>
        <m:r>
          <w:rPr>
            <w:rFonts w:ascii="Cambria Math" w:hAnsi="Cambria Math"/>
          </w:rPr>
          <m:t>=(</m:t>
        </m:r>
        <m:r>
          <m:rPr>
            <m:sty m:val="p"/>
          </m:rPr>
          <w:rPr>
            <w:rFonts w:ascii="Cambria Math" w:hAnsi="Cambria Math"/>
          </w:rPr>
          <m:t>PRO_CTRL</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6</m:t>
            </m:r>
          </m:sub>
        </m:sSub>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LOGIC</m:t>
        </m:r>
        <m:r>
          <w:rPr>
            <w:rFonts w:ascii="Cambria Math" w:hAnsi="Cambria Math"/>
          </w:rPr>
          <m:t>)</m:t>
        </m:r>
      </m:oMath>
      <w:r w:rsidRPr="00F353A6">
        <w:rPr>
          <w:rFonts w:hint="eastAsia"/>
        </w:rPr>
        <w:t>，统计每个词组出现的次数，然后除以总的词组数</w:t>
      </w:r>
      <w:r w:rsidRPr="00F353A6">
        <w:rPr>
          <w:rFonts w:hint="eastAsia"/>
        </w:rPr>
        <w:t>6</w:t>
      </w:r>
      <w:r w:rsidRPr="00F353A6">
        <w:rPr>
          <w:rFonts w:hint="eastAsia"/>
        </w:rPr>
        <w:t>得到各个词组的频率，将该频率作为该段程序的概率分布中的值，表</w:t>
      </w:r>
      <w:r w:rsidRPr="00F353A6">
        <w:rPr>
          <w:rFonts w:hint="eastAsia"/>
        </w:rPr>
        <w:t>x</w:t>
      </w:r>
      <w:r w:rsidRPr="00F353A6">
        <w:rPr>
          <w:rFonts w:hint="eastAsia"/>
        </w:rPr>
        <w:t>给出了图</w:t>
      </w:r>
      <w:r w:rsidRPr="00F353A6">
        <w:rPr>
          <w:rFonts w:hint="eastAsia"/>
        </w:rPr>
        <w:t>x</w:t>
      </w:r>
      <w:r w:rsidRPr="00F353A6">
        <w:rPr>
          <w:rFonts w:hint="eastAsia"/>
        </w:rPr>
        <w:t>程序片段的概率分布：</w:t>
      </w:r>
    </w:p>
    <w:p w14:paraId="278904E9" w14:textId="77777777" w:rsidR="00F353A6" w:rsidRPr="008F3A8D" w:rsidRDefault="00F353A6" w:rsidP="00F353A6">
      <w:pPr>
        <w:jc w:val="center"/>
        <w:rPr>
          <w:rFonts w:ascii="宋体" w:hAnsi="宋体"/>
          <w:sz w:val="24"/>
          <w:szCs w:val="24"/>
        </w:rPr>
      </w:pPr>
      <w:r w:rsidRPr="008F3A8D">
        <w:rPr>
          <w:rFonts w:ascii="宋体" w:hAnsi="宋体" w:hint="eastAsia"/>
          <w:sz w:val="24"/>
          <w:szCs w:val="24"/>
        </w:rPr>
        <w:t>表x</w:t>
      </w:r>
      <w:r w:rsidRPr="008F3A8D">
        <w:rPr>
          <w:rFonts w:ascii="宋体" w:hAnsi="宋体"/>
          <w:sz w:val="24"/>
          <w:szCs w:val="24"/>
        </w:rPr>
        <w:t xml:space="preserve"> </w:t>
      </w:r>
      <w:r w:rsidRPr="008F3A8D">
        <w:rPr>
          <w:rFonts w:ascii="宋体" w:hAnsi="宋体" w:hint="eastAsia"/>
          <w:sz w:val="24"/>
          <w:szCs w:val="24"/>
        </w:rPr>
        <w:t>2-gram&amp;Level</w:t>
      </w:r>
      <w:r w:rsidRPr="008F3A8D">
        <w:rPr>
          <w:rFonts w:ascii="宋体" w:hAnsi="宋体"/>
          <w:sz w:val="24"/>
          <w:szCs w:val="24"/>
        </w:rPr>
        <w:t>-1</w:t>
      </w:r>
      <w:r w:rsidRPr="008F3A8D">
        <w:rPr>
          <w:rFonts w:ascii="宋体" w:hAnsi="宋体" w:hint="eastAsia"/>
          <w:sz w:val="24"/>
          <w:szCs w:val="24"/>
        </w:rPr>
        <w:t>概率分布（未填写表示0）</w:t>
      </w:r>
    </w:p>
    <w:tbl>
      <w:tblPr>
        <w:tblStyle w:val="aa"/>
        <w:tblW w:w="9002" w:type="dxa"/>
        <w:jc w:val="center"/>
        <w:tblLook w:val="04A0" w:firstRow="1" w:lastRow="0" w:firstColumn="1" w:lastColumn="0" w:noHBand="0" w:noVBand="1"/>
      </w:tblPr>
      <w:tblGrid>
        <w:gridCol w:w="1416"/>
        <w:gridCol w:w="882"/>
        <w:gridCol w:w="865"/>
        <w:gridCol w:w="848"/>
        <w:gridCol w:w="816"/>
        <w:gridCol w:w="848"/>
        <w:gridCol w:w="857"/>
        <w:gridCol w:w="857"/>
        <w:gridCol w:w="857"/>
        <w:gridCol w:w="756"/>
      </w:tblGrid>
      <w:tr w:rsidR="00F353A6" w:rsidRPr="008F3A8D" w14:paraId="6D23DD60" w14:textId="77777777" w:rsidTr="00F353A6">
        <w:trPr>
          <w:jc w:val="center"/>
        </w:trPr>
        <w:tc>
          <w:tcPr>
            <w:tcW w:w="1416" w:type="dxa"/>
          </w:tcPr>
          <w:p w14:paraId="4E8E1BB6" w14:textId="77777777" w:rsidR="00F353A6" w:rsidRPr="008F3A8D" w:rsidRDefault="00F353A6" w:rsidP="00985D4E">
            <w:pPr>
              <w:pStyle w:val="CSO-"/>
              <w:ind w:firstLineChars="0" w:firstLine="0"/>
              <w:jc w:val="center"/>
              <w:rPr>
                <w:rFonts w:ascii="宋体" w:hAnsi="宋体"/>
                <w:sz w:val="24"/>
                <w:szCs w:val="24"/>
              </w:rPr>
            </w:pPr>
          </w:p>
        </w:tc>
        <w:tc>
          <w:tcPr>
            <w:tcW w:w="882" w:type="dxa"/>
          </w:tcPr>
          <w:p w14:paraId="3CC9F061"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DATA_</w:t>
            </w:r>
          </w:p>
          <w:p w14:paraId="2A179C38"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TRANS</w:t>
            </w:r>
          </w:p>
        </w:tc>
        <w:tc>
          <w:tcPr>
            <w:tcW w:w="865" w:type="dxa"/>
          </w:tcPr>
          <w:p w14:paraId="66D0E828"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ALTH_</w:t>
            </w:r>
          </w:p>
          <w:p w14:paraId="7767423C"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OPE</w:t>
            </w:r>
          </w:p>
        </w:tc>
        <w:tc>
          <w:tcPr>
            <w:tcW w:w="848" w:type="dxa"/>
          </w:tcPr>
          <w:p w14:paraId="4F64F3BA"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LOGIC</w:t>
            </w:r>
          </w:p>
        </w:tc>
        <w:tc>
          <w:tcPr>
            <w:tcW w:w="816" w:type="dxa"/>
          </w:tcPr>
          <w:p w14:paraId="6EE71131"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SHIFT</w:t>
            </w:r>
          </w:p>
        </w:tc>
        <w:tc>
          <w:tcPr>
            <w:tcW w:w="848" w:type="dxa"/>
          </w:tcPr>
          <w:p w14:paraId="318B70D9"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STR_O</w:t>
            </w:r>
          </w:p>
          <w:p w14:paraId="4D750BF9"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PE</w:t>
            </w:r>
          </w:p>
        </w:tc>
        <w:tc>
          <w:tcPr>
            <w:tcW w:w="857" w:type="dxa"/>
          </w:tcPr>
          <w:p w14:paraId="1E5932D0"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PRO_C</w:t>
            </w:r>
          </w:p>
          <w:p w14:paraId="5EFF29DB"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TRL</w:t>
            </w:r>
          </w:p>
        </w:tc>
        <w:tc>
          <w:tcPr>
            <w:tcW w:w="857" w:type="dxa"/>
          </w:tcPr>
          <w:p w14:paraId="7DF59DA8"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FLAG_</w:t>
            </w:r>
          </w:p>
          <w:p w14:paraId="52AE33D6"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CTRL</w:t>
            </w:r>
          </w:p>
        </w:tc>
        <w:tc>
          <w:tcPr>
            <w:tcW w:w="857" w:type="dxa"/>
          </w:tcPr>
          <w:p w14:paraId="000771B0"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CPU_C</w:t>
            </w:r>
          </w:p>
          <w:p w14:paraId="38A1115A"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TRL</w:t>
            </w:r>
          </w:p>
        </w:tc>
        <w:tc>
          <w:tcPr>
            <w:tcW w:w="756" w:type="dxa"/>
          </w:tcPr>
          <w:p w14:paraId="16238E2E"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OTHE</w:t>
            </w:r>
          </w:p>
          <w:p w14:paraId="6D122BB6"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R</w:t>
            </w:r>
          </w:p>
        </w:tc>
      </w:tr>
      <w:tr w:rsidR="00F353A6" w:rsidRPr="008F3A8D" w14:paraId="1748D689" w14:textId="77777777" w:rsidTr="00F353A6">
        <w:trPr>
          <w:jc w:val="center"/>
        </w:trPr>
        <w:tc>
          <w:tcPr>
            <w:tcW w:w="1416" w:type="dxa"/>
          </w:tcPr>
          <w:p w14:paraId="13F09A3F"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DATA_TRANS</w:t>
            </w:r>
          </w:p>
        </w:tc>
        <w:tc>
          <w:tcPr>
            <w:tcW w:w="882" w:type="dxa"/>
          </w:tcPr>
          <w:p w14:paraId="105A2BCC" w14:textId="77777777" w:rsidR="00F353A6" w:rsidRPr="008F3A8D" w:rsidRDefault="00F353A6" w:rsidP="00985D4E">
            <w:pPr>
              <w:pStyle w:val="CSO-"/>
              <w:ind w:firstLineChars="0" w:firstLine="0"/>
              <w:jc w:val="center"/>
              <w:rPr>
                <w:rFonts w:ascii="宋体" w:hAnsi="宋体"/>
                <w:sz w:val="24"/>
                <w:szCs w:val="24"/>
              </w:rPr>
            </w:pPr>
          </w:p>
        </w:tc>
        <w:tc>
          <w:tcPr>
            <w:tcW w:w="865" w:type="dxa"/>
          </w:tcPr>
          <w:p w14:paraId="6E4EDA78"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hint="eastAsia"/>
                <w:sz w:val="24"/>
                <w:szCs w:val="24"/>
              </w:rPr>
              <w:t>2/6</w:t>
            </w:r>
          </w:p>
        </w:tc>
        <w:tc>
          <w:tcPr>
            <w:tcW w:w="848" w:type="dxa"/>
          </w:tcPr>
          <w:p w14:paraId="6220119F" w14:textId="77777777" w:rsidR="00F353A6" w:rsidRPr="008F3A8D" w:rsidRDefault="00F353A6" w:rsidP="00985D4E">
            <w:pPr>
              <w:pStyle w:val="CSO-"/>
              <w:ind w:firstLineChars="0" w:firstLine="0"/>
              <w:jc w:val="center"/>
              <w:rPr>
                <w:rFonts w:ascii="宋体" w:hAnsi="宋体"/>
                <w:sz w:val="24"/>
                <w:szCs w:val="24"/>
              </w:rPr>
            </w:pPr>
          </w:p>
        </w:tc>
        <w:tc>
          <w:tcPr>
            <w:tcW w:w="816" w:type="dxa"/>
          </w:tcPr>
          <w:p w14:paraId="0350ED7D"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52B37707"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49EA1E3D"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3596DAB6"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775135B5" w14:textId="77777777" w:rsidR="00F353A6" w:rsidRPr="008F3A8D" w:rsidRDefault="00F353A6" w:rsidP="00985D4E">
            <w:pPr>
              <w:pStyle w:val="CSO-"/>
              <w:ind w:firstLineChars="0" w:firstLine="0"/>
              <w:jc w:val="center"/>
              <w:rPr>
                <w:rFonts w:ascii="宋体" w:hAnsi="宋体"/>
                <w:sz w:val="24"/>
                <w:szCs w:val="24"/>
              </w:rPr>
            </w:pPr>
          </w:p>
        </w:tc>
        <w:tc>
          <w:tcPr>
            <w:tcW w:w="756" w:type="dxa"/>
          </w:tcPr>
          <w:p w14:paraId="01864670" w14:textId="77777777" w:rsidR="00F353A6" w:rsidRPr="008F3A8D" w:rsidRDefault="00F353A6" w:rsidP="00985D4E">
            <w:pPr>
              <w:pStyle w:val="CSO-"/>
              <w:ind w:firstLineChars="0" w:firstLine="0"/>
              <w:jc w:val="center"/>
              <w:rPr>
                <w:rFonts w:ascii="宋体" w:hAnsi="宋体"/>
                <w:sz w:val="24"/>
                <w:szCs w:val="24"/>
              </w:rPr>
            </w:pPr>
          </w:p>
        </w:tc>
      </w:tr>
      <w:tr w:rsidR="00F353A6" w:rsidRPr="008F3A8D" w14:paraId="06ADFE2D" w14:textId="77777777" w:rsidTr="00F353A6">
        <w:trPr>
          <w:jc w:val="center"/>
        </w:trPr>
        <w:tc>
          <w:tcPr>
            <w:tcW w:w="1416" w:type="dxa"/>
          </w:tcPr>
          <w:p w14:paraId="605B00D0"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ALTH_OPE</w:t>
            </w:r>
          </w:p>
        </w:tc>
        <w:tc>
          <w:tcPr>
            <w:tcW w:w="882" w:type="dxa"/>
          </w:tcPr>
          <w:p w14:paraId="1E3B1600"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65" w:type="dxa"/>
          </w:tcPr>
          <w:p w14:paraId="5BC7C57B"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19EFE477"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16" w:type="dxa"/>
          </w:tcPr>
          <w:p w14:paraId="231C6879"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13E0A920"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2CC4E8D3"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57" w:type="dxa"/>
          </w:tcPr>
          <w:p w14:paraId="1924A2F9"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2D8CE667" w14:textId="77777777" w:rsidR="00F353A6" w:rsidRPr="008F3A8D" w:rsidRDefault="00F353A6" w:rsidP="00985D4E">
            <w:pPr>
              <w:pStyle w:val="CSO-"/>
              <w:ind w:firstLineChars="0" w:firstLine="0"/>
              <w:jc w:val="center"/>
              <w:rPr>
                <w:rFonts w:ascii="宋体" w:hAnsi="宋体"/>
                <w:sz w:val="24"/>
                <w:szCs w:val="24"/>
              </w:rPr>
            </w:pPr>
          </w:p>
        </w:tc>
        <w:tc>
          <w:tcPr>
            <w:tcW w:w="756" w:type="dxa"/>
          </w:tcPr>
          <w:p w14:paraId="116FBCE3" w14:textId="77777777" w:rsidR="00F353A6" w:rsidRPr="008F3A8D" w:rsidRDefault="00F353A6" w:rsidP="00985D4E">
            <w:pPr>
              <w:pStyle w:val="CSO-"/>
              <w:ind w:firstLineChars="0" w:firstLine="0"/>
              <w:jc w:val="center"/>
              <w:rPr>
                <w:rFonts w:ascii="宋体" w:hAnsi="宋体"/>
                <w:sz w:val="24"/>
                <w:szCs w:val="24"/>
              </w:rPr>
            </w:pPr>
          </w:p>
        </w:tc>
      </w:tr>
      <w:tr w:rsidR="00F353A6" w:rsidRPr="008F3A8D" w14:paraId="35928595" w14:textId="77777777" w:rsidTr="00F353A6">
        <w:trPr>
          <w:jc w:val="center"/>
        </w:trPr>
        <w:tc>
          <w:tcPr>
            <w:tcW w:w="1416" w:type="dxa"/>
          </w:tcPr>
          <w:p w14:paraId="5BFCB02E"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LOGIC</w:t>
            </w:r>
          </w:p>
        </w:tc>
        <w:tc>
          <w:tcPr>
            <w:tcW w:w="882" w:type="dxa"/>
          </w:tcPr>
          <w:p w14:paraId="07FFB885" w14:textId="77777777" w:rsidR="00F353A6" w:rsidRPr="008F3A8D" w:rsidRDefault="00F353A6" w:rsidP="00985D4E">
            <w:pPr>
              <w:pStyle w:val="CSO-"/>
              <w:ind w:firstLineChars="0" w:firstLine="0"/>
              <w:jc w:val="center"/>
              <w:rPr>
                <w:rFonts w:ascii="宋体" w:hAnsi="宋体"/>
                <w:sz w:val="24"/>
                <w:szCs w:val="24"/>
              </w:rPr>
            </w:pPr>
          </w:p>
        </w:tc>
        <w:tc>
          <w:tcPr>
            <w:tcW w:w="865" w:type="dxa"/>
          </w:tcPr>
          <w:p w14:paraId="785677B1"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283AB60A" w14:textId="77777777" w:rsidR="00F353A6" w:rsidRPr="008F3A8D" w:rsidRDefault="00F353A6" w:rsidP="00985D4E">
            <w:pPr>
              <w:pStyle w:val="CSO-"/>
              <w:ind w:firstLineChars="0" w:firstLine="0"/>
              <w:jc w:val="center"/>
              <w:rPr>
                <w:rFonts w:ascii="宋体" w:hAnsi="宋体"/>
                <w:sz w:val="24"/>
                <w:szCs w:val="24"/>
              </w:rPr>
            </w:pPr>
          </w:p>
        </w:tc>
        <w:tc>
          <w:tcPr>
            <w:tcW w:w="816" w:type="dxa"/>
          </w:tcPr>
          <w:p w14:paraId="6F667778"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49022EA1"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73C3B006"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3544D8B5"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2D3A5B6A" w14:textId="77777777" w:rsidR="00F353A6" w:rsidRPr="008F3A8D" w:rsidRDefault="00F353A6" w:rsidP="00985D4E">
            <w:pPr>
              <w:pStyle w:val="CSO-"/>
              <w:ind w:firstLineChars="0" w:firstLine="0"/>
              <w:jc w:val="center"/>
              <w:rPr>
                <w:rFonts w:ascii="宋体" w:hAnsi="宋体"/>
                <w:sz w:val="24"/>
                <w:szCs w:val="24"/>
              </w:rPr>
            </w:pPr>
          </w:p>
        </w:tc>
        <w:tc>
          <w:tcPr>
            <w:tcW w:w="756" w:type="dxa"/>
          </w:tcPr>
          <w:p w14:paraId="32D1CC2C" w14:textId="77777777" w:rsidR="00F353A6" w:rsidRPr="008F3A8D" w:rsidRDefault="00F353A6" w:rsidP="00985D4E">
            <w:pPr>
              <w:pStyle w:val="CSO-"/>
              <w:ind w:firstLineChars="0" w:firstLine="0"/>
              <w:jc w:val="center"/>
              <w:rPr>
                <w:rFonts w:ascii="宋体" w:hAnsi="宋体"/>
                <w:sz w:val="24"/>
                <w:szCs w:val="24"/>
              </w:rPr>
            </w:pPr>
          </w:p>
        </w:tc>
      </w:tr>
      <w:tr w:rsidR="00F353A6" w:rsidRPr="008F3A8D" w14:paraId="2002061A" w14:textId="77777777" w:rsidTr="00F353A6">
        <w:trPr>
          <w:jc w:val="center"/>
        </w:trPr>
        <w:tc>
          <w:tcPr>
            <w:tcW w:w="1416" w:type="dxa"/>
          </w:tcPr>
          <w:p w14:paraId="511B778D"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SHIFT</w:t>
            </w:r>
          </w:p>
        </w:tc>
        <w:tc>
          <w:tcPr>
            <w:tcW w:w="882" w:type="dxa"/>
          </w:tcPr>
          <w:p w14:paraId="25C62E92" w14:textId="77777777" w:rsidR="00F353A6" w:rsidRPr="008F3A8D" w:rsidRDefault="00F353A6" w:rsidP="00985D4E">
            <w:pPr>
              <w:pStyle w:val="CSO-"/>
              <w:ind w:firstLineChars="0" w:firstLine="0"/>
              <w:jc w:val="center"/>
              <w:rPr>
                <w:rFonts w:ascii="宋体" w:hAnsi="宋体"/>
                <w:sz w:val="24"/>
                <w:szCs w:val="24"/>
              </w:rPr>
            </w:pPr>
          </w:p>
        </w:tc>
        <w:tc>
          <w:tcPr>
            <w:tcW w:w="865" w:type="dxa"/>
          </w:tcPr>
          <w:p w14:paraId="3EF5626B"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66CD725E" w14:textId="77777777" w:rsidR="00F353A6" w:rsidRPr="008F3A8D" w:rsidRDefault="00F353A6" w:rsidP="00985D4E">
            <w:pPr>
              <w:pStyle w:val="CSO-"/>
              <w:ind w:firstLineChars="0" w:firstLine="0"/>
              <w:jc w:val="center"/>
              <w:rPr>
                <w:rFonts w:ascii="宋体" w:hAnsi="宋体"/>
                <w:sz w:val="24"/>
                <w:szCs w:val="24"/>
              </w:rPr>
            </w:pPr>
          </w:p>
        </w:tc>
        <w:tc>
          <w:tcPr>
            <w:tcW w:w="816" w:type="dxa"/>
          </w:tcPr>
          <w:p w14:paraId="72A975A2"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6A12C0DC"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6C7D9F3F"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2A53203C"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52086A73" w14:textId="77777777" w:rsidR="00F353A6" w:rsidRPr="008F3A8D" w:rsidRDefault="00F353A6" w:rsidP="00985D4E">
            <w:pPr>
              <w:pStyle w:val="CSO-"/>
              <w:ind w:firstLineChars="0" w:firstLine="0"/>
              <w:jc w:val="center"/>
              <w:rPr>
                <w:rFonts w:ascii="宋体" w:hAnsi="宋体"/>
                <w:sz w:val="24"/>
                <w:szCs w:val="24"/>
              </w:rPr>
            </w:pPr>
          </w:p>
        </w:tc>
        <w:tc>
          <w:tcPr>
            <w:tcW w:w="756" w:type="dxa"/>
          </w:tcPr>
          <w:p w14:paraId="27E890A6" w14:textId="77777777" w:rsidR="00F353A6" w:rsidRPr="008F3A8D" w:rsidRDefault="00F353A6" w:rsidP="00985D4E">
            <w:pPr>
              <w:pStyle w:val="CSO-"/>
              <w:ind w:firstLineChars="0" w:firstLine="0"/>
              <w:jc w:val="center"/>
              <w:rPr>
                <w:rFonts w:ascii="宋体" w:hAnsi="宋体"/>
                <w:sz w:val="24"/>
                <w:szCs w:val="24"/>
              </w:rPr>
            </w:pPr>
          </w:p>
        </w:tc>
      </w:tr>
      <w:tr w:rsidR="00F353A6" w:rsidRPr="008F3A8D" w14:paraId="1D5CDBAA" w14:textId="77777777" w:rsidTr="00F353A6">
        <w:trPr>
          <w:jc w:val="center"/>
        </w:trPr>
        <w:tc>
          <w:tcPr>
            <w:tcW w:w="1416" w:type="dxa"/>
          </w:tcPr>
          <w:p w14:paraId="08B0C61A"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STR_OPE</w:t>
            </w:r>
          </w:p>
        </w:tc>
        <w:tc>
          <w:tcPr>
            <w:tcW w:w="882" w:type="dxa"/>
          </w:tcPr>
          <w:p w14:paraId="00AC7ED5" w14:textId="77777777" w:rsidR="00F353A6" w:rsidRPr="008F3A8D" w:rsidRDefault="00F353A6" w:rsidP="00985D4E">
            <w:pPr>
              <w:pStyle w:val="CSO-"/>
              <w:ind w:firstLineChars="0" w:firstLine="0"/>
              <w:jc w:val="center"/>
              <w:rPr>
                <w:rFonts w:ascii="宋体" w:hAnsi="宋体"/>
                <w:sz w:val="24"/>
                <w:szCs w:val="24"/>
              </w:rPr>
            </w:pPr>
          </w:p>
        </w:tc>
        <w:tc>
          <w:tcPr>
            <w:tcW w:w="865" w:type="dxa"/>
          </w:tcPr>
          <w:p w14:paraId="748A6B5F"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7D460BFA" w14:textId="77777777" w:rsidR="00F353A6" w:rsidRPr="008F3A8D" w:rsidRDefault="00F353A6" w:rsidP="00985D4E">
            <w:pPr>
              <w:pStyle w:val="CSO-"/>
              <w:ind w:firstLineChars="0" w:firstLine="0"/>
              <w:jc w:val="center"/>
              <w:rPr>
                <w:rFonts w:ascii="宋体" w:hAnsi="宋体"/>
                <w:sz w:val="24"/>
                <w:szCs w:val="24"/>
              </w:rPr>
            </w:pPr>
          </w:p>
        </w:tc>
        <w:tc>
          <w:tcPr>
            <w:tcW w:w="816" w:type="dxa"/>
          </w:tcPr>
          <w:p w14:paraId="034673EE"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40DA198C"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0A12F086"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13A1F4F0"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473E4DC4" w14:textId="77777777" w:rsidR="00F353A6" w:rsidRPr="008F3A8D" w:rsidRDefault="00F353A6" w:rsidP="00985D4E">
            <w:pPr>
              <w:pStyle w:val="CSO-"/>
              <w:ind w:firstLineChars="0" w:firstLine="0"/>
              <w:jc w:val="center"/>
              <w:rPr>
                <w:rFonts w:ascii="宋体" w:hAnsi="宋体"/>
                <w:sz w:val="24"/>
                <w:szCs w:val="24"/>
              </w:rPr>
            </w:pPr>
          </w:p>
        </w:tc>
        <w:tc>
          <w:tcPr>
            <w:tcW w:w="756" w:type="dxa"/>
          </w:tcPr>
          <w:p w14:paraId="3C3A22FB" w14:textId="77777777" w:rsidR="00F353A6" w:rsidRPr="008F3A8D" w:rsidRDefault="00F353A6" w:rsidP="00985D4E">
            <w:pPr>
              <w:pStyle w:val="CSO-"/>
              <w:ind w:firstLineChars="0" w:firstLine="0"/>
              <w:jc w:val="center"/>
              <w:rPr>
                <w:rFonts w:ascii="宋体" w:hAnsi="宋体"/>
                <w:sz w:val="24"/>
                <w:szCs w:val="24"/>
              </w:rPr>
            </w:pPr>
          </w:p>
        </w:tc>
      </w:tr>
      <w:tr w:rsidR="00F353A6" w:rsidRPr="008F3A8D" w14:paraId="1B7E05F0" w14:textId="77777777" w:rsidTr="00F353A6">
        <w:trPr>
          <w:trHeight w:val="367"/>
          <w:jc w:val="center"/>
        </w:trPr>
        <w:tc>
          <w:tcPr>
            <w:tcW w:w="1416" w:type="dxa"/>
          </w:tcPr>
          <w:p w14:paraId="0E63D27E"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PRO_CTRL</w:t>
            </w:r>
          </w:p>
        </w:tc>
        <w:tc>
          <w:tcPr>
            <w:tcW w:w="882" w:type="dxa"/>
          </w:tcPr>
          <w:p w14:paraId="268ED510" w14:textId="77777777" w:rsidR="00F353A6" w:rsidRPr="008F3A8D" w:rsidRDefault="00F353A6" w:rsidP="00985D4E">
            <w:pPr>
              <w:pStyle w:val="CSO-"/>
              <w:ind w:firstLineChars="0" w:firstLine="0"/>
              <w:jc w:val="center"/>
              <w:rPr>
                <w:rFonts w:ascii="宋体" w:hAnsi="宋体"/>
                <w:sz w:val="24"/>
                <w:szCs w:val="24"/>
              </w:rPr>
            </w:pPr>
          </w:p>
        </w:tc>
        <w:tc>
          <w:tcPr>
            <w:tcW w:w="865" w:type="dxa"/>
          </w:tcPr>
          <w:p w14:paraId="50907D82"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hint="eastAsia"/>
                <w:sz w:val="24"/>
                <w:szCs w:val="24"/>
              </w:rPr>
              <w:t>1/6</w:t>
            </w:r>
          </w:p>
        </w:tc>
        <w:tc>
          <w:tcPr>
            <w:tcW w:w="848" w:type="dxa"/>
          </w:tcPr>
          <w:p w14:paraId="522BD4FE" w14:textId="77777777" w:rsidR="00F353A6" w:rsidRPr="008F3A8D" w:rsidRDefault="00F353A6" w:rsidP="00985D4E">
            <w:pPr>
              <w:pStyle w:val="CSO-"/>
              <w:ind w:firstLineChars="0" w:firstLine="0"/>
              <w:jc w:val="center"/>
              <w:rPr>
                <w:rFonts w:ascii="宋体" w:hAnsi="宋体"/>
                <w:sz w:val="24"/>
                <w:szCs w:val="24"/>
              </w:rPr>
            </w:pPr>
          </w:p>
        </w:tc>
        <w:tc>
          <w:tcPr>
            <w:tcW w:w="816" w:type="dxa"/>
          </w:tcPr>
          <w:p w14:paraId="7696FC45"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1958E7C4"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02C0180F"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1E67A05D"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087FCA03" w14:textId="77777777" w:rsidR="00F353A6" w:rsidRPr="008F3A8D" w:rsidRDefault="00F353A6" w:rsidP="00985D4E">
            <w:pPr>
              <w:pStyle w:val="CSO-"/>
              <w:ind w:firstLineChars="0" w:firstLine="0"/>
              <w:jc w:val="center"/>
              <w:rPr>
                <w:rFonts w:ascii="宋体" w:hAnsi="宋体"/>
                <w:sz w:val="24"/>
                <w:szCs w:val="24"/>
              </w:rPr>
            </w:pPr>
          </w:p>
        </w:tc>
        <w:tc>
          <w:tcPr>
            <w:tcW w:w="756" w:type="dxa"/>
          </w:tcPr>
          <w:p w14:paraId="29757E61" w14:textId="77777777" w:rsidR="00F353A6" w:rsidRPr="008F3A8D" w:rsidRDefault="00F353A6" w:rsidP="00985D4E">
            <w:pPr>
              <w:pStyle w:val="CSO-"/>
              <w:ind w:firstLineChars="0" w:firstLine="0"/>
              <w:jc w:val="center"/>
              <w:rPr>
                <w:rFonts w:ascii="宋体" w:hAnsi="宋体"/>
                <w:sz w:val="24"/>
                <w:szCs w:val="24"/>
              </w:rPr>
            </w:pPr>
          </w:p>
        </w:tc>
      </w:tr>
      <w:tr w:rsidR="00F353A6" w:rsidRPr="008F3A8D" w14:paraId="592EC571" w14:textId="77777777" w:rsidTr="00F353A6">
        <w:trPr>
          <w:jc w:val="center"/>
        </w:trPr>
        <w:tc>
          <w:tcPr>
            <w:tcW w:w="1416" w:type="dxa"/>
          </w:tcPr>
          <w:p w14:paraId="4CB69297"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FLAG_CTRL</w:t>
            </w:r>
          </w:p>
        </w:tc>
        <w:tc>
          <w:tcPr>
            <w:tcW w:w="882" w:type="dxa"/>
          </w:tcPr>
          <w:p w14:paraId="132292DC" w14:textId="77777777" w:rsidR="00F353A6" w:rsidRPr="008F3A8D" w:rsidRDefault="00F353A6" w:rsidP="00985D4E">
            <w:pPr>
              <w:pStyle w:val="CSO-"/>
              <w:ind w:firstLineChars="0" w:firstLine="0"/>
              <w:jc w:val="center"/>
              <w:rPr>
                <w:rFonts w:ascii="宋体" w:hAnsi="宋体"/>
                <w:sz w:val="24"/>
                <w:szCs w:val="24"/>
              </w:rPr>
            </w:pPr>
          </w:p>
        </w:tc>
        <w:tc>
          <w:tcPr>
            <w:tcW w:w="865" w:type="dxa"/>
          </w:tcPr>
          <w:p w14:paraId="3068B9E5"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3CB053F8" w14:textId="77777777" w:rsidR="00F353A6" w:rsidRPr="008F3A8D" w:rsidRDefault="00F353A6" w:rsidP="00985D4E">
            <w:pPr>
              <w:pStyle w:val="CSO-"/>
              <w:ind w:firstLineChars="0" w:firstLine="0"/>
              <w:jc w:val="center"/>
              <w:rPr>
                <w:rFonts w:ascii="宋体" w:hAnsi="宋体"/>
                <w:sz w:val="24"/>
                <w:szCs w:val="24"/>
              </w:rPr>
            </w:pPr>
          </w:p>
        </w:tc>
        <w:tc>
          <w:tcPr>
            <w:tcW w:w="816" w:type="dxa"/>
          </w:tcPr>
          <w:p w14:paraId="53921966"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26E542C3"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443EEB1C"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3CCE7AD2"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584AA879" w14:textId="77777777" w:rsidR="00F353A6" w:rsidRPr="008F3A8D" w:rsidRDefault="00F353A6" w:rsidP="00985D4E">
            <w:pPr>
              <w:pStyle w:val="CSO-"/>
              <w:ind w:firstLineChars="0" w:firstLine="0"/>
              <w:jc w:val="center"/>
              <w:rPr>
                <w:rFonts w:ascii="宋体" w:hAnsi="宋体"/>
                <w:sz w:val="24"/>
                <w:szCs w:val="24"/>
              </w:rPr>
            </w:pPr>
          </w:p>
        </w:tc>
        <w:tc>
          <w:tcPr>
            <w:tcW w:w="756" w:type="dxa"/>
          </w:tcPr>
          <w:p w14:paraId="432E1029" w14:textId="77777777" w:rsidR="00F353A6" w:rsidRPr="008F3A8D" w:rsidRDefault="00F353A6" w:rsidP="00985D4E">
            <w:pPr>
              <w:pStyle w:val="CSO-"/>
              <w:ind w:firstLineChars="0" w:firstLine="0"/>
              <w:jc w:val="center"/>
              <w:rPr>
                <w:rFonts w:ascii="宋体" w:hAnsi="宋体"/>
                <w:sz w:val="24"/>
                <w:szCs w:val="24"/>
              </w:rPr>
            </w:pPr>
          </w:p>
        </w:tc>
      </w:tr>
      <w:tr w:rsidR="00F353A6" w:rsidRPr="008F3A8D" w14:paraId="336D6B21" w14:textId="77777777" w:rsidTr="00F353A6">
        <w:trPr>
          <w:jc w:val="center"/>
        </w:trPr>
        <w:tc>
          <w:tcPr>
            <w:tcW w:w="1416" w:type="dxa"/>
          </w:tcPr>
          <w:p w14:paraId="72596401"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CPU_CTRL</w:t>
            </w:r>
          </w:p>
        </w:tc>
        <w:tc>
          <w:tcPr>
            <w:tcW w:w="882" w:type="dxa"/>
          </w:tcPr>
          <w:p w14:paraId="6A5E600A" w14:textId="77777777" w:rsidR="00F353A6" w:rsidRPr="008F3A8D" w:rsidRDefault="00F353A6" w:rsidP="00985D4E">
            <w:pPr>
              <w:pStyle w:val="CSO-"/>
              <w:ind w:firstLineChars="0" w:firstLine="0"/>
              <w:jc w:val="center"/>
              <w:rPr>
                <w:rFonts w:ascii="宋体" w:hAnsi="宋体"/>
                <w:sz w:val="24"/>
                <w:szCs w:val="24"/>
              </w:rPr>
            </w:pPr>
          </w:p>
        </w:tc>
        <w:tc>
          <w:tcPr>
            <w:tcW w:w="865" w:type="dxa"/>
          </w:tcPr>
          <w:p w14:paraId="41974C34"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6453484C" w14:textId="77777777" w:rsidR="00F353A6" w:rsidRPr="008F3A8D" w:rsidRDefault="00F353A6" w:rsidP="00985D4E">
            <w:pPr>
              <w:pStyle w:val="CSO-"/>
              <w:ind w:firstLineChars="0" w:firstLine="0"/>
              <w:jc w:val="center"/>
              <w:rPr>
                <w:rFonts w:ascii="宋体" w:hAnsi="宋体"/>
                <w:sz w:val="24"/>
                <w:szCs w:val="24"/>
              </w:rPr>
            </w:pPr>
          </w:p>
        </w:tc>
        <w:tc>
          <w:tcPr>
            <w:tcW w:w="816" w:type="dxa"/>
          </w:tcPr>
          <w:p w14:paraId="6A096A8B"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064935A9"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419C3BBB"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21AC5CA3"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6C6A9BAD" w14:textId="77777777" w:rsidR="00F353A6" w:rsidRPr="008F3A8D" w:rsidRDefault="00F353A6" w:rsidP="00985D4E">
            <w:pPr>
              <w:pStyle w:val="CSO-"/>
              <w:ind w:firstLineChars="0" w:firstLine="0"/>
              <w:jc w:val="center"/>
              <w:rPr>
                <w:rFonts w:ascii="宋体" w:hAnsi="宋体"/>
                <w:sz w:val="24"/>
                <w:szCs w:val="24"/>
              </w:rPr>
            </w:pPr>
          </w:p>
        </w:tc>
        <w:tc>
          <w:tcPr>
            <w:tcW w:w="756" w:type="dxa"/>
          </w:tcPr>
          <w:p w14:paraId="50E31A1B" w14:textId="77777777" w:rsidR="00F353A6" w:rsidRPr="008F3A8D" w:rsidRDefault="00F353A6" w:rsidP="00985D4E">
            <w:pPr>
              <w:pStyle w:val="CSO-"/>
              <w:ind w:firstLineChars="0" w:firstLine="0"/>
              <w:jc w:val="center"/>
              <w:rPr>
                <w:rFonts w:ascii="宋体" w:hAnsi="宋体"/>
                <w:sz w:val="24"/>
                <w:szCs w:val="24"/>
              </w:rPr>
            </w:pPr>
          </w:p>
        </w:tc>
      </w:tr>
      <w:tr w:rsidR="00F353A6" w:rsidRPr="008F3A8D" w14:paraId="0B0970BA" w14:textId="77777777" w:rsidTr="00F353A6">
        <w:trPr>
          <w:jc w:val="center"/>
        </w:trPr>
        <w:tc>
          <w:tcPr>
            <w:tcW w:w="1416" w:type="dxa"/>
          </w:tcPr>
          <w:p w14:paraId="07B3AB5B" w14:textId="77777777" w:rsidR="00F353A6" w:rsidRPr="008F3A8D" w:rsidRDefault="00F353A6" w:rsidP="00985D4E">
            <w:pPr>
              <w:pStyle w:val="CSO-"/>
              <w:ind w:firstLineChars="0" w:firstLine="0"/>
              <w:jc w:val="center"/>
              <w:rPr>
                <w:rFonts w:ascii="宋体" w:hAnsi="宋体"/>
                <w:sz w:val="24"/>
                <w:szCs w:val="24"/>
              </w:rPr>
            </w:pPr>
            <w:r w:rsidRPr="008F3A8D">
              <w:rPr>
                <w:rFonts w:ascii="宋体" w:hAnsi="宋体"/>
                <w:sz w:val="24"/>
                <w:szCs w:val="24"/>
              </w:rPr>
              <w:t>OTHER</w:t>
            </w:r>
          </w:p>
        </w:tc>
        <w:tc>
          <w:tcPr>
            <w:tcW w:w="882" w:type="dxa"/>
          </w:tcPr>
          <w:p w14:paraId="12C177C9" w14:textId="77777777" w:rsidR="00F353A6" w:rsidRPr="008F3A8D" w:rsidRDefault="00F353A6" w:rsidP="00985D4E">
            <w:pPr>
              <w:pStyle w:val="CSO-"/>
              <w:ind w:firstLineChars="0" w:firstLine="0"/>
              <w:jc w:val="center"/>
              <w:rPr>
                <w:rFonts w:ascii="宋体" w:hAnsi="宋体"/>
                <w:sz w:val="24"/>
                <w:szCs w:val="24"/>
              </w:rPr>
            </w:pPr>
          </w:p>
        </w:tc>
        <w:tc>
          <w:tcPr>
            <w:tcW w:w="865" w:type="dxa"/>
          </w:tcPr>
          <w:p w14:paraId="231D1690"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2DF76329" w14:textId="77777777" w:rsidR="00F353A6" w:rsidRPr="008F3A8D" w:rsidRDefault="00F353A6" w:rsidP="00985D4E">
            <w:pPr>
              <w:pStyle w:val="CSO-"/>
              <w:ind w:firstLineChars="0" w:firstLine="0"/>
              <w:jc w:val="center"/>
              <w:rPr>
                <w:rFonts w:ascii="宋体" w:hAnsi="宋体"/>
                <w:sz w:val="24"/>
                <w:szCs w:val="24"/>
              </w:rPr>
            </w:pPr>
          </w:p>
        </w:tc>
        <w:tc>
          <w:tcPr>
            <w:tcW w:w="816" w:type="dxa"/>
          </w:tcPr>
          <w:p w14:paraId="06A3F55D" w14:textId="77777777" w:rsidR="00F353A6" w:rsidRPr="008F3A8D" w:rsidRDefault="00F353A6" w:rsidP="00985D4E">
            <w:pPr>
              <w:pStyle w:val="CSO-"/>
              <w:ind w:firstLineChars="0" w:firstLine="0"/>
              <w:jc w:val="center"/>
              <w:rPr>
                <w:rFonts w:ascii="宋体" w:hAnsi="宋体"/>
                <w:sz w:val="24"/>
                <w:szCs w:val="24"/>
              </w:rPr>
            </w:pPr>
          </w:p>
        </w:tc>
        <w:tc>
          <w:tcPr>
            <w:tcW w:w="848" w:type="dxa"/>
          </w:tcPr>
          <w:p w14:paraId="5B089F9D"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74E03807"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58D25742" w14:textId="77777777" w:rsidR="00F353A6" w:rsidRPr="008F3A8D" w:rsidRDefault="00F353A6" w:rsidP="00985D4E">
            <w:pPr>
              <w:pStyle w:val="CSO-"/>
              <w:ind w:firstLineChars="0" w:firstLine="0"/>
              <w:jc w:val="center"/>
              <w:rPr>
                <w:rFonts w:ascii="宋体" w:hAnsi="宋体"/>
                <w:sz w:val="24"/>
                <w:szCs w:val="24"/>
              </w:rPr>
            </w:pPr>
          </w:p>
        </w:tc>
        <w:tc>
          <w:tcPr>
            <w:tcW w:w="857" w:type="dxa"/>
          </w:tcPr>
          <w:p w14:paraId="186A5C6A" w14:textId="77777777" w:rsidR="00F353A6" w:rsidRPr="008F3A8D" w:rsidRDefault="00F353A6" w:rsidP="00985D4E">
            <w:pPr>
              <w:pStyle w:val="CSO-"/>
              <w:ind w:firstLineChars="0" w:firstLine="0"/>
              <w:jc w:val="center"/>
              <w:rPr>
                <w:rFonts w:ascii="宋体" w:hAnsi="宋体"/>
                <w:sz w:val="24"/>
                <w:szCs w:val="24"/>
              </w:rPr>
            </w:pPr>
          </w:p>
        </w:tc>
        <w:tc>
          <w:tcPr>
            <w:tcW w:w="756" w:type="dxa"/>
          </w:tcPr>
          <w:p w14:paraId="43681564" w14:textId="77777777" w:rsidR="00F353A6" w:rsidRPr="008F3A8D" w:rsidRDefault="00F353A6" w:rsidP="00985D4E">
            <w:pPr>
              <w:pStyle w:val="CSO-"/>
              <w:ind w:firstLineChars="0" w:firstLine="0"/>
              <w:jc w:val="center"/>
              <w:rPr>
                <w:rFonts w:ascii="宋体" w:hAnsi="宋体"/>
                <w:sz w:val="24"/>
                <w:szCs w:val="24"/>
              </w:rPr>
            </w:pPr>
          </w:p>
        </w:tc>
      </w:tr>
    </w:tbl>
    <w:p w14:paraId="0436496B" w14:textId="77777777" w:rsidR="00F353A6" w:rsidRPr="00F353A6" w:rsidRDefault="00F353A6" w:rsidP="00F353A6">
      <w:pPr>
        <w:pStyle w:val="af0"/>
        <w:ind w:firstLine="480"/>
      </w:pPr>
      <w:r w:rsidRPr="00F353A6">
        <w:rPr>
          <w:rFonts w:hint="eastAsia"/>
        </w:rPr>
        <w:t>然后将这</w:t>
      </w:r>
      <w:r w:rsidRPr="00F353A6">
        <w:rPr>
          <w:rFonts w:hint="eastAsia"/>
        </w:rPr>
        <w:t>81</w:t>
      </w:r>
      <w:r w:rsidRPr="00F353A6">
        <w:rPr>
          <w:rFonts w:hint="eastAsia"/>
        </w:rPr>
        <w:t>种组合作为概率矩阵的列，每一个程序的概率分布作为概率矩阵的一行，由此构建本文所诉的概率矩阵。</w:t>
      </w:r>
    </w:p>
    <w:p w14:paraId="31AB4A0A" w14:textId="77777777" w:rsidR="00F353A6" w:rsidRPr="00F353A6" w:rsidRDefault="00F353A6" w:rsidP="00F353A6">
      <w:pPr>
        <w:pStyle w:val="af0"/>
        <w:ind w:firstLine="480"/>
      </w:pPr>
      <w:r w:rsidRPr="00F353A6">
        <w:rPr>
          <w:rFonts w:hint="eastAsia"/>
        </w:rPr>
        <w:t>设集合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r>
          <m:rPr>
            <m:sty m:val="p"/>
          </m:rPr>
          <w:rPr>
            <w:rFonts w:ascii="Cambria Math" w:hAnsi="Cambria Math" w:hint="eastAsia"/>
          </w:rPr>
          <m:t>={x</m:t>
        </m:r>
        <m:r>
          <m:rPr>
            <m:sty m:val="p"/>
          </m:rPr>
          <w:rPr>
            <w:rFonts w:ascii="Cambria Math" w:hAnsi="Cambria Math"/>
          </w:rPr>
          <m:t>|x</m:t>
        </m:r>
        <m:r>
          <m:rPr>
            <m:sty m:val="p"/>
          </m:rPr>
          <w:rPr>
            <w:rFonts w:ascii="Cambria Math" w:hAnsi="Cambria Math" w:hint="eastAsia"/>
          </w:rPr>
          <m:t>表示任意可能出现的</m:t>
        </m:r>
        <m:r>
          <m:rPr>
            <m:sty m:val="p"/>
          </m:rPr>
          <w:rPr>
            <w:rFonts w:ascii="Cambria Math" w:hAnsi="Cambria Math"/>
          </w:rPr>
          <m:t>操</m:t>
        </m:r>
        <m:r>
          <m:rPr>
            <m:sty m:val="p"/>
          </m:rPr>
          <w:rPr>
            <w:rFonts w:ascii="Cambria Math" w:hAnsi="Cambria Math" w:hint="eastAsia"/>
          </w:rPr>
          <m:t>作码</m:t>
        </m:r>
        <m:r>
          <m:rPr>
            <m:sty m:val="p"/>
          </m:rPr>
          <w:rPr>
            <w:rFonts w:ascii="Cambria Math" w:hAnsi="Cambria Math" w:hint="eastAsia"/>
          </w:rPr>
          <m:t>}</m:t>
        </m:r>
      </m:oMath>
      <w:r w:rsidRPr="00F353A6">
        <w:rPr>
          <w:rFonts w:hint="eastAsia"/>
        </w:rPr>
        <w:t>，</w:t>
      </w:r>
      <m:oMath>
        <m:r>
          <m:rPr>
            <m:sty m:val="p"/>
          </m:rPr>
          <w:rPr>
            <w:rFonts w:ascii="Cambria Math" w:hAnsi="Cambria Math" w:hint="eastAsia"/>
          </w:rPr>
          <m:t>i</m:t>
        </m:r>
      </m:oMath>
      <w:r w:rsidRPr="00F353A6">
        <w:rPr>
          <w:rFonts w:hint="eastAsia"/>
        </w:rPr>
        <w:t>表示抽象级别。对于本文，</w:t>
      </w:r>
      <m:oMath>
        <m:r>
          <m:rPr>
            <m:sty m:val="p"/>
          </m:rPr>
          <w:rPr>
            <w:rFonts w:ascii="Cambria Math" w:hAnsi="Cambria Math"/>
          </w:rPr>
          <m:t xml:space="preserve"> </m:t>
        </m:r>
        <m:r>
          <m:rPr>
            <m:sty m:val="p"/>
          </m:rPr>
          <w:rPr>
            <w:rFonts w:ascii="Cambria Math" w:hAnsi="Cambria Math" w:hint="eastAsia"/>
          </w:rPr>
          <m:t>i</m:t>
        </m:r>
        <m:r>
          <m:rPr>
            <m:sty m:val="p"/>
          </m:rPr>
          <w:rPr>
            <w:rFonts w:ascii="Cambria Math" w:hAnsi="Cambria Math"/>
          </w:rPr>
          <m:t>={0,1,2}</m:t>
        </m:r>
      </m:oMath>
      <w:r w:rsidRPr="00F353A6">
        <w:rPr>
          <w:rFonts w:hint="eastAsia"/>
        </w:rPr>
        <w:t>，其中对于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0</m:t>
            </m:r>
          </m:sub>
        </m:sSub>
      </m:oMath>
      <w:r w:rsidRPr="00F353A6">
        <w:rPr>
          <w:rFonts w:hint="eastAsia"/>
        </w:rPr>
        <w:t>，</w:t>
      </w:r>
      <w:r w:rsidRPr="00F353A6">
        <w:rPr>
          <w:rFonts w:hint="eastAsia"/>
        </w:rPr>
        <w:t>x</w:t>
      </w:r>
      <w:r w:rsidRPr="00F353A6">
        <w:rPr>
          <w:rFonts w:hint="eastAsia"/>
        </w:rPr>
        <w:t>代表所有的汇编操作码，大约</w:t>
      </w:r>
      <w:r w:rsidRPr="00F353A6">
        <w:rPr>
          <w:rFonts w:hint="eastAsia"/>
        </w:rPr>
        <w:t>140</w:t>
      </w:r>
      <w:r w:rsidRPr="00F353A6">
        <w:rPr>
          <w:rFonts w:hint="eastAsia"/>
        </w:rPr>
        <w:t>种；对于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oMath>
      <w:r w:rsidRPr="00F353A6">
        <w:rPr>
          <w:rFonts w:hint="eastAsia"/>
        </w:rPr>
        <w:t>，</w:t>
      </w:r>
      <w:r w:rsidRPr="00F353A6">
        <w:rPr>
          <w:rFonts w:hint="eastAsia"/>
        </w:rPr>
        <w:t>x</w:t>
      </w:r>
      <w:r w:rsidRPr="00F353A6">
        <w:rPr>
          <w:rFonts w:hint="eastAsia"/>
        </w:rPr>
        <w:t>表示</w:t>
      </w:r>
      <w:r w:rsidRPr="00F353A6">
        <w:rPr>
          <w:rFonts w:hint="eastAsia"/>
        </w:rPr>
        <w:t>9</w:t>
      </w:r>
      <w:r w:rsidRPr="00F353A6">
        <w:rPr>
          <w:rFonts w:hint="eastAsia"/>
        </w:rPr>
        <w:t>种中间码中任意一个；对于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oMath>
      <w:r w:rsidRPr="00F353A6">
        <w:rPr>
          <w:rFonts w:hint="eastAsia"/>
        </w:rPr>
        <w:t>，</w:t>
      </w:r>
      <w:r w:rsidRPr="00F353A6">
        <w:rPr>
          <w:rFonts w:hint="eastAsia"/>
        </w:rPr>
        <w:t>x</w:t>
      </w:r>
      <w:r w:rsidRPr="00F353A6">
        <w:rPr>
          <w:rFonts w:hint="eastAsia"/>
        </w:rPr>
        <w:t>表示</w:t>
      </w:r>
      <w:r w:rsidRPr="00F353A6">
        <w:rPr>
          <w:rFonts w:hint="eastAsia"/>
        </w:rPr>
        <w:t>5</w:t>
      </w:r>
      <w:r w:rsidRPr="00F353A6">
        <w:rPr>
          <w:rFonts w:hint="eastAsia"/>
        </w:rPr>
        <w:t>种中间码的任意一个。设</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m:rPr>
            <m:sty m:val="p"/>
          </m:rPr>
          <w:rPr>
            <w:rFonts w:ascii="Cambria Math" w:hAnsi="Cambria Math"/>
          </w:rPr>
          <m:t>=card(</m:t>
        </m:r>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oMath>
      <w:r w:rsidRPr="00F353A6">
        <w:rPr>
          <w:rFonts w:hint="eastAsia"/>
        </w:rPr>
        <w:t>，即集合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oMath>
      <w:r w:rsidRPr="00F353A6">
        <w:rPr>
          <w:rFonts w:hint="eastAsia"/>
        </w:rPr>
        <w:t>的基数，所以</w:t>
      </w:r>
      <m:oMath>
        <m:sSub>
          <m:sSubPr>
            <m:ctrlPr>
              <w:rPr>
                <w:rFonts w:ascii="Cambria Math" w:hAnsi="Cambria Math"/>
              </w:rPr>
            </m:ctrlPr>
          </m:sSubPr>
          <m:e>
            <m:r>
              <w:rPr>
                <w:rFonts w:ascii="Cambria Math" w:hAnsi="Cambria Math" w:hint="eastAsia"/>
              </w:rPr>
              <m:t>N</m:t>
            </m:r>
          </m:e>
          <m:sub>
            <m:r>
              <w:rPr>
                <w:rFonts w:ascii="Cambria Math" w:hAnsi="Cambria Math" w:hint="eastAsia"/>
              </w:rPr>
              <m:t>0</m:t>
            </m:r>
          </m:sub>
        </m:sSub>
        <m:r>
          <w:rPr>
            <w:rFonts w:ascii="Cambria Math" w:hAnsi="Cambria Math" w:hint="eastAsia"/>
          </w:rPr>
          <m:t>=140</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1</m:t>
            </m:r>
          </m:sub>
        </m:sSub>
        <m:r>
          <w:rPr>
            <w:rFonts w:ascii="Cambria Math" w:hAnsi="Cambria Math" w:hint="eastAsia"/>
          </w:rPr>
          <m:t>=9</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2</m:t>
            </m:r>
          </m:sub>
        </m:sSub>
        <m:r>
          <w:rPr>
            <w:rFonts w:ascii="Cambria Math" w:hAnsi="Cambria Math" w:hint="eastAsia"/>
          </w:rPr>
          <m:t>=5</m:t>
        </m:r>
      </m:oMath>
      <w:r w:rsidRPr="00F353A6">
        <w:rPr>
          <w:rFonts w:hint="eastAsia"/>
        </w:rPr>
        <w:t>。易知，对于</w:t>
      </w:r>
      <w:r w:rsidRPr="00F353A6">
        <w:rPr>
          <w:rFonts w:hint="eastAsia"/>
        </w:rPr>
        <w:t>2-gram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3-gram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4-gram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。归纳总结可知，对于</w:t>
      </w:r>
      <w:r w:rsidRPr="00F353A6">
        <w:rPr>
          <w:rFonts w:hint="eastAsia"/>
        </w:rPr>
        <w:t>n-gram</w:t>
      </w:r>
      <w:r w:rsidRPr="00F353A6">
        <w:rPr>
          <w:rFonts w:hint="eastAsia"/>
        </w:rPr>
        <w:t>算法，概率矩阵的列数就是</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w:t>
      </w:r>
      <w:r w:rsidRPr="00F353A6">
        <w:rPr>
          <w:rFonts w:hint="eastAsia"/>
        </w:rPr>
        <w:t>n</w:t>
      </w:r>
      <w:r w:rsidRPr="00F353A6">
        <w:rPr>
          <w:rFonts w:hint="eastAsia"/>
        </w:rPr>
        <w:t>重笛卡儿积的基数。</w:t>
      </w:r>
    </w:p>
    <w:p w14:paraId="13443601" w14:textId="77777777" w:rsidR="00F353A6" w:rsidRDefault="00F353A6" w:rsidP="00F353A6">
      <w:pPr>
        <w:pStyle w:val="af0"/>
        <w:ind w:firstLine="480"/>
      </w:pPr>
      <w:r w:rsidRPr="00F353A6">
        <w:rPr>
          <w:rFonts w:hint="eastAsia"/>
        </w:rPr>
        <w:t>本文提取的汇编操作码共有</w:t>
      </w:r>
      <w:r w:rsidRPr="00F353A6">
        <w:rPr>
          <w:rFonts w:hint="eastAsia"/>
        </w:rPr>
        <w:t>140</w:t>
      </w:r>
      <w:r w:rsidRPr="00F353A6">
        <w:rPr>
          <w:rFonts w:hint="eastAsia"/>
        </w:rPr>
        <w:t>多种，不妨设为</w:t>
      </w:r>
      <w:r w:rsidRPr="00F353A6">
        <w:rPr>
          <w:rFonts w:hint="eastAsia"/>
        </w:rPr>
        <w:t>100</w:t>
      </w:r>
      <w:r w:rsidRPr="00F353A6">
        <w:rPr>
          <w:rFonts w:hint="eastAsia"/>
        </w:rPr>
        <w:t>种，本文所用恶意代码数为</w:t>
      </w:r>
      <w:r w:rsidRPr="00F353A6">
        <w:rPr>
          <w:rFonts w:hint="eastAsia"/>
        </w:rPr>
        <w:t>10868</w:t>
      </w:r>
      <w:r w:rsidRPr="00F353A6">
        <w:rPr>
          <w:rFonts w:hint="eastAsia"/>
        </w:rPr>
        <w:t>，则概率矩阵行数不妨设为</w:t>
      </w:r>
      <w:r w:rsidRPr="00F353A6">
        <w:rPr>
          <w:rFonts w:hint="eastAsia"/>
        </w:rPr>
        <w:t>10000</w:t>
      </w:r>
      <w:r w:rsidRPr="00F353A6">
        <w:rPr>
          <w:rFonts w:hint="eastAsia"/>
        </w:rPr>
        <w:t>，假设矩阵中元素使用</w:t>
      </w:r>
      <w:r w:rsidRPr="00F353A6">
        <w:rPr>
          <w:rFonts w:hint="eastAsia"/>
        </w:rPr>
        <w:t>4</w:t>
      </w:r>
      <w:r w:rsidRPr="00F353A6">
        <w:rPr>
          <w:rFonts w:hint="eastAsia"/>
        </w:rPr>
        <w:t>字节的</w:t>
      </w:r>
      <w:r w:rsidRPr="00F353A6">
        <w:rPr>
          <w:rFonts w:hint="eastAsia"/>
        </w:rPr>
        <w:t>float</w:t>
      </w:r>
      <w:r w:rsidRPr="00F353A6">
        <w:rPr>
          <w:rFonts w:hint="eastAsia"/>
        </w:rPr>
        <w:t>类型存储，那么对于</w:t>
      </w:r>
      <w:r w:rsidRPr="00F353A6">
        <w:rPr>
          <w:rFonts w:hint="eastAsia"/>
        </w:rPr>
        <w:t>Level-0</w:t>
      </w:r>
      <w:r w:rsidRPr="00F353A6">
        <w:rPr>
          <w:rFonts w:hint="eastAsia"/>
        </w:rPr>
        <w:t>抽象级别下，</w:t>
      </w:r>
      <w:r w:rsidRPr="00F353A6">
        <w:rPr>
          <w:rFonts w:hint="eastAsia"/>
        </w:rPr>
        <w:t>2-gram</w:t>
      </w:r>
      <w:r w:rsidRPr="00F353A6">
        <w:rPr>
          <w:rFonts w:hint="eastAsia"/>
        </w:rPr>
        <w:t>、</w:t>
      </w:r>
      <w:r w:rsidRPr="00F353A6">
        <w:rPr>
          <w:rFonts w:hint="eastAsia"/>
        </w:rPr>
        <w:t>3-gram</w:t>
      </w:r>
      <w:r w:rsidRPr="00F353A6">
        <w:rPr>
          <w:rFonts w:hint="eastAsia"/>
        </w:rPr>
        <w:t>、</w:t>
      </w:r>
      <w:r w:rsidRPr="00F353A6">
        <w:rPr>
          <w:rFonts w:hint="eastAsia"/>
        </w:rPr>
        <w:t>4-gram</w:t>
      </w:r>
      <w:r w:rsidRPr="00F353A6">
        <w:rPr>
          <w:rFonts w:hint="eastAsia"/>
        </w:rPr>
        <w:t>分别需要的内存数如表</w:t>
      </w:r>
      <w:r w:rsidRPr="00F353A6">
        <w:rPr>
          <w:rFonts w:hint="eastAsia"/>
        </w:rPr>
        <w:t>x</w:t>
      </w:r>
      <w:r>
        <w:rPr>
          <w:rFonts w:hint="eastAsia"/>
        </w:rPr>
        <w:t>：</w:t>
      </w:r>
    </w:p>
    <w:p w14:paraId="3AD88C12" w14:textId="77777777" w:rsidR="00F353A6" w:rsidRPr="00F353A6" w:rsidRDefault="00F353A6" w:rsidP="00F353A6">
      <w:pPr>
        <w:pStyle w:val="af0"/>
        <w:ind w:firstLine="480"/>
        <w:jc w:val="center"/>
      </w:pPr>
      <w:r w:rsidRPr="00F353A6">
        <w:rPr>
          <w:rFonts w:hint="eastAsia"/>
        </w:rPr>
        <w:t>表</w:t>
      </w:r>
      <w:r w:rsidRPr="00F353A6">
        <w:rPr>
          <w:rFonts w:hint="eastAsia"/>
        </w:rPr>
        <w:t>x</w:t>
      </w:r>
      <w:r w:rsidRPr="00F353A6">
        <w:t xml:space="preserve"> </w:t>
      </w:r>
      <w:r w:rsidRPr="00F353A6">
        <w:rPr>
          <w:rFonts w:hint="eastAsia"/>
        </w:rPr>
        <w:t>Level-0</w:t>
      </w:r>
      <w:r w:rsidRPr="00F353A6">
        <w:rPr>
          <w:rFonts w:hint="eastAsia"/>
        </w:rPr>
        <w:t>抽象级别</w:t>
      </w:r>
      <w:r w:rsidRPr="00F353A6">
        <w:rPr>
          <w:rFonts w:hint="eastAsia"/>
        </w:rPr>
        <w:t>n-gram</w:t>
      </w:r>
      <w:r w:rsidRPr="00F353A6">
        <w:rPr>
          <w:rFonts w:hint="eastAsia"/>
        </w:rPr>
        <w:t>所需内存</w:t>
      </w:r>
    </w:p>
    <w:tbl>
      <w:tblPr>
        <w:tblStyle w:val="aa"/>
        <w:tblW w:w="0" w:type="auto"/>
        <w:tblLook w:val="04A0" w:firstRow="1" w:lastRow="0" w:firstColumn="1" w:lastColumn="0" w:noHBand="0" w:noVBand="1"/>
      </w:tblPr>
      <w:tblGrid>
        <w:gridCol w:w="4148"/>
        <w:gridCol w:w="4148"/>
      </w:tblGrid>
      <w:tr w:rsidR="00F353A6" w:rsidRPr="00F353A6" w14:paraId="6EB9218B" w14:textId="77777777" w:rsidTr="00985D4E">
        <w:tc>
          <w:tcPr>
            <w:tcW w:w="4148" w:type="dxa"/>
          </w:tcPr>
          <w:p w14:paraId="208261DD" w14:textId="77777777" w:rsidR="00F353A6" w:rsidRPr="00F353A6" w:rsidRDefault="00F353A6" w:rsidP="00F353A6">
            <w:pPr>
              <w:pStyle w:val="af0"/>
              <w:ind w:firstLine="480"/>
            </w:pPr>
            <w:r w:rsidRPr="00F353A6">
              <w:rPr>
                <w:rFonts w:hint="eastAsia"/>
              </w:rPr>
              <w:t>n</w:t>
            </w:r>
            <w:r w:rsidRPr="00F353A6">
              <w:t>-gram</w:t>
            </w:r>
          </w:p>
        </w:tc>
        <w:tc>
          <w:tcPr>
            <w:tcW w:w="4148" w:type="dxa"/>
          </w:tcPr>
          <w:p w14:paraId="44F10E29" w14:textId="77777777" w:rsidR="00F353A6" w:rsidRPr="00F353A6" w:rsidRDefault="00F353A6" w:rsidP="00F353A6">
            <w:pPr>
              <w:pStyle w:val="af0"/>
              <w:ind w:firstLine="480"/>
            </w:pPr>
            <w:r w:rsidRPr="00F353A6">
              <w:rPr>
                <w:rFonts w:hint="eastAsia"/>
              </w:rPr>
              <w:t>概率矩阵所需内存</w:t>
            </w:r>
          </w:p>
        </w:tc>
      </w:tr>
      <w:tr w:rsidR="00F353A6" w:rsidRPr="00F353A6" w14:paraId="32EDF5D1" w14:textId="77777777" w:rsidTr="00985D4E">
        <w:tc>
          <w:tcPr>
            <w:tcW w:w="4148" w:type="dxa"/>
          </w:tcPr>
          <w:p w14:paraId="4F48CBDA" w14:textId="77777777" w:rsidR="00F353A6" w:rsidRPr="00F353A6" w:rsidRDefault="00F353A6" w:rsidP="00F353A6">
            <w:pPr>
              <w:pStyle w:val="af0"/>
              <w:ind w:firstLine="480"/>
            </w:pPr>
            <w:r w:rsidRPr="00F353A6">
              <w:rPr>
                <w:rFonts w:hint="eastAsia"/>
              </w:rPr>
              <w:t>2-gram</w:t>
            </w:r>
          </w:p>
        </w:tc>
        <w:tc>
          <w:tcPr>
            <w:tcW w:w="4148" w:type="dxa"/>
          </w:tcPr>
          <w:p w14:paraId="36C15BDD" w14:textId="77777777" w:rsidR="00F353A6" w:rsidRPr="00F353A6" w:rsidRDefault="00F353A6" w:rsidP="00F353A6">
            <w:pPr>
              <w:pStyle w:val="af0"/>
              <w:ind w:firstLine="480"/>
            </w:pPr>
            <m:oMathPara>
              <m:oMath>
                <m:r>
                  <m:rPr>
                    <m:sty m:val="p"/>
                  </m:rPr>
                  <w:rPr>
                    <w:rFonts w:ascii="Cambria Math" w:hAnsi="Cambria Math"/>
                  </w:rPr>
                  <m:t>≈400MB</m:t>
                </m:r>
              </m:oMath>
            </m:oMathPara>
          </w:p>
        </w:tc>
      </w:tr>
      <w:tr w:rsidR="00F353A6" w:rsidRPr="00F353A6" w14:paraId="2FE8008A" w14:textId="77777777" w:rsidTr="00985D4E">
        <w:tc>
          <w:tcPr>
            <w:tcW w:w="4148" w:type="dxa"/>
          </w:tcPr>
          <w:p w14:paraId="6DFC262B" w14:textId="77777777" w:rsidR="00F353A6" w:rsidRPr="00F353A6" w:rsidRDefault="00F353A6" w:rsidP="00F353A6">
            <w:pPr>
              <w:pStyle w:val="af0"/>
              <w:ind w:firstLine="480"/>
            </w:pPr>
            <w:r w:rsidRPr="00F353A6">
              <w:rPr>
                <w:rFonts w:hint="eastAsia"/>
              </w:rPr>
              <w:t>3-gram</w:t>
            </w:r>
          </w:p>
        </w:tc>
        <w:tc>
          <w:tcPr>
            <w:tcW w:w="4148" w:type="dxa"/>
          </w:tcPr>
          <w:p w14:paraId="7D513841" w14:textId="77777777" w:rsidR="00F353A6" w:rsidRPr="00F353A6" w:rsidRDefault="00F353A6" w:rsidP="00F353A6">
            <w:pPr>
              <w:pStyle w:val="af0"/>
              <w:ind w:firstLine="480"/>
            </w:pPr>
            <m:oMathPara>
              <m:oMath>
                <m:r>
                  <m:rPr>
                    <m:sty m:val="p"/>
                  </m:rPr>
                  <w:rPr>
                    <w:rFonts w:ascii="Cambria Math" w:hAnsi="Cambria Math"/>
                  </w:rPr>
                  <m:t>≈40GB</m:t>
                </m:r>
              </m:oMath>
            </m:oMathPara>
          </w:p>
        </w:tc>
      </w:tr>
      <w:tr w:rsidR="00F353A6" w:rsidRPr="00F353A6" w14:paraId="23A16124" w14:textId="77777777" w:rsidTr="00985D4E">
        <w:tc>
          <w:tcPr>
            <w:tcW w:w="4148" w:type="dxa"/>
          </w:tcPr>
          <w:p w14:paraId="72696966" w14:textId="77777777" w:rsidR="00F353A6" w:rsidRPr="00F353A6" w:rsidRDefault="00F353A6" w:rsidP="00F353A6">
            <w:pPr>
              <w:pStyle w:val="af0"/>
              <w:ind w:firstLine="480"/>
            </w:pPr>
            <w:r w:rsidRPr="00F353A6">
              <w:rPr>
                <w:rFonts w:hint="eastAsia"/>
              </w:rPr>
              <w:t>4-gram</w:t>
            </w:r>
          </w:p>
        </w:tc>
        <w:tc>
          <w:tcPr>
            <w:tcW w:w="4148" w:type="dxa"/>
          </w:tcPr>
          <w:p w14:paraId="50FD61E5" w14:textId="77777777" w:rsidR="00F353A6" w:rsidRPr="00F353A6" w:rsidRDefault="00F353A6" w:rsidP="00F353A6">
            <w:pPr>
              <w:pStyle w:val="af0"/>
              <w:ind w:firstLine="480"/>
            </w:pPr>
            <m:oMathPara>
              <m:oMath>
                <m:r>
                  <m:rPr>
                    <m:sty m:val="p"/>
                  </m:rPr>
                  <w:rPr>
                    <w:rFonts w:ascii="Cambria Math" w:hAnsi="Cambria Math"/>
                  </w:rPr>
                  <m:t>≈4TB</m:t>
                </m:r>
              </m:oMath>
            </m:oMathPara>
          </w:p>
        </w:tc>
      </w:tr>
    </w:tbl>
    <w:p w14:paraId="0118587B" w14:textId="77777777" w:rsidR="00F353A6" w:rsidRPr="00F353A6" w:rsidRDefault="00F353A6" w:rsidP="00F353A6">
      <w:pPr>
        <w:pStyle w:val="af0"/>
        <w:ind w:firstLine="480"/>
      </w:pPr>
      <w:r w:rsidRPr="00F353A6">
        <w:rPr>
          <w:rFonts w:hint="eastAsia"/>
        </w:rPr>
        <w:t>所以本</w:t>
      </w:r>
      <w:r>
        <w:rPr>
          <w:rFonts w:hint="eastAsia"/>
        </w:rPr>
        <w:t>文</w:t>
      </w:r>
      <w:r w:rsidRPr="00F353A6">
        <w:rPr>
          <w:rFonts w:hint="eastAsia"/>
        </w:rPr>
        <w:t>提出的方法有一定的适用范围：设内存大小为</w:t>
      </w:r>
      <m:oMath>
        <m:r>
          <m:rPr>
            <m:sty m:val="p"/>
          </m:rPr>
          <w:rPr>
            <w:rFonts w:ascii="Cambria Math" w:hAnsi="Cambria Math" w:hint="eastAsia"/>
          </w:rPr>
          <m:t>M</m:t>
        </m:r>
      </m:oMath>
      <w:r w:rsidRPr="00F353A6">
        <w:rPr>
          <w:rFonts w:hint="eastAsia"/>
        </w:rPr>
        <w:t>字节，中间码种类数为</w:t>
      </w:r>
      <w:r w:rsidRPr="00F353A6">
        <w:rPr>
          <w:rFonts w:hint="eastAsia"/>
        </w:rPr>
        <w:t>C</w:t>
      </w:r>
      <w:r w:rsidRPr="00F353A6">
        <w:rPr>
          <w:rFonts w:hint="eastAsia"/>
        </w:rPr>
        <w:t>个，</w:t>
      </w:r>
      <w:r w:rsidRPr="00F353A6">
        <w:rPr>
          <w:rFonts w:hint="eastAsia"/>
        </w:rPr>
        <w:t>n-gram</w:t>
      </w:r>
      <w:r w:rsidRPr="00F353A6">
        <w:rPr>
          <w:rFonts w:hint="eastAsia"/>
        </w:rPr>
        <w:t>算法</w:t>
      </w:r>
      <w:r w:rsidRPr="00F353A6">
        <w:rPr>
          <w:rFonts w:hint="eastAsia"/>
        </w:rPr>
        <w:t>n</w:t>
      </w:r>
      <w:r w:rsidRPr="00F353A6">
        <w:rPr>
          <w:rFonts w:hint="eastAsia"/>
        </w:rPr>
        <w:t>取值为</w:t>
      </w:r>
      <w:r w:rsidRPr="00F353A6">
        <w:rPr>
          <w:rFonts w:hint="eastAsia"/>
        </w:rPr>
        <w:t>N</w:t>
      </w:r>
      <w:r w:rsidRPr="00F353A6">
        <w:rPr>
          <w:rFonts w:hint="eastAsia"/>
        </w:rPr>
        <w:t>，概率矩阵存储类型大小为</w:t>
      </w:r>
      <w:r w:rsidRPr="00F353A6">
        <w:rPr>
          <w:rFonts w:hint="eastAsia"/>
        </w:rPr>
        <w:t>T</w:t>
      </w:r>
      <w:r w:rsidRPr="00F353A6">
        <w:rPr>
          <w:rFonts w:hint="eastAsia"/>
        </w:rPr>
        <w:t>字节，那么只有当</w:t>
      </w:r>
      <m:oMath>
        <m:r>
          <m:rPr>
            <m:sty m:val="p"/>
          </m:rPr>
          <w:rPr>
            <w:rFonts w:ascii="Cambria Math" w:hAnsi="Cambria Math" w:hint="eastAsia"/>
          </w:rPr>
          <m:t>T</m:t>
        </m:r>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≤M</m:t>
        </m:r>
      </m:oMath>
      <w:r w:rsidRPr="00F353A6">
        <w:rPr>
          <w:rFonts w:hint="eastAsia"/>
        </w:rPr>
        <w:t>满足时才可使用本文提出的方法进行恶意代码检测。本文接下来只关注</w:t>
      </w:r>
      <w:r w:rsidRPr="00F353A6">
        <w:rPr>
          <w:rFonts w:hint="eastAsia"/>
        </w:rPr>
        <w:t>Level-</w:t>
      </w:r>
      <w:r w:rsidRPr="00F353A6">
        <w:t>1</w:t>
      </w:r>
      <w:r w:rsidRPr="00F353A6">
        <w:rPr>
          <w:rFonts w:hint="eastAsia"/>
        </w:rPr>
        <w:t>和</w:t>
      </w:r>
      <w:r w:rsidRPr="00F353A6">
        <w:rPr>
          <w:rFonts w:hint="eastAsia"/>
        </w:rPr>
        <w:t>Level-2</w:t>
      </w:r>
      <w:r w:rsidRPr="00F353A6">
        <w:rPr>
          <w:rFonts w:hint="eastAsia"/>
        </w:rPr>
        <w:t>抽象级别的分类检测效果。</w:t>
      </w:r>
    </w:p>
    <w:p w14:paraId="1E071537" w14:textId="77777777" w:rsidR="00714129" w:rsidRDefault="00714129" w:rsidP="00714129">
      <w:pPr>
        <w:pStyle w:val="22"/>
        <w:spacing w:before="312" w:after="312"/>
      </w:pPr>
      <w:bookmarkStart w:id="51" w:name="_Toc470035655"/>
      <w:bookmarkStart w:id="52" w:name="_Toc500854832"/>
      <w:r>
        <w:rPr>
          <w:rFonts w:hint="eastAsia"/>
        </w:rPr>
        <w:lastRenderedPageBreak/>
        <w:t>3.4</w:t>
      </w:r>
      <w:bookmarkEnd w:id="51"/>
      <w:r w:rsidR="00F353A6" w:rsidRPr="00F353A6">
        <w:rPr>
          <w:rFonts w:hint="eastAsia"/>
        </w:rPr>
        <w:t>恶意代码分类</w:t>
      </w:r>
      <w:bookmarkEnd w:id="52"/>
    </w:p>
    <w:p w14:paraId="10C5B11B" w14:textId="77777777" w:rsidR="00F353A6" w:rsidRPr="00F353A6" w:rsidRDefault="00F353A6" w:rsidP="00E551AC">
      <w:pPr>
        <w:pStyle w:val="32"/>
        <w:spacing w:before="312"/>
      </w:pPr>
      <w:bookmarkStart w:id="53" w:name="_Toc500854833"/>
      <w:r w:rsidRPr="00F353A6">
        <w:t xml:space="preserve">3.4.1 </w:t>
      </w:r>
      <w:r w:rsidRPr="00F353A6">
        <w:rPr>
          <w:rFonts w:hint="eastAsia"/>
        </w:rPr>
        <w:t>随机森林</w:t>
      </w:r>
      <w:bookmarkEnd w:id="53"/>
    </w:p>
    <w:p w14:paraId="0B281AC9" w14:textId="77777777" w:rsidR="00F353A6" w:rsidRDefault="00F353A6" w:rsidP="00F353A6">
      <w:pPr>
        <w:pStyle w:val="af0"/>
        <w:ind w:firstLine="480"/>
      </w:pPr>
      <w:r>
        <w:rPr>
          <w:rFonts w:hint="eastAsia"/>
        </w:rPr>
        <w:t>随机森林是一种集成学习算法，该算法在学习过程中将产生多个决策树，每棵决策树会根据输入数据集产生相应的预测输出，算法采用投票机制选择类别众数作为预测结果。</w:t>
      </w:r>
    </w:p>
    <w:p w14:paraId="1C98552B" w14:textId="77777777" w:rsidR="00F353A6" w:rsidRDefault="00F353A6" w:rsidP="00F353A6">
      <w:pPr>
        <w:pStyle w:val="af0"/>
        <w:ind w:firstLine="480"/>
      </w:pPr>
      <w:r>
        <w:rPr>
          <w:rFonts w:hint="eastAsia"/>
        </w:rPr>
        <w:t>随机森林算法的目标是通过将多个弱学习机（如单棵决策树）组合得到一个强学习机。算法处理过程与</w:t>
      </w:r>
      <w:r>
        <w:rPr>
          <w:rFonts w:hint="eastAsia"/>
        </w:rPr>
        <w:t>bagging</w:t>
      </w:r>
      <w:r>
        <w:rPr>
          <w:rFonts w:hint="eastAsia"/>
        </w:rPr>
        <w:t>算法非常相似，不同的是随机森林算法包括两个参数：</w:t>
      </w:r>
      <w:proofErr w:type="spellStart"/>
      <w:r>
        <w:rPr>
          <w:rFonts w:hint="eastAsia"/>
        </w:rPr>
        <w:t>ntree</w:t>
      </w:r>
      <w:proofErr w:type="spellEnd"/>
      <w:r>
        <w:rPr>
          <w:rFonts w:hint="eastAsia"/>
        </w:rPr>
        <w:t>（决策树个数）和</w:t>
      </w:r>
      <w:proofErr w:type="spellStart"/>
      <w:r>
        <w:rPr>
          <w:rFonts w:hint="eastAsia"/>
        </w:rPr>
        <w:t>mtry</w:t>
      </w:r>
      <w:proofErr w:type="spellEnd"/>
      <w:r>
        <w:rPr>
          <w:rFonts w:hint="eastAsia"/>
        </w:rPr>
        <w:t>（可用来寻找最佳特征的特征个数），而</w:t>
      </w:r>
      <w:r>
        <w:rPr>
          <w:rFonts w:hint="eastAsia"/>
        </w:rPr>
        <w:t>bagging</w:t>
      </w:r>
      <w:r>
        <w:rPr>
          <w:rFonts w:hint="eastAsia"/>
        </w:rPr>
        <w:t>算法只有</w:t>
      </w:r>
      <w:proofErr w:type="spellStart"/>
      <w:r>
        <w:rPr>
          <w:rFonts w:hint="eastAsia"/>
        </w:rPr>
        <w:t>ntree</w:t>
      </w:r>
      <w:proofErr w:type="spellEnd"/>
      <w:r>
        <w:rPr>
          <w:rFonts w:hint="eastAsia"/>
        </w:rPr>
        <w:t>参数，当随机森林的</w:t>
      </w:r>
      <w:proofErr w:type="spellStart"/>
      <w:r>
        <w:rPr>
          <w:rFonts w:hint="eastAsia"/>
        </w:rPr>
        <w:t>mtry</w:t>
      </w:r>
      <w:proofErr w:type="spellEnd"/>
      <w:r>
        <w:rPr>
          <w:rFonts w:hint="eastAsia"/>
        </w:rPr>
        <w:t>设置成与训练数据集的特征值一样大时，随机森林算法就等同于</w:t>
      </w:r>
      <w:r>
        <w:rPr>
          <w:rFonts w:hint="eastAsia"/>
        </w:rPr>
        <w:t>bagging</w:t>
      </w:r>
      <w:r>
        <w:rPr>
          <w:rFonts w:hint="eastAsia"/>
        </w:rPr>
        <w:t>算法了。</w:t>
      </w:r>
    </w:p>
    <w:p w14:paraId="1B082109" w14:textId="77777777" w:rsidR="00F353A6" w:rsidRDefault="00F353A6" w:rsidP="00F353A6">
      <w:pPr>
        <w:pStyle w:val="af0"/>
        <w:ind w:firstLine="480"/>
      </w:pPr>
      <w:r>
        <w:rPr>
          <w:rFonts w:hint="eastAsia"/>
        </w:rPr>
        <w:t>假设当前拥有</w:t>
      </w:r>
      <w:r>
        <w:rPr>
          <w:rFonts w:hint="eastAsia"/>
        </w:rPr>
        <w:t>N</w:t>
      </w:r>
      <w:r>
        <w:rPr>
          <w:rFonts w:hint="eastAsia"/>
        </w:rPr>
        <w:t>个特征数为</w:t>
      </w:r>
      <w:r>
        <w:rPr>
          <w:rFonts w:hint="eastAsia"/>
        </w:rPr>
        <w:t>M</w:t>
      </w:r>
      <w:r>
        <w:rPr>
          <w:rFonts w:hint="eastAsia"/>
        </w:rPr>
        <w:t>的样例，首先采用</w:t>
      </w:r>
      <w:r>
        <w:rPr>
          <w:rFonts w:hint="eastAsia"/>
        </w:rPr>
        <w:t>bootstrap</w:t>
      </w:r>
      <w:r>
        <w:rPr>
          <w:rFonts w:hint="eastAsia"/>
        </w:rPr>
        <w:t>对数据进行采样，每次随机采样</w:t>
      </w:r>
      <w:r>
        <w:rPr>
          <w:rFonts w:hint="eastAsia"/>
        </w:rPr>
        <w:t>N</w:t>
      </w:r>
      <w:r>
        <w:rPr>
          <w:rFonts w:hint="eastAsia"/>
        </w:rPr>
        <w:t>个样本作为单个决策树的训练数据集。在每个节点，算法首先随机选取</w:t>
      </w:r>
      <w:proofErr w:type="spellStart"/>
      <w:r>
        <w:rPr>
          <w:rFonts w:hint="eastAsia"/>
        </w:rPr>
        <w:t>m</w:t>
      </w:r>
      <w:r>
        <w:rPr>
          <w:rFonts w:hint="eastAsia"/>
        </w:rPr>
        <w:t>（</w:t>
      </w:r>
      <w:r>
        <w:rPr>
          <w:rFonts w:hint="eastAsia"/>
        </w:rPr>
        <w:t>m</w:t>
      </w:r>
      <w:proofErr w:type="spellEnd"/>
      <w:r>
        <w:rPr>
          <w:rFonts w:hint="eastAsia"/>
        </w:rPr>
        <w:t>&lt;&lt;M</w:t>
      </w:r>
      <w:r>
        <w:rPr>
          <w:rFonts w:hint="eastAsia"/>
        </w:rPr>
        <w:t>）个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14:paraId="21E82043" w14:textId="77777777" w:rsidR="00F353A6" w:rsidRDefault="00F353A6" w:rsidP="00F353A6">
      <w:pPr>
        <w:pStyle w:val="af0"/>
        <w:ind w:firstLine="480"/>
      </w:pPr>
      <w:r>
        <w:rPr>
          <w:rFonts w:hint="eastAsia"/>
        </w:rPr>
        <w:t>训练模型的生成流程如图</w:t>
      </w:r>
      <w:r>
        <w:rPr>
          <w:rFonts w:hint="eastAsia"/>
        </w:rPr>
        <w:t>x</w:t>
      </w:r>
      <w:r>
        <w:rPr>
          <w:rFonts w:hint="eastAsia"/>
        </w:rPr>
        <w:t>所示，检测模型流程如图</w:t>
      </w:r>
      <w:r>
        <w:rPr>
          <w:rFonts w:hint="eastAsia"/>
        </w:rPr>
        <w:t>x</w:t>
      </w:r>
      <w:r>
        <w:rPr>
          <w:rFonts w:hint="eastAsia"/>
        </w:rPr>
        <w:t>所示：</w:t>
      </w:r>
    </w:p>
    <w:p w14:paraId="612A7F32" w14:textId="77777777" w:rsidR="00F353A6" w:rsidRPr="008F3A8D" w:rsidRDefault="00F353A6" w:rsidP="00F353A6">
      <w:pPr>
        <w:pStyle w:val="CSO-"/>
        <w:ind w:firstLine="480"/>
        <w:jc w:val="center"/>
        <w:rPr>
          <w:rFonts w:ascii="宋体" w:hAnsi="宋体" w:cs="宋体"/>
          <w:b/>
          <w:bCs/>
          <w:sz w:val="24"/>
          <w:szCs w:val="24"/>
        </w:rPr>
      </w:pPr>
      <w:r w:rsidRPr="008F3A8D">
        <w:rPr>
          <w:rFonts w:ascii="宋体" w:hAnsi="宋体" w:hint="eastAsia"/>
          <w:sz w:val="24"/>
          <w:szCs w:val="24"/>
          <w:highlight w:val="yellow"/>
        </w:rPr>
        <w:lastRenderedPageBreak/>
        <w:t>图</w:t>
      </w:r>
      <w:r>
        <w:rPr>
          <w:rFonts w:ascii="宋体" w:hAnsi="宋体" w:hint="eastAsia"/>
          <w:sz w:val="24"/>
          <w:szCs w:val="24"/>
          <w:highlight w:val="yellow"/>
        </w:rPr>
        <w:t>x</w:t>
      </w:r>
      <w:r w:rsidR="00985D4E">
        <w:rPr>
          <w:rFonts w:ascii="宋体" w:hAnsi="宋体" w:cstheme="minorBidi"/>
          <w:noProof/>
          <w:kern w:val="2"/>
          <w:sz w:val="24"/>
          <w:szCs w:val="24"/>
        </w:rPr>
        <w:object w:dxaOrig="0" w:dyaOrig="0" w14:anchorId="55FAC401">
          <v:shape id="_x0000_s1124" type="#_x0000_t75" style="position:absolute;left:0;text-align:left;margin-left:233.25pt;margin-top:9.75pt;width:186.8pt;height:513.75pt;z-index:251657216;mso-position-horizontal-relative:text;mso-position-vertical-relative:text">
            <v:imagedata r:id="rId28" o:title=""/>
            <w10:wrap type="topAndBottom"/>
          </v:shape>
          <o:OLEObject Type="Embed" ProgID="Visio.Drawing.15" ShapeID="_x0000_s1124" DrawAspect="Content" ObjectID="_1574711437" r:id="rId29"/>
        </w:object>
      </w:r>
      <w:r w:rsidR="00985D4E">
        <w:rPr>
          <w:rFonts w:ascii="宋体" w:hAnsi="宋体" w:cstheme="minorBidi"/>
          <w:noProof/>
          <w:kern w:val="2"/>
          <w:sz w:val="24"/>
          <w:szCs w:val="24"/>
        </w:rPr>
        <w:object w:dxaOrig="0" w:dyaOrig="0" w14:anchorId="103E497C">
          <v:shape id="_x0000_s1123" type="#_x0000_t75" style="position:absolute;left:0;text-align:left;margin-left:29.25pt;margin-top:13.5pt;width:517.45pt;height:512.35pt;z-index:251658240;mso-position-horizontal-relative:text;mso-position-vertical-relative:text">
            <v:imagedata r:id="rId30" o:title=""/>
            <w10:wrap type="topAndBottom"/>
          </v:shape>
          <o:OLEObject Type="Embed" ProgID="Visio.Drawing.15" ShapeID="_x0000_s1123" DrawAspect="Content" ObjectID="_1574711438" r:id="rId31"/>
        </w:object>
      </w:r>
      <w:r w:rsidRPr="008F3A8D">
        <w:rPr>
          <w:rFonts w:ascii="宋体" w:hAnsi="宋体"/>
          <w:sz w:val="24"/>
          <w:szCs w:val="24"/>
        </w:rPr>
        <w:t xml:space="preserve"> </w:t>
      </w:r>
      <w:r w:rsidRPr="008F3A8D">
        <w:rPr>
          <w:rFonts w:ascii="宋体" w:hAnsi="宋体" w:hint="eastAsia"/>
          <w:sz w:val="24"/>
          <w:szCs w:val="24"/>
        </w:rPr>
        <w:t>随机森林训练模型流程图</w:t>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sz w:val="24"/>
          <w:szCs w:val="24"/>
        </w:rPr>
        <w:tab/>
      </w:r>
      <w:r w:rsidRPr="008F3A8D">
        <w:rPr>
          <w:rFonts w:ascii="宋体" w:hAnsi="宋体" w:hint="eastAsia"/>
          <w:sz w:val="24"/>
          <w:szCs w:val="24"/>
          <w:highlight w:val="yellow"/>
        </w:rPr>
        <w:t>图</w:t>
      </w:r>
      <w:r>
        <w:rPr>
          <w:rFonts w:ascii="宋体" w:hAnsi="宋体"/>
          <w:sz w:val="24"/>
          <w:szCs w:val="24"/>
          <w:highlight w:val="yellow"/>
        </w:rPr>
        <w:t>x</w:t>
      </w:r>
      <w:r w:rsidRPr="008F3A8D">
        <w:rPr>
          <w:rFonts w:ascii="宋体" w:hAnsi="宋体"/>
          <w:sz w:val="24"/>
          <w:szCs w:val="24"/>
        </w:rPr>
        <w:t xml:space="preserve"> </w:t>
      </w:r>
      <w:r w:rsidRPr="008F3A8D">
        <w:rPr>
          <w:rFonts w:ascii="宋体" w:hAnsi="宋体" w:hint="eastAsia"/>
          <w:sz w:val="24"/>
          <w:szCs w:val="24"/>
        </w:rPr>
        <w:t>随机森林检测模型流程图</w:t>
      </w:r>
    </w:p>
    <w:p w14:paraId="365E82FC" w14:textId="77777777"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语言中的</w:t>
      </w:r>
      <w:r w:rsidR="00E859B6">
        <w:t>e107</w:t>
      </w:r>
      <w:r w:rsidR="00FE16EA">
        <w:t>1</w:t>
      </w:r>
      <w:r w:rsidRPr="00F353A6">
        <w:rPr>
          <w:rFonts w:hint="eastAsia"/>
        </w:rPr>
        <w:t>算法包完成随机森林算法的调参及交叉验证，使用概率矩阵作为模型的输入。</w:t>
      </w:r>
    </w:p>
    <w:p w14:paraId="62D3C939" w14:textId="77777777" w:rsidR="00F353A6" w:rsidRPr="00F353A6" w:rsidRDefault="00F353A6" w:rsidP="00E551AC">
      <w:pPr>
        <w:pStyle w:val="32"/>
        <w:spacing w:before="312"/>
      </w:pPr>
      <w:bookmarkStart w:id="54" w:name="_Toc500854834"/>
      <w:r w:rsidRPr="00F353A6">
        <w:t>3.4.2 SVM</w:t>
      </w:r>
      <w:bookmarkEnd w:id="54"/>
    </w:p>
    <w:p w14:paraId="71DB7B14" w14:textId="77777777" w:rsidR="00F353A6" w:rsidRDefault="00F353A6" w:rsidP="00F353A6">
      <w:pPr>
        <w:pStyle w:val="af0"/>
        <w:ind w:firstLine="480"/>
      </w:pPr>
      <w:r>
        <w:rPr>
          <w:rFonts w:hint="eastAsia"/>
        </w:rPr>
        <w:t>很多研究已经证明支持向量机（</w:t>
      </w:r>
      <w:r>
        <w:rPr>
          <w:rFonts w:hint="eastAsia"/>
        </w:rPr>
        <w:t>Support Vector Machine</w:t>
      </w:r>
      <w:r>
        <w:rPr>
          <w:rFonts w:hint="eastAsia"/>
        </w:rPr>
        <w:t>，</w:t>
      </w:r>
      <w:r>
        <w:rPr>
          <w:rFonts w:hint="eastAsia"/>
        </w:rPr>
        <w:t>SVM</w:t>
      </w:r>
      <w:r>
        <w:rPr>
          <w:rFonts w:hint="eastAsia"/>
        </w:rPr>
        <w:t>）是一种强大的分类工具，可以被广泛的应用与不同的领域。与随机森林算法不同，在</w:t>
      </w:r>
      <w:r>
        <w:rPr>
          <w:rFonts w:hint="eastAsia"/>
        </w:rPr>
        <w:t>SVM</w:t>
      </w:r>
      <w:r>
        <w:rPr>
          <w:rFonts w:hint="eastAsia"/>
        </w:rPr>
        <w:t>训练中，从输入数据到输出结果的过程并不清晰，也难以解释，因此</w:t>
      </w:r>
      <w:r>
        <w:rPr>
          <w:rFonts w:hint="eastAsia"/>
        </w:rPr>
        <w:t>SVM</w:t>
      </w:r>
      <w:r>
        <w:rPr>
          <w:rFonts w:hint="eastAsia"/>
        </w:rPr>
        <w:t>属于黑盒算法。</w:t>
      </w:r>
    </w:p>
    <w:p w14:paraId="0C0D9346" w14:textId="77777777" w:rsidR="00F353A6" w:rsidRDefault="00F353A6" w:rsidP="00F353A6">
      <w:pPr>
        <w:pStyle w:val="af0"/>
        <w:ind w:firstLine="480"/>
      </w:pPr>
      <w:r>
        <w:rPr>
          <w:rFonts w:hint="eastAsia"/>
        </w:rPr>
        <w:lastRenderedPageBreak/>
        <w:t>SVM</w:t>
      </w:r>
      <w:r>
        <w:rPr>
          <w:rFonts w:hint="eastAsia"/>
        </w:rPr>
        <w:t>通过定义核函数将输出数据映射到高维特征空间上，并在此空间中构造一个最有分类超平面（或者一组超平面），使得高维特征空间内的各个类的边缘间隔最大化。定义这些超平面的向量就被称为支持向量，如</w:t>
      </w:r>
      <w:r w:rsidRPr="00F353A6">
        <w:rPr>
          <w:rFonts w:hint="eastAsia"/>
          <w:highlight w:val="yellow"/>
        </w:rPr>
        <w:t>图</w:t>
      </w:r>
      <w:r w:rsidRPr="00F353A6">
        <w:rPr>
          <w:rFonts w:hint="eastAsia"/>
          <w:highlight w:val="yellow"/>
        </w:rPr>
        <w:t>x</w:t>
      </w:r>
      <w:r>
        <w:rPr>
          <w:rFonts w:hint="eastAsia"/>
        </w:rPr>
        <w:t>中被正方形圈出的</w:t>
      </w:r>
      <w:r>
        <w:rPr>
          <w:rFonts w:hint="eastAsia"/>
        </w:rPr>
        <w:t>o</w:t>
      </w:r>
      <w:r>
        <w:rPr>
          <w:rFonts w:hint="eastAsia"/>
        </w:rPr>
        <w:t>和</w:t>
      </w:r>
      <w:r>
        <w:rPr>
          <w:rFonts w:hint="eastAsia"/>
        </w:rPr>
        <w:t>x</w:t>
      </w:r>
      <w:r>
        <w:rPr>
          <w:rFonts w:hint="eastAsia"/>
        </w:rPr>
        <w:t>：</w:t>
      </w:r>
    </w:p>
    <w:p w14:paraId="7FD79235" w14:textId="77777777" w:rsidR="00F353A6" w:rsidRPr="008F3A8D" w:rsidRDefault="00F353A6" w:rsidP="00F353A6">
      <w:pPr>
        <w:jc w:val="center"/>
        <w:rPr>
          <w:rFonts w:ascii="宋体" w:hAnsi="宋体"/>
          <w:sz w:val="24"/>
          <w:szCs w:val="24"/>
        </w:rPr>
      </w:pPr>
      <w:r w:rsidRPr="008F3A8D">
        <w:rPr>
          <w:rFonts w:ascii="宋体" w:hAnsi="宋体"/>
          <w:noProof/>
          <w:sz w:val="24"/>
          <w:szCs w:val="24"/>
        </w:rPr>
        <w:drawing>
          <wp:inline distT="0" distB="0" distL="0" distR="0" wp14:anchorId="4095DBD6" wp14:editId="501F66A6">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0075" cy="3238500"/>
                    </a:xfrm>
                    <a:prstGeom prst="rect">
                      <a:avLst/>
                    </a:prstGeom>
                  </pic:spPr>
                </pic:pic>
              </a:graphicData>
            </a:graphic>
          </wp:inline>
        </w:drawing>
      </w:r>
    </w:p>
    <w:p w14:paraId="0C10FAC9" w14:textId="77777777" w:rsidR="00F353A6" w:rsidRPr="008F3A8D" w:rsidRDefault="00F353A6" w:rsidP="00F353A6">
      <w:pPr>
        <w:jc w:val="center"/>
        <w:rPr>
          <w:rFonts w:ascii="宋体" w:hAnsi="宋体"/>
          <w:sz w:val="24"/>
          <w:szCs w:val="24"/>
        </w:rPr>
      </w:pPr>
      <w:r w:rsidRPr="008F3A8D">
        <w:rPr>
          <w:rFonts w:ascii="宋体" w:hAnsi="宋体" w:hint="eastAsia"/>
          <w:sz w:val="24"/>
          <w:szCs w:val="24"/>
          <w:highlight w:val="yellow"/>
        </w:rPr>
        <w:t>图x</w:t>
      </w:r>
      <w:r w:rsidRPr="008F3A8D">
        <w:rPr>
          <w:rFonts w:ascii="宋体" w:hAnsi="宋体"/>
          <w:sz w:val="24"/>
          <w:szCs w:val="24"/>
        </w:rPr>
        <w:t xml:space="preserve"> </w:t>
      </w:r>
      <w:r w:rsidRPr="008F3A8D">
        <w:rPr>
          <w:rFonts w:ascii="宋体" w:hAnsi="宋体" w:hint="eastAsia"/>
          <w:sz w:val="24"/>
          <w:szCs w:val="24"/>
        </w:rPr>
        <w:t>SVM分类示意图</w:t>
      </w:r>
    </w:p>
    <w:p w14:paraId="0271AA7E" w14:textId="77777777" w:rsidR="00F353A6" w:rsidRPr="00F353A6" w:rsidRDefault="00F353A6" w:rsidP="00F353A6">
      <w:pPr>
        <w:pStyle w:val="af0"/>
        <w:ind w:firstLine="480"/>
      </w:pPr>
      <w:r w:rsidRPr="00F353A6">
        <w:rPr>
          <w:rFonts w:hint="eastAsia"/>
        </w:rPr>
        <w:t>SVM</w:t>
      </w:r>
      <w:r w:rsidRPr="00F353A6">
        <w:rPr>
          <w:rFonts w:hint="eastAsia"/>
        </w:rPr>
        <w:t>首先构建一个超平面能够最大化间隔距离，然后将定义扩展到非线性可分问题上，最后，将数据映射到一个高维空间，使得数据能够更容易地被线性边界分离开来。简而言之，</w:t>
      </w:r>
      <w:r w:rsidRPr="00F353A6">
        <w:t>S</w:t>
      </w:r>
      <w:r w:rsidRPr="00F353A6">
        <w:rPr>
          <w:rFonts w:hint="eastAsia"/>
        </w:rPr>
        <w:t>VM</w:t>
      </w:r>
      <w:r w:rsidRPr="00F353A6">
        <w:rPr>
          <w:rFonts w:hint="eastAsia"/>
        </w:rPr>
        <w:t>可以看作高维空间的线性算法。</w:t>
      </w:r>
    </w:p>
    <w:p w14:paraId="5DA66376" w14:textId="77777777" w:rsidR="00F353A6" w:rsidRPr="00F353A6" w:rsidRDefault="00F353A6" w:rsidP="00F353A6">
      <w:pPr>
        <w:pStyle w:val="af0"/>
        <w:ind w:firstLine="480"/>
      </w:pPr>
      <w:r w:rsidRPr="00F353A6">
        <w:rPr>
          <w:rFonts w:hint="eastAsia"/>
        </w:rPr>
        <w:t>SVM</w:t>
      </w:r>
      <w:r w:rsidRPr="00F353A6">
        <w:rPr>
          <w:rFonts w:hint="eastAsia"/>
        </w:rPr>
        <w:t>的优势在于利用了面向工程问题的核函数，能够提供准确率非常高的分类模型，同时借助正则项可以避免模型的过度适应，用户也不必担心诸如局部最优和多重共线性难题。</w:t>
      </w:r>
      <w:r w:rsidRPr="00F353A6">
        <w:rPr>
          <w:rFonts w:hint="eastAsia"/>
        </w:rPr>
        <w:t>SVM</w:t>
      </w:r>
      <w:r w:rsidRPr="00F353A6">
        <w:rPr>
          <w:rFonts w:hint="eastAsia"/>
        </w:rPr>
        <w:t>主要弊端是对模型进行训练和测试的速度比较慢，模型处理的时间冗长，因此算法不适合，应用于规模庞大的数据集。本文采用的数据集规模不是很庞大，因此可以使用</w:t>
      </w:r>
      <w:r w:rsidRPr="00F353A6">
        <w:rPr>
          <w:rFonts w:hint="eastAsia"/>
        </w:rPr>
        <w:t>SVM</w:t>
      </w:r>
      <w:r w:rsidRPr="00F353A6">
        <w:rPr>
          <w:rFonts w:hint="eastAsia"/>
        </w:rPr>
        <w:t>算法进行实验。另外，</w:t>
      </w:r>
      <w:r w:rsidRPr="00F353A6">
        <w:rPr>
          <w:rFonts w:hint="eastAsia"/>
        </w:rPr>
        <w:t>SVM</w:t>
      </w:r>
      <w:r w:rsidRPr="00F353A6">
        <w:rPr>
          <w:rFonts w:hint="eastAsia"/>
        </w:rPr>
        <w:t>的结果很难解释，如何确定核函数也是一个难点。</w:t>
      </w:r>
    </w:p>
    <w:p w14:paraId="53428ED8" w14:textId="77777777"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w:t>
      </w:r>
      <w:r w:rsidRPr="00F353A6">
        <w:rPr>
          <w:rFonts w:hint="eastAsia"/>
        </w:rPr>
        <w:t>e107</w:t>
      </w:r>
      <w:r w:rsidR="00FE16EA">
        <w:t>1</w:t>
      </w:r>
      <w:r w:rsidRPr="00F353A6">
        <w:rPr>
          <w:rFonts w:hint="eastAsia"/>
        </w:rPr>
        <w:t>包的</w:t>
      </w:r>
      <w:proofErr w:type="spellStart"/>
      <w:r w:rsidRPr="00F353A6">
        <w:rPr>
          <w:rFonts w:hint="eastAsia"/>
        </w:rPr>
        <w:t>libsvm</w:t>
      </w:r>
      <w:proofErr w:type="spellEnd"/>
      <w:r w:rsidRPr="00F353A6">
        <w:rPr>
          <w:rFonts w:hint="eastAsia"/>
        </w:rPr>
        <w:t>函数训练支持向量机。通过训练函数</w:t>
      </w:r>
      <w:proofErr w:type="spellStart"/>
      <w:r w:rsidRPr="00F353A6">
        <w:rPr>
          <w:rFonts w:hint="eastAsia"/>
        </w:rPr>
        <w:t>svm</w:t>
      </w:r>
      <w:proofErr w:type="spellEnd"/>
      <w:r w:rsidRPr="00F353A6">
        <w:rPr>
          <w:rFonts w:hint="eastAsia"/>
        </w:rPr>
        <w:t>，用户可以确定核函数、成本函数（即惩罚因子）和</w:t>
      </w:r>
      <w:r w:rsidRPr="00F353A6">
        <w:rPr>
          <w:rFonts w:hint="eastAsia"/>
        </w:rPr>
        <w:t>gamma</w:t>
      </w:r>
      <w:r w:rsidRPr="00F353A6">
        <w:rPr>
          <w:rFonts w:hint="eastAsia"/>
        </w:rPr>
        <w:t>函数。对于核函数，通过大量实验，本文使用效果最好的也是默认的</w:t>
      </w:r>
      <w:r w:rsidRPr="00F353A6">
        <w:rPr>
          <w:rFonts w:hint="eastAsia"/>
        </w:rPr>
        <w:t>radial</w:t>
      </w:r>
      <w:r w:rsidRPr="00F353A6">
        <w:rPr>
          <w:rFonts w:hint="eastAsia"/>
        </w:rPr>
        <w:t>（径向函数）作为核函数；对于</w:t>
      </w:r>
      <w:r w:rsidRPr="00F353A6">
        <w:rPr>
          <w:rFonts w:hint="eastAsia"/>
        </w:rPr>
        <w:t>gamma</w:t>
      </w:r>
      <w:r w:rsidRPr="00F353A6">
        <w:rPr>
          <w:rFonts w:hint="eastAsia"/>
        </w:rPr>
        <w:t>和惩罚因子，通过</w:t>
      </w:r>
      <w:proofErr w:type="spellStart"/>
      <w:r w:rsidRPr="00F353A6">
        <w:rPr>
          <w:rFonts w:hint="eastAsia"/>
        </w:rPr>
        <w:t>tune.svm</w:t>
      </w:r>
      <w:proofErr w:type="spellEnd"/>
      <w:r w:rsidRPr="00F353A6">
        <w:rPr>
          <w:rFonts w:hint="eastAsia"/>
        </w:rPr>
        <w:t>来寻找最佳的</w:t>
      </w:r>
      <w:r w:rsidRPr="00F353A6">
        <w:rPr>
          <w:rFonts w:hint="eastAsia"/>
        </w:rPr>
        <w:t>gamma</w:t>
      </w:r>
      <w:r w:rsidRPr="00F353A6">
        <w:rPr>
          <w:rFonts w:hint="eastAsia"/>
        </w:rPr>
        <w:t>和惩罚因子。本文中，将</w:t>
      </w:r>
      <w:r w:rsidRPr="00F353A6">
        <w:rPr>
          <w:rFonts w:hint="eastAsia"/>
        </w:rPr>
        <w:t>gamma</w:t>
      </w:r>
      <w:r w:rsidRPr="00F353A6">
        <w:rPr>
          <w:rFonts w:hint="eastAsia"/>
        </w:rPr>
        <w:t>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Pr="00F353A6">
        <w:rPr>
          <w:rFonts w:hint="eastAsia"/>
        </w:rPr>
        <w:t>，惩罚因子选择</w:t>
      </w:r>
      <w:r w:rsidRPr="00F353A6">
        <w:rPr>
          <w:rFonts w:hint="eastAsia"/>
        </w:rPr>
        <w:t>1</w:t>
      </w:r>
      <w:r w:rsidRPr="00F353A6">
        <w:rPr>
          <w:rFonts w:hint="eastAsia"/>
        </w:rPr>
        <w:t>，</w:t>
      </w:r>
      <w:r w:rsidRPr="00F353A6">
        <w:rPr>
          <w:rFonts w:hint="eastAsia"/>
        </w:rPr>
        <w:t>10</w:t>
      </w:r>
      <w:r w:rsidRPr="00F353A6">
        <w:rPr>
          <w:rFonts w:hint="eastAsia"/>
        </w:rPr>
        <w:t>和</w:t>
      </w:r>
      <w:r w:rsidRPr="00F353A6">
        <w:rPr>
          <w:rFonts w:hint="eastAsia"/>
        </w:rPr>
        <w:t>100</w:t>
      </w:r>
      <w:r w:rsidRPr="00F353A6">
        <w:rPr>
          <w:rFonts w:hint="eastAsia"/>
        </w:rPr>
        <w:t>，使用</w:t>
      </w:r>
      <w:proofErr w:type="spellStart"/>
      <w:r w:rsidRPr="00F353A6">
        <w:rPr>
          <w:rFonts w:hint="eastAsia"/>
        </w:rPr>
        <w:t>tune.</w:t>
      </w:r>
      <w:r w:rsidRPr="00F353A6">
        <w:t>sv</w:t>
      </w:r>
      <w:r w:rsidRPr="00F353A6">
        <w:rPr>
          <w:rFonts w:hint="eastAsia"/>
        </w:rPr>
        <w:t>m</w:t>
      </w:r>
      <w:proofErr w:type="spellEnd"/>
      <w:r w:rsidRPr="00F353A6">
        <w:rPr>
          <w:rFonts w:hint="eastAsia"/>
        </w:rPr>
        <w:t>函数得到</w:t>
      </w:r>
      <w:r w:rsidRPr="00F353A6">
        <w:rPr>
          <w:rFonts w:hint="eastAsia"/>
        </w:rPr>
        <w:t>12</w:t>
      </w:r>
      <w:r w:rsidRPr="00F353A6">
        <w:rPr>
          <w:rFonts w:hint="eastAsia"/>
        </w:rPr>
        <w:t>组不同的参数组合。函数采用</w:t>
      </w:r>
      <w:r w:rsidRPr="00F353A6">
        <w:rPr>
          <w:rFonts w:hint="eastAsia"/>
        </w:rPr>
        <w:t>10</w:t>
      </w:r>
      <w:r w:rsidRPr="00F353A6">
        <w:rPr>
          <w:rFonts w:hint="eastAsia"/>
        </w:rPr>
        <w:t>遍交叉检验的方法获得每次组合的错误偏差，最后选择误差最低的最优参数组合。</w:t>
      </w:r>
    </w:p>
    <w:p w14:paraId="3B6ED14E" w14:textId="77777777" w:rsidR="00F353A6" w:rsidRPr="00F353A6" w:rsidRDefault="00F353A6" w:rsidP="00E551AC">
      <w:pPr>
        <w:pStyle w:val="32"/>
        <w:spacing w:before="312"/>
      </w:pPr>
      <w:bookmarkStart w:id="55" w:name="_Toc500854835"/>
      <w:r w:rsidRPr="00F353A6">
        <w:lastRenderedPageBreak/>
        <w:t>3.4.3 KNN</w:t>
      </w:r>
      <w:bookmarkEnd w:id="55"/>
    </w:p>
    <w:p w14:paraId="25607933" w14:textId="77777777" w:rsidR="00F353A6" w:rsidRPr="00F353A6" w:rsidRDefault="00F353A6" w:rsidP="00F353A6">
      <w:pPr>
        <w:pStyle w:val="af0"/>
        <w:ind w:firstLine="480"/>
      </w:pPr>
      <w:r w:rsidRPr="00F353A6">
        <w:t>K</w:t>
      </w:r>
      <w:r w:rsidRPr="00F353A6">
        <w:rPr>
          <w:rFonts w:hint="eastAsia"/>
        </w:rPr>
        <w:t>近邻</w:t>
      </w:r>
      <w:r w:rsidRPr="00F353A6">
        <w:t>（</w:t>
      </w:r>
      <w:r w:rsidRPr="00F353A6">
        <w:t>K-Nearest Neighbor</w:t>
      </w:r>
      <w:r w:rsidRPr="00F353A6">
        <w:rPr>
          <w:rFonts w:hint="eastAsia"/>
        </w:rPr>
        <w:t>，</w:t>
      </w:r>
      <w:r w:rsidRPr="00F353A6">
        <w:rPr>
          <w:rFonts w:hint="eastAsia"/>
        </w:rPr>
        <w:t>KNN</w:t>
      </w:r>
      <w:r w:rsidRPr="00F353A6">
        <w:rPr>
          <w:rFonts w:hint="eastAsia"/>
        </w:rPr>
        <w:t>）算法属于一种无参惰性学习方法学习。无参类算法不会对数据的分布做任何的假设，而惰性学习方法则不要求算法具备显性学习过程。</w:t>
      </w:r>
    </w:p>
    <w:p w14:paraId="01166788" w14:textId="77777777" w:rsidR="00F353A6" w:rsidRDefault="00F353A6" w:rsidP="00F353A6">
      <w:pPr>
        <w:pStyle w:val="af0"/>
        <w:ind w:firstLine="480"/>
      </w:pPr>
      <w:r w:rsidRPr="00F353A6">
        <w:rPr>
          <w:rFonts w:hint="eastAsia"/>
        </w:rPr>
        <w:t>KNN</w:t>
      </w:r>
      <w:r w:rsidRPr="00F353A6">
        <w:rPr>
          <w:rFonts w:hint="eastAsia"/>
        </w:rPr>
        <w:t>算法采用相似性（距离）测量来训练所有样本并对新的样本进行分类标记。常用的相似性测量如下公式：</w:t>
      </w:r>
    </w:p>
    <w:p w14:paraId="538E8341" w14:textId="77777777" w:rsidR="00F353A6" w:rsidRPr="00F353A6" w:rsidRDefault="00F353A6" w:rsidP="00F353A6">
      <w:pPr>
        <w:pStyle w:val="af0"/>
        <w:ind w:firstLineChars="0" w:firstLine="0"/>
      </w:pPr>
      <w:r w:rsidRPr="008F3A8D">
        <w:rPr>
          <w:rFonts w:ascii="宋体" w:hAnsi="宋体" w:hint="eastAsia"/>
        </w:rPr>
        <w:t>欧氏距离：</w:t>
      </w:r>
      <w:bookmarkStart w:id="56" w:name="_Hlk500846441"/>
      <m:oMath>
        <m:rad>
          <m:radPr>
            <m:degHide m:val="1"/>
            <m:ctrlPr>
              <w:rPr>
                <w:rFonts w:ascii="Cambria Math" w:hAnsi="Cambria Math"/>
                <w:highlight w:val="yellow"/>
              </w:rPr>
            </m:ctrlPr>
          </m:radPr>
          <m:deg/>
          <m:e>
            <m:nary>
              <m:naryPr>
                <m:chr m:val="∑"/>
                <m:limLoc m:val="subSup"/>
                <m:ctrlPr>
                  <w:rPr>
                    <w:rFonts w:ascii="Cambria Math" w:hAnsi="Cambria Math"/>
                    <w:i/>
                    <w:highlight w:val="yellow"/>
                  </w:rPr>
                </m:ctrlPr>
              </m:naryPr>
              <m:sub>
                <m:r>
                  <w:rPr>
                    <w:rFonts w:ascii="Cambria Math" w:hAnsi="Cambria Math"/>
                    <w:highlight w:val="yellow"/>
                  </w:rPr>
                  <m:t>i=1</m:t>
                </m:r>
              </m:sub>
              <m:sup>
                <m:r>
                  <w:rPr>
                    <w:rFonts w:ascii="Cambria Math" w:hAnsi="Cambria Math" w:hint="eastAsia"/>
                    <w:highlight w:val="yellow"/>
                  </w:rPr>
                  <m:t>k</m:t>
                </m:r>
              </m:sup>
              <m:e>
                <m:sSup>
                  <m:sSupPr>
                    <m:ctrlPr>
                      <w:rPr>
                        <w:rFonts w:ascii="Cambria Math" w:hAnsi="Cambria Math"/>
                        <w:i/>
                        <w:highlight w:val="yellow"/>
                      </w:rPr>
                    </m:ctrlPr>
                  </m:sSupPr>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m:t>
                        </m:r>
                      </m:sub>
                    </m:sSub>
                    <m:r>
                      <w:rPr>
                        <w:rFonts w:ascii="Cambria Math" w:hAnsi="Cambria Math"/>
                        <w:highlight w:val="yellow"/>
                      </w:rPr>
                      <m:t>)</m:t>
                    </m:r>
                  </m:e>
                  <m:sup>
                    <m:r>
                      <w:rPr>
                        <w:rFonts w:ascii="Cambria Math" w:hAnsi="Cambria Math"/>
                        <w:highlight w:val="yellow"/>
                      </w:rPr>
                      <m:t>2</m:t>
                    </m:r>
                  </m:sup>
                </m:sSup>
              </m:e>
            </m:nary>
          </m:e>
        </m:rad>
      </m:oMath>
      <w:bookmarkEnd w:id="56"/>
    </w:p>
    <w:p w14:paraId="1D4E2CF5" w14:textId="77777777" w:rsidR="00F353A6" w:rsidRPr="00F353A6" w:rsidRDefault="00F353A6" w:rsidP="00F353A6">
      <w:pPr>
        <w:pStyle w:val="af0"/>
        <w:ind w:firstLineChars="0" w:firstLine="0"/>
      </w:pPr>
      <w:r w:rsidRPr="00F353A6">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p>
    <w:p w14:paraId="5B1F77DD" w14:textId="77777777" w:rsidR="00F353A6" w:rsidRPr="00F353A6" w:rsidRDefault="00F353A6" w:rsidP="00F353A6">
      <w:pPr>
        <w:pStyle w:val="af0"/>
        <w:ind w:firstLine="480"/>
      </w:pPr>
      <w:r w:rsidRPr="00F353A6">
        <w:rPr>
          <w:rFonts w:hint="eastAsia"/>
        </w:rPr>
        <w:t>K</w:t>
      </w:r>
      <w:r w:rsidRPr="00F353A6">
        <w:t>NN</w:t>
      </w:r>
      <w:r w:rsidRPr="00F353A6">
        <w:rPr>
          <w:rFonts w:hint="eastAsia"/>
        </w:rPr>
        <w:t>算法中，新到达的样本将被分配到某个在</w:t>
      </w:r>
      <w:r w:rsidRPr="00F353A6">
        <w:rPr>
          <w:rFonts w:hint="eastAsia"/>
        </w:rPr>
        <w:t>KNN</w:t>
      </w:r>
      <w:r w:rsidRPr="00F353A6">
        <w:rPr>
          <w:rFonts w:hint="eastAsia"/>
        </w:rPr>
        <w:t>中普通的类中。如果</w:t>
      </w:r>
      <w:r w:rsidRPr="00F353A6">
        <w:rPr>
          <w:rFonts w:hint="eastAsia"/>
        </w:rPr>
        <w:t>K=1</w:t>
      </w:r>
      <w:r w:rsidRPr="00F353A6">
        <w:rPr>
          <w:rFonts w:hint="eastAsia"/>
        </w:rPr>
        <w:t>，新样本将会被分配到距离其最近的类别中。算法仅要求用户输入</w:t>
      </w:r>
      <w:r w:rsidRPr="00F353A6">
        <w:rPr>
          <w:rFonts w:hint="eastAsia"/>
        </w:rPr>
        <w:t>K</w:t>
      </w:r>
      <w:r w:rsidRPr="00F353A6">
        <w:rPr>
          <w:rFonts w:hint="eastAsia"/>
        </w:rPr>
        <w:t>的值，如果</w:t>
      </w:r>
      <w:r w:rsidRPr="00F353A6">
        <w:rPr>
          <w:rFonts w:hint="eastAsia"/>
        </w:rPr>
        <w:t>K</w:t>
      </w:r>
      <w:r w:rsidRPr="00F353A6">
        <w:rPr>
          <w:rFonts w:hint="eastAsia"/>
        </w:rPr>
        <w:t>值比较小，有可能产生过度适应的问题。相反，如果给的</w:t>
      </w:r>
      <w:r w:rsidRPr="00F353A6">
        <w:rPr>
          <w:rFonts w:hint="eastAsia"/>
        </w:rPr>
        <w:t>K</w:t>
      </w:r>
      <w:r w:rsidRPr="00F353A6">
        <w:rPr>
          <w:rFonts w:hint="eastAsia"/>
        </w:rPr>
        <w:t>值过大，则有可能导致低度拟合。可以通过交叉验证的方式得到比较合适的</w:t>
      </w:r>
      <w:r w:rsidRPr="00F353A6">
        <w:rPr>
          <w:rFonts w:hint="eastAsia"/>
        </w:rPr>
        <w:t>K</w:t>
      </w:r>
      <w:r w:rsidRPr="00F353A6">
        <w:rPr>
          <w:rFonts w:hint="eastAsia"/>
        </w:rPr>
        <w:t>值。</w:t>
      </w:r>
    </w:p>
    <w:p w14:paraId="6146305A" w14:textId="77777777" w:rsidR="00F353A6" w:rsidRPr="00F353A6" w:rsidRDefault="00F353A6" w:rsidP="00F353A6">
      <w:pPr>
        <w:pStyle w:val="af0"/>
        <w:ind w:firstLine="480"/>
      </w:pPr>
      <w:r w:rsidRPr="00F353A6">
        <w:rPr>
          <w:rFonts w:hint="eastAsia"/>
        </w:rPr>
        <w:t>K</w:t>
      </w:r>
      <w:r w:rsidRPr="00F353A6">
        <w:t>NN</w:t>
      </w:r>
      <w:r w:rsidRPr="00F353A6">
        <w:rPr>
          <w:rFonts w:hint="eastAsia"/>
        </w:rPr>
        <w:t>算法的优势：</w:t>
      </w:r>
    </w:p>
    <w:p w14:paraId="5CB9C915" w14:textId="77777777" w:rsidR="00F353A6" w:rsidRPr="00F353A6" w:rsidRDefault="00F353A6" w:rsidP="00F353A6">
      <w:pPr>
        <w:pStyle w:val="af0"/>
        <w:numPr>
          <w:ilvl w:val="0"/>
          <w:numId w:val="22"/>
        </w:numPr>
        <w:ind w:firstLine="480"/>
      </w:pPr>
      <w:r w:rsidRPr="00F353A6">
        <w:rPr>
          <w:rFonts w:hint="eastAsia"/>
        </w:rPr>
        <w:t>学习成本为</w:t>
      </w:r>
      <w:r w:rsidRPr="00F353A6">
        <w:rPr>
          <w:rFonts w:hint="eastAsia"/>
        </w:rPr>
        <w:t>0</w:t>
      </w:r>
      <w:r w:rsidRPr="00F353A6">
        <w:rPr>
          <w:rFonts w:hint="eastAsia"/>
        </w:rPr>
        <w:t>；</w:t>
      </w:r>
    </w:p>
    <w:p w14:paraId="5E64030B" w14:textId="77777777" w:rsidR="00F353A6" w:rsidRPr="00F353A6" w:rsidRDefault="00F353A6" w:rsidP="00F353A6">
      <w:pPr>
        <w:pStyle w:val="af0"/>
        <w:numPr>
          <w:ilvl w:val="0"/>
          <w:numId w:val="22"/>
        </w:numPr>
        <w:ind w:firstLine="480"/>
      </w:pPr>
      <w:r w:rsidRPr="00F353A6">
        <w:rPr>
          <w:rFonts w:hint="eastAsia"/>
        </w:rPr>
        <w:t>无参意味着用户不需要对数据的分布类型做假设；</w:t>
      </w:r>
    </w:p>
    <w:p w14:paraId="3DD5A3B9" w14:textId="77777777" w:rsidR="00F353A6" w:rsidRPr="00F353A6" w:rsidRDefault="00F353A6" w:rsidP="00F353A6">
      <w:pPr>
        <w:pStyle w:val="af0"/>
        <w:numPr>
          <w:ilvl w:val="0"/>
          <w:numId w:val="22"/>
        </w:numPr>
        <w:ind w:firstLine="480"/>
      </w:pPr>
      <w:r w:rsidRPr="00F353A6">
        <w:rPr>
          <w:rFonts w:hint="eastAsia"/>
        </w:rPr>
        <w:t>只要对给定样本选取和式的距离测量方法，算法就可以处理任意类型的数据。</w:t>
      </w:r>
    </w:p>
    <w:p w14:paraId="47F6CB2B" w14:textId="77777777" w:rsidR="00F353A6" w:rsidRPr="00F353A6" w:rsidRDefault="00F353A6" w:rsidP="00F353A6">
      <w:pPr>
        <w:pStyle w:val="af0"/>
        <w:ind w:firstLine="480"/>
      </w:pPr>
      <w:r w:rsidRPr="00F353A6">
        <w:rPr>
          <w:rFonts w:hint="eastAsia"/>
        </w:rPr>
        <w:t>KNN</w:t>
      </w:r>
      <w:r w:rsidRPr="00F353A6">
        <w:rPr>
          <w:rFonts w:hint="eastAsia"/>
        </w:rPr>
        <w:t>算法的不足：</w:t>
      </w:r>
    </w:p>
    <w:p w14:paraId="61DD1E17" w14:textId="77777777" w:rsidR="00F353A6" w:rsidRPr="00F353A6" w:rsidRDefault="00F353A6" w:rsidP="00F353A6">
      <w:pPr>
        <w:pStyle w:val="af0"/>
        <w:numPr>
          <w:ilvl w:val="0"/>
          <w:numId w:val="23"/>
        </w:numPr>
        <w:ind w:firstLine="480"/>
      </w:pPr>
      <w:r w:rsidRPr="00F353A6">
        <w:rPr>
          <w:rFonts w:hint="eastAsia"/>
        </w:rPr>
        <w:t>算法难以理解；</w:t>
      </w:r>
    </w:p>
    <w:p w14:paraId="7AD840A7" w14:textId="77777777" w:rsidR="00F353A6" w:rsidRPr="00F353A6" w:rsidRDefault="00F353A6" w:rsidP="00F353A6">
      <w:pPr>
        <w:pStyle w:val="af0"/>
        <w:numPr>
          <w:ilvl w:val="0"/>
          <w:numId w:val="23"/>
        </w:numPr>
        <w:ind w:firstLine="480"/>
      </w:pPr>
      <w:r w:rsidRPr="00F353A6">
        <w:rPr>
          <w:rFonts w:hint="eastAsia"/>
        </w:rPr>
        <w:t>如果数据集比较大，算法计算代价非常高；</w:t>
      </w:r>
    </w:p>
    <w:p w14:paraId="553540E0" w14:textId="77777777" w:rsidR="00F353A6" w:rsidRPr="00F353A6" w:rsidRDefault="00F353A6" w:rsidP="00F353A6">
      <w:pPr>
        <w:pStyle w:val="af0"/>
        <w:numPr>
          <w:ilvl w:val="0"/>
          <w:numId w:val="23"/>
        </w:numPr>
        <w:ind w:firstLine="480"/>
      </w:pPr>
      <w:r w:rsidRPr="00F353A6">
        <w:rPr>
          <w:rFonts w:hint="eastAsia"/>
        </w:rPr>
        <w:t>算法性能依赖数据集维度的大小，如果要处理高维数据，应先对数据进行降维操作以提高算法的过程性能。</w:t>
      </w:r>
    </w:p>
    <w:p w14:paraId="7706B51A" w14:textId="77777777" w:rsidR="00F353A6" w:rsidRPr="00F353A6" w:rsidRDefault="00F353A6" w:rsidP="00F353A6">
      <w:pPr>
        <w:pStyle w:val="af0"/>
        <w:ind w:firstLine="480"/>
      </w:pPr>
      <w:r w:rsidRPr="00F353A6">
        <w:rPr>
          <w:rFonts w:hint="eastAsia"/>
        </w:rPr>
        <w:t>针对</w:t>
      </w:r>
      <w:r w:rsidRPr="00F353A6">
        <w:rPr>
          <w:rFonts w:hint="eastAsia"/>
        </w:rPr>
        <w:t>KNN</w:t>
      </w:r>
      <w:r w:rsidRPr="00F353A6">
        <w:rPr>
          <w:rFonts w:hint="eastAsia"/>
        </w:rPr>
        <w:t>算法不足</w:t>
      </w:r>
      <w:r w:rsidRPr="00F353A6">
        <w:rPr>
          <w:rFonts w:hint="eastAsia"/>
        </w:rPr>
        <w:t>2)</w:t>
      </w:r>
      <w:r w:rsidRPr="00F353A6">
        <w:rPr>
          <w:rFonts w:hint="eastAsia"/>
        </w:rPr>
        <w:t>，本文用于实验的数据，总恶意代码数目为</w:t>
      </w:r>
      <w:r w:rsidRPr="00F353A6">
        <w:rPr>
          <w:rFonts w:hint="eastAsia"/>
        </w:rPr>
        <w:t>10868</w:t>
      </w:r>
      <w:r w:rsidRPr="00F353A6">
        <w:rPr>
          <w:rFonts w:hint="eastAsia"/>
        </w:rPr>
        <w:t>，数据集并未大到</w:t>
      </w:r>
      <w:r w:rsidRPr="00F353A6">
        <w:rPr>
          <w:rFonts w:hint="eastAsia"/>
        </w:rPr>
        <w:t>KNN</w:t>
      </w:r>
      <w:r w:rsidRPr="00F353A6">
        <w:rPr>
          <w:rFonts w:hint="eastAsia"/>
        </w:rPr>
        <w:t>处理不了；对于不足</w:t>
      </w:r>
      <w:r w:rsidRPr="00F353A6">
        <w:rPr>
          <w:rFonts w:hint="eastAsia"/>
        </w:rPr>
        <w:t>3</w:t>
      </w:r>
      <w:r w:rsidRPr="00F353A6">
        <w:rPr>
          <w:rFonts w:hint="eastAsia"/>
        </w:rPr>
        <w:t>），本文事先对操作码做了抽象化处理，除了</w:t>
      </w:r>
      <w:r w:rsidRPr="00F353A6">
        <w:rPr>
          <w:rFonts w:hint="eastAsia"/>
        </w:rPr>
        <w:t>Level-0</w:t>
      </w:r>
      <w:r w:rsidRPr="00F353A6">
        <w:rPr>
          <w:rFonts w:hint="eastAsia"/>
        </w:rPr>
        <w:t>的</w:t>
      </w:r>
      <w:r w:rsidRPr="00F353A6">
        <w:rPr>
          <w:rFonts w:hint="eastAsia"/>
        </w:rPr>
        <w:t>3-gram</w:t>
      </w:r>
      <w:r w:rsidRPr="00F353A6">
        <w:rPr>
          <w:rFonts w:hint="eastAsia"/>
        </w:rPr>
        <w:t>和</w:t>
      </w:r>
      <w:r w:rsidRPr="00F353A6">
        <w:rPr>
          <w:rFonts w:hint="eastAsia"/>
        </w:rPr>
        <w:t>4-gram</w:t>
      </w:r>
      <w:r w:rsidRPr="00F353A6">
        <w:rPr>
          <w:rFonts w:hint="eastAsia"/>
        </w:rPr>
        <w:t>维度较大，其他的维度都维持在可接受的范围。</w:t>
      </w:r>
    </w:p>
    <w:p w14:paraId="575E9D95" w14:textId="77777777" w:rsidR="00714129" w:rsidRPr="00FE16EA" w:rsidRDefault="00F353A6" w:rsidP="00FE16EA">
      <w:pPr>
        <w:pStyle w:val="af0"/>
        <w:ind w:firstLine="480"/>
      </w:pPr>
      <w:r w:rsidRPr="00F353A6">
        <w:rPr>
          <w:rFonts w:hint="eastAsia"/>
        </w:rPr>
        <w:t>本文使用</w:t>
      </w:r>
      <w:r w:rsidRPr="00F353A6">
        <w:rPr>
          <w:rFonts w:hint="eastAsia"/>
        </w:rPr>
        <w:t>R</w:t>
      </w:r>
      <w:r w:rsidRPr="00F353A6">
        <w:rPr>
          <w:rFonts w:hint="eastAsia"/>
        </w:rPr>
        <w:t>语言</w:t>
      </w:r>
      <w:r w:rsidR="00FE16EA">
        <w:t>e1071</w:t>
      </w:r>
      <w:r w:rsidRPr="00F353A6">
        <w:rPr>
          <w:rFonts w:hint="eastAsia"/>
        </w:rPr>
        <w:t>包中的</w:t>
      </w:r>
      <w:proofErr w:type="spellStart"/>
      <w:r w:rsidRPr="00F353A6">
        <w:rPr>
          <w:rFonts w:hint="eastAsia"/>
        </w:rPr>
        <w:t>knn</w:t>
      </w:r>
      <w:proofErr w:type="spellEnd"/>
      <w:r w:rsidRPr="00F353A6">
        <w:rPr>
          <w:rFonts w:hint="eastAsia"/>
        </w:rPr>
        <w:t>函数来处理实验数据。</w:t>
      </w:r>
    </w:p>
    <w:p w14:paraId="63D02FC6" w14:textId="77777777" w:rsidR="00714129" w:rsidRPr="00E73390" w:rsidRDefault="00714129" w:rsidP="00F353A6">
      <w:pPr>
        <w:pStyle w:val="22"/>
        <w:tabs>
          <w:tab w:val="left" w:pos="6900"/>
        </w:tabs>
        <w:spacing w:before="312" w:after="312"/>
      </w:pPr>
      <w:bookmarkStart w:id="57" w:name="_Toc470035656"/>
      <w:bookmarkStart w:id="58" w:name="_Toc500854836"/>
      <w:r>
        <w:rPr>
          <w:rFonts w:hint="eastAsia"/>
        </w:rPr>
        <w:t>3.5</w:t>
      </w:r>
      <w:bookmarkEnd w:id="57"/>
      <w:r w:rsidR="00F353A6" w:rsidRPr="00F353A6">
        <w:rPr>
          <w:rFonts w:hint="eastAsia"/>
        </w:rPr>
        <w:t>本章小结</w:t>
      </w:r>
      <w:bookmarkEnd w:id="58"/>
    </w:p>
    <w:p w14:paraId="44C5A62E" w14:textId="77777777" w:rsidR="00714129" w:rsidRDefault="00F353A6" w:rsidP="00E551AC">
      <w:pPr>
        <w:pStyle w:val="af0"/>
        <w:ind w:firstLine="480"/>
        <w:sectPr w:rsidR="00714129" w:rsidSect="00001E62">
          <w:headerReference w:type="default" r:id="rId33"/>
          <w:pgSz w:w="11906" w:h="16838"/>
          <w:pgMar w:top="1440" w:right="1800" w:bottom="1440" w:left="1800" w:header="851" w:footer="992" w:gutter="0"/>
          <w:cols w:space="425"/>
          <w:docGrid w:type="lines" w:linePitch="312"/>
        </w:sectPr>
      </w:pPr>
      <w:r w:rsidRPr="00F353A6">
        <w:rPr>
          <w:rFonts w:hint="eastAsia"/>
        </w:rPr>
        <w:t>本章主要介绍了基于机器学习算法的恶意代码检测技术。重点介绍了操作码抽象及特征分析的过程：首先，对数据查壳和脱壳处理，并对样本进行反汇编并得到汇编操作码序列；然后，对汇编操作码进行</w:t>
      </w:r>
      <w:r w:rsidRPr="00F353A6">
        <w:rPr>
          <w:rFonts w:hint="eastAsia"/>
        </w:rPr>
        <w:t>3</w:t>
      </w:r>
      <w:r w:rsidRPr="00F353A6">
        <w:rPr>
          <w:rFonts w:hint="eastAsia"/>
        </w:rPr>
        <w:t>种级别的抽象化，分别为</w:t>
      </w:r>
      <w:r w:rsidRPr="00F353A6">
        <w:rPr>
          <w:rFonts w:hint="eastAsia"/>
        </w:rPr>
        <w:t>Level-0</w:t>
      </w:r>
      <w:r w:rsidRPr="00F353A6">
        <w:rPr>
          <w:rFonts w:hint="eastAsia"/>
        </w:rPr>
        <w:t>、</w:t>
      </w:r>
      <w:r w:rsidRPr="00F353A6">
        <w:rPr>
          <w:rFonts w:hint="eastAsia"/>
        </w:rPr>
        <w:t>Level-1</w:t>
      </w:r>
      <w:r w:rsidRPr="00F353A6">
        <w:rPr>
          <w:rFonts w:hint="eastAsia"/>
        </w:rPr>
        <w:t>和</w:t>
      </w:r>
      <w:r w:rsidRPr="00F353A6">
        <w:rPr>
          <w:rFonts w:hint="eastAsia"/>
        </w:rPr>
        <w:t>Level-2</w:t>
      </w:r>
      <w:r w:rsidRPr="00F353A6">
        <w:rPr>
          <w:rFonts w:hint="eastAsia"/>
        </w:rPr>
        <w:t>，得到其对应的中间码；接着，分别对中间码进行</w:t>
      </w:r>
      <w:r w:rsidRPr="00F353A6">
        <w:rPr>
          <w:rFonts w:hint="eastAsia"/>
        </w:rPr>
        <w:t>n-gram</w:t>
      </w:r>
      <w:r w:rsidRPr="00F353A6">
        <w:rPr>
          <w:rFonts w:hint="eastAsia"/>
        </w:rPr>
        <w:lastRenderedPageBreak/>
        <w:t>算法提取特征，应用关联分析技术对提取到的</w:t>
      </w:r>
      <w:r w:rsidRPr="00F353A6">
        <w:rPr>
          <w:rFonts w:hint="eastAsia"/>
        </w:rPr>
        <w:t>n-gram</w:t>
      </w:r>
      <w:r w:rsidRPr="00F353A6">
        <w:rPr>
          <w:rFonts w:hint="eastAsia"/>
        </w:rPr>
        <w:t>词组进行统计分析，实验得出各个类别的频繁项集平均相似基本小于</w:t>
      </w:r>
      <w:r w:rsidRPr="00F353A6">
        <w:rPr>
          <w:rFonts w:hint="eastAsia"/>
        </w:rPr>
        <w:t>50%</w:t>
      </w:r>
      <w:r w:rsidRPr="00F353A6">
        <w:rPr>
          <w:rFonts w:hint="eastAsia"/>
        </w:rPr>
        <w:t>，因此本文使用概率矩阵作为机器学习算法的输入；最后</w:t>
      </w:r>
      <w:commentRangeStart w:id="59"/>
      <w:r w:rsidRPr="00F353A6">
        <w:rPr>
          <w:rFonts w:hint="eastAsia"/>
        </w:rPr>
        <w:t>，介绍了三种机器学习算法，以及本文如何应用这三种机器学习算法进行实验</w:t>
      </w:r>
      <w:r w:rsidR="00E551AC">
        <w:rPr>
          <w:rFonts w:hint="eastAsia"/>
        </w:rPr>
        <w:t>。</w:t>
      </w:r>
      <w:commentRangeEnd w:id="59"/>
      <w:r w:rsidR="00C425B7">
        <w:rPr>
          <w:rStyle w:val="afe"/>
        </w:rPr>
        <w:commentReference w:id="59"/>
      </w:r>
    </w:p>
    <w:p w14:paraId="6D851816" w14:textId="77777777" w:rsidR="00714129" w:rsidRPr="0025199D" w:rsidRDefault="00714129" w:rsidP="00714129">
      <w:pPr>
        <w:pStyle w:val="12"/>
        <w:spacing w:before="312" w:after="624"/>
      </w:pPr>
      <w:bookmarkStart w:id="60" w:name="_Toc470035662"/>
      <w:bookmarkStart w:id="61" w:name="_Toc500854837"/>
      <w:r w:rsidRPr="0025199D">
        <w:rPr>
          <w:rFonts w:hint="eastAsia"/>
        </w:rPr>
        <w:lastRenderedPageBreak/>
        <w:t>第四章</w:t>
      </w:r>
      <w:bookmarkEnd w:id="60"/>
      <w:r w:rsidR="00182C6B" w:rsidRPr="00182C6B">
        <w:rPr>
          <w:rFonts w:hint="eastAsia"/>
        </w:rPr>
        <w:t>系统设计与实验结果</w:t>
      </w:r>
      <w:r w:rsidR="00182C6B">
        <w:rPr>
          <w:rFonts w:hint="eastAsia"/>
        </w:rPr>
        <w:t>对比</w:t>
      </w:r>
      <w:bookmarkEnd w:id="61"/>
    </w:p>
    <w:p w14:paraId="25F9FAFB" w14:textId="77777777" w:rsidR="00714129" w:rsidRPr="00E919A5" w:rsidRDefault="00714129" w:rsidP="00714129">
      <w:pPr>
        <w:pStyle w:val="22"/>
        <w:spacing w:before="312" w:after="312"/>
      </w:pPr>
      <w:bookmarkStart w:id="62" w:name="_Toc470035664"/>
      <w:bookmarkStart w:id="63" w:name="_Toc500854838"/>
      <w:r>
        <w:t>4.1</w:t>
      </w:r>
      <w:r w:rsidRPr="00E919A5">
        <w:t xml:space="preserve"> </w:t>
      </w:r>
      <w:commentRangeStart w:id="64"/>
      <w:r w:rsidRPr="00E919A5">
        <w:rPr>
          <w:rFonts w:hint="eastAsia"/>
        </w:rPr>
        <w:t>系统概要与整体架构</w:t>
      </w:r>
      <w:bookmarkEnd w:id="62"/>
      <w:bookmarkEnd w:id="63"/>
      <w:commentRangeEnd w:id="64"/>
      <w:r w:rsidR="00C425B7">
        <w:rPr>
          <w:rStyle w:val="afe"/>
          <w:rFonts w:ascii="Times New Roman" w:eastAsia="宋体" w:hAnsi="Times New Roman" w:cs="Times New Roman"/>
          <w:b w:val="0"/>
          <w:bCs w:val="0"/>
        </w:rPr>
        <w:commentReference w:id="64"/>
      </w:r>
    </w:p>
    <w:p w14:paraId="021E33BF" w14:textId="77777777" w:rsidR="00714129" w:rsidRPr="00E57446" w:rsidRDefault="00714129" w:rsidP="00182C6B">
      <w:pPr>
        <w:pStyle w:val="af0"/>
        <w:ind w:firstLine="480"/>
      </w:pPr>
    </w:p>
    <w:p w14:paraId="5BB3E194" w14:textId="77777777" w:rsidR="00714129" w:rsidRDefault="00714129" w:rsidP="00714129">
      <w:pPr>
        <w:pStyle w:val="22"/>
        <w:spacing w:before="312" w:after="312"/>
      </w:pPr>
      <w:bookmarkStart w:id="65" w:name="_Toc470035665"/>
      <w:bookmarkStart w:id="66" w:name="_Toc500854839"/>
      <w:r>
        <w:rPr>
          <w:rFonts w:hint="eastAsia"/>
        </w:rPr>
        <w:t>4.2</w:t>
      </w:r>
      <w:bookmarkEnd w:id="65"/>
      <w:r w:rsidR="00182C6B" w:rsidRPr="00182C6B">
        <w:rPr>
          <w:rFonts w:hint="eastAsia"/>
        </w:rPr>
        <w:t>评价方法</w:t>
      </w:r>
      <w:bookmarkEnd w:id="66"/>
    </w:p>
    <w:p w14:paraId="1EE1D7A4" w14:textId="77777777" w:rsidR="00182C6B" w:rsidRPr="00182C6B" w:rsidRDefault="00182C6B" w:rsidP="00182C6B">
      <w:pPr>
        <w:pStyle w:val="af0"/>
        <w:ind w:firstLine="480"/>
      </w:pPr>
      <w:r w:rsidRPr="00182C6B">
        <w:rPr>
          <w:rFonts w:hint="eastAsia"/>
        </w:rPr>
        <w:t>为了确保模型能对未知或新到达的对象进行正确预测，需要对模型性能进行评估，避免模型可能存在过拟合问题。</w:t>
      </w:r>
    </w:p>
    <w:p w14:paraId="591A7622" w14:textId="77777777" w:rsidR="00182C6B" w:rsidRPr="00182C6B" w:rsidRDefault="00182C6B" w:rsidP="00182C6B">
      <w:pPr>
        <w:pStyle w:val="af0"/>
        <w:ind w:firstLine="480"/>
      </w:pPr>
      <w:r w:rsidRPr="00182C6B">
        <w:rPr>
          <w:rFonts w:hint="eastAsia"/>
        </w:rPr>
        <w:t>k</w:t>
      </w:r>
      <w:r w:rsidRPr="00182C6B">
        <w:rPr>
          <w:rFonts w:hint="eastAsia"/>
        </w:rPr>
        <w:t>折交叉验证技术能够解决过拟合问题，因此被广泛应用于分类器性能评估领域。</w:t>
      </w:r>
      <w:r w:rsidRPr="00182C6B">
        <w:rPr>
          <w:rFonts w:hint="eastAsia"/>
        </w:rPr>
        <w:t>k</w:t>
      </w:r>
      <w:r w:rsidRPr="00182C6B">
        <w:rPr>
          <w:rFonts w:hint="eastAsia"/>
        </w:rPr>
        <w:t>折交叉验证并不需要使用整个数据集，相反，它会将数据集划分为训练集和测试集两部分。这样，基于训练集得到的模型就可以通过测试集来完成性能测评。重复执行</w:t>
      </w:r>
      <w:r w:rsidRPr="00182C6B">
        <w:rPr>
          <w:rFonts w:hint="eastAsia"/>
        </w:rPr>
        <w:t>n</w:t>
      </w:r>
      <w:r w:rsidRPr="00182C6B">
        <w:rPr>
          <w:rFonts w:hint="eastAsia"/>
        </w:rPr>
        <w:t>次</w:t>
      </w:r>
      <w:r w:rsidRPr="00182C6B">
        <w:rPr>
          <w:rFonts w:hint="eastAsia"/>
        </w:rPr>
        <w:t>k</w:t>
      </w:r>
      <w:r w:rsidRPr="00182C6B">
        <w:rPr>
          <w:rFonts w:hint="eastAsia"/>
        </w:rPr>
        <w:t>折交叉验证后，就能够根据</w:t>
      </w:r>
      <w:r w:rsidRPr="00182C6B">
        <w:rPr>
          <w:rFonts w:hint="eastAsia"/>
        </w:rPr>
        <w:t>n</w:t>
      </w:r>
      <w:r w:rsidRPr="00182C6B">
        <w:rPr>
          <w:rFonts w:hint="eastAsia"/>
        </w:rPr>
        <w:t>次检验的平均正确率实现对模型的真实评估。</w:t>
      </w:r>
    </w:p>
    <w:p w14:paraId="6732E219" w14:textId="77777777" w:rsidR="00182C6B" w:rsidRPr="00182C6B" w:rsidRDefault="00182C6B" w:rsidP="00182C6B">
      <w:pPr>
        <w:pStyle w:val="af0"/>
        <w:ind w:firstLine="480"/>
      </w:pPr>
      <w:r w:rsidRPr="00182C6B">
        <w:tab/>
      </w:r>
      <w:r w:rsidRPr="00182C6B">
        <w:rPr>
          <w:rFonts w:hint="eastAsia"/>
        </w:rPr>
        <w:t>对于恶意代码的检测系统，一般采用准确率（</w:t>
      </w:r>
      <w:r w:rsidRPr="00182C6B">
        <w:rPr>
          <w:rFonts w:hint="eastAsia"/>
        </w:rPr>
        <w:t>Accuracy</w:t>
      </w:r>
      <w:r w:rsidRPr="00182C6B">
        <w:rPr>
          <w:rFonts w:hint="eastAsia"/>
        </w:rPr>
        <w:t>），精确率（</w:t>
      </w:r>
      <w:r w:rsidRPr="00182C6B">
        <w:rPr>
          <w:rFonts w:hint="eastAsia"/>
        </w:rPr>
        <w:t>Precision</w:t>
      </w:r>
      <w:r w:rsidRPr="00182C6B">
        <w:rPr>
          <w:rFonts w:hint="eastAsia"/>
        </w:rPr>
        <w:t>）和召回率（</w:t>
      </w:r>
      <w:r w:rsidRPr="00182C6B">
        <w:rPr>
          <w:rFonts w:hint="eastAsia"/>
        </w:rPr>
        <w:t>Recall</w:t>
      </w:r>
      <w:r w:rsidRPr="00182C6B">
        <w:rPr>
          <w:rFonts w:hint="eastAsia"/>
        </w:rPr>
        <w:t>）来评价其结果。</w:t>
      </w:r>
    </w:p>
    <w:p w14:paraId="2618BA91" w14:textId="77777777" w:rsidR="00182C6B" w:rsidRPr="00182C6B" w:rsidRDefault="00182C6B" w:rsidP="00182C6B">
      <w:pPr>
        <w:pStyle w:val="af0"/>
        <w:ind w:firstLine="480"/>
      </w:pPr>
      <w:r w:rsidRPr="00182C6B">
        <w:tab/>
      </w:r>
      <w:r w:rsidRPr="00182C6B">
        <w:rPr>
          <w:rFonts w:hint="eastAsia"/>
        </w:rPr>
        <w:t>用</w:t>
      </w:r>
      <w:r w:rsidRPr="00182C6B">
        <w:rPr>
          <w:rFonts w:hint="eastAsia"/>
        </w:rPr>
        <w:t>TP</w:t>
      </w:r>
      <w:r w:rsidRPr="00182C6B">
        <w:rPr>
          <w:rFonts w:hint="eastAsia"/>
        </w:rPr>
        <w:t>表示恶意样本被正确分类的数量；</w:t>
      </w:r>
      <w:r w:rsidRPr="00182C6B">
        <w:rPr>
          <w:rFonts w:hint="eastAsia"/>
        </w:rPr>
        <w:t>FN</w:t>
      </w:r>
      <w:r w:rsidRPr="00182C6B">
        <w:rPr>
          <w:rFonts w:hint="eastAsia"/>
        </w:rPr>
        <w:t>表示恶意样本被判定为正常样本的数量；</w:t>
      </w:r>
      <w:r w:rsidRPr="00182C6B">
        <w:rPr>
          <w:rFonts w:hint="eastAsia"/>
        </w:rPr>
        <w:t>TN</w:t>
      </w:r>
      <w:r w:rsidRPr="00182C6B">
        <w:rPr>
          <w:rFonts w:hint="eastAsia"/>
        </w:rPr>
        <w:t>表示正常样本被正确分类的数量；</w:t>
      </w:r>
      <w:r w:rsidRPr="00182C6B">
        <w:rPr>
          <w:rFonts w:hint="eastAsia"/>
        </w:rPr>
        <w:t>FP</w:t>
      </w:r>
      <w:r w:rsidRPr="00182C6B">
        <w:rPr>
          <w:rFonts w:hint="eastAsia"/>
        </w:rPr>
        <w:t>表示正常样本被判定为恶意样本的数量。对于多元分类模型，准确率、精确率和召回率的计算公式如下：</w:t>
      </w:r>
    </w:p>
    <w:p w14:paraId="1DBA0C38" w14:textId="77777777" w:rsidR="00182C6B" w:rsidRPr="00182C6B" w:rsidRDefault="00182C6B" w:rsidP="00182C6B">
      <w:pPr>
        <w:pStyle w:val="af0"/>
        <w:ind w:firstLine="480"/>
      </w:pPr>
      <m:oMathPara>
        <m:oMath>
          <m:r>
            <m:rPr>
              <m:sty m:val="p"/>
            </m:rPr>
            <w:rPr>
              <w:rFonts w:ascii="Cambria Math" w:hAnsi="Cambria Math"/>
              <w:highlight w:val="yellow"/>
            </w:rPr>
            <m:t>Average Accuracy=</m:t>
          </m:r>
        </m:oMath>
      </m:oMathPara>
    </w:p>
    <w:p w14:paraId="05737506" w14:textId="77777777" w:rsidR="00182C6B" w:rsidRPr="00182C6B" w:rsidRDefault="00182C6B" w:rsidP="00182C6B">
      <w:pPr>
        <w:pStyle w:val="af0"/>
        <w:ind w:firstLine="480"/>
      </w:pPr>
      <w:r w:rsidRPr="00182C6B">
        <w:rPr>
          <w:rFonts w:hint="eastAsia"/>
        </w:rPr>
        <w:t>本文使用</w:t>
      </w:r>
      <w:r w:rsidRPr="00182C6B">
        <w:rPr>
          <w:rFonts w:hint="eastAsia"/>
        </w:rPr>
        <w:t>R</w:t>
      </w:r>
      <w:r w:rsidRPr="00182C6B">
        <w:rPr>
          <w:rFonts w:hint="eastAsia"/>
        </w:rPr>
        <w:t>语言</w:t>
      </w:r>
      <w:r w:rsidRPr="00182C6B">
        <w:rPr>
          <w:rFonts w:hint="eastAsia"/>
        </w:rPr>
        <w:t>caret</w:t>
      </w:r>
      <w:r w:rsidRPr="00182C6B">
        <w:rPr>
          <w:rFonts w:hint="eastAsia"/>
        </w:rPr>
        <w:t>算法包分别对随机森林算法、</w:t>
      </w:r>
      <w:r w:rsidRPr="00182C6B">
        <w:rPr>
          <w:rFonts w:hint="eastAsia"/>
        </w:rPr>
        <w:t>SVM</w:t>
      </w:r>
      <w:r w:rsidRPr="00182C6B">
        <w:rPr>
          <w:rFonts w:hint="eastAsia"/>
        </w:rPr>
        <w:t>和</w:t>
      </w:r>
      <w:r w:rsidRPr="00182C6B">
        <w:rPr>
          <w:rFonts w:hint="eastAsia"/>
        </w:rPr>
        <w:t>KNN</w:t>
      </w:r>
      <w:r w:rsidRPr="00182C6B">
        <w:rPr>
          <w:rFonts w:hint="eastAsia"/>
        </w:rPr>
        <w:t>算法进行</w:t>
      </w:r>
      <w:r w:rsidRPr="00182C6B">
        <w:rPr>
          <w:rFonts w:hint="eastAsia"/>
        </w:rPr>
        <w:t>10</w:t>
      </w:r>
      <w:r w:rsidRPr="00182C6B">
        <w:rPr>
          <w:rFonts w:hint="eastAsia"/>
        </w:rPr>
        <w:t>折交叉验证。</w:t>
      </w:r>
    </w:p>
    <w:p w14:paraId="395D0EE4" w14:textId="77777777" w:rsidR="00182C6B" w:rsidRDefault="00714129" w:rsidP="00714129">
      <w:pPr>
        <w:pStyle w:val="22"/>
        <w:spacing w:before="312" w:after="312"/>
      </w:pPr>
      <w:bookmarkStart w:id="67" w:name="_Toc500854840"/>
      <w:bookmarkStart w:id="68" w:name="_Toc470035671"/>
      <w:r>
        <w:rPr>
          <w:rFonts w:hint="eastAsia"/>
        </w:rPr>
        <w:t>4.3</w:t>
      </w:r>
      <w:r>
        <w:t xml:space="preserve"> </w:t>
      </w:r>
      <w:r w:rsidR="00182C6B" w:rsidRPr="00182C6B">
        <w:rPr>
          <w:rFonts w:hint="eastAsia"/>
        </w:rPr>
        <w:t>实验数据</w:t>
      </w:r>
      <w:bookmarkEnd w:id="67"/>
    </w:p>
    <w:p w14:paraId="42112502" w14:textId="77777777" w:rsidR="00182C6B" w:rsidRDefault="00182C6B" w:rsidP="00182C6B">
      <w:pPr>
        <w:pStyle w:val="af0"/>
        <w:ind w:firstLine="480"/>
      </w:pPr>
      <w:bookmarkStart w:id="69" w:name="_Hlk500847203"/>
      <w:r w:rsidRPr="00182C6B">
        <w:rPr>
          <w:rFonts w:hint="eastAsia"/>
        </w:rPr>
        <w:t>本文使用的实验数据来自</w:t>
      </w:r>
      <w:r w:rsidRPr="00182C6B">
        <w:t>Kaggle</w:t>
      </w:r>
      <w:r w:rsidRPr="00182C6B">
        <w:t>上微软发起</w:t>
      </w:r>
      <w:r w:rsidRPr="00182C6B">
        <w:rPr>
          <w:rFonts w:hint="eastAsia"/>
        </w:rPr>
        <w:t>的</w:t>
      </w:r>
      <w:r w:rsidRPr="00182C6B">
        <w:t>一个恶意代码分类的比赛</w:t>
      </w:r>
      <w:r w:rsidRPr="00182C6B">
        <w:rPr>
          <w:rFonts w:hint="eastAsia"/>
        </w:rPr>
        <w:t>，使用的数据集的大小为</w:t>
      </w:r>
      <w:r w:rsidRPr="00182C6B">
        <w:rPr>
          <w:rFonts w:hint="eastAsia"/>
        </w:rPr>
        <w:t>136GB</w:t>
      </w:r>
      <w:r w:rsidRPr="00182C6B">
        <w:rPr>
          <w:rFonts w:hint="eastAsia"/>
        </w:rPr>
        <w:t>，其中样本种类分布如表</w:t>
      </w:r>
      <w:r w:rsidRPr="00182C6B">
        <w:rPr>
          <w:rFonts w:hint="eastAsia"/>
        </w:rPr>
        <w:t>x</w:t>
      </w:r>
      <w:r>
        <w:rPr>
          <w:rFonts w:hint="eastAsia"/>
        </w:rPr>
        <w:t>：</w:t>
      </w:r>
    </w:p>
    <w:p w14:paraId="26C591F3" w14:textId="77777777" w:rsidR="00182C6B" w:rsidRPr="00182C6B" w:rsidRDefault="00182C6B" w:rsidP="00182C6B">
      <w:pPr>
        <w:pStyle w:val="af0"/>
        <w:ind w:firstLine="480"/>
        <w:jc w:val="center"/>
      </w:pPr>
      <w:r w:rsidRPr="00182C6B">
        <w:rPr>
          <w:rFonts w:hint="eastAsia"/>
        </w:rPr>
        <w:t>表</w:t>
      </w:r>
      <w:r w:rsidRPr="00182C6B">
        <w:rPr>
          <w:rFonts w:hint="eastAsia"/>
        </w:rPr>
        <w:t>x</w:t>
      </w:r>
      <w:r w:rsidRPr="00182C6B">
        <w:t xml:space="preserve"> </w:t>
      </w:r>
      <w:r w:rsidRPr="00182C6B">
        <w:rPr>
          <w:rFonts w:hint="eastAsia"/>
        </w:rPr>
        <w:t>恶意程序数据集</w:t>
      </w:r>
    </w:p>
    <w:tbl>
      <w:tblPr>
        <w:tblStyle w:val="aa"/>
        <w:tblW w:w="0" w:type="auto"/>
        <w:tblLook w:val="04A0" w:firstRow="1" w:lastRow="0" w:firstColumn="1" w:lastColumn="0" w:noHBand="0" w:noVBand="1"/>
      </w:tblPr>
      <w:tblGrid>
        <w:gridCol w:w="4148"/>
        <w:gridCol w:w="4148"/>
      </w:tblGrid>
      <w:tr w:rsidR="00182C6B" w:rsidRPr="00182C6B" w14:paraId="3799FA3A" w14:textId="77777777" w:rsidTr="00985D4E">
        <w:tc>
          <w:tcPr>
            <w:tcW w:w="4148" w:type="dxa"/>
          </w:tcPr>
          <w:p w14:paraId="047CD10D" w14:textId="77777777" w:rsidR="00182C6B" w:rsidRPr="00182C6B" w:rsidRDefault="00182C6B" w:rsidP="00182C6B">
            <w:pPr>
              <w:pStyle w:val="af0"/>
              <w:ind w:firstLine="480"/>
            </w:pPr>
            <w:r w:rsidRPr="00182C6B">
              <w:rPr>
                <w:rFonts w:hint="eastAsia"/>
              </w:rPr>
              <w:t>恶意程序家族</w:t>
            </w:r>
          </w:p>
        </w:tc>
        <w:tc>
          <w:tcPr>
            <w:tcW w:w="4148" w:type="dxa"/>
          </w:tcPr>
          <w:p w14:paraId="436C94EC" w14:textId="77777777" w:rsidR="00182C6B" w:rsidRPr="00182C6B" w:rsidRDefault="00182C6B" w:rsidP="00182C6B">
            <w:pPr>
              <w:pStyle w:val="af0"/>
              <w:ind w:firstLine="480"/>
            </w:pPr>
            <w:r w:rsidRPr="00182C6B">
              <w:rPr>
                <w:rFonts w:hint="eastAsia"/>
              </w:rPr>
              <w:t>数量（单位，个）</w:t>
            </w:r>
          </w:p>
        </w:tc>
      </w:tr>
      <w:tr w:rsidR="00182C6B" w:rsidRPr="00182C6B" w14:paraId="3B8559D2" w14:textId="77777777" w:rsidTr="00985D4E">
        <w:tc>
          <w:tcPr>
            <w:tcW w:w="4148" w:type="dxa"/>
          </w:tcPr>
          <w:p w14:paraId="29214A67" w14:textId="77777777" w:rsidR="00182C6B" w:rsidRPr="00182C6B" w:rsidRDefault="00182C6B" w:rsidP="00182C6B">
            <w:pPr>
              <w:pStyle w:val="af0"/>
              <w:ind w:firstLine="480"/>
            </w:pPr>
            <w:proofErr w:type="spellStart"/>
            <w:r w:rsidRPr="00182C6B">
              <w:t>Ramnit</w:t>
            </w:r>
            <w:proofErr w:type="spellEnd"/>
          </w:p>
        </w:tc>
        <w:tc>
          <w:tcPr>
            <w:tcW w:w="4148" w:type="dxa"/>
          </w:tcPr>
          <w:p w14:paraId="7D302842" w14:textId="77777777" w:rsidR="00182C6B" w:rsidRPr="00182C6B" w:rsidRDefault="00182C6B" w:rsidP="00182C6B">
            <w:pPr>
              <w:pStyle w:val="af0"/>
              <w:ind w:firstLine="480"/>
            </w:pPr>
            <w:r w:rsidRPr="00182C6B">
              <w:rPr>
                <w:rFonts w:hint="eastAsia"/>
              </w:rPr>
              <w:t>1541</w:t>
            </w:r>
          </w:p>
        </w:tc>
      </w:tr>
      <w:tr w:rsidR="00182C6B" w:rsidRPr="00182C6B" w14:paraId="42BA5A9A" w14:textId="77777777" w:rsidTr="00985D4E">
        <w:tc>
          <w:tcPr>
            <w:tcW w:w="4148" w:type="dxa"/>
          </w:tcPr>
          <w:p w14:paraId="05D3B239" w14:textId="77777777" w:rsidR="00182C6B" w:rsidRPr="00182C6B" w:rsidRDefault="00182C6B" w:rsidP="00182C6B">
            <w:pPr>
              <w:pStyle w:val="af0"/>
              <w:ind w:firstLine="480"/>
            </w:pPr>
            <w:r w:rsidRPr="00182C6B">
              <w:t>Lollipop</w:t>
            </w:r>
          </w:p>
        </w:tc>
        <w:tc>
          <w:tcPr>
            <w:tcW w:w="4148" w:type="dxa"/>
          </w:tcPr>
          <w:p w14:paraId="2568DB86" w14:textId="77777777" w:rsidR="00182C6B" w:rsidRPr="00182C6B" w:rsidRDefault="00182C6B" w:rsidP="00182C6B">
            <w:pPr>
              <w:pStyle w:val="af0"/>
              <w:ind w:firstLine="480"/>
            </w:pPr>
            <w:r w:rsidRPr="00182C6B">
              <w:rPr>
                <w:rFonts w:hint="eastAsia"/>
              </w:rPr>
              <w:t>2478</w:t>
            </w:r>
          </w:p>
        </w:tc>
      </w:tr>
      <w:tr w:rsidR="00182C6B" w:rsidRPr="00182C6B" w14:paraId="059698B7" w14:textId="77777777" w:rsidTr="00985D4E">
        <w:tc>
          <w:tcPr>
            <w:tcW w:w="4148" w:type="dxa"/>
          </w:tcPr>
          <w:p w14:paraId="0232A542" w14:textId="77777777" w:rsidR="00182C6B" w:rsidRPr="00182C6B" w:rsidRDefault="00182C6B" w:rsidP="00182C6B">
            <w:pPr>
              <w:pStyle w:val="af0"/>
              <w:ind w:firstLine="480"/>
            </w:pPr>
            <w:r w:rsidRPr="00182C6B">
              <w:lastRenderedPageBreak/>
              <w:t>Kelihos_ver3</w:t>
            </w:r>
          </w:p>
        </w:tc>
        <w:tc>
          <w:tcPr>
            <w:tcW w:w="4148" w:type="dxa"/>
          </w:tcPr>
          <w:p w14:paraId="6BFA8A40" w14:textId="77777777" w:rsidR="00182C6B" w:rsidRPr="00182C6B" w:rsidRDefault="00182C6B" w:rsidP="00182C6B">
            <w:pPr>
              <w:pStyle w:val="af0"/>
              <w:ind w:firstLine="480"/>
            </w:pPr>
            <w:r w:rsidRPr="00182C6B">
              <w:rPr>
                <w:rFonts w:hint="eastAsia"/>
              </w:rPr>
              <w:t>2942</w:t>
            </w:r>
          </w:p>
        </w:tc>
      </w:tr>
      <w:tr w:rsidR="00182C6B" w:rsidRPr="00182C6B" w14:paraId="090FF896" w14:textId="77777777" w:rsidTr="00985D4E">
        <w:tc>
          <w:tcPr>
            <w:tcW w:w="4148" w:type="dxa"/>
          </w:tcPr>
          <w:p w14:paraId="7D6D5867" w14:textId="77777777" w:rsidR="00182C6B" w:rsidRPr="00182C6B" w:rsidRDefault="00182C6B" w:rsidP="00182C6B">
            <w:pPr>
              <w:pStyle w:val="af0"/>
              <w:ind w:firstLine="480"/>
            </w:pPr>
            <w:proofErr w:type="spellStart"/>
            <w:r w:rsidRPr="00182C6B">
              <w:t>Vundo</w:t>
            </w:r>
            <w:proofErr w:type="spellEnd"/>
          </w:p>
        </w:tc>
        <w:tc>
          <w:tcPr>
            <w:tcW w:w="4148" w:type="dxa"/>
          </w:tcPr>
          <w:p w14:paraId="66E562E6" w14:textId="77777777" w:rsidR="00182C6B" w:rsidRPr="00182C6B" w:rsidRDefault="00182C6B" w:rsidP="00182C6B">
            <w:pPr>
              <w:pStyle w:val="af0"/>
              <w:ind w:firstLine="480"/>
            </w:pPr>
            <w:r w:rsidRPr="00182C6B">
              <w:rPr>
                <w:rFonts w:hint="eastAsia"/>
              </w:rPr>
              <w:t>475</w:t>
            </w:r>
          </w:p>
        </w:tc>
      </w:tr>
      <w:tr w:rsidR="00182C6B" w:rsidRPr="00182C6B" w14:paraId="7819E042" w14:textId="77777777" w:rsidTr="00985D4E">
        <w:tc>
          <w:tcPr>
            <w:tcW w:w="4148" w:type="dxa"/>
          </w:tcPr>
          <w:p w14:paraId="44C03C9A" w14:textId="77777777" w:rsidR="00182C6B" w:rsidRPr="00182C6B" w:rsidRDefault="00182C6B" w:rsidP="00182C6B">
            <w:pPr>
              <w:pStyle w:val="af0"/>
              <w:ind w:firstLine="480"/>
            </w:pPr>
            <w:proofErr w:type="spellStart"/>
            <w:r w:rsidRPr="00182C6B">
              <w:t>Simda</w:t>
            </w:r>
            <w:proofErr w:type="spellEnd"/>
          </w:p>
        </w:tc>
        <w:tc>
          <w:tcPr>
            <w:tcW w:w="4148" w:type="dxa"/>
          </w:tcPr>
          <w:p w14:paraId="1DE1BCEF" w14:textId="77777777" w:rsidR="00182C6B" w:rsidRPr="00182C6B" w:rsidRDefault="00182C6B" w:rsidP="00182C6B">
            <w:pPr>
              <w:pStyle w:val="af0"/>
              <w:ind w:firstLine="480"/>
            </w:pPr>
            <w:r w:rsidRPr="00182C6B">
              <w:rPr>
                <w:rFonts w:hint="eastAsia"/>
              </w:rPr>
              <w:t>42</w:t>
            </w:r>
          </w:p>
        </w:tc>
      </w:tr>
      <w:tr w:rsidR="00182C6B" w:rsidRPr="00182C6B" w14:paraId="6363102A" w14:textId="77777777" w:rsidTr="00985D4E">
        <w:tc>
          <w:tcPr>
            <w:tcW w:w="4148" w:type="dxa"/>
          </w:tcPr>
          <w:p w14:paraId="13BD301A" w14:textId="77777777" w:rsidR="00182C6B" w:rsidRPr="00182C6B" w:rsidRDefault="00182C6B" w:rsidP="00182C6B">
            <w:pPr>
              <w:pStyle w:val="af0"/>
              <w:ind w:firstLine="480"/>
            </w:pPr>
            <w:proofErr w:type="spellStart"/>
            <w:r w:rsidRPr="00182C6B">
              <w:t>Tracur</w:t>
            </w:r>
            <w:proofErr w:type="spellEnd"/>
          </w:p>
        </w:tc>
        <w:tc>
          <w:tcPr>
            <w:tcW w:w="4148" w:type="dxa"/>
          </w:tcPr>
          <w:p w14:paraId="5BEB0D1E" w14:textId="77777777" w:rsidR="00182C6B" w:rsidRPr="00182C6B" w:rsidRDefault="00182C6B" w:rsidP="00182C6B">
            <w:pPr>
              <w:pStyle w:val="af0"/>
              <w:ind w:firstLine="480"/>
            </w:pPr>
            <w:r w:rsidRPr="00182C6B">
              <w:rPr>
                <w:rFonts w:hint="eastAsia"/>
              </w:rPr>
              <w:t>751</w:t>
            </w:r>
          </w:p>
        </w:tc>
      </w:tr>
      <w:tr w:rsidR="00182C6B" w:rsidRPr="00182C6B" w14:paraId="627CA808" w14:textId="77777777" w:rsidTr="00985D4E">
        <w:tc>
          <w:tcPr>
            <w:tcW w:w="4148" w:type="dxa"/>
          </w:tcPr>
          <w:p w14:paraId="6A6FF40C" w14:textId="77777777" w:rsidR="00182C6B" w:rsidRPr="00182C6B" w:rsidRDefault="00182C6B" w:rsidP="00182C6B">
            <w:pPr>
              <w:pStyle w:val="af0"/>
              <w:ind w:firstLine="480"/>
            </w:pPr>
            <w:r w:rsidRPr="00182C6B">
              <w:t>Kelihos_ver1</w:t>
            </w:r>
          </w:p>
        </w:tc>
        <w:tc>
          <w:tcPr>
            <w:tcW w:w="4148" w:type="dxa"/>
          </w:tcPr>
          <w:p w14:paraId="63F25390" w14:textId="77777777" w:rsidR="00182C6B" w:rsidRPr="00182C6B" w:rsidRDefault="00182C6B" w:rsidP="00182C6B">
            <w:pPr>
              <w:pStyle w:val="af0"/>
              <w:ind w:firstLine="480"/>
            </w:pPr>
            <w:r w:rsidRPr="00182C6B">
              <w:rPr>
                <w:rFonts w:hint="eastAsia"/>
              </w:rPr>
              <w:t>398</w:t>
            </w:r>
          </w:p>
        </w:tc>
      </w:tr>
      <w:tr w:rsidR="00182C6B" w:rsidRPr="00182C6B" w14:paraId="19669076" w14:textId="77777777" w:rsidTr="00985D4E">
        <w:tc>
          <w:tcPr>
            <w:tcW w:w="4148" w:type="dxa"/>
          </w:tcPr>
          <w:p w14:paraId="63472A3F" w14:textId="77777777" w:rsidR="00182C6B" w:rsidRPr="00182C6B" w:rsidRDefault="00182C6B" w:rsidP="00182C6B">
            <w:pPr>
              <w:pStyle w:val="af0"/>
              <w:ind w:firstLine="480"/>
            </w:pPr>
            <w:proofErr w:type="spellStart"/>
            <w:r w:rsidRPr="00182C6B">
              <w:t>Obfuscator.ACY</w:t>
            </w:r>
            <w:proofErr w:type="spellEnd"/>
          </w:p>
        </w:tc>
        <w:tc>
          <w:tcPr>
            <w:tcW w:w="4148" w:type="dxa"/>
          </w:tcPr>
          <w:p w14:paraId="3C2CAFF1" w14:textId="77777777" w:rsidR="00182C6B" w:rsidRPr="00182C6B" w:rsidRDefault="00182C6B" w:rsidP="00182C6B">
            <w:pPr>
              <w:pStyle w:val="af0"/>
              <w:ind w:firstLine="480"/>
            </w:pPr>
            <w:r w:rsidRPr="00182C6B">
              <w:rPr>
                <w:rFonts w:hint="eastAsia"/>
              </w:rPr>
              <w:t>1228</w:t>
            </w:r>
          </w:p>
        </w:tc>
      </w:tr>
      <w:tr w:rsidR="00182C6B" w:rsidRPr="00182C6B" w14:paraId="3CDD6FFA" w14:textId="77777777" w:rsidTr="00985D4E">
        <w:tc>
          <w:tcPr>
            <w:tcW w:w="4148" w:type="dxa"/>
          </w:tcPr>
          <w:p w14:paraId="0EC0C587" w14:textId="77777777" w:rsidR="00182C6B" w:rsidRPr="00182C6B" w:rsidRDefault="00182C6B" w:rsidP="00182C6B">
            <w:pPr>
              <w:pStyle w:val="af0"/>
              <w:ind w:firstLine="480"/>
            </w:pPr>
            <w:proofErr w:type="spellStart"/>
            <w:r w:rsidRPr="00182C6B">
              <w:t>Gatak</w:t>
            </w:r>
            <w:proofErr w:type="spellEnd"/>
          </w:p>
        </w:tc>
        <w:tc>
          <w:tcPr>
            <w:tcW w:w="4148" w:type="dxa"/>
          </w:tcPr>
          <w:p w14:paraId="14668A89" w14:textId="77777777" w:rsidR="00182C6B" w:rsidRPr="00182C6B" w:rsidRDefault="00182C6B" w:rsidP="00182C6B">
            <w:pPr>
              <w:pStyle w:val="af0"/>
              <w:ind w:firstLine="480"/>
            </w:pPr>
            <w:r w:rsidRPr="00182C6B">
              <w:rPr>
                <w:rFonts w:hint="eastAsia"/>
              </w:rPr>
              <w:t>1013</w:t>
            </w:r>
          </w:p>
        </w:tc>
      </w:tr>
      <w:tr w:rsidR="00182C6B" w:rsidRPr="00182C6B" w14:paraId="7ECC9885" w14:textId="77777777" w:rsidTr="00985D4E">
        <w:tc>
          <w:tcPr>
            <w:tcW w:w="4148" w:type="dxa"/>
          </w:tcPr>
          <w:p w14:paraId="161DAB3B" w14:textId="77777777" w:rsidR="00182C6B" w:rsidRPr="00182C6B" w:rsidRDefault="00182C6B" w:rsidP="00182C6B">
            <w:pPr>
              <w:pStyle w:val="af0"/>
              <w:ind w:firstLine="480"/>
            </w:pPr>
            <w:r w:rsidRPr="00182C6B">
              <w:rPr>
                <w:rFonts w:hint="eastAsia"/>
              </w:rPr>
              <w:t>total</w:t>
            </w:r>
          </w:p>
        </w:tc>
        <w:tc>
          <w:tcPr>
            <w:tcW w:w="4148" w:type="dxa"/>
          </w:tcPr>
          <w:p w14:paraId="0B3EAF02" w14:textId="77777777" w:rsidR="00182C6B" w:rsidRPr="00182C6B" w:rsidRDefault="00182C6B" w:rsidP="00182C6B">
            <w:pPr>
              <w:pStyle w:val="af0"/>
              <w:ind w:firstLine="480"/>
            </w:pPr>
            <w:r w:rsidRPr="00182C6B">
              <w:rPr>
                <w:rFonts w:hint="eastAsia"/>
              </w:rPr>
              <w:t>10868</w:t>
            </w:r>
          </w:p>
        </w:tc>
      </w:tr>
    </w:tbl>
    <w:p w14:paraId="0A041A62" w14:textId="77777777" w:rsidR="00714129" w:rsidRDefault="00182C6B" w:rsidP="00714129">
      <w:pPr>
        <w:pStyle w:val="22"/>
        <w:spacing w:before="312" w:after="312"/>
      </w:pPr>
      <w:bookmarkStart w:id="70" w:name="_Toc500854841"/>
      <w:bookmarkEnd w:id="69"/>
      <w:r>
        <w:rPr>
          <w:rFonts w:hint="eastAsia"/>
        </w:rPr>
        <w:t>4.4</w:t>
      </w:r>
      <w:r>
        <w:t xml:space="preserve"> </w:t>
      </w:r>
      <w:bookmarkEnd w:id="68"/>
      <w:r w:rsidRPr="00182C6B">
        <w:rPr>
          <w:rFonts w:hint="eastAsia"/>
        </w:rPr>
        <w:t>实验结果对比与分析</w:t>
      </w:r>
      <w:bookmarkEnd w:id="70"/>
    </w:p>
    <w:p w14:paraId="5A74E303" w14:textId="77777777" w:rsidR="00182C6B" w:rsidRDefault="00182C6B" w:rsidP="00714129">
      <w:pPr>
        <w:pStyle w:val="af0"/>
        <w:ind w:firstLine="480"/>
      </w:pPr>
      <w:bookmarkStart w:id="71" w:name="_Hlk500847221"/>
      <w:r w:rsidRPr="00182C6B">
        <w:rPr>
          <w:rFonts w:hint="eastAsia"/>
        </w:rPr>
        <w:t>下面将详细介绍本实验的结果对比和分析。主要会从准确率、精确率以及召回率三个指标评价实验结果。通过设置不同的</w:t>
      </w:r>
      <w:r w:rsidRPr="00182C6B">
        <w:rPr>
          <w:rFonts w:hint="eastAsia"/>
        </w:rPr>
        <w:t>n</w:t>
      </w:r>
      <w:r w:rsidRPr="00182C6B">
        <w:rPr>
          <w:rFonts w:hint="eastAsia"/>
        </w:rPr>
        <w:t>值、抽象级别来对比三类分类算法的实验结果。</w:t>
      </w:r>
    </w:p>
    <w:p w14:paraId="5135D9E2" w14:textId="77777777" w:rsidR="00182C6B" w:rsidRDefault="00182C6B" w:rsidP="00E551AC">
      <w:pPr>
        <w:pStyle w:val="32"/>
        <w:spacing w:before="312"/>
      </w:pPr>
      <w:bookmarkStart w:id="72" w:name="_Toc500854842"/>
      <w:r w:rsidRPr="00182C6B">
        <w:t xml:space="preserve">4.4.1 </w:t>
      </w:r>
      <w:r w:rsidRPr="00182C6B">
        <w:rPr>
          <w:rFonts w:hint="eastAsia"/>
        </w:rPr>
        <w:t>准确率比较</w:t>
      </w:r>
      <w:bookmarkEnd w:id="72"/>
    </w:p>
    <w:p w14:paraId="19F48D3E" w14:textId="77777777" w:rsidR="00A65ED1" w:rsidRPr="00A65ED1" w:rsidRDefault="00A65ED1" w:rsidP="00A65ED1">
      <w:pPr>
        <w:pStyle w:val="af0"/>
        <w:ind w:firstLine="480"/>
      </w:pPr>
    </w:p>
    <w:p w14:paraId="55DB4AB4" w14:textId="77777777" w:rsidR="00182C6B" w:rsidRPr="00182C6B" w:rsidRDefault="00182C6B" w:rsidP="00E551AC">
      <w:pPr>
        <w:pStyle w:val="32"/>
        <w:spacing w:before="312"/>
      </w:pPr>
      <w:bookmarkStart w:id="73" w:name="_Toc500854843"/>
      <w:r w:rsidRPr="00182C6B">
        <w:t xml:space="preserve">4.4.2 </w:t>
      </w:r>
      <w:r w:rsidRPr="00182C6B">
        <w:rPr>
          <w:rFonts w:hint="eastAsia"/>
        </w:rPr>
        <w:t>精确率比较</w:t>
      </w:r>
      <w:bookmarkEnd w:id="73"/>
    </w:p>
    <w:p w14:paraId="58CDCAA8" w14:textId="77777777" w:rsidR="00182C6B" w:rsidRPr="00182C6B" w:rsidRDefault="00182C6B" w:rsidP="00E551AC">
      <w:pPr>
        <w:pStyle w:val="32"/>
        <w:spacing w:before="312"/>
      </w:pPr>
      <w:bookmarkStart w:id="74" w:name="_Toc500854844"/>
      <w:r w:rsidRPr="00182C6B">
        <w:t xml:space="preserve">4.4.3 </w:t>
      </w:r>
      <w:r w:rsidRPr="00182C6B">
        <w:rPr>
          <w:rFonts w:hint="eastAsia"/>
        </w:rPr>
        <w:t>召回率比较</w:t>
      </w:r>
      <w:bookmarkEnd w:id="74"/>
    </w:p>
    <w:p w14:paraId="69E4851E" w14:textId="77777777" w:rsidR="00182C6B" w:rsidRPr="00182C6B" w:rsidRDefault="00182C6B" w:rsidP="00E551AC">
      <w:pPr>
        <w:pStyle w:val="32"/>
        <w:spacing w:before="312"/>
      </w:pPr>
      <w:bookmarkStart w:id="75" w:name="_Toc500854845"/>
      <w:r w:rsidRPr="00182C6B">
        <w:t xml:space="preserve">4.4.4 </w:t>
      </w:r>
      <w:r w:rsidRPr="00182C6B">
        <w:rPr>
          <w:rFonts w:hint="eastAsia"/>
        </w:rPr>
        <w:t>实验结果分析</w:t>
      </w:r>
      <w:bookmarkEnd w:id="75"/>
    </w:p>
    <w:bookmarkEnd w:id="71"/>
    <w:p w14:paraId="7ED3B3ED" w14:textId="77777777" w:rsidR="00714129" w:rsidRDefault="00714129" w:rsidP="00714129">
      <w:pPr>
        <w:widowControl/>
        <w:snapToGrid w:val="0"/>
        <w:spacing w:line="400" w:lineRule="exact"/>
        <w:rPr>
          <w:sz w:val="24"/>
          <w:szCs w:val="24"/>
        </w:rPr>
      </w:pPr>
    </w:p>
    <w:p w14:paraId="1AAA77BF" w14:textId="77777777" w:rsidR="00E551AC" w:rsidRDefault="00E551AC" w:rsidP="00E551AC">
      <w:pPr>
        <w:pStyle w:val="22"/>
        <w:spacing w:before="312" w:after="312"/>
      </w:pPr>
      <w:bookmarkStart w:id="76" w:name="_Toc500854846"/>
      <w:r>
        <w:rPr>
          <w:rFonts w:hint="eastAsia"/>
        </w:rPr>
        <w:t>4.5</w:t>
      </w:r>
      <w:r>
        <w:t xml:space="preserve"> </w:t>
      </w:r>
      <w:r>
        <w:rPr>
          <w:rFonts w:hint="eastAsia"/>
        </w:rPr>
        <w:t>本章小结</w:t>
      </w:r>
      <w:bookmarkEnd w:id="76"/>
    </w:p>
    <w:p w14:paraId="18C09C8D" w14:textId="77777777" w:rsidR="00E551AC" w:rsidRDefault="00E551AC" w:rsidP="00714129">
      <w:pPr>
        <w:widowControl/>
        <w:snapToGrid w:val="0"/>
        <w:spacing w:line="400" w:lineRule="exact"/>
        <w:rPr>
          <w:sz w:val="24"/>
          <w:szCs w:val="24"/>
        </w:rPr>
        <w:sectPr w:rsidR="00E551AC" w:rsidSect="00001E62">
          <w:headerReference w:type="default" r:id="rId34"/>
          <w:pgSz w:w="11906" w:h="16838"/>
          <w:pgMar w:top="1440" w:right="1800" w:bottom="1440" w:left="1800" w:header="851" w:footer="992" w:gutter="0"/>
          <w:cols w:space="425"/>
          <w:docGrid w:type="lines" w:linePitch="312"/>
        </w:sectPr>
      </w:pPr>
    </w:p>
    <w:p w14:paraId="30428F9C" w14:textId="77777777" w:rsidR="00714129" w:rsidRDefault="00714129" w:rsidP="00714129">
      <w:pPr>
        <w:pStyle w:val="12"/>
        <w:spacing w:before="312" w:after="624"/>
      </w:pPr>
      <w:bookmarkStart w:id="77" w:name="_Toc470035679"/>
      <w:bookmarkStart w:id="78" w:name="_Toc500854847"/>
      <w:r>
        <w:rPr>
          <w:rFonts w:hint="eastAsia"/>
        </w:rPr>
        <w:lastRenderedPageBreak/>
        <w:t>第</w:t>
      </w:r>
      <w:r w:rsidR="0001108D">
        <w:rPr>
          <w:rFonts w:hint="eastAsia"/>
        </w:rPr>
        <w:t>五</w:t>
      </w:r>
      <w:r w:rsidRPr="008A7CD6">
        <w:rPr>
          <w:rFonts w:hint="eastAsia"/>
        </w:rPr>
        <w:t xml:space="preserve">章 </w:t>
      </w:r>
      <w:r>
        <w:rPr>
          <w:rFonts w:hint="eastAsia"/>
        </w:rPr>
        <w:t>总结与展望</w:t>
      </w:r>
      <w:bookmarkEnd w:id="77"/>
      <w:bookmarkEnd w:id="78"/>
    </w:p>
    <w:p w14:paraId="048C2AF8" w14:textId="77777777" w:rsidR="00714129" w:rsidRPr="001C4E4D" w:rsidRDefault="0001108D" w:rsidP="00714129">
      <w:pPr>
        <w:pStyle w:val="22"/>
        <w:spacing w:before="312" w:after="312"/>
      </w:pPr>
      <w:bookmarkStart w:id="79" w:name="_Toc470035680"/>
      <w:bookmarkStart w:id="80" w:name="_Toc500854848"/>
      <w:r>
        <w:rPr>
          <w:rFonts w:hint="eastAsia"/>
        </w:rPr>
        <w:t>5.</w:t>
      </w:r>
      <w:r>
        <w:t>1</w:t>
      </w:r>
      <w:r w:rsidRPr="001C4E4D">
        <w:rPr>
          <w:rFonts w:hint="eastAsia"/>
        </w:rPr>
        <w:t xml:space="preserve"> </w:t>
      </w:r>
      <w:r>
        <w:rPr>
          <w:rFonts w:hint="eastAsia"/>
        </w:rPr>
        <w:t>本文工作总结</w:t>
      </w:r>
      <w:bookmarkEnd w:id="79"/>
      <w:bookmarkEnd w:id="80"/>
    </w:p>
    <w:p w14:paraId="105910A9" w14:textId="77777777" w:rsidR="009612E5" w:rsidRDefault="00714129" w:rsidP="00714129">
      <w:pPr>
        <w:pStyle w:val="af0"/>
        <w:ind w:firstLine="480"/>
      </w:pPr>
      <w:r>
        <w:rPr>
          <w:rFonts w:hint="eastAsia"/>
        </w:rPr>
        <w:t xml:space="preserve"> </w:t>
      </w:r>
      <w:r w:rsidR="00042EC5">
        <w:rPr>
          <w:rFonts w:hint="eastAsia"/>
        </w:rPr>
        <w:t>计算机的普及和高速发展的互联网技术带给人们方便的同时，用户信息的安全性收到的威胁也越来越严重</w:t>
      </w:r>
      <w:r w:rsidR="00347991">
        <w:rPr>
          <w:rFonts w:hint="eastAsia"/>
        </w:rPr>
        <w:t>，加强互联网安全已经成为了国家的一项重要战略</w:t>
      </w:r>
      <w:r w:rsidR="00042EC5">
        <w:rPr>
          <w:rFonts w:hint="eastAsia"/>
        </w:rPr>
        <w:t>。</w:t>
      </w:r>
      <w:r w:rsidR="00347991">
        <w:rPr>
          <w:rFonts w:hint="eastAsia"/>
        </w:rPr>
        <w:t>在众多的网络安全事件中，尤以恶意代码的危害最大，</w:t>
      </w:r>
      <w:r w:rsidR="007A5349">
        <w:rPr>
          <w:rFonts w:hint="eastAsia"/>
        </w:rPr>
        <w:t>给个人、企业甚至政府造成了巨大的损失，所以恶意代码检测技术成为了信息安全领域重要的研究方向。</w:t>
      </w:r>
      <w:r>
        <w:rPr>
          <w:rFonts w:hint="eastAsia"/>
        </w:rPr>
        <w:t>本文主要研究了基于</w:t>
      </w:r>
      <w:r w:rsidR="009612E5">
        <w:rPr>
          <w:rFonts w:hint="eastAsia"/>
        </w:rPr>
        <w:t>机器学习算法的恶意代码检测技术</w:t>
      </w:r>
      <w:r w:rsidR="007A5349">
        <w:rPr>
          <w:rFonts w:hint="eastAsia"/>
        </w:rPr>
        <w:t>，介绍了</w:t>
      </w:r>
      <w:r w:rsidR="001E0ED6">
        <w:rPr>
          <w:rFonts w:hint="eastAsia"/>
        </w:rPr>
        <w:t>信息</w:t>
      </w:r>
      <w:r w:rsidR="007A5349">
        <w:rPr>
          <w:rFonts w:hint="eastAsia"/>
        </w:rPr>
        <w:t>安全和机器学习领域的相关理论，分析了恶意代码检测技术的国内外研究现状，</w:t>
      </w:r>
      <w:r w:rsidR="009612E5">
        <w:rPr>
          <w:rFonts w:hint="eastAsia"/>
        </w:rPr>
        <w:t>在研究分析了大量恶意代码以及相关机器学习算法之后</w:t>
      </w:r>
      <w:r w:rsidR="007A5349">
        <w:rPr>
          <w:rFonts w:hint="eastAsia"/>
        </w:rPr>
        <w:t>，</w:t>
      </w:r>
      <w:r w:rsidR="009612E5">
        <w:rPr>
          <w:rFonts w:hint="eastAsia"/>
        </w:rPr>
        <w:t>提出了中间码和概率矩阵</w:t>
      </w:r>
      <w:r w:rsidR="007A5349">
        <w:rPr>
          <w:rFonts w:hint="eastAsia"/>
        </w:rPr>
        <w:t>相结合</w:t>
      </w:r>
      <w:r w:rsidR="009612E5">
        <w:rPr>
          <w:rFonts w:hint="eastAsia"/>
        </w:rPr>
        <w:t>的静态分析算法，并通过数据挖掘技术和实验结果验证了该算法的可行性和有效性。</w:t>
      </w:r>
    </w:p>
    <w:p w14:paraId="43E0EF72" w14:textId="77777777" w:rsidR="00714129" w:rsidRDefault="00714129" w:rsidP="00714129">
      <w:pPr>
        <w:pStyle w:val="af0"/>
        <w:ind w:firstLine="480"/>
      </w:pPr>
      <w:r>
        <w:rPr>
          <w:rFonts w:hint="eastAsia"/>
        </w:rPr>
        <w:t>本文完成的主要工作有：</w:t>
      </w:r>
    </w:p>
    <w:p w14:paraId="274ED044" w14:textId="77777777" w:rsidR="00714129" w:rsidRDefault="00714129" w:rsidP="00714129">
      <w:pPr>
        <w:pStyle w:val="af0"/>
        <w:ind w:firstLine="480"/>
      </w:pPr>
      <w:bookmarkStart w:id="81" w:name="_Toc470035681"/>
      <w:r>
        <w:rPr>
          <w:rFonts w:hint="eastAsia"/>
        </w:rPr>
        <w:t>（</w:t>
      </w:r>
      <w:r>
        <w:rPr>
          <w:rFonts w:hint="eastAsia"/>
        </w:rPr>
        <w:t>1</w:t>
      </w:r>
      <w:r>
        <w:rPr>
          <w:rFonts w:hint="eastAsia"/>
        </w:rPr>
        <w:t>）研究了相关的</w:t>
      </w:r>
      <w:r w:rsidR="009612E5">
        <w:rPr>
          <w:rFonts w:hint="eastAsia"/>
        </w:rPr>
        <w:t>恶意代码检测分析</w:t>
      </w:r>
      <w:r>
        <w:rPr>
          <w:rFonts w:hint="eastAsia"/>
        </w:rPr>
        <w:t>技术和</w:t>
      </w:r>
      <w:commentRangeStart w:id="82"/>
      <w:r w:rsidR="009612E5">
        <w:rPr>
          <w:rFonts w:hint="eastAsia"/>
        </w:rPr>
        <w:t>机器学习算法</w:t>
      </w:r>
      <w:r>
        <w:rPr>
          <w:rFonts w:hint="eastAsia"/>
        </w:rPr>
        <w:t>相关理论与算法</w:t>
      </w:r>
      <w:commentRangeEnd w:id="82"/>
      <w:r w:rsidR="00C425B7">
        <w:rPr>
          <w:rStyle w:val="afe"/>
        </w:rPr>
        <w:commentReference w:id="82"/>
      </w:r>
      <w:r>
        <w:rPr>
          <w:rFonts w:hint="eastAsia"/>
        </w:rPr>
        <w:t>。</w:t>
      </w:r>
    </w:p>
    <w:p w14:paraId="1598911B" w14:textId="77777777" w:rsidR="00BB6975" w:rsidRDefault="00714129" w:rsidP="00BB6975">
      <w:pPr>
        <w:pStyle w:val="af0"/>
        <w:ind w:firstLine="480"/>
      </w:pPr>
      <w:r>
        <w:rPr>
          <w:rFonts w:hint="eastAsia"/>
        </w:rPr>
        <w:t>（</w:t>
      </w:r>
      <w:r>
        <w:rPr>
          <w:rFonts w:hint="eastAsia"/>
        </w:rPr>
        <w:t>2</w:t>
      </w:r>
      <w:r>
        <w:rPr>
          <w:rFonts w:hint="eastAsia"/>
        </w:rPr>
        <w:t>）提出一种</w:t>
      </w:r>
      <w:r w:rsidR="009612E5">
        <w:rPr>
          <w:rFonts w:hint="eastAsia"/>
        </w:rPr>
        <w:t>新的</w:t>
      </w:r>
      <w:r>
        <w:rPr>
          <w:rFonts w:hint="eastAsia"/>
        </w:rPr>
        <w:t>基于</w:t>
      </w:r>
      <w:r w:rsidR="00347991">
        <w:rPr>
          <w:rFonts w:hint="eastAsia"/>
        </w:rPr>
        <w:t>机器学习算法的恶意代码检测算法。</w:t>
      </w:r>
      <w:r w:rsidR="00D56E0D">
        <w:rPr>
          <w:rFonts w:hint="eastAsia"/>
        </w:rPr>
        <w:t>该算法首先</w:t>
      </w:r>
      <w:r w:rsidR="00347991">
        <w:rPr>
          <w:rFonts w:hint="eastAsia"/>
        </w:rPr>
        <w:t>使用</w:t>
      </w:r>
      <w:r w:rsidR="00D56E0D">
        <w:rPr>
          <w:rFonts w:hint="eastAsia"/>
        </w:rPr>
        <w:t>数据挖掘</w:t>
      </w:r>
      <w:r w:rsidR="00347991">
        <w:rPr>
          <w:rFonts w:hint="eastAsia"/>
        </w:rPr>
        <w:t>技术证明了各类别的恶意代码在</w:t>
      </w:r>
      <w:r w:rsidR="00745789">
        <w:rPr>
          <w:rFonts w:hint="eastAsia"/>
        </w:rPr>
        <w:t>中间码的</w:t>
      </w:r>
      <w:r w:rsidR="00347991">
        <w:rPr>
          <w:rFonts w:hint="eastAsia"/>
        </w:rPr>
        <w:t>频繁项集上是存在区别的，所以有理由使用概率矩阵作为机器学习算法检测恶意代码的特征</w:t>
      </w:r>
      <w:r w:rsidR="00D56E0D">
        <w:rPr>
          <w:rFonts w:hint="eastAsia"/>
        </w:rPr>
        <w:t>；然后分别使用</w:t>
      </w:r>
      <w:r w:rsidR="00D56E0D">
        <w:rPr>
          <w:rFonts w:hint="eastAsia"/>
        </w:rPr>
        <w:t>2-gram</w:t>
      </w:r>
      <w:r w:rsidR="00D56E0D">
        <w:rPr>
          <w:rFonts w:hint="eastAsia"/>
        </w:rPr>
        <w:t>、</w:t>
      </w:r>
      <w:r w:rsidR="00D56E0D">
        <w:rPr>
          <w:rFonts w:hint="eastAsia"/>
        </w:rPr>
        <w:t>3-gram</w:t>
      </w:r>
      <w:r w:rsidR="00D56E0D">
        <w:rPr>
          <w:rFonts w:hint="eastAsia"/>
        </w:rPr>
        <w:t>、</w:t>
      </w:r>
      <w:r w:rsidR="00D56E0D">
        <w:rPr>
          <w:rFonts w:hint="eastAsia"/>
        </w:rPr>
        <w:t>4-gram</w:t>
      </w:r>
      <w:r w:rsidR="00D56E0D">
        <w:rPr>
          <w:rFonts w:hint="eastAsia"/>
        </w:rPr>
        <w:t>算法提取中间码特征并构造概率矩阵作为机器学习算法的输入；</w:t>
      </w:r>
      <w:r w:rsidR="009E3562">
        <w:rPr>
          <w:rFonts w:hint="eastAsia"/>
        </w:rPr>
        <w:t>接着</w:t>
      </w:r>
      <w:r w:rsidR="00D56E0D">
        <w:rPr>
          <w:rFonts w:hint="eastAsia"/>
        </w:rPr>
        <w:t>使用机器学习算法、</w:t>
      </w:r>
      <w:r w:rsidR="00D56E0D">
        <w:rPr>
          <w:rFonts w:hint="eastAsia"/>
        </w:rPr>
        <w:t>SVM</w:t>
      </w:r>
      <w:r w:rsidR="00D56E0D">
        <w:rPr>
          <w:rFonts w:hint="eastAsia"/>
        </w:rPr>
        <w:t>算法、</w:t>
      </w:r>
      <w:r w:rsidR="00D56E0D">
        <w:rPr>
          <w:rFonts w:hint="eastAsia"/>
        </w:rPr>
        <w:t>KNN</w:t>
      </w:r>
      <w:r w:rsidR="00D56E0D">
        <w:rPr>
          <w:rFonts w:hint="eastAsia"/>
        </w:rPr>
        <w:t>算法</w:t>
      </w:r>
      <w:r w:rsidR="009E3562">
        <w:rPr>
          <w:rFonts w:hint="eastAsia"/>
        </w:rPr>
        <w:t>构建检测模型，并使用</w:t>
      </w:r>
      <w:r w:rsidR="009E3562">
        <w:rPr>
          <w:rFonts w:hint="eastAsia"/>
        </w:rPr>
        <w:t>k</w:t>
      </w:r>
      <w:r w:rsidR="009E3562">
        <w:rPr>
          <w:rFonts w:hint="eastAsia"/>
        </w:rPr>
        <w:t>折交叉验证对模型进行评估；最后，对不同抽象级别的中间码、不同</w:t>
      </w:r>
      <w:r w:rsidR="009E3562">
        <w:rPr>
          <w:rFonts w:hint="eastAsia"/>
        </w:rPr>
        <w:t>n-gram</w:t>
      </w:r>
      <w:r w:rsidR="009E3562">
        <w:rPr>
          <w:rFonts w:hint="eastAsia"/>
        </w:rPr>
        <w:t>、不同机器学习算法和不同的评价指标四个维度分析模型评估结果，</w:t>
      </w:r>
      <w:commentRangeStart w:id="83"/>
      <w:r w:rsidR="009E3562">
        <w:rPr>
          <w:rFonts w:hint="eastAsia"/>
        </w:rPr>
        <w:t>得到最优化的组合。</w:t>
      </w:r>
      <w:commentRangeEnd w:id="83"/>
      <w:r w:rsidR="00C425B7">
        <w:rPr>
          <w:rStyle w:val="afe"/>
        </w:rPr>
        <w:commentReference w:id="83"/>
      </w:r>
    </w:p>
    <w:p w14:paraId="19036877" w14:textId="77777777" w:rsidR="00BB6975" w:rsidRPr="00DC276C" w:rsidRDefault="00714129" w:rsidP="00BB6975">
      <w:pPr>
        <w:pStyle w:val="af0"/>
        <w:ind w:firstLine="480"/>
      </w:pPr>
      <w:r>
        <w:rPr>
          <w:rFonts w:hint="eastAsia"/>
        </w:rPr>
        <w:t>（</w:t>
      </w:r>
      <w:r w:rsidR="00BB6975">
        <w:rPr>
          <w:rFonts w:hint="eastAsia"/>
        </w:rPr>
        <w:t>3</w:t>
      </w:r>
      <w:r>
        <w:rPr>
          <w:rFonts w:hint="eastAsia"/>
        </w:rPr>
        <w:t>）搭建实验环境对算法进行分析评估，实验结果表明该算法可以有效的</w:t>
      </w:r>
      <w:r w:rsidR="009E3562">
        <w:rPr>
          <w:rFonts w:hint="eastAsia"/>
        </w:rPr>
        <w:t>检测出恶意代码的类别</w:t>
      </w:r>
      <w:r>
        <w:rPr>
          <w:rFonts w:hint="eastAsia"/>
        </w:rPr>
        <w:t>。</w:t>
      </w:r>
    </w:p>
    <w:p w14:paraId="32CB64CA" w14:textId="77777777" w:rsidR="00714129" w:rsidRDefault="0001108D" w:rsidP="00714129">
      <w:pPr>
        <w:pStyle w:val="22"/>
        <w:spacing w:before="312" w:after="312"/>
      </w:pPr>
      <w:bookmarkStart w:id="85" w:name="_Toc500854849"/>
      <w:r>
        <w:rPr>
          <w:rFonts w:hint="eastAsia"/>
        </w:rPr>
        <w:t>5</w:t>
      </w:r>
      <w:r w:rsidR="00714129">
        <w:rPr>
          <w:rFonts w:hint="eastAsia"/>
        </w:rPr>
        <w:t>.</w:t>
      </w:r>
      <w:r w:rsidR="00714129">
        <w:t>2</w:t>
      </w:r>
      <w:r w:rsidR="00714129" w:rsidRPr="001C4E4D">
        <w:rPr>
          <w:rFonts w:hint="eastAsia"/>
        </w:rPr>
        <w:t xml:space="preserve"> </w:t>
      </w:r>
      <w:r w:rsidR="00714129">
        <w:rPr>
          <w:rFonts w:hint="eastAsia"/>
        </w:rPr>
        <w:t>未来展望</w:t>
      </w:r>
      <w:bookmarkEnd w:id="81"/>
      <w:bookmarkEnd w:id="85"/>
    </w:p>
    <w:p w14:paraId="3FE65EC4" w14:textId="77777777" w:rsidR="00714129" w:rsidRDefault="00714129" w:rsidP="00714129">
      <w:pPr>
        <w:pStyle w:val="af0"/>
        <w:ind w:firstLine="480"/>
      </w:pPr>
      <w:r>
        <w:rPr>
          <w:rFonts w:hint="eastAsia"/>
        </w:rPr>
        <w:t>本文虽然提出了一种基于</w:t>
      </w:r>
      <w:r w:rsidR="00EE1055">
        <w:rPr>
          <w:rFonts w:hint="eastAsia"/>
        </w:rPr>
        <w:t>机器学习算法的恶意代码检测</w:t>
      </w:r>
      <w:r>
        <w:rPr>
          <w:rFonts w:hint="eastAsia"/>
        </w:rPr>
        <w:t>算法，但由于时间及各方面条件的限制</w:t>
      </w:r>
      <w:r w:rsidR="00EE1055">
        <w:rPr>
          <w:rFonts w:hint="eastAsia"/>
        </w:rPr>
        <w:t>，</w:t>
      </w:r>
      <w:r>
        <w:rPr>
          <w:rFonts w:hint="eastAsia"/>
        </w:rPr>
        <w:t>本文提出的算法还未在大规模实践中得到验证，这也是下一步着重需要解决的问题。同时在基于</w:t>
      </w:r>
      <w:r w:rsidR="00EE1055">
        <w:rPr>
          <w:rFonts w:hint="eastAsia"/>
        </w:rPr>
        <w:t>机器学习算法的恶意代码检测</w:t>
      </w:r>
      <w:r>
        <w:rPr>
          <w:rFonts w:hint="eastAsia"/>
        </w:rPr>
        <w:t>领域中还有一些问题需要进一步的研究解决。</w:t>
      </w:r>
    </w:p>
    <w:p w14:paraId="03CE66B0" w14:textId="77777777" w:rsidR="00745789" w:rsidRDefault="00745789" w:rsidP="00745789">
      <w:pPr>
        <w:pStyle w:val="af0"/>
        <w:numPr>
          <w:ilvl w:val="0"/>
          <w:numId w:val="24"/>
        </w:numPr>
        <w:ind w:firstLineChars="0"/>
      </w:pPr>
      <w:r>
        <w:rPr>
          <w:rFonts w:hint="eastAsia"/>
        </w:rPr>
        <w:lastRenderedPageBreak/>
        <w:t>恶意代码种类层出不穷，其反检测的方法也多种多样，保证得到正确的汇编操作码是恶意代码静态分析的前提。</w:t>
      </w:r>
      <w:r w:rsidR="00F40798">
        <w:rPr>
          <w:rFonts w:hint="eastAsia"/>
        </w:rPr>
        <w:t>如何有效的对抗反检测技术是未来的一个研究方向。</w:t>
      </w:r>
    </w:p>
    <w:p w14:paraId="20462D7B" w14:textId="77777777" w:rsidR="00F40798" w:rsidRDefault="00745789" w:rsidP="00745789">
      <w:pPr>
        <w:pStyle w:val="af0"/>
        <w:numPr>
          <w:ilvl w:val="0"/>
          <w:numId w:val="24"/>
        </w:numPr>
        <w:ind w:firstLineChars="0"/>
      </w:pPr>
      <w:r>
        <w:rPr>
          <w:rFonts w:hint="eastAsia"/>
        </w:rPr>
        <w:t>本文提出的概率矩阵方式，</w:t>
      </w:r>
      <w:r w:rsidR="00F40798">
        <w:rPr>
          <w:rFonts w:hint="eastAsia"/>
        </w:rPr>
        <w:t>有一定的适用范围。如何有效的存储概率矩阵并能被</w:t>
      </w:r>
      <w:r w:rsidR="00F40798">
        <w:rPr>
          <w:rFonts w:hint="eastAsia"/>
        </w:rPr>
        <w:t>R</w:t>
      </w:r>
      <w:r w:rsidR="00F40798">
        <w:rPr>
          <w:rFonts w:hint="eastAsia"/>
        </w:rPr>
        <w:t>语言正确的读取需要进一步的研究。</w:t>
      </w:r>
    </w:p>
    <w:p w14:paraId="3F4B7C5C" w14:textId="77777777" w:rsidR="00F40798" w:rsidRDefault="00F40798" w:rsidP="00F40798">
      <w:pPr>
        <w:pStyle w:val="af0"/>
        <w:numPr>
          <w:ilvl w:val="0"/>
          <w:numId w:val="24"/>
        </w:numPr>
        <w:ind w:firstLineChars="0"/>
      </w:pPr>
      <w:r>
        <w:rPr>
          <w:rFonts w:hint="eastAsia"/>
        </w:rPr>
        <w:t>对于汇编操作码的抽象化方式，并没有过多的参考文献可供参考，如何对汇编操作码进行有效的抽象也需要进一步的研究。</w:t>
      </w:r>
    </w:p>
    <w:p w14:paraId="4DEEA37F" w14:textId="77777777" w:rsidR="00714129" w:rsidRDefault="00714129" w:rsidP="00F40798">
      <w:pPr>
        <w:pStyle w:val="af0"/>
        <w:numPr>
          <w:ilvl w:val="0"/>
          <w:numId w:val="24"/>
        </w:numPr>
        <w:ind w:firstLineChars="0"/>
      </w:pPr>
      <w:r>
        <w:t>伴随着数据集的急剧增长，算法的运行时间也在不断增加，对于</w:t>
      </w:r>
      <w:r w:rsidR="00F40798">
        <w:rPr>
          <w:rFonts w:hint="eastAsia"/>
        </w:rPr>
        <w:t>该</w:t>
      </w:r>
      <w:r>
        <w:t>算法如何应用在分布式计算框架中以解决算法计算效率问题，也需要在未来的研究中不断探索。</w:t>
      </w:r>
    </w:p>
    <w:p w14:paraId="57032351" w14:textId="77777777" w:rsidR="00714129" w:rsidRPr="00DC54D6" w:rsidRDefault="00714129" w:rsidP="00714129">
      <w:pPr>
        <w:spacing w:line="400" w:lineRule="exact"/>
        <w:ind w:firstLineChars="200" w:firstLine="480"/>
        <w:rPr>
          <w:sz w:val="24"/>
          <w:szCs w:val="24"/>
        </w:rPr>
        <w:sectPr w:rsidR="00714129" w:rsidRPr="00DC54D6" w:rsidSect="00001E62">
          <w:headerReference w:type="default" r:id="rId35"/>
          <w:pgSz w:w="11906" w:h="16838"/>
          <w:pgMar w:top="1440" w:right="1800" w:bottom="1440" w:left="1800" w:header="851" w:footer="992" w:gutter="0"/>
          <w:cols w:space="425"/>
          <w:docGrid w:type="lines" w:linePitch="312"/>
        </w:sectPr>
      </w:pPr>
    </w:p>
    <w:p w14:paraId="2E6EAEA6" w14:textId="77777777" w:rsidR="00714129" w:rsidRPr="00A348AE" w:rsidRDefault="00714129" w:rsidP="00714129">
      <w:pPr>
        <w:pStyle w:val="12"/>
        <w:spacing w:before="312" w:after="624"/>
      </w:pPr>
      <w:bookmarkStart w:id="86" w:name="_Toc500854850"/>
      <w:r>
        <w:rPr>
          <w:rFonts w:hint="eastAsia"/>
        </w:rPr>
        <w:lastRenderedPageBreak/>
        <w:t>参考文献</w:t>
      </w:r>
      <w:bookmarkEnd w:id="86"/>
    </w:p>
    <w:p w14:paraId="672ED013" w14:textId="77777777" w:rsidR="00B17C96" w:rsidRDefault="000F26CF" w:rsidP="00714129">
      <w:pPr>
        <w:pStyle w:val="a9"/>
        <w:numPr>
          <w:ilvl w:val="0"/>
          <w:numId w:val="5"/>
        </w:numPr>
        <w:snapToGrid w:val="0"/>
        <w:spacing w:line="400" w:lineRule="exact"/>
        <w:ind w:firstLineChars="0"/>
      </w:pPr>
      <w:bookmarkStart w:id="87" w:name="_Ref500862532"/>
      <w:r w:rsidRPr="008A32E2">
        <w:t>Ed S, Lenny Z.</w:t>
      </w:r>
      <w:r w:rsidRPr="008A32E2">
        <w:t>决战恶意代码</w:t>
      </w:r>
      <w:r w:rsidRPr="008A32E2">
        <w:t xml:space="preserve">[M]. </w:t>
      </w:r>
      <w:r w:rsidRPr="008A32E2">
        <w:t>北京</w:t>
      </w:r>
      <w:r w:rsidRPr="008A32E2">
        <w:t xml:space="preserve">: </w:t>
      </w:r>
      <w:r w:rsidRPr="008A32E2">
        <w:t>电子工业出版社</w:t>
      </w:r>
      <w:r w:rsidRPr="008A32E2">
        <w:t xml:space="preserve"> 2005.</w:t>
      </w:r>
      <w:r w:rsidRPr="008A32E2">
        <w:t>展</w:t>
      </w:r>
      <w:r w:rsidRPr="008A32E2">
        <w:t>, 2005:1-10.</w:t>
      </w:r>
      <w:bookmarkEnd w:id="87"/>
    </w:p>
    <w:p w14:paraId="09F14478" w14:textId="77777777" w:rsidR="000F26CF" w:rsidRDefault="000F26CF" w:rsidP="000F26CF">
      <w:pPr>
        <w:pStyle w:val="a9"/>
        <w:numPr>
          <w:ilvl w:val="0"/>
          <w:numId w:val="5"/>
        </w:numPr>
        <w:snapToGrid w:val="0"/>
        <w:spacing w:line="400" w:lineRule="exact"/>
        <w:ind w:firstLineChars="0"/>
      </w:pPr>
      <w:bookmarkStart w:id="88" w:name="_Ref500862661"/>
      <w:r w:rsidRPr="000F26CF">
        <w:t xml:space="preserve">Sung A H, Xu J, Chavez P, et al. Static Analyzer of Vicious Executables[C]. Proceedings of the 20th </w:t>
      </w:r>
      <w:proofErr w:type="spellStart"/>
      <w:r w:rsidRPr="000F26CF">
        <w:t>Annal</w:t>
      </w:r>
      <w:proofErr w:type="spellEnd"/>
      <w:r w:rsidRPr="000F26CF">
        <w:t xml:space="preserve"> Computer Security Applications Conference, Tucson, AZ, USA. IEEE Computer Society Press, 2004:326-334.</w:t>
      </w:r>
      <w:bookmarkEnd w:id="88"/>
    </w:p>
    <w:p w14:paraId="07DC61B9" w14:textId="77777777" w:rsidR="000F26CF" w:rsidRDefault="000F26CF" w:rsidP="000F26CF">
      <w:pPr>
        <w:pStyle w:val="a9"/>
        <w:numPr>
          <w:ilvl w:val="0"/>
          <w:numId w:val="5"/>
        </w:numPr>
        <w:snapToGrid w:val="0"/>
        <w:spacing w:line="400" w:lineRule="exact"/>
        <w:ind w:firstLineChars="0"/>
      </w:pPr>
      <w:bookmarkStart w:id="89" w:name="_Ref500862689"/>
      <w:r w:rsidRPr="000F26CF">
        <w:t>Zhang B Y, Yin J P, Tang W S, et al. Unknown Malicious Codes Detection Based on Rough Set Theory and Support Vector Machine[C]. 2006 International Joint Conference on Neural Networks Sheraton Vancouver Wall Centre Hotel, Vancouver, BC, Canada. July 2006:16-21.</w:t>
      </w:r>
      <w:bookmarkEnd w:id="89"/>
    </w:p>
    <w:p w14:paraId="2C9DBD8A" w14:textId="77777777" w:rsidR="000F26CF" w:rsidRDefault="000F26CF" w:rsidP="000F26CF">
      <w:pPr>
        <w:pStyle w:val="a9"/>
        <w:numPr>
          <w:ilvl w:val="0"/>
          <w:numId w:val="5"/>
        </w:numPr>
        <w:snapToGrid w:val="0"/>
        <w:spacing w:line="400" w:lineRule="exact"/>
        <w:ind w:firstLineChars="0"/>
      </w:pPr>
      <w:bookmarkStart w:id="90" w:name="_Ref500862718"/>
      <w:r w:rsidRPr="008A32E2">
        <w:t>Trevor H, Peter S, Harald S. State Joining and Splitting for the Symbolic Execution of Binaries[J], Lecture Notes in Computer Science. 2009, 5779:76-92.</w:t>
      </w:r>
      <w:bookmarkEnd w:id="90"/>
    </w:p>
    <w:p w14:paraId="3A7D2DFA" w14:textId="77777777" w:rsidR="000F26CF" w:rsidRDefault="000F26CF" w:rsidP="000F26CF">
      <w:pPr>
        <w:pStyle w:val="a9"/>
        <w:numPr>
          <w:ilvl w:val="0"/>
          <w:numId w:val="5"/>
        </w:numPr>
        <w:snapToGrid w:val="0"/>
        <w:spacing w:line="400" w:lineRule="exact"/>
        <w:ind w:firstLineChars="0"/>
      </w:pPr>
      <w:bookmarkStart w:id="91" w:name="_Ref500862735"/>
      <w:r w:rsidRPr="008A32E2">
        <w:t>Edmund M C, Doron A P, Model Checking[M]. MIT Press, 1999:5-23.</w:t>
      </w:r>
      <w:bookmarkEnd w:id="91"/>
    </w:p>
    <w:p w14:paraId="6F59974D" w14:textId="77777777" w:rsidR="000F26CF" w:rsidRDefault="000F26CF" w:rsidP="000F26CF">
      <w:pPr>
        <w:pStyle w:val="a9"/>
        <w:numPr>
          <w:ilvl w:val="0"/>
          <w:numId w:val="5"/>
        </w:numPr>
        <w:snapToGrid w:val="0"/>
        <w:spacing w:line="400" w:lineRule="exact"/>
        <w:ind w:firstLineChars="0"/>
      </w:pPr>
      <w:bookmarkStart w:id="92" w:name="_Ref500862747"/>
      <w:r w:rsidRPr="008A32E2">
        <w:t>Patrick C, Abstract Interpretation Based Formal Methods and Future Challenges[C]. In Informatics, 10 Years Back — 10 Years Ahead, R. Wilhelm (Ed.), Lecture Notes in Computer Science 2000. Springer, 2001:138-156.</w:t>
      </w:r>
      <w:bookmarkEnd w:id="92"/>
    </w:p>
    <w:p w14:paraId="5B0E49C0" w14:textId="77777777" w:rsidR="000F26CF" w:rsidRDefault="000F26CF" w:rsidP="000F26CF">
      <w:pPr>
        <w:pStyle w:val="a9"/>
        <w:numPr>
          <w:ilvl w:val="0"/>
          <w:numId w:val="5"/>
        </w:numPr>
        <w:snapToGrid w:val="0"/>
        <w:spacing w:line="400" w:lineRule="exact"/>
        <w:ind w:firstLineChars="0"/>
      </w:pPr>
      <w:bookmarkStart w:id="93" w:name="_Ref500862775"/>
      <w:proofErr w:type="spellStart"/>
      <w:r w:rsidRPr="008A32E2">
        <w:t>Christodorescu</w:t>
      </w:r>
      <w:proofErr w:type="spellEnd"/>
      <w:r w:rsidRPr="008A32E2">
        <w:t xml:space="preserve"> M, </w:t>
      </w:r>
      <w:proofErr w:type="spellStart"/>
      <w:r w:rsidRPr="008A32E2">
        <w:t>Jha</w:t>
      </w:r>
      <w:proofErr w:type="spellEnd"/>
      <w:r w:rsidRPr="008A32E2">
        <w:t xml:space="preserve"> S. Static Analysis of Executables to Detect Malicious Patterns[C]. In Proceedings of the 12th Conference on </w:t>
      </w:r>
      <w:proofErr w:type="spellStart"/>
      <w:r w:rsidRPr="008A32E2">
        <w:t>Usenix</w:t>
      </w:r>
      <w:proofErr w:type="spellEnd"/>
      <w:r w:rsidRPr="008A32E2">
        <w:t xml:space="preserve"> Security Symposium, Washington DC, USA, 2003. USENIX Association: 12-32.</w:t>
      </w:r>
      <w:bookmarkEnd w:id="93"/>
    </w:p>
    <w:p w14:paraId="4E30306D" w14:textId="77777777" w:rsidR="000F26CF" w:rsidRDefault="000F26CF" w:rsidP="000F26CF">
      <w:pPr>
        <w:pStyle w:val="a9"/>
        <w:numPr>
          <w:ilvl w:val="0"/>
          <w:numId w:val="5"/>
        </w:numPr>
        <w:snapToGrid w:val="0"/>
        <w:spacing w:line="400" w:lineRule="exact"/>
        <w:ind w:firstLineChars="0"/>
      </w:pPr>
      <w:bookmarkStart w:id="94" w:name="_Ref500862819"/>
      <w:proofErr w:type="spellStart"/>
      <w:r w:rsidRPr="008A32E2">
        <w:t>Christodorescu</w:t>
      </w:r>
      <w:proofErr w:type="spellEnd"/>
      <w:r w:rsidRPr="008A32E2">
        <w:t xml:space="preserve"> M, </w:t>
      </w:r>
      <w:proofErr w:type="spellStart"/>
      <w:r w:rsidRPr="008A32E2">
        <w:t>Jha</w:t>
      </w:r>
      <w:proofErr w:type="spellEnd"/>
      <w:r w:rsidRPr="008A32E2">
        <w:t xml:space="preserve"> S, </w:t>
      </w:r>
      <w:proofErr w:type="spellStart"/>
      <w:r w:rsidRPr="008A32E2">
        <w:t>Seshia</w:t>
      </w:r>
      <w:proofErr w:type="spellEnd"/>
      <w:r w:rsidRPr="008A32E2">
        <w:t xml:space="preserve"> S. Semantics-Aware Malware Detection[C]. 2005 IEEE Symposium on Security and Privacy, Oakland, CA, USA, 2005.Institute of Electrical and Electronics Engineers Inc, 2005:32-46.</w:t>
      </w:r>
      <w:bookmarkEnd w:id="94"/>
    </w:p>
    <w:p w14:paraId="29BEB218" w14:textId="77777777" w:rsidR="000F26CF" w:rsidRDefault="000F26CF" w:rsidP="000F26CF">
      <w:pPr>
        <w:pStyle w:val="a9"/>
        <w:numPr>
          <w:ilvl w:val="0"/>
          <w:numId w:val="5"/>
        </w:numPr>
        <w:ind w:firstLineChars="0"/>
      </w:pPr>
      <w:bookmarkStart w:id="95" w:name="_Ref500862840"/>
      <w:proofErr w:type="spellStart"/>
      <w:r w:rsidRPr="000F26CF">
        <w:t>Preda</w:t>
      </w:r>
      <w:proofErr w:type="spellEnd"/>
      <w:r w:rsidRPr="000F26CF">
        <w:t xml:space="preserve"> M D, </w:t>
      </w:r>
      <w:proofErr w:type="spellStart"/>
      <w:r w:rsidRPr="000F26CF">
        <w:t>Giacobazzi</w:t>
      </w:r>
      <w:proofErr w:type="spellEnd"/>
      <w:r w:rsidRPr="000F26CF">
        <w:t xml:space="preserve"> R. Control Code Obfuscation by Abstract Interpretation[C]. The Third IEEE International Conference on Software Engineering and Formal Methods (SEFM '05), Koblenz, Germany, 2005. IEEE Computer Society: 301-310.</w:t>
      </w:r>
      <w:bookmarkEnd w:id="95"/>
    </w:p>
    <w:p w14:paraId="13C31D29" w14:textId="77777777" w:rsidR="000F26CF" w:rsidRDefault="000F26CF" w:rsidP="000F26CF">
      <w:pPr>
        <w:pStyle w:val="a9"/>
        <w:numPr>
          <w:ilvl w:val="0"/>
          <w:numId w:val="5"/>
        </w:numPr>
        <w:snapToGrid w:val="0"/>
        <w:spacing w:line="400" w:lineRule="exact"/>
        <w:ind w:firstLineChars="0"/>
      </w:pPr>
      <w:bookmarkStart w:id="96" w:name="_Ref500862873"/>
      <w:r w:rsidRPr="000F26CF">
        <w:t xml:space="preserve">Singh P, </w:t>
      </w:r>
      <w:proofErr w:type="spellStart"/>
      <w:proofErr w:type="gramStart"/>
      <w:r w:rsidRPr="000F26CF">
        <w:t>Lakhotia</w:t>
      </w:r>
      <w:proofErr w:type="spellEnd"/>
      <w:r w:rsidRPr="000F26CF">
        <w:t xml:space="preserve">  A.</w:t>
      </w:r>
      <w:proofErr w:type="gramEnd"/>
      <w:r w:rsidRPr="000F26CF">
        <w:t xml:space="preserve"> Static Verification of Worm and Virus Behavior in Binary Executables Using Model Checking[C]. Information Assurance Workshop, 2003. IEEE Systems, Man and Cybernetics Society, West Point, New York, USA. IEEE: 298-315.</w:t>
      </w:r>
      <w:bookmarkEnd w:id="96"/>
    </w:p>
    <w:p w14:paraId="3F426A96" w14:textId="77777777" w:rsidR="000F26CF" w:rsidRDefault="000F26CF" w:rsidP="000F26CF">
      <w:pPr>
        <w:pStyle w:val="a9"/>
        <w:numPr>
          <w:ilvl w:val="0"/>
          <w:numId w:val="5"/>
        </w:numPr>
        <w:snapToGrid w:val="0"/>
        <w:spacing w:line="400" w:lineRule="exact"/>
        <w:ind w:firstLineChars="0"/>
      </w:pPr>
      <w:bookmarkStart w:id="97" w:name="_Ref500862893"/>
      <w:r w:rsidRPr="008A32E2">
        <w:t xml:space="preserve">Kinder J, </w:t>
      </w:r>
      <w:proofErr w:type="spellStart"/>
      <w:r w:rsidRPr="008A32E2">
        <w:t>Katzenbeisser</w:t>
      </w:r>
      <w:proofErr w:type="spellEnd"/>
      <w:r w:rsidRPr="008A32E2">
        <w:t xml:space="preserve"> S, </w:t>
      </w:r>
      <w:proofErr w:type="spellStart"/>
      <w:r w:rsidRPr="008A32E2">
        <w:t>Schallhart</w:t>
      </w:r>
      <w:proofErr w:type="spellEnd"/>
      <w:r w:rsidRPr="008A32E2">
        <w:t xml:space="preserve"> C, et al. Detecting Malicious Code by Model Checking[C]. In Proceedings of the Second International Conference on Detection of Intrusions and Malwares, and Vulnerability Assessment (DIMVA'05), Vienna, Austria, 2005. Springer Verlag:174-187.</w:t>
      </w:r>
      <w:bookmarkEnd w:id="97"/>
    </w:p>
    <w:p w14:paraId="71FFDB46" w14:textId="77777777" w:rsidR="000F26CF" w:rsidRDefault="000F26CF" w:rsidP="000F26CF">
      <w:pPr>
        <w:pStyle w:val="a9"/>
        <w:numPr>
          <w:ilvl w:val="0"/>
          <w:numId w:val="5"/>
        </w:numPr>
        <w:snapToGrid w:val="0"/>
        <w:spacing w:line="400" w:lineRule="exact"/>
        <w:ind w:firstLineChars="0"/>
      </w:pPr>
      <w:bookmarkStart w:id="98" w:name="_Ref500862911"/>
      <w:r w:rsidRPr="008A32E2">
        <w:t>李佳静，梁知音，韦韬，毛剑</w:t>
      </w:r>
      <w:r w:rsidRPr="008A32E2">
        <w:t xml:space="preserve">. </w:t>
      </w:r>
      <w:r w:rsidRPr="008A32E2">
        <w:t>一种基于语义的恶意行为分析方法</w:t>
      </w:r>
      <w:r w:rsidRPr="008A32E2">
        <w:t xml:space="preserve">[J]. </w:t>
      </w:r>
      <w:r w:rsidRPr="008A32E2">
        <w:t>北京</w:t>
      </w:r>
      <w:r w:rsidRPr="008A32E2">
        <w:t xml:space="preserve"> </w:t>
      </w:r>
      <w:r w:rsidRPr="008A32E2">
        <w:t>大学学报</w:t>
      </w:r>
      <w:r w:rsidRPr="008A32E2">
        <w:t>(</w:t>
      </w:r>
      <w:r w:rsidRPr="008A32E2">
        <w:t>自然科学版</w:t>
      </w:r>
      <w:r w:rsidRPr="008A32E2">
        <w:t>). 2008, 44(4):538-542.</w:t>
      </w:r>
      <w:bookmarkEnd w:id="98"/>
    </w:p>
    <w:p w14:paraId="7F8C0403" w14:textId="77777777" w:rsidR="000F26CF" w:rsidRDefault="000F26CF" w:rsidP="000F26CF">
      <w:pPr>
        <w:pStyle w:val="a9"/>
        <w:numPr>
          <w:ilvl w:val="0"/>
          <w:numId w:val="5"/>
        </w:numPr>
        <w:snapToGrid w:val="0"/>
        <w:spacing w:line="400" w:lineRule="exact"/>
        <w:ind w:firstLineChars="0"/>
      </w:pPr>
      <w:bookmarkStart w:id="99" w:name="_Ref500862928"/>
      <w:r w:rsidRPr="008A32E2">
        <w:lastRenderedPageBreak/>
        <w:t>王晓洁，王海峰</w:t>
      </w:r>
      <w:r w:rsidRPr="008A32E2">
        <w:t xml:space="preserve">. </w:t>
      </w:r>
      <w:r w:rsidRPr="008A32E2">
        <w:t>基于语义的恶意代码检测的算法研究</w:t>
      </w:r>
      <w:r w:rsidRPr="008A32E2">
        <w:t xml:space="preserve">[J]. </w:t>
      </w:r>
      <w:r w:rsidRPr="008A32E2">
        <w:t>计算机系统应用</w:t>
      </w:r>
      <w:r w:rsidRPr="008A32E2">
        <w:t>. 2009, 8:103-106.</w:t>
      </w:r>
      <w:bookmarkEnd w:id="99"/>
    </w:p>
    <w:p w14:paraId="3982E366" w14:textId="77777777" w:rsidR="000F26CF" w:rsidRDefault="000F26CF" w:rsidP="000F26CF">
      <w:pPr>
        <w:pStyle w:val="afa"/>
        <w:numPr>
          <w:ilvl w:val="0"/>
          <w:numId w:val="5"/>
        </w:numPr>
      </w:pPr>
      <w:bookmarkStart w:id="100" w:name="_Ref500862945"/>
      <w:r w:rsidRPr="008A32E2">
        <w:t>孔德光</w:t>
      </w:r>
      <w:r w:rsidRPr="008A32E2">
        <w:t xml:space="preserve">. </w:t>
      </w:r>
      <w:r w:rsidRPr="008A32E2">
        <w:t>结合语义的统计机器学习方法在代码安全中应用研究</w:t>
      </w:r>
      <w:r w:rsidRPr="008A32E2">
        <w:t>[D]. 2010:1-60.</w:t>
      </w:r>
      <w:bookmarkEnd w:id="100"/>
    </w:p>
    <w:p w14:paraId="6D5A80B7" w14:textId="77777777" w:rsidR="000F26CF" w:rsidRDefault="000F26CF" w:rsidP="000F26CF">
      <w:pPr>
        <w:pStyle w:val="a9"/>
        <w:numPr>
          <w:ilvl w:val="0"/>
          <w:numId w:val="5"/>
        </w:numPr>
        <w:snapToGrid w:val="0"/>
        <w:spacing w:line="400" w:lineRule="exact"/>
        <w:ind w:firstLineChars="0"/>
      </w:pPr>
      <w:bookmarkStart w:id="101" w:name="_Ref500862960"/>
      <w:proofErr w:type="spellStart"/>
      <w:r w:rsidRPr="000F26CF">
        <w:rPr>
          <w:rFonts w:hint="eastAsia"/>
        </w:rPr>
        <w:t>Tahan</w:t>
      </w:r>
      <w:proofErr w:type="spellEnd"/>
      <w:r w:rsidRPr="000F26CF">
        <w:rPr>
          <w:rFonts w:hint="eastAsia"/>
        </w:rPr>
        <w:t xml:space="preserve"> G, </w:t>
      </w:r>
      <w:proofErr w:type="spellStart"/>
      <w:r w:rsidRPr="000F26CF">
        <w:rPr>
          <w:rFonts w:hint="eastAsia"/>
        </w:rPr>
        <w:t>Glezer</w:t>
      </w:r>
      <w:proofErr w:type="spellEnd"/>
      <w:r w:rsidRPr="000F26CF">
        <w:rPr>
          <w:rFonts w:hint="eastAsia"/>
        </w:rPr>
        <w:t xml:space="preserve"> C, </w:t>
      </w:r>
      <w:proofErr w:type="spellStart"/>
      <w:r w:rsidRPr="000F26CF">
        <w:rPr>
          <w:rFonts w:hint="eastAsia"/>
        </w:rPr>
        <w:t>Elovici</w:t>
      </w:r>
      <w:proofErr w:type="spellEnd"/>
      <w:r w:rsidRPr="000F26CF">
        <w:rPr>
          <w:rFonts w:hint="eastAsia"/>
        </w:rPr>
        <w:t xml:space="preserve"> Y</w:t>
      </w:r>
      <w:r w:rsidRPr="000F26CF">
        <w:rPr>
          <w:rFonts w:hint="eastAsia"/>
        </w:rPr>
        <w:t>，</w:t>
      </w:r>
      <w:r w:rsidRPr="000F26CF">
        <w:rPr>
          <w:rFonts w:hint="eastAsia"/>
        </w:rPr>
        <w:t xml:space="preserve">et al. Auto-Sign: </w:t>
      </w:r>
      <w:proofErr w:type="gramStart"/>
      <w:r w:rsidRPr="000F26CF">
        <w:rPr>
          <w:rFonts w:hint="eastAsia"/>
        </w:rPr>
        <w:t>an</w:t>
      </w:r>
      <w:proofErr w:type="gramEnd"/>
      <w:r w:rsidRPr="000F26CF">
        <w:rPr>
          <w:rFonts w:hint="eastAsia"/>
        </w:rPr>
        <w:t xml:space="preserve"> Automatic Signature Generator for High-speed Malware Filtering Devices[J]. </w:t>
      </w:r>
      <w:proofErr w:type="spellStart"/>
      <w:r w:rsidRPr="000F26CF">
        <w:rPr>
          <w:rFonts w:hint="eastAsia"/>
        </w:rPr>
        <w:t>Comput</w:t>
      </w:r>
      <w:proofErr w:type="spellEnd"/>
      <w:r w:rsidRPr="000F26CF">
        <w:rPr>
          <w:rFonts w:hint="eastAsia"/>
        </w:rPr>
        <w:t xml:space="preserve"> </w:t>
      </w:r>
      <w:proofErr w:type="spellStart"/>
      <w:r w:rsidRPr="000F26CF">
        <w:rPr>
          <w:rFonts w:hint="eastAsia"/>
        </w:rPr>
        <w:t>Virol</w:t>
      </w:r>
      <w:proofErr w:type="spellEnd"/>
      <w:r w:rsidRPr="000F26CF">
        <w:rPr>
          <w:rFonts w:hint="eastAsia"/>
        </w:rPr>
        <w:t xml:space="preserve"> </w:t>
      </w:r>
      <w:proofErr w:type="gramStart"/>
      <w:r w:rsidRPr="000F26CF">
        <w:rPr>
          <w:rFonts w:hint="eastAsia"/>
        </w:rPr>
        <w:t>2010 ,</w:t>
      </w:r>
      <w:proofErr w:type="gramEnd"/>
      <w:r w:rsidRPr="000F26CF">
        <w:rPr>
          <w:rFonts w:hint="eastAsia"/>
        </w:rPr>
        <w:t xml:space="preserve"> 6:91-103.</w:t>
      </w:r>
      <w:bookmarkEnd w:id="101"/>
    </w:p>
    <w:p w14:paraId="4408E351" w14:textId="77777777" w:rsidR="000F26CF" w:rsidRDefault="000F26CF" w:rsidP="000F26CF">
      <w:pPr>
        <w:pStyle w:val="a9"/>
        <w:numPr>
          <w:ilvl w:val="0"/>
          <w:numId w:val="5"/>
        </w:numPr>
        <w:snapToGrid w:val="0"/>
        <w:spacing w:line="400" w:lineRule="exact"/>
        <w:ind w:firstLineChars="0"/>
      </w:pPr>
      <w:bookmarkStart w:id="102" w:name="_Ref500862977"/>
      <w:r w:rsidRPr="000F26CF">
        <w:t xml:space="preserve">Tang Y, </w:t>
      </w:r>
      <w:proofErr w:type="gramStart"/>
      <w:r w:rsidRPr="000F26CF">
        <w:t>Xiao  B</w:t>
      </w:r>
      <w:proofErr w:type="gramEnd"/>
      <w:r w:rsidRPr="000F26CF">
        <w:t>, Lu X C. Using a Bioinformatics Approach to Generate Accurate Exploit-based Signatures for Polymorphic Worms[C]. Computers &amp; Security 2009, 28:827-842.</w:t>
      </w:r>
      <w:bookmarkEnd w:id="102"/>
    </w:p>
    <w:p w14:paraId="24057790" w14:textId="77777777" w:rsidR="000F26CF" w:rsidRDefault="000F26CF" w:rsidP="000F26CF">
      <w:pPr>
        <w:pStyle w:val="a9"/>
        <w:numPr>
          <w:ilvl w:val="0"/>
          <w:numId w:val="5"/>
        </w:numPr>
        <w:snapToGrid w:val="0"/>
        <w:spacing w:line="400" w:lineRule="exact"/>
        <w:ind w:firstLineChars="0"/>
      </w:pPr>
      <w:bookmarkStart w:id="103" w:name="_Ref500862993"/>
      <w:r w:rsidRPr="000F26CF">
        <w:t xml:space="preserve">Wang L J, Li Z C, Chen Y, et al. Thwarting Zero-Day Polymorphic Worms </w:t>
      </w:r>
      <w:proofErr w:type="gramStart"/>
      <w:r w:rsidRPr="000F26CF">
        <w:t>With</w:t>
      </w:r>
      <w:proofErr w:type="gramEnd"/>
      <w:r w:rsidRPr="000F26CF">
        <w:t xml:space="preserve"> Network-Level Length-Based Signature Generation[C]. IEEE/ACM TRANSACTIONS ON NETWORKING.VOL.18.NO.</w:t>
      </w:r>
      <w:proofErr w:type="gramStart"/>
      <w:r w:rsidRPr="000F26CF">
        <w:t>1.FEBRUARY</w:t>
      </w:r>
      <w:proofErr w:type="gramEnd"/>
      <w:r w:rsidRPr="000F26CF">
        <w:t xml:space="preserve"> 2010: 53-65.</w:t>
      </w:r>
      <w:bookmarkEnd w:id="103"/>
    </w:p>
    <w:p w14:paraId="00C8A0B0" w14:textId="77777777" w:rsidR="000F26CF" w:rsidRDefault="000F26CF" w:rsidP="000F26CF">
      <w:pPr>
        <w:pStyle w:val="a9"/>
        <w:numPr>
          <w:ilvl w:val="0"/>
          <w:numId w:val="5"/>
        </w:numPr>
        <w:snapToGrid w:val="0"/>
        <w:spacing w:line="400" w:lineRule="exact"/>
        <w:ind w:firstLineChars="0"/>
      </w:pPr>
      <w:bookmarkStart w:id="104" w:name="_Ref500863013"/>
      <w:r w:rsidRPr="000F26CF">
        <w:t xml:space="preserve">Robert M, Clint F, Eugene B, et al.  Unknown </w:t>
      </w:r>
      <w:proofErr w:type="spellStart"/>
      <w:r w:rsidRPr="000F26CF">
        <w:t>Malcode</w:t>
      </w:r>
      <w:proofErr w:type="spellEnd"/>
      <w:r w:rsidRPr="000F26CF">
        <w:t xml:space="preserve"> Detection Using OPCODE Representation[C]. In Proceedings of the 1st European Conference on Intelligence and Security Informatics (</w:t>
      </w:r>
      <w:proofErr w:type="spellStart"/>
      <w:r w:rsidRPr="000F26CF">
        <w:t>EuroISI</w:t>
      </w:r>
      <w:proofErr w:type="spellEnd"/>
      <w:r w:rsidRPr="000F26CF">
        <w:t>). 2008:204-215.</w:t>
      </w:r>
      <w:bookmarkEnd w:id="104"/>
    </w:p>
    <w:p w14:paraId="2BC93D75" w14:textId="77777777" w:rsidR="000F26CF" w:rsidRDefault="000F26CF" w:rsidP="000F26CF">
      <w:pPr>
        <w:pStyle w:val="a9"/>
        <w:numPr>
          <w:ilvl w:val="0"/>
          <w:numId w:val="5"/>
        </w:numPr>
        <w:snapToGrid w:val="0"/>
        <w:spacing w:line="400" w:lineRule="exact"/>
        <w:ind w:firstLineChars="0"/>
      </w:pPr>
      <w:bookmarkStart w:id="105" w:name="_Ref500863029"/>
      <w:r w:rsidRPr="000F26CF">
        <w:t xml:space="preserve">Chawla N, </w:t>
      </w:r>
      <w:proofErr w:type="spellStart"/>
      <w:r w:rsidRPr="000F26CF">
        <w:t>Japkowicz</w:t>
      </w:r>
      <w:proofErr w:type="spellEnd"/>
      <w:r w:rsidRPr="000F26CF">
        <w:t xml:space="preserve"> N, </w:t>
      </w:r>
      <w:proofErr w:type="spellStart"/>
      <w:r w:rsidRPr="000F26CF">
        <w:t>Kotcz</w:t>
      </w:r>
      <w:proofErr w:type="spellEnd"/>
      <w:r w:rsidRPr="000F26CF">
        <w:t xml:space="preserve"> A. Editorial: Special Issue on Learning from Imbalanced Data Sets[J]. SIGKDD </w:t>
      </w:r>
      <w:proofErr w:type="spellStart"/>
      <w:r w:rsidRPr="000F26CF">
        <w:t>Exploratuons</w:t>
      </w:r>
      <w:proofErr w:type="spellEnd"/>
      <w:r w:rsidRPr="000F26CF">
        <w:t xml:space="preserve"> Newsletter, 2004, 6(1):1-6.</w:t>
      </w:r>
      <w:bookmarkEnd w:id="105"/>
    </w:p>
    <w:p w14:paraId="624769D9" w14:textId="77777777" w:rsidR="000F26CF" w:rsidRDefault="000F26CF" w:rsidP="000F26CF">
      <w:pPr>
        <w:pStyle w:val="a9"/>
        <w:numPr>
          <w:ilvl w:val="0"/>
          <w:numId w:val="5"/>
        </w:numPr>
        <w:snapToGrid w:val="0"/>
        <w:spacing w:line="400" w:lineRule="exact"/>
        <w:ind w:firstLineChars="0"/>
      </w:pPr>
      <w:bookmarkStart w:id="106" w:name="_Ref500863041"/>
      <w:r w:rsidRPr="000F26CF">
        <w:t xml:space="preserve">Schultz M, </w:t>
      </w:r>
      <w:proofErr w:type="spellStart"/>
      <w:r w:rsidRPr="000F26CF">
        <w:t>Eskin</w:t>
      </w:r>
      <w:proofErr w:type="spellEnd"/>
      <w:r w:rsidRPr="000F26CF">
        <w:t xml:space="preserve"> E, </w:t>
      </w:r>
      <w:proofErr w:type="spellStart"/>
      <w:r w:rsidRPr="000F26CF">
        <w:t>Zadok</w:t>
      </w:r>
      <w:proofErr w:type="spellEnd"/>
      <w:r w:rsidRPr="000F26CF">
        <w:t xml:space="preserve"> F, et al. Data Mining Methods for Detection of New Malicious Executables[C]. In Proceedings of the 2001 IEEE Symposium on Security and Privacy, 2001:38-49.</w:t>
      </w:r>
      <w:bookmarkEnd w:id="106"/>
    </w:p>
    <w:p w14:paraId="68B4A5F3" w14:textId="77777777" w:rsidR="000F26CF" w:rsidRDefault="000F26CF" w:rsidP="000F26CF">
      <w:pPr>
        <w:pStyle w:val="a9"/>
        <w:numPr>
          <w:ilvl w:val="0"/>
          <w:numId w:val="5"/>
        </w:numPr>
        <w:snapToGrid w:val="0"/>
        <w:spacing w:line="400" w:lineRule="exact"/>
        <w:ind w:firstLineChars="0"/>
      </w:pPr>
      <w:bookmarkStart w:id="107" w:name="_Ref500863057"/>
      <w:r w:rsidRPr="000F26CF">
        <w:t>Kolter J, Maloof M. Learning to Detect and Classify Malicious Executables in the Wild[J]. Journal of Machine Learning Research, 2006, 7:2721-2744.</w:t>
      </w:r>
      <w:bookmarkEnd w:id="107"/>
    </w:p>
    <w:p w14:paraId="754F4406" w14:textId="77777777" w:rsidR="000F26CF" w:rsidRDefault="000F26CF" w:rsidP="000F26CF">
      <w:pPr>
        <w:pStyle w:val="a9"/>
        <w:numPr>
          <w:ilvl w:val="0"/>
          <w:numId w:val="5"/>
        </w:numPr>
        <w:snapToGrid w:val="0"/>
        <w:spacing w:line="400" w:lineRule="exact"/>
        <w:ind w:firstLineChars="0"/>
      </w:pPr>
      <w:bookmarkStart w:id="108" w:name="_Ref500863115"/>
      <w:r w:rsidRPr="000F26CF">
        <w:t>Mitchell T. Machine Learning[M]. McGraw-Hill, New York, 1997:12-23.</w:t>
      </w:r>
      <w:bookmarkEnd w:id="108"/>
    </w:p>
    <w:p w14:paraId="7CF197D5" w14:textId="77777777" w:rsidR="000F26CF" w:rsidRDefault="000F26CF" w:rsidP="000F26CF">
      <w:pPr>
        <w:pStyle w:val="a9"/>
        <w:numPr>
          <w:ilvl w:val="0"/>
          <w:numId w:val="5"/>
        </w:numPr>
        <w:snapToGrid w:val="0"/>
        <w:spacing w:line="400" w:lineRule="exact"/>
        <w:ind w:firstLineChars="0"/>
      </w:pPr>
      <w:bookmarkStart w:id="109" w:name="_Ref500863411"/>
      <w:proofErr w:type="spellStart"/>
      <w:r w:rsidRPr="000F26CF">
        <w:t>Henchiri</w:t>
      </w:r>
      <w:proofErr w:type="spellEnd"/>
      <w:r w:rsidRPr="000F26CF">
        <w:t xml:space="preserve"> Q, </w:t>
      </w:r>
      <w:proofErr w:type="spellStart"/>
      <w:r w:rsidRPr="000F26CF">
        <w:t>Japkowicz</w:t>
      </w:r>
      <w:proofErr w:type="spellEnd"/>
      <w:r w:rsidRPr="000F26CF">
        <w:t xml:space="preserve"> N. A Feature Selection and Evaluation Scheme for Computer Virus Detection[C]. In: Proceedings of ICDM 2006, Hong Kong. 2006:891-895.</w:t>
      </w:r>
      <w:bookmarkEnd w:id="109"/>
    </w:p>
    <w:p w14:paraId="5B5AB7BE" w14:textId="77777777" w:rsidR="000F26CF" w:rsidRDefault="000F26CF" w:rsidP="000F26CF">
      <w:pPr>
        <w:pStyle w:val="a9"/>
        <w:numPr>
          <w:ilvl w:val="0"/>
          <w:numId w:val="5"/>
        </w:numPr>
        <w:snapToGrid w:val="0"/>
        <w:spacing w:line="400" w:lineRule="exact"/>
        <w:ind w:firstLineChars="0"/>
      </w:pPr>
      <w:bookmarkStart w:id="110" w:name="_Ref500863431"/>
      <w:r w:rsidRPr="000F26CF">
        <w:t xml:space="preserve">Raja K S, </w:t>
      </w:r>
      <w:proofErr w:type="spellStart"/>
      <w:r w:rsidRPr="000F26CF">
        <w:t>Niklas</w:t>
      </w:r>
      <w:proofErr w:type="spellEnd"/>
      <w:r w:rsidRPr="000F26CF">
        <w:t xml:space="preserve"> L, </w:t>
      </w:r>
      <w:proofErr w:type="spellStart"/>
      <w:r w:rsidRPr="000F26CF">
        <w:t>Henric</w:t>
      </w:r>
      <w:proofErr w:type="spellEnd"/>
      <w:r w:rsidRPr="000F26CF">
        <w:t xml:space="preserve"> J. Accurate Adware Detection Using Opcode Sequence Extraction[C]. The Sixth International Conference on Availability, Reliability and Security. 2011:189-196.</w:t>
      </w:r>
      <w:bookmarkEnd w:id="110"/>
    </w:p>
    <w:p w14:paraId="4247ED7B" w14:textId="77777777" w:rsidR="000F26CF" w:rsidRDefault="000F26CF" w:rsidP="000F26CF">
      <w:pPr>
        <w:pStyle w:val="a9"/>
        <w:numPr>
          <w:ilvl w:val="0"/>
          <w:numId w:val="5"/>
        </w:numPr>
        <w:snapToGrid w:val="0"/>
        <w:spacing w:line="400" w:lineRule="exact"/>
        <w:ind w:firstLineChars="0"/>
      </w:pPr>
      <w:bookmarkStart w:id="111" w:name="_Ref500863450"/>
      <w:proofErr w:type="spellStart"/>
      <w:r w:rsidRPr="000F26CF">
        <w:t>Dolev</w:t>
      </w:r>
      <w:proofErr w:type="spellEnd"/>
      <w:r w:rsidRPr="000F26CF">
        <w:t xml:space="preserve"> S, </w:t>
      </w:r>
      <w:proofErr w:type="spellStart"/>
      <w:r w:rsidRPr="000F26CF">
        <w:t>Tzachar</w:t>
      </w:r>
      <w:proofErr w:type="spellEnd"/>
      <w:r w:rsidRPr="000F26CF">
        <w:t xml:space="preserve"> N. Malware Signature Builder and Detection for Executable Code[C]. Patent Application. 2010:1-5.</w:t>
      </w:r>
      <w:bookmarkEnd w:id="111"/>
    </w:p>
    <w:p w14:paraId="5C6E7261" w14:textId="77777777" w:rsidR="000F26CF" w:rsidRDefault="000F26CF" w:rsidP="000F26CF">
      <w:pPr>
        <w:pStyle w:val="a9"/>
        <w:numPr>
          <w:ilvl w:val="0"/>
          <w:numId w:val="5"/>
        </w:numPr>
        <w:snapToGrid w:val="0"/>
        <w:spacing w:line="400" w:lineRule="exact"/>
        <w:ind w:firstLineChars="0"/>
      </w:pPr>
      <w:bookmarkStart w:id="112" w:name="_Ref500863509"/>
      <w:proofErr w:type="spellStart"/>
      <w:r w:rsidRPr="000F26CF">
        <w:t>Sulaiman</w:t>
      </w:r>
      <w:proofErr w:type="spellEnd"/>
      <w:r w:rsidRPr="000F26CF">
        <w:t xml:space="preserve"> A, </w:t>
      </w:r>
      <w:proofErr w:type="spellStart"/>
      <w:r w:rsidRPr="000F26CF">
        <w:t>Ramamoorthy</w:t>
      </w:r>
      <w:proofErr w:type="spellEnd"/>
      <w:r w:rsidRPr="000F26CF">
        <w:t xml:space="preserve"> K, </w:t>
      </w:r>
      <w:proofErr w:type="spellStart"/>
      <w:r w:rsidRPr="000F26CF">
        <w:t>Mukkamala</w:t>
      </w:r>
      <w:proofErr w:type="spellEnd"/>
      <w:r w:rsidRPr="000F26CF">
        <w:t xml:space="preserve"> S, et al. Disassembled Code Analyzer for Malware (DCAM)[C]. In Proceedings of the IEEE International Conference on Information Reuse and Integration. 2005:398-403.</w:t>
      </w:r>
      <w:bookmarkEnd w:id="112"/>
    </w:p>
    <w:p w14:paraId="1426E642" w14:textId="77777777" w:rsidR="000F26CF" w:rsidRDefault="000F26CF" w:rsidP="000F26CF">
      <w:pPr>
        <w:pStyle w:val="a9"/>
        <w:numPr>
          <w:ilvl w:val="0"/>
          <w:numId w:val="5"/>
        </w:numPr>
        <w:snapToGrid w:val="0"/>
        <w:spacing w:line="400" w:lineRule="exact"/>
        <w:ind w:firstLineChars="0"/>
      </w:pPr>
      <w:bookmarkStart w:id="113" w:name="_Ref500863742"/>
      <w:r w:rsidRPr="000F26CF">
        <w:t>Siddiqui M, Wang W, Lee J. Detection Internet Worms Using Data Mining Techniques[J]. Journal of Systemics, Cybernetics and Informatics. 2010, 6(6):48-53.</w:t>
      </w:r>
      <w:bookmarkEnd w:id="113"/>
    </w:p>
    <w:p w14:paraId="335C1E7C" w14:textId="77777777" w:rsidR="000F26CF" w:rsidRDefault="000F26CF" w:rsidP="000F26CF">
      <w:pPr>
        <w:pStyle w:val="a9"/>
        <w:numPr>
          <w:ilvl w:val="0"/>
          <w:numId w:val="5"/>
        </w:numPr>
        <w:snapToGrid w:val="0"/>
        <w:spacing w:line="400" w:lineRule="exact"/>
        <w:ind w:firstLineChars="0"/>
      </w:pPr>
      <w:bookmarkStart w:id="114" w:name="_Ref500863753"/>
      <w:r w:rsidRPr="000F26CF">
        <w:t xml:space="preserve">Shahzad R K, </w:t>
      </w:r>
      <w:proofErr w:type="spellStart"/>
      <w:r w:rsidRPr="000F26CF">
        <w:t>Haider</w:t>
      </w:r>
      <w:proofErr w:type="spellEnd"/>
      <w:r w:rsidRPr="000F26CF">
        <w:t xml:space="preserve"> S I, </w:t>
      </w:r>
      <w:proofErr w:type="spellStart"/>
      <w:r w:rsidRPr="000F26CF">
        <w:t>Lavesson</w:t>
      </w:r>
      <w:proofErr w:type="spellEnd"/>
      <w:r w:rsidRPr="000F26CF">
        <w:t xml:space="preserve"> N. Detection of Spyware by Mining Executable Files[C]. In Proceedings of the International Conference on Availability, Reliability, and Security </w:t>
      </w:r>
      <w:r w:rsidRPr="000F26CF">
        <w:lastRenderedPageBreak/>
        <w:t>(ARES), 2010:295-302.</w:t>
      </w:r>
      <w:bookmarkEnd w:id="114"/>
    </w:p>
    <w:p w14:paraId="700A50D6" w14:textId="77777777" w:rsidR="000F26CF" w:rsidRDefault="000F26CF" w:rsidP="000F26CF">
      <w:pPr>
        <w:pStyle w:val="a9"/>
        <w:numPr>
          <w:ilvl w:val="0"/>
          <w:numId w:val="5"/>
        </w:numPr>
        <w:snapToGrid w:val="0"/>
        <w:spacing w:line="400" w:lineRule="exact"/>
        <w:ind w:firstLineChars="0"/>
      </w:pPr>
      <w:bookmarkStart w:id="115" w:name="_Ref500863771"/>
      <w:proofErr w:type="spellStart"/>
      <w:r w:rsidRPr="000F26CF">
        <w:t>Boojoong</w:t>
      </w:r>
      <w:proofErr w:type="spellEnd"/>
      <w:r w:rsidRPr="000F26CF">
        <w:t xml:space="preserve"> K, </w:t>
      </w:r>
      <w:proofErr w:type="spellStart"/>
      <w:r w:rsidRPr="000F26CF">
        <w:t>Hye</w:t>
      </w:r>
      <w:proofErr w:type="spellEnd"/>
      <w:r w:rsidRPr="000F26CF">
        <w:t xml:space="preserve"> S K, </w:t>
      </w:r>
      <w:proofErr w:type="spellStart"/>
      <w:r w:rsidRPr="000F26CF">
        <w:t>Taeguen</w:t>
      </w:r>
      <w:proofErr w:type="spellEnd"/>
      <w:r w:rsidRPr="000F26CF">
        <w:t xml:space="preserve"> K, et al. Fast Malware Family Detection Method Using Control Flow Graphs[C]. ACM, 2011:1-6.</w:t>
      </w:r>
      <w:bookmarkEnd w:id="115"/>
    </w:p>
    <w:p w14:paraId="56CC211F" w14:textId="77777777" w:rsidR="000F26CF" w:rsidRDefault="000F26CF" w:rsidP="000F26CF">
      <w:pPr>
        <w:pStyle w:val="a9"/>
        <w:numPr>
          <w:ilvl w:val="0"/>
          <w:numId w:val="5"/>
        </w:numPr>
        <w:snapToGrid w:val="0"/>
        <w:spacing w:line="400" w:lineRule="exact"/>
        <w:ind w:firstLineChars="0"/>
      </w:pPr>
      <w:r w:rsidRPr="000F26CF">
        <w:t xml:space="preserve">Ismail B, </w:t>
      </w:r>
      <w:proofErr w:type="spellStart"/>
      <w:r w:rsidRPr="000F26CF">
        <w:t>Aitor</w:t>
      </w:r>
      <w:proofErr w:type="spellEnd"/>
      <w:r w:rsidRPr="000F26CF">
        <w:t xml:space="preserve"> G. Graphs, Entropy and Grid Computing: Automatic </w:t>
      </w:r>
      <w:proofErr w:type="spellStart"/>
      <w:r w:rsidRPr="000F26CF">
        <w:t>Comparision</w:t>
      </w:r>
      <w:proofErr w:type="spellEnd"/>
      <w:r w:rsidRPr="000F26CF">
        <w:t xml:space="preserve"> of Malware[C]. In Proceedings of the Virus Bulletin Conference, 2008:54-61.</w:t>
      </w:r>
    </w:p>
    <w:p w14:paraId="701F7402" w14:textId="77777777" w:rsidR="000F26CF" w:rsidRDefault="000F26CF" w:rsidP="000F26CF">
      <w:pPr>
        <w:pStyle w:val="a9"/>
        <w:numPr>
          <w:ilvl w:val="0"/>
          <w:numId w:val="5"/>
        </w:numPr>
        <w:snapToGrid w:val="0"/>
        <w:spacing w:line="400" w:lineRule="exact"/>
        <w:ind w:firstLineChars="0"/>
      </w:pPr>
      <w:bookmarkStart w:id="116" w:name="_Ref500863802"/>
      <w:proofErr w:type="spellStart"/>
      <w:r w:rsidRPr="000F26CF">
        <w:t>Halvar</w:t>
      </w:r>
      <w:proofErr w:type="spellEnd"/>
      <w:r w:rsidRPr="000F26CF">
        <w:t xml:space="preserve"> F. Structural Comparison of Executable Objects[C]. In Proceedings of the IEEE Conference on Detection of Intrusions and Malware &amp; Vulnerability Assessment, 2004:1-10.</w:t>
      </w:r>
      <w:bookmarkEnd w:id="116"/>
    </w:p>
    <w:p w14:paraId="01B25117" w14:textId="77777777" w:rsidR="000F26CF" w:rsidRDefault="000F26CF" w:rsidP="000F26CF">
      <w:pPr>
        <w:pStyle w:val="a9"/>
        <w:numPr>
          <w:ilvl w:val="0"/>
          <w:numId w:val="5"/>
        </w:numPr>
        <w:snapToGrid w:val="0"/>
        <w:spacing w:line="400" w:lineRule="exact"/>
        <w:ind w:firstLineChars="0"/>
      </w:pPr>
      <w:bookmarkStart w:id="117" w:name="_Ref500863861"/>
      <w:r w:rsidRPr="000F26CF">
        <w:t xml:space="preserve">Igor S, Felix B, </w:t>
      </w:r>
      <w:proofErr w:type="spellStart"/>
      <w:r w:rsidRPr="000F26CF">
        <w:t>Xabier</w:t>
      </w:r>
      <w:proofErr w:type="spellEnd"/>
      <w:r w:rsidRPr="000F26CF">
        <w:t xml:space="preserve"> U P, et al. Opcode Sequences as Representation of Executables for Data-mining-based Unknown Malware Detection[J]. </w:t>
      </w:r>
      <w:proofErr w:type="spellStart"/>
      <w:r w:rsidRPr="000F26CF">
        <w:t>Inform.Sci</w:t>
      </w:r>
      <w:proofErr w:type="spellEnd"/>
      <w:r w:rsidRPr="000F26CF">
        <w:t>, 2011:1-19.</w:t>
      </w:r>
      <w:bookmarkEnd w:id="117"/>
    </w:p>
    <w:p w14:paraId="30DD833F" w14:textId="77777777" w:rsidR="000F26CF" w:rsidRDefault="000F26CF" w:rsidP="000F26CF">
      <w:pPr>
        <w:pStyle w:val="a9"/>
        <w:numPr>
          <w:ilvl w:val="0"/>
          <w:numId w:val="5"/>
        </w:numPr>
        <w:snapToGrid w:val="0"/>
        <w:spacing w:line="400" w:lineRule="exact"/>
        <w:ind w:firstLineChars="0"/>
      </w:pPr>
      <w:bookmarkStart w:id="118" w:name="_Ref500863871"/>
      <w:proofErr w:type="spellStart"/>
      <w:r w:rsidRPr="00D75B2B">
        <w:t>Perdisci</w:t>
      </w:r>
      <w:proofErr w:type="spellEnd"/>
      <w:r w:rsidRPr="00D75B2B">
        <w:t xml:space="preserve"> R, </w:t>
      </w:r>
      <w:proofErr w:type="spellStart"/>
      <w:r w:rsidRPr="00D75B2B">
        <w:t>Lanzi</w:t>
      </w:r>
      <w:proofErr w:type="spellEnd"/>
      <w:r w:rsidRPr="00D75B2B">
        <w:t xml:space="preserve"> A, Lee W. Classification of Packed Executables for Accurate Computer Virus Detection[J]. Pattern Recognition Letters, 2008, 29:1941-1946.</w:t>
      </w:r>
      <w:bookmarkEnd w:id="118"/>
    </w:p>
    <w:p w14:paraId="3D00E1F4" w14:textId="77777777" w:rsidR="000F26CF" w:rsidRDefault="00992DD7" w:rsidP="000F26CF">
      <w:pPr>
        <w:pStyle w:val="a9"/>
        <w:numPr>
          <w:ilvl w:val="0"/>
          <w:numId w:val="5"/>
        </w:numPr>
        <w:snapToGrid w:val="0"/>
        <w:spacing w:line="400" w:lineRule="exact"/>
        <w:ind w:firstLineChars="0"/>
      </w:pPr>
      <w:bookmarkStart w:id="119" w:name="_Ref500863935"/>
      <w:proofErr w:type="spellStart"/>
      <w:r w:rsidRPr="00D75B2B">
        <w:t>Perdisci</w:t>
      </w:r>
      <w:proofErr w:type="spellEnd"/>
      <w:r w:rsidRPr="00D75B2B">
        <w:t xml:space="preserve"> R, </w:t>
      </w:r>
      <w:proofErr w:type="spellStart"/>
      <w:r w:rsidRPr="00D75B2B">
        <w:t>Lanzi</w:t>
      </w:r>
      <w:proofErr w:type="spellEnd"/>
      <w:r w:rsidRPr="00D75B2B">
        <w:t xml:space="preserve"> A, Lee W. </w:t>
      </w:r>
      <w:proofErr w:type="spellStart"/>
      <w:r w:rsidRPr="00D75B2B">
        <w:t>McBoost</w:t>
      </w:r>
      <w:proofErr w:type="spellEnd"/>
      <w:r w:rsidRPr="00D75B2B">
        <w:t>: Boosting Scalability in Malware Collection and Analysis Using Statistical Classification of Executables[C]. In Proceedings of the 23rd Annual Computer Security Applications Conference, 2008:301-310.</w:t>
      </w:r>
      <w:bookmarkEnd w:id="119"/>
    </w:p>
    <w:p w14:paraId="65E924DB" w14:textId="77777777" w:rsidR="00992DD7" w:rsidRDefault="00992DD7" w:rsidP="00992DD7">
      <w:pPr>
        <w:pStyle w:val="a9"/>
        <w:numPr>
          <w:ilvl w:val="0"/>
          <w:numId w:val="5"/>
        </w:numPr>
        <w:snapToGrid w:val="0"/>
        <w:spacing w:line="400" w:lineRule="exact"/>
        <w:ind w:firstLineChars="0"/>
      </w:pPr>
      <w:bookmarkStart w:id="120" w:name="_Ref500873209"/>
      <w:proofErr w:type="spellStart"/>
      <w:r w:rsidRPr="00992DD7">
        <w:t>Hoglund</w:t>
      </w:r>
      <w:proofErr w:type="spellEnd"/>
      <w:r w:rsidRPr="00992DD7">
        <w:t xml:space="preserve"> G, McGraw G. Exploiting Software: How to Break Code[J]. US: Addison Wesley, 2004:60-81.</w:t>
      </w:r>
      <w:bookmarkEnd w:id="120"/>
    </w:p>
    <w:p w14:paraId="3C37CFE2" w14:textId="77777777" w:rsidR="00992DD7" w:rsidRDefault="00992DD7" w:rsidP="00992DD7">
      <w:pPr>
        <w:pStyle w:val="a9"/>
        <w:numPr>
          <w:ilvl w:val="0"/>
          <w:numId w:val="5"/>
        </w:numPr>
        <w:snapToGrid w:val="0"/>
        <w:spacing w:line="400" w:lineRule="exact"/>
        <w:ind w:firstLineChars="0"/>
      </w:pPr>
      <w:bookmarkStart w:id="121" w:name="_Ref500873244"/>
      <w:r w:rsidRPr="00A91822">
        <w:t>何永勇，诸福磊，钟乘林．基于进化计算的神经网络设计与实现</w:t>
      </w:r>
      <w:r w:rsidRPr="00A91822">
        <w:t>[J]</w:t>
      </w:r>
      <w:r w:rsidRPr="00A91822">
        <w:t>．</w:t>
      </w:r>
      <w:r w:rsidRPr="00A91822">
        <w:t>,2001</w:t>
      </w:r>
      <w:r w:rsidRPr="00A91822">
        <w:t>，</w:t>
      </w:r>
      <w:r w:rsidRPr="00A91822">
        <w:t>16(3)</w:t>
      </w:r>
      <w:r w:rsidRPr="00A91822">
        <w:t>．</w:t>
      </w:r>
      <w:bookmarkEnd w:id="121"/>
    </w:p>
    <w:p w14:paraId="442EE146" w14:textId="77777777" w:rsidR="00992DD7" w:rsidRDefault="00992DD7" w:rsidP="00992DD7">
      <w:pPr>
        <w:pStyle w:val="a9"/>
        <w:numPr>
          <w:ilvl w:val="0"/>
          <w:numId w:val="5"/>
        </w:numPr>
        <w:snapToGrid w:val="0"/>
        <w:spacing w:line="400" w:lineRule="exact"/>
        <w:ind w:firstLineChars="0"/>
      </w:pPr>
      <w:bookmarkStart w:id="122" w:name="_Ref500873374"/>
      <w:r>
        <w:rPr>
          <w:rFonts w:hint="eastAsia"/>
        </w:rPr>
        <w:t>Schwartz E J</w:t>
      </w:r>
      <w:r>
        <w:rPr>
          <w:rFonts w:hint="eastAsia"/>
        </w:rPr>
        <w:t>，</w:t>
      </w:r>
      <w:r>
        <w:rPr>
          <w:rFonts w:hint="eastAsia"/>
        </w:rPr>
        <w:t>Avgerinos T</w:t>
      </w:r>
      <w:r>
        <w:rPr>
          <w:rFonts w:hint="eastAsia"/>
        </w:rPr>
        <w:t>，</w:t>
      </w:r>
      <w:r>
        <w:rPr>
          <w:rFonts w:hint="eastAsia"/>
        </w:rPr>
        <w:t>Brumley D</w:t>
      </w:r>
      <w:r>
        <w:rPr>
          <w:rFonts w:hint="eastAsia"/>
        </w:rPr>
        <w:t>．</w:t>
      </w:r>
      <w:r>
        <w:rPr>
          <w:rFonts w:hint="eastAsia"/>
        </w:rPr>
        <w:t>All you ever wanted to know about dynamic taint analysis and forward symb01ic execution(but might have</w:t>
      </w:r>
      <w:r>
        <w:t xml:space="preserve"> </w:t>
      </w:r>
      <w:r>
        <w:rPr>
          <w:rFonts w:hint="eastAsia"/>
        </w:rPr>
        <w:t>been afraid to ask)[C]</w:t>
      </w:r>
      <w:r>
        <w:rPr>
          <w:rFonts w:hint="eastAsia"/>
        </w:rPr>
        <w:t>．</w:t>
      </w:r>
      <w:r>
        <w:rPr>
          <w:rFonts w:hint="eastAsia"/>
        </w:rPr>
        <w:t>Security and Privacy(SP)</w:t>
      </w:r>
      <w:r>
        <w:rPr>
          <w:rFonts w:hint="eastAsia"/>
        </w:rPr>
        <w:t>，</w:t>
      </w:r>
      <w:r>
        <w:rPr>
          <w:rFonts w:hint="eastAsia"/>
        </w:rPr>
        <w:t xml:space="preserve">2010 IEEE </w:t>
      </w:r>
      <w:proofErr w:type="spellStart"/>
      <w:r>
        <w:rPr>
          <w:rFonts w:hint="eastAsia"/>
        </w:rPr>
        <w:t>Symposiumon</w:t>
      </w:r>
      <w:proofErr w:type="spellEnd"/>
      <w:r>
        <w:rPr>
          <w:rFonts w:hint="eastAsia"/>
        </w:rPr>
        <w:t>．</w:t>
      </w:r>
      <w:r>
        <w:rPr>
          <w:rFonts w:hint="eastAsia"/>
        </w:rPr>
        <w:t>IEEE</w:t>
      </w:r>
      <w:r>
        <w:rPr>
          <w:rFonts w:hint="eastAsia"/>
        </w:rPr>
        <w:t>．</w:t>
      </w:r>
      <w:r>
        <w:rPr>
          <w:rFonts w:hint="eastAsia"/>
        </w:rPr>
        <w:t>2010</w:t>
      </w:r>
      <w:r>
        <w:rPr>
          <w:rFonts w:hint="eastAsia"/>
        </w:rPr>
        <w:t>：</w:t>
      </w:r>
      <w:r>
        <w:rPr>
          <w:rFonts w:hint="eastAsia"/>
        </w:rPr>
        <w:t>317</w:t>
      </w:r>
      <w:r>
        <w:rPr>
          <w:rFonts w:hint="eastAsia"/>
        </w:rPr>
        <w:t>—</w:t>
      </w:r>
      <w:r>
        <w:rPr>
          <w:rFonts w:hint="eastAsia"/>
        </w:rPr>
        <w:t>331</w:t>
      </w:r>
      <w:r>
        <w:rPr>
          <w:rFonts w:hint="eastAsia"/>
        </w:rPr>
        <w:t>．</w:t>
      </w:r>
      <w:bookmarkEnd w:id="122"/>
    </w:p>
    <w:p w14:paraId="558521E8" w14:textId="77777777" w:rsidR="00992DD7" w:rsidRDefault="00992DD7" w:rsidP="00992DD7">
      <w:pPr>
        <w:pStyle w:val="a9"/>
        <w:numPr>
          <w:ilvl w:val="0"/>
          <w:numId w:val="5"/>
        </w:numPr>
        <w:snapToGrid w:val="0"/>
        <w:spacing w:line="400" w:lineRule="exact"/>
        <w:ind w:firstLineChars="0"/>
      </w:pPr>
      <w:bookmarkStart w:id="123" w:name="_Ref500873399"/>
      <w:r>
        <w:rPr>
          <w:rFonts w:hint="eastAsia"/>
        </w:rPr>
        <w:t>孙晓妍，祝跃飞，黄茜等．基于系统调用踪迹的恶意行为规范生成</w:t>
      </w:r>
      <w:r>
        <w:rPr>
          <w:rFonts w:hint="eastAsia"/>
        </w:rPr>
        <w:t>[J]</w:t>
      </w:r>
      <w:r>
        <w:rPr>
          <w:rFonts w:hint="eastAsia"/>
        </w:rPr>
        <w:t>．计算机应用，</w:t>
      </w:r>
      <w:r>
        <w:rPr>
          <w:rFonts w:hint="eastAsia"/>
        </w:rPr>
        <w:t>2010</w:t>
      </w:r>
      <w:r>
        <w:rPr>
          <w:rFonts w:hint="eastAsia"/>
        </w:rPr>
        <w:t>，</w:t>
      </w:r>
      <w:r>
        <w:rPr>
          <w:rFonts w:hint="eastAsia"/>
        </w:rPr>
        <w:t>30(7)</w:t>
      </w:r>
      <w:r>
        <w:rPr>
          <w:rFonts w:hint="eastAsia"/>
        </w:rPr>
        <w:t>：</w:t>
      </w:r>
      <w:r>
        <w:rPr>
          <w:rFonts w:hint="eastAsia"/>
        </w:rPr>
        <w:t>1767</w:t>
      </w:r>
      <w:r>
        <w:rPr>
          <w:rFonts w:hint="eastAsia"/>
        </w:rPr>
        <w:t>—</w:t>
      </w:r>
      <w:r>
        <w:rPr>
          <w:rFonts w:hint="eastAsia"/>
        </w:rPr>
        <w:t>1770</w:t>
      </w:r>
      <w:r>
        <w:rPr>
          <w:rFonts w:hint="eastAsia"/>
        </w:rPr>
        <w:t>．</w:t>
      </w:r>
      <w:bookmarkEnd w:id="123"/>
    </w:p>
    <w:p w14:paraId="6F729533" w14:textId="77777777" w:rsidR="00992DD7" w:rsidRDefault="00992DD7" w:rsidP="00992DD7">
      <w:pPr>
        <w:pStyle w:val="a9"/>
        <w:numPr>
          <w:ilvl w:val="0"/>
          <w:numId w:val="5"/>
        </w:numPr>
        <w:snapToGrid w:val="0"/>
        <w:spacing w:line="400" w:lineRule="exact"/>
        <w:ind w:firstLineChars="0"/>
      </w:pPr>
      <w:bookmarkStart w:id="124" w:name="_Ref500873419"/>
      <w:proofErr w:type="spellStart"/>
      <w:r w:rsidRPr="00992DD7">
        <w:rPr>
          <w:rFonts w:hint="eastAsia"/>
        </w:rPr>
        <w:t>Kirda</w:t>
      </w:r>
      <w:proofErr w:type="spellEnd"/>
      <w:r w:rsidRPr="00992DD7">
        <w:rPr>
          <w:rFonts w:hint="eastAsia"/>
        </w:rPr>
        <w:t xml:space="preserve"> E</w:t>
      </w:r>
      <w:r w:rsidRPr="00992DD7">
        <w:rPr>
          <w:rFonts w:hint="eastAsia"/>
        </w:rPr>
        <w:t>，</w:t>
      </w:r>
      <w:proofErr w:type="spellStart"/>
      <w:r w:rsidRPr="00992DD7">
        <w:rPr>
          <w:rFonts w:hint="eastAsia"/>
        </w:rPr>
        <w:t>Kruegel</w:t>
      </w:r>
      <w:proofErr w:type="spellEnd"/>
      <w:r w:rsidRPr="00992DD7">
        <w:rPr>
          <w:rFonts w:hint="eastAsia"/>
        </w:rPr>
        <w:t xml:space="preserve"> C</w:t>
      </w:r>
      <w:r w:rsidRPr="00992DD7">
        <w:rPr>
          <w:rFonts w:hint="eastAsia"/>
        </w:rPr>
        <w:t>，</w:t>
      </w:r>
      <w:r w:rsidRPr="00992DD7">
        <w:rPr>
          <w:rFonts w:hint="eastAsia"/>
        </w:rPr>
        <w:t>Banks G</w:t>
      </w:r>
      <w:r w:rsidRPr="00992DD7">
        <w:rPr>
          <w:rFonts w:hint="eastAsia"/>
        </w:rPr>
        <w:t>，</w:t>
      </w:r>
      <w:r w:rsidRPr="00992DD7">
        <w:rPr>
          <w:rFonts w:hint="eastAsia"/>
        </w:rPr>
        <w:t>et a1</w:t>
      </w:r>
      <w:r w:rsidRPr="00992DD7">
        <w:rPr>
          <w:rFonts w:hint="eastAsia"/>
        </w:rPr>
        <w:t>．</w:t>
      </w:r>
      <w:r w:rsidRPr="00992DD7">
        <w:rPr>
          <w:rFonts w:hint="eastAsia"/>
        </w:rPr>
        <w:t xml:space="preserve"> Behavior Based Spyware Detection [c]</w:t>
      </w:r>
      <w:r w:rsidRPr="00992DD7">
        <w:rPr>
          <w:rFonts w:hint="eastAsia"/>
        </w:rPr>
        <w:t>．</w:t>
      </w:r>
      <w:r w:rsidRPr="00992DD7">
        <w:rPr>
          <w:rFonts w:hint="eastAsia"/>
        </w:rPr>
        <w:t xml:space="preserve"> Proceedings of the 15th USENIX Security Symposium</w:t>
      </w:r>
      <w:r w:rsidRPr="00992DD7">
        <w:rPr>
          <w:rFonts w:hint="eastAsia"/>
        </w:rPr>
        <w:t>．</w:t>
      </w:r>
      <w:r w:rsidRPr="00992DD7">
        <w:rPr>
          <w:rFonts w:hint="eastAsia"/>
        </w:rPr>
        <w:t>2006</w:t>
      </w:r>
      <w:r w:rsidRPr="00992DD7">
        <w:rPr>
          <w:rFonts w:hint="eastAsia"/>
        </w:rPr>
        <w:t>：</w:t>
      </w:r>
      <w:r w:rsidRPr="00992DD7">
        <w:rPr>
          <w:rFonts w:hint="eastAsia"/>
        </w:rPr>
        <w:t>19</w:t>
      </w:r>
      <w:r w:rsidRPr="00992DD7">
        <w:rPr>
          <w:rFonts w:hint="eastAsia"/>
        </w:rPr>
        <w:t>—</w:t>
      </w:r>
      <w:r w:rsidRPr="00992DD7">
        <w:rPr>
          <w:rFonts w:hint="eastAsia"/>
        </w:rPr>
        <w:t>19</w:t>
      </w:r>
      <w:r w:rsidRPr="00992DD7">
        <w:rPr>
          <w:rFonts w:hint="eastAsia"/>
        </w:rPr>
        <w:t>．</w:t>
      </w:r>
      <w:bookmarkEnd w:id="124"/>
    </w:p>
    <w:p w14:paraId="19D2B027" w14:textId="77777777" w:rsidR="00992DD7" w:rsidRDefault="00992DD7" w:rsidP="00992DD7">
      <w:pPr>
        <w:pStyle w:val="a9"/>
        <w:numPr>
          <w:ilvl w:val="0"/>
          <w:numId w:val="5"/>
        </w:numPr>
        <w:snapToGrid w:val="0"/>
        <w:spacing w:line="400" w:lineRule="exact"/>
        <w:ind w:firstLineChars="0"/>
      </w:pPr>
      <w:bookmarkStart w:id="125" w:name="_Ref500873457"/>
      <w:r w:rsidRPr="00992DD7">
        <w:rPr>
          <w:rFonts w:hint="eastAsia"/>
        </w:rPr>
        <w:t xml:space="preserve">A </w:t>
      </w:r>
      <w:proofErr w:type="spellStart"/>
      <w:r w:rsidRPr="00992DD7">
        <w:rPr>
          <w:rFonts w:hint="eastAsia"/>
        </w:rPr>
        <w:t>Danielescu</w:t>
      </w:r>
      <w:proofErr w:type="spellEnd"/>
      <w:r w:rsidRPr="00992DD7">
        <w:rPr>
          <w:rFonts w:hint="eastAsia"/>
        </w:rPr>
        <w:t>，</w:t>
      </w:r>
      <w:r w:rsidRPr="00992DD7">
        <w:rPr>
          <w:rFonts w:hint="eastAsia"/>
        </w:rPr>
        <w:t>Anti-debugging and anti-emulation techniques</w:t>
      </w:r>
      <w:r w:rsidRPr="00992DD7">
        <w:rPr>
          <w:rFonts w:hint="eastAsia"/>
        </w:rPr>
        <w:t>，</w:t>
      </w:r>
      <w:proofErr w:type="spellStart"/>
      <w:r w:rsidRPr="00992DD7">
        <w:rPr>
          <w:rFonts w:hint="eastAsia"/>
        </w:rPr>
        <w:t>CodeBreakers</w:t>
      </w:r>
      <w:proofErr w:type="spellEnd"/>
      <w:r w:rsidRPr="00992DD7">
        <w:rPr>
          <w:rFonts w:hint="eastAsia"/>
        </w:rPr>
        <w:t xml:space="preserve"> Journal</w:t>
      </w:r>
      <w:r w:rsidRPr="00992DD7">
        <w:rPr>
          <w:rFonts w:hint="eastAsia"/>
        </w:rPr>
        <w:t>，</w:t>
      </w:r>
      <w:r w:rsidRPr="00992DD7">
        <w:rPr>
          <w:rFonts w:hint="eastAsia"/>
        </w:rPr>
        <w:t>2008</w:t>
      </w:r>
      <w:bookmarkEnd w:id="125"/>
    </w:p>
    <w:p w14:paraId="42BC8DED" w14:textId="77777777" w:rsidR="00714129" w:rsidRDefault="00714129" w:rsidP="00714129">
      <w:pPr>
        <w:pStyle w:val="12"/>
        <w:spacing w:before="312" w:after="624"/>
        <w:sectPr w:rsidR="00714129" w:rsidSect="00001E62">
          <w:headerReference w:type="default" r:id="rId36"/>
          <w:pgSz w:w="11906" w:h="16838"/>
          <w:pgMar w:top="1440" w:right="1800" w:bottom="1440" w:left="1800" w:header="851" w:footer="992" w:gutter="0"/>
          <w:cols w:space="425"/>
          <w:docGrid w:type="lines" w:linePitch="312"/>
        </w:sectPr>
      </w:pPr>
    </w:p>
    <w:p w14:paraId="569D9B0F" w14:textId="77777777" w:rsidR="00714129" w:rsidRDefault="00714129" w:rsidP="00714129">
      <w:pPr>
        <w:pStyle w:val="12"/>
        <w:spacing w:before="312" w:after="624"/>
      </w:pPr>
      <w:bookmarkStart w:id="126" w:name="_Toc500854851"/>
      <w:r w:rsidRPr="004F36E9">
        <w:rPr>
          <w:rFonts w:hint="eastAsia"/>
        </w:rPr>
        <w:lastRenderedPageBreak/>
        <w:t>致  谢</w:t>
      </w:r>
      <w:bookmarkEnd w:id="126"/>
    </w:p>
    <w:p w14:paraId="77525FBE" w14:textId="77777777" w:rsidR="00714129" w:rsidRDefault="00714129" w:rsidP="00714129">
      <w:pPr>
        <w:pStyle w:val="af0"/>
        <w:ind w:firstLine="480"/>
      </w:pPr>
      <w:r>
        <w:rPr>
          <w:rFonts w:hint="eastAsia"/>
        </w:rPr>
        <w:t>论文即将完成，预示着我的两年半的研究生生涯就要结束，十九年的求学生涯也即将终结。回首这两年半的研究生生活，发现有太多的人需要感谢，借此机会，向所有关心帮助我的人表示感谢。</w:t>
      </w:r>
    </w:p>
    <w:p w14:paraId="2E2FFF4D" w14:textId="77777777" w:rsidR="00714129" w:rsidRDefault="00714129" w:rsidP="00714129">
      <w:pPr>
        <w:pStyle w:val="af0"/>
        <w:ind w:firstLine="480"/>
      </w:pPr>
      <w:r>
        <w:rPr>
          <w:rFonts w:hint="eastAsia"/>
        </w:rPr>
        <w:t>首先，我要感谢我的导师刘建毅老师和张茹老师。论文从开题到最终完成，都离不开两位老师细心的指导和不懈的支持。张老师和蔼的教诲给我指明了努力的方向。刘老师严谨、富有智慧的言谈帮我度过了科研项目中的种种困境。谢谢他们，祝两位老师身体健康、工作顺利。</w:t>
      </w:r>
    </w:p>
    <w:p w14:paraId="0261E972" w14:textId="77777777" w:rsidR="00714129" w:rsidRDefault="00714129" w:rsidP="00714129">
      <w:pPr>
        <w:pStyle w:val="af0"/>
        <w:ind w:firstLine="480"/>
      </w:pPr>
      <w:r>
        <w:rPr>
          <w:rFonts w:hint="eastAsia"/>
        </w:rPr>
        <w:t>感谢实验室的李芙蓉、王俊、许裔、薛颖、曾恒同学，有幸和他们一起学习奋斗是我读研最重要收获。和他们一起玩桌游的时光总是充满了欢乐，谢谢他们，让我的研究生生活变得如此丰富多彩。感谢魏金侠师姐，师姐严谨治学的态度、乐于助人的品格一直是我学习的榜样。感谢实验室的师弟师妹们，和他们在同一个实验室中一起学习、一起奋斗的日子将是我人生中宝贵的记忆。</w:t>
      </w:r>
    </w:p>
    <w:p w14:paraId="01455DEF" w14:textId="77777777" w:rsidR="00714129" w:rsidRDefault="00714129" w:rsidP="00714129">
      <w:pPr>
        <w:pStyle w:val="af0"/>
        <w:ind w:firstLine="480"/>
      </w:pPr>
      <w:r>
        <w:rPr>
          <w:rFonts w:hint="eastAsia"/>
        </w:rPr>
        <w:t>感谢陈四通、胡逸云、王龙华、徐昊、许裔同学，感谢学十</w:t>
      </w:r>
      <w:r>
        <w:rPr>
          <w:rFonts w:hint="eastAsia"/>
        </w:rPr>
        <w:t>637</w:t>
      </w:r>
      <w:r>
        <w:rPr>
          <w:rFonts w:hint="eastAsia"/>
        </w:rPr>
        <w:t>的舍友们，在科研之外的闲暇时间，和他们一起聊人生，谈理想将是我最难忘的回忆。</w:t>
      </w:r>
    </w:p>
    <w:p w14:paraId="5D31510C" w14:textId="77777777" w:rsidR="00714129" w:rsidRDefault="00714129" w:rsidP="00714129">
      <w:pPr>
        <w:pStyle w:val="af0"/>
        <w:ind w:firstLine="480"/>
      </w:pPr>
      <w:r>
        <w:rPr>
          <w:rFonts w:hint="eastAsia"/>
        </w:rPr>
        <w:t>还要感谢汤宝铮、许丞他们不仅是我的双重校友，更是我生活中的挚友，有他们陪伴，永远不会感到孤单。</w:t>
      </w:r>
    </w:p>
    <w:p w14:paraId="47FF252D" w14:textId="77777777" w:rsidR="00714129" w:rsidRDefault="00714129" w:rsidP="00714129">
      <w:pPr>
        <w:pStyle w:val="af0"/>
        <w:ind w:firstLine="480"/>
      </w:pPr>
      <w:r>
        <w:rPr>
          <w:rFonts w:hint="eastAsia"/>
        </w:rPr>
        <w:t>最后感谢我的家人。感谢父母，二十五年来，是他们的默默支持让我不断前进，是他们的教导让我成长，是他们让我知道如何成为一个有担当的人。感谢邢丹，是她的陪伴让我度过了一个又一个困难，和她一起努力奋斗的日子永远阳光灿烂。</w:t>
      </w:r>
    </w:p>
    <w:p w14:paraId="224204B1" w14:textId="77777777" w:rsidR="00714129" w:rsidRPr="00997313" w:rsidRDefault="00714129" w:rsidP="00714129">
      <w:pPr>
        <w:pStyle w:val="af0"/>
        <w:ind w:firstLine="480"/>
      </w:pPr>
      <w:r>
        <w:t>告别学生时代，走向职场，我将乘风破浪、扬帆远航！</w:t>
      </w:r>
    </w:p>
    <w:p w14:paraId="59BACFDE" w14:textId="77777777" w:rsidR="00714129" w:rsidRPr="00997313" w:rsidRDefault="00714129" w:rsidP="00714129">
      <w:pPr>
        <w:pStyle w:val="af0"/>
        <w:ind w:firstLine="480"/>
      </w:pPr>
    </w:p>
    <w:p w14:paraId="6EC5621E" w14:textId="77777777" w:rsidR="00714129" w:rsidRPr="0092169A" w:rsidRDefault="00714129" w:rsidP="00714129">
      <w:pPr>
        <w:spacing w:line="400" w:lineRule="exact"/>
        <w:ind w:firstLineChars="200" w:firstLine="480"/>
        <w:rPr>
          <w:sz w:val="24"/>
          <w:szCs w:val="24"/>
        </w:rPr>
        <w:sectPr w:rsidR="00714129" w:rsidRPr="0092169A" w:rsidSect="00001E62">
          <w:headerReference w:type="default" r:id="rId37"/>
          <w:pgSz w:w="11906" w:h="16838"/>
          <w:pgMar w:top="1440" w:right="1800" w:bottom="1440" w:left="1800" w:header="851" w:footer="992" w:gutter="0"/>
          <w:cols w:space="425"/>
          <w:docGrid w:type="lines" w:linePitch="312"/>
        </w:sectPr>
      </w:pPr>
    </w:p>
    <w:p w14:paraId="25521D60" w14:textId="77777777" w:rsidR="00714129" w:rsidRDefault="00714129" w:rsidP="00714129">
      <w:pPr>
        <w:pStyle w:val="12"/>
        <w:spacing w:before="312" w:after="624"/>
      </w:pPr>
      <w:bookmarkStart w:id="127" w:name="_Toc500854852"/>
      <w:r w:rsidRPr="004F36E9">
        <w:rPr>
          <w:rFonts w:hint="eastAsia"/>
        </w:rPr>
        <w:lastRenderedPageBreak/>
        <w:t>攻读学位期间发表的学术论文</w:t>
      </w:r>
      <w:bookmarkEnd w:id="127"/>
    </w:p>
    <w:p w14:paraId="5A3DA4BF" w14:textId="77777777" w:rsidR="00714129" w:rsidRDefault="00714129" w:rsidP="00714129">
      <w:pPr>
        <w:pStyle w:val="a9"/>
        <w:numPr>
          <w:ilvl w:val="0"/>
          <w:numId w:val="20"/>
        </w:numPr>
        <w:ind w:firstLineChars="0"/>
      </w:pPr>
      <w:r>
        <w:t xml:space="preserve">Y. Li, Y. </w:t>
      </w:r>
      <w:proofErr w:type="spellStart"/>
      <w:r>
        <w:t>Xue</w:t>
      </w:r>
      <w:proofErr w:type="spellEnd"/>
      <w:r>
        <w:t>, Y. Yao, X. Zhao, J. Liu and R. Zhang, "An attack pattern mining algorithm based on fuzzy logic and sequence pattern[A], // 2016 4th International Conference on Cloud Computing and Intelligence Systems (CCIS)[C], Beijing, China, 2016, pp. 234-238.</w:t>
      </w:r>
      <w:r>
        <w:rPr>
          <w:rFonts w:hint="eastAsia"/>
        </w:rPr>
        <w:t xml:space="preserve"> </w:t>
      </w:r>
      <w:proofErr w:type="spellStart"/>
      <w:r>
        <w:t>doi</w:t>
      </w:r>
      <w:proofErr w:type="spellEnd"/>
      <w:r>
        <w:t>: 10.1109/CCIS.2016.7790260.</w:t>
      </w:r>
    </w:p>
    <w:p w14:paraId="09E6080F" w14:textId="77777777" w:rsidR="00714129" w:rsidRPr="009870A0" w:rsidRDefault="00714129" w:rsidP="00714129">
      <w:pPr>
        <w:pStyle w:val="a9"/>
        <w:numPr>
          <w:ilvl w:val="0"/>
          <w:numId w:val="20"/>
        </w:numPr>
        <w:spacing w:line="400" w:lineRule="exact"/>
        <w:ind w:firstLineChars="0"/>
      </w:pPr>
      <w:r>
        <w:t xml:space="preserve">Y. </w:t>
      </w:r>
      <w:proofErr w:type="spellStart"/>
      <w:r>
        <w:t>Xue</w:t>
      </w:r>
      <w:proofErr w:type="spellEnd"/>
      <w:r>
        <w:t xml:space="preserve">, Y. Li, Y. Yao, X. Zhao, J. Liu and R. Zhang, Phishing sites detection based on </w:t>
      </w:r>
      <w:proofErr w:type="spellStart"/>
      <w:r>
        <w:t>Url</w:t>
      </w:r>
      <w:proofErr w:type="spellEnd"/>
      <w:r>
        <w:t xml:space="preserve"> Correlation[A], //2016 4th International Conference on Cloud Computing and Intelligence Systems (CCIS)[C], Beijing, China, 2016, pp. 244-248.</w:t>
      </w:r>
      <w:r>
        <w:rPr>
          <w:rFonts w:hint="eastAsia"/>
        </w:rPr>
        <w:t xml:space="preserve"> </w:t>
      </w:r>
      <w:proofErr w:type="spellStart"/>
      <w:r>
        <w:t>doi</w:t>
      </w:r>
      <w:proofErr w:type="spellEnd"/>
      <w:r>
        <w:t>: 10.1109/CCIS.2016.7790262.</w:t>
      </w:r>
    </w:p>
    <w:p w14:paraId="58CFE4AA" w14:textId="77777777" w:rsidR="00696FE1" w:rsidRPr="00714129" w:rsidRDefault="00696FE1"/>
    <w:sectPr w:rsidR="00696FE1" w:rsidRPr="00714129" w:rsidSect="00001E62">
      <w:headerReference w:type="default" r:id="rId3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用户" w:date="2017-12-13T22:25:00Z" w:initials="W用">
    <w:p w14:paraId="148A57D6" w14:textId="77777777" w:rsidR="00985D4E" w:rsidRDefault="00985D4E">
      <w:pPr>
        <w:pStyle w:val="afa"/>
      </w:pPr>
      <w:r>
        <w:rPr>
          <w:rStyle w:val="afe"/>
        </w:rPr>
        <w:annotationRef/>
      </w:r>
      <w:r>
        <w:rPr>
          <w:rFonts w:hint="eastAsia"/>
        </w:rPr>
        <w:t>论文字数和页数均偏少，字数</w:t>
      </w:r>
      <w:r>
        <w:rPr>
          <w:rFonts w:hint="eastAsia"/>
        </w:rPr>
        <w:t>3</w:t>
      </w:r>
      <w:r>
        <w:rPr>
          <w:rFonts w:hint="eastAsia"/>
        </w:rPr>
        <w:t>万字左右，页数一般不少于</w:t>
      </w:r>
      <w:r>
        <w:rPr>
          <w:rFonts w:hint="eastAsia"/>
        </w:rPr>
        <w:t>50</w:t>
      </w:r>
      <w:r>
        <w:rPr>
          <w:rFonts w:hint="eastAsia"/>
        </w:rPr>
        <w:t>页（不含摘要、目录、致谢和参考文献等）</w:t>
      </w:r>
    </w:p>
  </w:comment>
  <w:comment w:id="10" w:author="Windows 用户" w:date="2017-12-13T22:44:00Z" w:initials="W用">
    <w:p w14:paraId="1A5867B7" w14:textId="77777777" w:rsidR="00B26385" w:rsidRDefault="00B26385">
      <w:pPr>
        <w:pStyle w:val="afa"/>
      </w:pPr>
      <w:r>
        <w:rPr>
          <w:rStyle w:val="afe"/>
        </w:rPr>
        <w:annotationRef/>
      </w:r>
      <w:r>
        <w:rPr>
          <w:rFonts w:hint="eastAsia"/>
        </w:rPr>
        <w:t>？？？</w:t>
      </w:r>
    </w:p>
  </w:comment>
  <w:comment w:id="11" w:author="Windows 用户" w:date="2017-12-13T22:51:00Z" w:initials="W用">
    <w:p w14:paraId="4C8F8915" w14:textId="77777777" w:rsidR="00B26385" w:rsidRDefault="00B26385">
      <w:pPr>
        <w:pStyle w:val="afa"/>
      </w:pPr>
      <w:r>
        <w:rPr>
          <w:rStyle w:val="afe"/>
        </w:rPr>
        <w:annotationRef/>
      </w:r>
      <w:r>
        <w:rPr>
          <w:rFonts w:hint="eastAsia"/>
        </w:rPr>
        <w:t>应该先提出方法，在基于该方法设计系统</w:t>
      </w:r>
    </w:p>
  </w:comment>
  <w:comment w:id="12" w:author="Windows 用户" w:date="2017-12-13T22:48:00Z" w:initials="W用">
    <w:p w14:paraId="398ACDE9" w14:textId="77777777" w:rsidR="00B26385" w:rsidRDefault="00B26385">
      <w:pPr>
        <w:pStyle w:val="afa"/>
      </w:pPr>
      <w:r>
        <w:rPr>
          <w:rStyle w:val="afe"/>
        </w:rPr>
        <w:annotationRef/>
      </w:r>
      <w:r>
        <w:rPr>
          <w:rFonts w:hint="eastAsia"/>
        </w:rPr>
        <w:t>在这几点工作描述中没有看到机器学习算法呀？</w:t>
      </w:r>
    </w:p>
    <w:p w14:paraId="1D0A30F9" w14:textId="77777777" w:rsidR="00B26385" w:rsidRDefault="00B26385">
      <w:pPr>
        <w:pStyle w:val="afa"/>
      </w:pPr>
      <w:r>
        <w:rPr>
          <w:rFonts w:hint="eastAsia"/>
        </w:rPr>
        <w:t>这几点描述为什么没有明确描述恶意代码检测方法方面的工作</w:t>
      </w:r>
    </w:p>
    <w:p w14:paraId="2B058551" w14:textId="77777777" w:rsidR="00B26385" w:rsidRPr="00B26385" w:rsidRDefault="00B26385">
      <w:pPr>
        <w:pStyle w:val="afa"/>
        <w:rPr>
          <w:rFonts w:hint="eastAsia"/>
        </w:rPr>
      </w:pPr>
      <w:r>
        <w:rPr>
          <w:rFonts w:hint="eastAsia"/>
        </w:rPr>
        <w:t>另外，你这里描述的几点工作与本小节上面描述的内容是什么关系？</w:t>
      </w:r>
    </w:p>
  </w:comment>
  <w:comment w:id="15" w:author="Windows 用户" w:date="2017-12-13T22:53:00Z" w:initials="W用">
    <w:p w14:paraId="0DD84B7F" w14:textId="77777777" w:rsidR="00B26385" w:rsidRDefault="00B26385">
      <w:pPr>
        <w:pStyle w:val="afa"/>
      </w:pPr>
      <w:r>
        <w:rPr>
          <w:rStyle w:val="afe"/>
        </w:rPr>
        <w:annotationRef/>
      </w:r>
      <w:r>
        <w:rPr>
          <w:rFonts w:hint="eastAsia"/>
        </w:rPr>
        <w:t>从这里的描述看不出创新性</w:t>
      </w:r>
    </w:p>
  </w:comment>
  <w:comment w:id="25" w:author="Windows 用户" w:date="2017-12-13T22:54:00Z" w:initials="W用">
    <w:p w14:paraId="3DD4FD29" w14:textId="77777777" w:rsidR="00C425B7" w:rsidRDefault="00C425B7">
      <w:pPr>
        <w:pStyle w:val="afa"/>
      </w:pPr>
      <w:r>
        <w:rPr>
          <w:rStyle w:val="afe"/>
        </w:rPr>
        <w:annotationRef/>
      </w:r>
      <w:r>
        <w:rPr>
          <w:rFonts w:hint="eastAsia"/>
        </w:rPr>
        <w:t>与</w:t>
      </w:r>
      <w:r>
        <w:rPr>
          <w:rFonts w:hint="eastAsia"/>
        </w:rPr>
        <w:t>2.2</w:t>
      </w:r>
      <w:r>
        <w:rPr>
          <w:rFonts w:hint="eastAsia"/>
        </w:rPr>
        <w:t>对调</w:t>
      </w:r>
    </w:p>
  </w:comment>
  <w:comment w:id="37" w:author="Windows 用户" w:date="2017-12-13T22:56:00Z" w:initials="W用">
    <w:p w14:paraId="2F00E650" w14:textId="77777777" w:rsidR="00C425B7" w:rsidRDefault="00C425B7">
      <w:pPr>
        <w:pStyle w:val="afa"/>
        <w:rPr>
          <w:rFonts w:hint="eastAsia"/>
        </w:rPr>
      </w:pPr>
      <w:r>
        <w:rPr>
          <w:rStyle w:val="afe"/>
        </w:rPr>
        <w:annotationRef/>
      </w:r>
      <w:r>
        <w:rPr>
          <w:rFonts w:hint="eastAsia"/>
        </w:rPr>
        <w:t>基本概念的介绍应该放在第</w:t>
      </w:r>
      <w:r>
        <w:rPr>
          <w:rFonts w:hint="eastAsia"/>
        </w:rPr>
        <w:t>2</w:t>
      </w:r>
      <w:r>
        <w:rPr>
          <w:rFonts w:hint="eastAsia"/>
        </w:rPr>
        <w:t>章，不能放在这章</w:t>
      </w:r>
    </w:p>
  </w:comment>
  <w:comment w:id="39" w:author="Windows 用户" w:date="2017-12-13T22:57:00Z" w:initials="W用">
    <w:p w14:paraId="50904B6D" w14:textId="77777777" w:rsidR="00C425B7" w:rsidRDefault="00C425B7">
      <w:pPr>
        <w:pStyle w:val="afa"/>
      </w:pPr>
      <w:r>
        <w:rPr>
          <w:rStyle w:val="afe"/>
        </w:rPr>
        <w:annotationRef/>
      </w:r>
      <w:r>
        <w:rPr>
          <w:rFonts w:hint="eastAsia"/>
        </w:rPr>
        <w:t>同上</w:t>
      </w:r>
    </w:p>
  </w:comment>
  <w:comment w:id="59" w:author="Windows 用户" w:date="2017-12-13T23:00:00Z" w:initials="W用">
    <w:p w14:paraId="4AAA6F8F" w14:textId="77777777" w:rsidR="00C425B7" w:rsidRDefault="00C425B7">
      <w:pPr>
        <w:pStyle w:val="afa"/>
        <w:rPr>
          <w:rFonts w:hint="eastAsia"/>
        </w:rPr>
      </w:pPr>
      <w:r>
        <w:rPr>
          <w:rStyle w:val="afe"/>
        </w:rPr>
        <w:annotationRef/>
      </w:r>
      <w:r>
        <w:rPr>
          <w:rFonts w:hint="eastAsia"/>
        </w:rPr>
        <w:t>三种机器学习都用？三者之间的关系没看出来</w:t>
      </w:r>
    </w:p>
  </w:comment>
  <w:comment w:id="64" w:author="Windows 用户" w:date="2017-12-13T23:01:00Z" w:initials="W用">
    <w:p w14:paraId="0786AE6C" w14:textId="77777777" w:rsidR="00C425B7" w:rsidRDefault="00C425B7">
      <w:pPr>
        <w:pStyle w:val="afa"/>
      </w:pPr>
      <w:r>
        <w:rPr>
          <w:rStyle w:val="afe"/>
        </w:rPr>
        <w:annotationRef/>
      </w:r>
      <w:r>
        <w:rPr>
          <w:rFonts w:hint="eastAsia"/>
        </w:rPr>
        <w:t>？</w:t>
      </w:r>
    </w:p>
  </w:comment>
  <w:comment w:id="82" w:author="Windows 用户" w:date="2017-12-13T23:02:00Z" w:initials="W用">
    <w:p w14:paraId="54DE272C" w14:textId="77777777" w:rsidR="00C425B7" w:rsidRDefault="00C425B7">
      <w:pPr>
        <w:pStyle w:val="afa"/>
      </w:pPr>
      <w:r>
        <w:rPr>
          <w:rStyle w:val="afe"/>
        </w:rPr>
        <w:annotationRef/>
      </w:r>
      <w:r>
        <w:rPr>
          <w:rFonts w:hint="eastAsia"/>
        </w:rPr>
        <w:t>第</w:t>
      </w:r>
      <w:r>
        <w:rPr>
          <w:rFonts w:hint="eastAsia"/>
        </w:rPr>
        <w:t>2</w:t>
      </w:r>
      <w:r>
        <w:rPr>
          <w:rFonts w:hint="eastAsia"/>
        </w:rPr>
        <w:t>章中没有呀？</w:t>
      </w:r>
    </w:p>
  </w:comment>
  <w:comment w:id="83" w:author="Windows 用户" w:date="2017-12-13T23:03:00Z" w:initials="W用">
    <w:p w14:paraId="699196D4" w14:textId="77777777" w:rsidR="00C425B7" w:rsidRDefault="00C425B7">
      <w:pPr>
        <w:pStyle w:val="afa"/>
      </w:pPr>
      <w:r>
        <w:rPr>
          <w:rStyle w:val="afe"/>
        </w:rPr>
        <w:annotationRef/>
      </w:r>
      <w:r>
        <w:rPr>
          <w:rFonts w:hint="eastAsia"/>
        </w:rPr>
        <w:t>最优化的组合是什么？</w:t>
      </w:r>
    </w:p>
    <w:p w14:paraId="115426AC" w14:textId="77777777" w:rsidR="00C425B7" w:rsidRDefault="00C425B7">
      <w:pPr>
        <w:pStyle w:val="afa"/>
        <w:rPr>
          <w:rFonts w:hint="eastAsia"/>
        </w:rPr>
      </w:pPr>
      <w:r>
        <w:rPr>
          <w:rFonts w:hint="eastAsia"/>
        </w:rPr>
        <w:t>从论文没有看出创新点</w:t>
      </w:r>
      <w:bookmarkStart w:id="84" w:name="_GoBack"/>
      <w:bookmarkEnd w:id="84"/>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8A57D6" w15:done="0"/>
  <w15:commentEx w15:paraId="1A5867B7" w15:done="0"/>
  <w15:commentEx w15:paraId="4C8F8915" w15:done="0"/>
  <w15:commentEx w15:paraId="2B058551" w15:done="0"/>
  <w15:commentEx w15:paraId="0DD84B7F" w15:done="0"/>
  <w15:commentEx w15:paraId="3DD4FD29" w15:done="0"/>
  <w15:commentEx w15:paraId="2F00E650" w15:done="0"/>
  <w15:commentEx w15:paraId="50904B6D" w15:done="0"/>
  <w15:commentEx w15:paraId="4AAA6F8F" w15:done="0"/>
  <w15:commentEx w15:paraId="0786AE6C" w15:done="0"/>
  <w15:commentEx w15:paraId="54DE272C" w15:done="0"/>
  <w15:commentEx w15:paraId="115426A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7E07F" w14:textId="77777777" w:rsidR="00F54383" w:rsidRDefault="00F54383" w:rsidP="00714129">
      <w:r>
        <w:separator/>
      </w:r>
    </w:p>
  </w:endnote>
  <w:endnote w:type="continuationSeparator" w:id="0">
    <w:p w14:paraId="5141528A" w14:textId="77777777" w:rsidR="00F54383" w:rsidRDefault="00F54383" w:rsidP="0071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04474" w14:textId="77777777" w:rsidR="00985D4E" w:rsidRDefault="00985D4E" w:rsidP="00001E62">
    <w:pPr>
      <w:pStyle w:val="a5"/>
      <w:jc w:val="center"/>
    </w:pPr>
  </w:p>
  <w:p w14:paraId="6B6EDE72" w14:textId="77777777" w:rsidR="00985D4E" w:rsidRDefault="00985D4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37D89" w14:textId="77777777" w:rsidR="00985D4E" w:rsidRDefault="00985D4E">
    <w:pPr>
      <w:pStyle w:val="a5"/>
      <w:framePr w:wrap="around" w:vAnchor="text" w:hAnchor="margin" w:xAlign="center" w:y="1"/>
      <w:rPr>
        <w:rStyle w:val="ae"/>
      </w:rPr>
    </w:pPr>
  </w:p>
  <w:p w14:paraId="26F3B40F" w14:textId="77777777" w:rsidR="00985D4E" w:rsidRDefault="00985D4E">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865323"/>
      <w:docPartObj>
        <w:docPartGallery w:val="Page Numbers (Bottom of Page)"/>
        <w:docPartUnique/>
      </w:docPartObj>
    </w:sdtPr>
    <w:sdtContent>
      <w:p w14:paraId="7A444210" w14:textId="77777777" w:rsidR="00985D4E" w:rsidRDefault="00985D4E">
        <w:pPr>
          <w:pStyle w:val="a5"/>
          <w:jc w:val="center"/>
        </w:pPr>
      </w:p>
    </w:sdtContent>
  </w:sdt>
  <w:p w14:paraId="27A74C89" w14:textId="77777777" w:rsidR="00985D4E" w:rsidRDefault="00985D4E">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862768"/>
      <w:docPartObj>
        <w:docPartGallery w:val="Page Numbers (Bottom of Page)"/>
        <w:docPartUnique/>
      </w:docPartObj>
    </w:sdtPr>
    <w:sdtContent>
      <w:p w14:paraId="419D3850" w14:textId="77777777" w:rsidR="00985D4E" w:rsidRDefault="00985D4E">
        <w:pPr>
          <w:pStyle w:val="a5"/>
          <w:jc w:val="center"/>
        </w:pPr>
      </w:p>
    </w:sdtContent>
  </w:sdt>
  <w:p w14:paraId="478630D9" w14:textId="77777777" w:rsidR="00985D4E" w:rsidRDefault="00985D4E">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7778866"/>
      <w:docPartObj>
        <w:docPartGallery w:val="Page Numbers (Bottom of Page)"/>
        <w:docPartUnique/>
      </w:docPartObj>
    </w:sdtPr>
    <w:sdtContent>
      <w:p w14:paraId="54A1C8BA" w14:textId="77777777" w:rsidR="00985D4E" w:rsidRDefault="00985D4E">
        <w:pPr>
          <w:pStyle w:val="a5"/>
          <w:jc w:val="center"/>
        </w:pPr>
        <w:r>
          <w:fldChar w:fldCharType="begin"/>
        </w:r>
        <w:r>
          <w:instrText>PAGE   \* MERGEFORMAT</w:instrText>
        </w:r>
        <w:r>
          <w:fldChar w:fldCharType="separate"/>
        </w:r>
        <w:r w:rsidR="00186B8B" w:rsidRPr="00186B8B">
          <w:rPr>
            <w:noProof/>
            <w:lang w:val="zh-CN"/>
          </w:rPr>
          <w:t>16</w:t>
        </w:r>
        <w:r>
          <w:fldChar w:fldCharType="end"/>
        </w:r>
      </w:p>
    </w:sdtContent>
  </w:sdt>
  <w:p w14:paraId="5D9E641B" w14:textId="77777777" w:rsidR="00985D4E" w:rsidRDefault="00985D4E">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661338"/>
      <w:docPartObj>
        <w:docPartGallery w:val="Page Numbers (Bottom of Page)"/>
        <w:docPartUnique/>
      </w:docPartObj>
    </w:sdtPr>
    <w:sdtContent>
      <w:p w14:paraId="01577162" w14:textId="77777777" w:rsidR="00985D4E" w:rsidRDefault="00985D4E">
        <w:pPr>
          <w:pStyle w:val="a5"/>
          <w:jc w:val="center"/>
        </w:pPr>
        <w:r>
          <w:fldChar w:fldCharType="begin"/>
        </w:r>
        <w:r>
          <w:instrText>PAGE   \* MERGEFORMAT</w:instrText>
        </w:r>
        <w:r>
          <w:fldChar w:fldCharType="separate"/>
        </w:r>
        <w:r w:rsidR="00186B8B" w:rsidRPr="00186B8B">
          <w:rPr>
            <w:noProof/>
            <w:lang w:val="zh-CN"/>
          </w:rPr>
          <w:t>17</w:t>
        </w:r>
        <w:r>
          <w:fldChar w:fldCharType="end"/>
        </w:r>
      </w:p>
    </w:sdtContent>
  </w:sdt>
  <w:p w14:paraId="12A571F4" w14:textId="77777777" w:rsidR="00985D4E" w:rsidRDefault="00985D4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3C23A" w14:textId="77777777" w:rsidR="00F54383" w:rsidRDefault="00F54383" w:rsidP="00714129">
      <w:r>
        <w:separator/>
      </w:r>
    </w:p>
  </w:footnote>
  <w:footnote w:type="continuationSeparator" w:id="0">
    <w:p w14:paraId="29BE8342" w14:textId="77777777" w:rsidR="00F54383" w:rsidRDefault="00F54383" w:rsidP="007141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58D78" w14:textId="77777777" w:rsidR="00985D4E" w:rsidRDefault="00985D4E" w:rsidP="00001E62">
    <w:pPr>
      <w:pStyle w:val="a3"/>
    </w:pPr>
    <w:r w:rsidRPr="00FC2718">
      <w:rPr>
        <w:rFonts w:hint="eastAsia"/>
      </w:rPr>
      <w:t>北京邮电大学工学硕士学位论文</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90B2" w14:textId="77777777" w:rsidR="00985D4E" w:rsidRPr="00FC2718" w:rsidRDefault="00985D4E" w:rsidP="00001E62">
    <w:pPr>
      <w:pStyle w:val="a3"/>
      <w:tabs>
        <w:tab w:val="left" w:pos="3588"/>
      </w:tabs>
      <w:jc w:val="left"/>
    </w:pPr>
    <w:r>
      <w:tab/>
    </w:r>
    <w:r>
      <w:tab/>
    </w:r>
    <w:r>
      <w:rPr>
        <w:rFonts w:hint="eastAsia"/>
      </w:rPr>
      <w:t>参考文献</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0728E" w14:textId="77777777" w:rsidR="00985D4E" w:rsidRPr="00FC2718" w:rsidRDefault="00985D4E" w:rsidP="00001E62">
    <w:pPr>
      <w:pStyle w:val="a3"/>
      <w:tabs>
        <w:tab w:val="left" w:pos="3588"/>
      </w:tabs>
      <w:jc w:val="left"/>
    </w:pPr>
    <w:r>
      <w:tab/>
    </w:r>
    <w:r>
      <w:tab/>
    </w:r>
    <w:r>
      <w:rPr>
        <w:rFonts w:hint="eastAsia"/>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FC04E" w14:textId="77777777" w:rsidR="00985D4E" w:rsidRPr="00001E62" w:rsidRDefault="00985D4E" w:rsidP="00001E62">
    <w:pPr>
      <w:pStyle w:val="a3"/>
    </w:pPr>
    <w:r w:rsidRPr="004F36E9">
      <w:rPr>
        <w:rFonts w:hint="eastAsia"/>
      </w:rPr>
      <w:t>攻读学位期间发表的学术论文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D4C44" w14:textId="77777777" w:rsidR="00985D4E" w:rsidRDefault="00985D4E">
    <w:pPr>
      <w:pStyle w:val="a3"/>
    </w:pPr>
    <w:r>
      <w:t>摘要</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FAC67" w14:textId="77777777" w:rsidR="00985D4E" w:rsidRDefault="00985D4E">
    <w:pPr>
      <w:pStyle w:val="a3"/>
    </w:pPr>
    <w:r>
      <w:t>Abstract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580E3" w14:textId="77777777" w:rsidR="00985D4E" w:rsidRDefault="00985D4E" w:rsidP="00001E62">
    <w:pPr>
      <w:pStyle w:val="a3"/>
    </w:pPr>
    <w:r w:rsidRPr="00FC2718">
      <w:rPr>
        <w:rFonts w:hint="eastAsia"/>
      </w:rPr>
      <w:t>北京邮电大学工学硕士学位论文</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8CD41" w14:textId="77777777" w:rsidR="00985D4E" w:rsidRPr="00FC2718" w:rsidRDefault="00985D4E" w:rsidP="00001E62">
    <w:pPr>
      <w:pStyle w:val="a3"/>
    </w:pPr>
    <w:r>
      <w:t>第一章</w:t>
    </w:r>
    <w:r>
      <w:rPr>
        <w:rFonts w:hint="eastAsia"/>
      </w:rPr>
      <w:t xml:space="preserve"> </w:t>
    </w:r>
    <w:r>
      <w:rPr>
        <w:rFonts w:hint="eastAsia"/>
      </w:rPr>
      <w:t>绪论</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4B358" w14:textId="77777777" w:rsidR="00985D4E" w:rsidRPr="00B26E91" w:rsidRDefault="00985D4E" w:rsidP="00001E62">
    <w:pPr>
      <w:pStyle w:val="a3"/>
    </w:pPr>
    <w:r>
      <w:rPr>
        <w:rFonts w:hint="eastAsia"/>
      </w:rPr>
      <w:t>第二章</w:t>
    </w:r>
    <w:r>
      <w:rPr>
        <w:rFonts w:hint="eastAsia"/>
      </w:rPr>
      <w:t xml:space="preserve"> </w:t>
    </w:r>
    <w:r w:rsidRPr="00B26E91">
      <w:rPr>
        <w:rFonts w:hint="eastAsia"/>
      </w:rPr>
      <w:t>相关理论与关键技术</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BD168" w14:textId="77777777" w:rsidR="00985D4E" w:rsidRPr="00FC2718" w:rsidRDefault="00985D4E" w:rsidP="00001E62">
    <w:pPr>
      <w:pStyle w:val="a3"/>
    </w:pPr>
    <w:r w:rsidRPr="00F844C2">
      <w:rPr>
        <w:rFonts w:hint="eastAsia"/>
      </w:rPr>
      <w:t>第三章</w:t>
    </w:r>
    <w:r>
      <w:rPr>
        <w:rFonts w:hint="eastAsia"/>
      </w:rPr>
      <w:t xml:space="preserve"> </w:t>
    </w:r>
    <w:r w:rsidRPr="00B9752F">
      <w:rPr>
        <w:rFonts w:hint="eastAsia"/>
      </w:rPr>
      <w:t>基于</w:t>
    </w:r>
    <w:r>
      <w:rPr>
        <w:rFonts w:hint="eastAsia"/>
      </w:rPr>
      <w:t>模糊聚类分析和序列模式的攻击模式挖掘算法</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D494D" w14:textId="77777777" w:rsidR="00985D4E" w:rsidRPr="003F2121" w:rsidRDefault="00985D4E" w:rsidP="00001E62">
    <w:pPr>
      <w:pStyle w:val="a3"/>
    </w:pPr>
    <w:r>
      <w:rPr>
        <w:rFonts w:hint="eastAsia"/>
      </w:rPr>
      <w:t>第五章</w:t>
    </w:r>
    <w:r>
      <w:rPr>
        <w:rFonts w:hint="eastAsia"/>
      </w:rPr>
      <w:t xml:space="preserve"> </w:t>
    </w:r>
    <w:r>
      <w:rPr>
        <w:rFonts w:hint="eastAsia"/>
      </w:rPr>
      <w:t>实验与分析</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1EB1C" w14:textId="77777777" w:rsidR="00985D4E" w:rsidRPr="00FC2718" w:rsidRDefault="00985D4E" w:rsidP="00001E62">
    <w:pPr>
      <w:pStyle w:val="a3"/>
    </w:pPr>
    <w:r w:rsidRPr="00F844C2">
      <w:rPr>
        <w:rFonts w:hint="eastAsia"/>
      </w:rPr>
      <w:t>第六章</w:t>
    </w:r>
    <w:r w:rsidRPr="00F844C2">
      <w:rPr>
        <w:rFonts w:hint="eastAsia"/>
      </w:rPr>
      <w:t xml:space="preserve"> </w:t>
    </w:r>
    <w:r w:rsidRPr="00F844C2">
      <w:rPr>
        <w:rFonts w:hint="eastAsia"/>
      </w:rPr>
      <w:t>总结与展望</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433C"/>
    <w:multiLevelType w:val="hybridMultilevel"/>
    <w:tmpl w:val="FCAA9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DC031A"/>
    <w:multiLevelType w:val="hybridMultilevel"/>
    <w:tmpl w:val="685CE8A2"/>
    <w:lvl w:ilvl="0" w:tplc="7834EE6C">
      <w:start w:val="1"/>
      <w:numFmt w:val="japaneseCounting"/>
      <w:lvlText w:val="第%1章"/>
      <w:lvlJc w:val="left"/>
      <w:pPr>
        <w:tabs>
          <w:tab w:val="num" w:pos="1320"/>
        </w:tabs>
        <w:ind w:left="1320" w:hanging="84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D3F4D9C"/>
    <w:multiLevelType w:val="hybridMultilevel"/>
    <w:tmpl w:val="49383C1E"/>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C44A3F"/>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F5C0062"/>
    <w:multiLevelType w:val="hybridMultilevel"/>
    <w:tmpl w:val="5B02EDA4"/>
    <w:lvl w:ilvl="0" w:tplc="D2AE111A">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5" w15:restartNumberingAfterBreak="0">
    <w:nsid w:val="10827EA3"/>
    <w:multiLevelType w:val="multilevel"/>
    <w:tmpl w:val="DA521B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14372489"/>
    <w:multiLevelType w:val="hybridMultilevel"/>
    <w:tmpl w:val="2828DEC0"/>
    <w:lvl w:ilvl="0" w:tplc="50BEE1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1466523E"/>
    <w:multiLevelType w:val="hybridMultilevel"/>
    <w:tmpl w:val="8046A152"/>
    <w:lvl w:ilvl="0" w:tplc="8A02E8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1DC12192"/>
    <w:multiLevelType w:val="hybridMultilevel"/>
    <w:tmpl w:val="3AC88FFE"/>
    <w:lvl w:ilvl="0" w:tplc="A366E9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250A39BD"/>
    <w:multiLevelType w:val="hybridMultilevel"/>
    <w:tmpl w:val="3A2C0410"/>
    <w:lvl w:ilvl="0" w:tplc="B02889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295C6B14"/>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A246B85"/>
    <w:multiLevelType w:val="hybridMultilevel"/>
    <w:tmpl w:val="340035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B7012C2"/>
    <w:multiLevelType w:val="hybridMultilevel"/>
    <w:tmpl w:val="A4B07E62"/>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4B1729"/>
    <w:multiLevelType w:val="hybridMultilevel"/>
    <w:tmpl w:val="89B8E9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711A7F"/>
    <w:multiLevelType w:val="hybridMultilevel"/>
    <w:tmpl w:val="9F58A2C6"/>
    <w:lvl w:ilvl="0" w:tplc="DDD00E5E">
      <w:start w:val="1"/>
      <w:numFmt w:val="decimal"/>
      <w:lvlText w:val="(%1)"/>
      <w:lvlJc w:val="left"/>
      <w:pPr>
        <w:ind w:left="1172" w:hanging="468"/>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5" w15:restartNumberingAfterBreak="0">
    <w:nsid w:val="497B3933"/>
    <w:multiLevelType w:val="hybridMultilevel"/>
    <w:tmpl w:val="0F4419E6"/>
    <w:lvl w:ilvl="0" w:tplc="5C324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746EDC"/>
    <w:multiLevelType w:val="hybridMultilevel"/>
    <w:tmpl w:val="D5A0D2A6"/>
    <w:lvl w:ilvl="0" w:tplc="830004A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53831C44"/>
    <w:multiLevelType w:val="hybridMultilevel"/>
    <w:tmpl w:val="DF986DD2"/>
    <w:lvl w:ilvl="0" w:tplc="92868AD6">
      <w:start w:val="1"/>
      <w:numFmt w:val="decimal"/>
      <w:lvlText w:val="(%1)"/>
      <w:lvlJc w:val="left"/>
      <w:pPr>
        <w:ind w:left="1028" w:hanging="46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556C5A64"/>
    <w:multiLevelType w:val="multilevel"/>
    <w:tmpl w:val="08D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B4DC2"/>
    <w:multiLevelType w:val="hybridMultilevel"/>
    <w:tmpl w:val="DE144964"/>
    <w:lvl w:ilvl="0" w:tplc="B420A1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AD2754D"/>
    <w:multiLevelType w:val="hybridMultilevel"/>
    <w:tmpl w:val="3C5865BE"/>
    <w:lvl w:ilvl="0" w:tplc="4DFE99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1" w15:restartNumberingAfterBreak="0">
    <w:nsid w:val="682F144E"/>
    <w:multiLevelType w:val="hybridMultilevel"/>
    <w:tmpl w:val="A394F2E0"/>
    <w:lvl w:ilvl="0" w:tplc="C32ACC7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E4F29C6"/>
    <w:multiLevelType w:val="hybridMultilevel"/>
    <w:tmpl w:val="9EA46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6875BC4"/>
    <w:multiLevelType w:val="hybridMultilevel"/>
    <w:tmpl w:val="C9B0E6F4"/>
    <w:lvl w:ilvl="0" w:tplc="0BDE9EAC">
      <w:start w:val="1"/>
      <w:numFmt w:val="decimal"/>
      <w:lvlText w:val="%1)"/>
      <w:lvlJc w:val="left"/>
      <w:pPr>
        <w:tabs>
          <w:tab w:val="num" w:pos="840"/>
        </w:tabs>
        <w:ind w:left="840" w:hanging="360"/>
      </w:pPr>
      <w:rPr>
        <w:rFonts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9"/>
  </w:num>
  <w:num w:numId="2">
    <w:abstractNumId w:val="23"/>
  </w:num>
  <w:num w:numId="3">
    <w:abstractNumId w:val="21"/>
  </w:num>
  <w:num w:numId="4">
    <w:abstractNumId w:val="4"/>
  </w:num>
  <w:num w:numId="5">
    <w:abstractNumId w:val="2"/>
  </w:num>
  <w:num w:numId="6">
    <w:abstractNumId w:val="5"/>
  </w:num>
  <w:num w:numId="7">
    <w:abstractNumId w:val="1"/>
  </w:num>
  <w:num w:numId="8">
    <w:abstractNumId w:val="7"/>
  </w:num>
  <w:num w:numId="9">
    <w:abstractNumId w:val="10"/>
  </w:num>
  <w:num w:numId="10">
    <w:abstractNumId w:val="18"/>
  </w:num>
  <w:num w:numId="11">
    <w:abstractNumId w:val="14"/>
  </w:num>
  <w:num w:numId="12">
    <w:abstractNumId w:val="17"/>
  </w:num>
  <w:num w:numId="13">
    <w:abstractNumId w:val="20"/>
  </w:num>
  <w:num w:numId="14">
    <w:abstractNumId w:val="6"/>
  </w:num>
  <w:num w:numId="15">
    <w:abstractNumId w:val="3"/>
  </w:num>
  <w:num w:numId="16">
    <w:abstractNumId w:val="8"/>
  </w:num>
  <w:num w:numId="17">
    <w:abstractNumId w:val="16"/>
  </w:num>
  <w:num w:numId="18">
    <w:abstractNumId w:val="0"/>
  </w:num>
  <w:num w:numId="19">
    <w:abstractNumId w:val="15"/>
  </w:num>
  <w:num w:numId="20">
    <w:abstractNumId w:val="12"/>
  </w:num>
  <w:num w:numId="21">
    <w:abstractNumId w:val="22"/>
  </w:num>
  <w:num w:numId="22">
    <w:abstractNumId w:val="11"/>
  </w:num>
  <w:num w:numId="23">
    <w:abstractNumId w:val="13"/>
  </w:num>
  <w:num w:numId="24">
    <w:abstractNumId w:val="1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5EC"/>
    <w:rsid w:val="00001E62"/>
    <w:rsid w:val="0001108D"/>
    <w:rsid w:val="00042EC5"/>
    <w:rsid w:val="000A6BB1"/>
    <w:rsid w:val="000F26CF"/>
    <w:rsid w:val="0013439B"/>
    <w:rsid w:val="00182C6B"/>
    <w:rsid w:val="00186B8B"/>
    <w:rsid w:val="00196E94"/>
    <w:rsid w:val="00197435"/>
    <w:rsid w:val="001A7CEF"/>
    <w:rsid w:val="001C17EA"/>
    <w:rsid w:val="001D7F98"/>
    <w:rsid w:val="001E0ED6"/>
    <w:rsid w:val="001E531D"/>
    <w:rsid w:val="00215FA4"/>
    <w:rsid w:val="00230B66"/>
    <w:rsid w:val="00273AC2"/>
    <w:rsid w:val="002C5FCD"/>
    <w:rsid w:val="002C7E06"/>
    <w:rsid w:val="002D49E4"/>
    <w:rsid w:val="002E38E0"/>
    <w:rsid w:val="003037AD"/>
    <w:rsid w:val="00347991"/>
    <w:rsid w:val="003F6B66"/>
    <w:rsid w:val="00400E15"/>
    <w:rsid w:val="00453CB5"/>
    <w:rsid w:val="004574A9"/>
    <w:rsid w:val="00464C1A"/>
    <w:rsid w:val="004C3C76"/>
    <w:rsid w:val="005020BA"/>
    <w:rsid w:val="00507815"/>
    <w:rsid w:val="005078D2"/>
    <w:rsid w:val="005261C0"/>
    <w:rsid w:val="00540E72"/>
    <w:rsid w:val="0055619E"/>
    <w:rsid w:val="00563218"/>
    <w:rsid w:val="00585A3E"/>
    <w:rsid w:val="005927A1"/>
    <w:rsid w:val="005A1EB9"/>
    <w:rsid w:val="0067458F"/>
    <w:rsid w:val="00696FE1"/>
    <w:rsid w:val="00697D3D"/>
    <w:rsid w:val="006B5479"/>
    <w:rsid w:val="006E5AF7"/>
    <w:rsid w:val="00714129"/>
    <w:rsid w:val="00745789"/>
    <w:rsid w:val="0078257E"/>
    <w:rsid w:val="007A5349"/>
    <w:rsid w:val="00886063"/>
    <w:rsid w:val="008A175F"/>
    <w:rsid w:val="0095786A"/>
    <w:rsid w:val="009612E5"/>
    <w:rsid w:val="00985D4E"/>
    <w:rsid w:val="00992DD7"/>
    <w:rsid w:val="009B486C"/>
    <w:rsid w:val="009D2E78"/>
    <w:rsid w:val="009E3562"/>
    <w:rsid w:val="00A51404"/>
    <w:rsid w:val="00A65ED1"/>
    <w:rsid w:val="00AF1D22"/>
    <w:rsid w:val="00B17C96"/>
    <w:rsid w:val="00B26385"/>
    <w:rsid w:val="00B76179"/>
    <w:rsid w:val="00BB6975"/>
    <w:rsid w:val="00C0328D"/>
    <w:rsid w:val="00C0663F"/>
    <w:rsid w:val="00C425B7"/>
    <w:rsid w:val="00C91358"/>
    <w:rsid w:val="00CC47C8"/>
    <w:rsid w:val="00D140AB"/>
    <w:rsid w:val="00D314BB"/>
    <w:rsid w:val="00D45407"/>
    <w:rsid w:val="00D515B9"/>
    <w:rsid w:val="00D56E0D"/>
    <w:rsid w:val="00DD5FA6"/>
    <w:rsid w:val="00DF4252"/>
    <w:rsid w:val="00E01355"/>
    <w:rsid w:val="00E551AC"/>
    <w:rsid w:val="00E6303D"/>
    <w:rsid w:val="00E636DF"/>
    <w:rsid w:val="00E73D43"/>
    <w:rsid w:val="00E859B6"/>
    <w:rsid w:val="00EE1055"/>
    <w:rsid w:val="00F01A53"/>
    <w:rsid w:val="00F353A6"/>
    <w:rsid w:val="00F40798"/>
    <w:rsid w:val="00F427D6"/>
    <w:rsid w:val="00F43345"/>
    <w:rsid w:val="00F518DC"/>
    <w:rsid w:val="00F54383"/>
    <w:rsid w:val="00F935EC"/>
    <w:rsid w:val="00FC1375"/>
    <w:rsid w:val="00FE1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819A9"/>
  <w15:chartTrackingRefBased/>
  <w15:docId w15:val="{0C98AA51-C854-4238-B8B1-29782FC3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129"/>
    <w:pPr>
      <w:widowControl w:val="0"/>
      <w:jc w:val="both"/>
    </w:pPr>
    <w:rPr>
      <w:rFonts w:ascii="Times New Roman" w:eastAsia="宋体" w:hAnsi="Times New Roman" w:cs="Times New Roman"/>
      <w:szCs w:val="21"/>
    </w:rPr>
  </w:style>
  <w:style w:type="paragraph" w:styleId="1">
    <w:name w:val="heading 1"/>
    <w:basedOn w:val="a"/>
    <w:next w:val="a"/>
    <w:link w:val="10"/>
    <w:rsid w:val="00714129"/>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rsid w:val="0071412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nhideWhenUsed/>
    <w:rsid w:val="00714129"/>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14129"/>
    <w:rPr>
      <w:rFonts w:ascii="Times New Roman" w:eastAsia="黑体" w:hAnsi="Times New Roman" w:cs="Times New Roman"/>
      <w:b/>
      <w:bCs/>
      <w:kern w:val="44"/>
      <w:sz w:val="32"/>
      <w:szCs w:val="44"/>
    </w:rPr>
  </w:style>
  <w:style w:type="character" w:customStyle="1" w:styleId="20">
    <w:name w:val="标题 2 字符"/>
    <w:basedOn w:val="a0"/>
    <w:link w:val="2"/>
    <w:rsid w:val="00714129"/>
    <w:rPr>
      <w:rFonts w:asciiTheme="majorHAnsi" w:eastAsia="黑体" w:hAnsiTheme="majorHAnsi" w:cstheme="majorBidi"/>
      <w:b/>
      <w:bCs/>
      <w:sz w:val="28"/>
      <w:szCs w:val="32"/>
    </w:rPr>
  </w:style>
  <w:style w:type="character" w:customStyle="1" w:styleId="30">
    <w:name w:val="标题 3 字符"/>
    <w:basedOn w:val="a0"/>
    <w:link w:val="3"/>
    <w:rsid w:val="00714129"/>
    <w:rPr>
      <w:rFonts w:ascii="Times New Roman" w:eastAsia="黑体" w:hAnsi="Times New Roman" w:cs="Times New Roman"/>
      <w:b/>
      <w:bCs/>
      <w:sz w:val="24"/>
      <w:szCs w:val="32"/>
    </w:rPr>
  </w:style>
  <w:style w:type="paragraph" w:styleId="a3">
    <w:name w:val="header"/>
    <w:basedOn w:val="a"/>
    <w:link w:val="a4"/>
    <w:unhideWhenUsed/>
    <w:rsid w:val="00714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4129"/>
    <w:rPr>
      <w:sz w:val="18"/>
      <w:szCs w:val="18"/>
    </w:rPr>
  </w:style>
  <w:style w:type="paragraph" w:styleId="a5">
    <w:name w:val="footer"/>
    <w:basedOn w:val="a"/>
    <w:link w:val="a6"/>
    <w:uiPriority w:val="99"/>
    <w:unhideWhenUsed/>
    <w:rsid w:val="00714129"/>
    <w:pPr>
      <w:tabs>
        <w:tab w:val="center" w:pos="4153"/>
        <w:tab w:val="right" w:pos="8306"/>
      </w:tabs>
      <w:snapToGrid w:val="0"/>
      <w:jc w:val="left"/>
    </w:pPr>
    <w:rPr>
      <w:sz w:val="18"/>
      <w:szCs w:val="18"/>
    </w:rPr>
  </w:style>
  <w:style w:type="character" w:customStyle="1" w:styleId="a6">
    <w:name w:val="页脚 字符"/>
    <w:basedOn w:val="a0"/>
    <w:link w:val="a5"/>
    <w:uiPriority w:val="99"/>
    <w:rsid w:val="00714129"/>
    <w:rPr>
      <w:sz w:val="18"/>
      <w:szCs w:val="18"/>
    </w:rPr>
  </w:style>
  <w:style w:type="paragraph" w:styleId="a7">
    <w:name w:val="Body Text Indent"/>
    <w:basedOn w:val="a"/>
    <w:link w:val="a8"/>
    <w:rsid w:val="00714129"/>
    <w:pPr>
      <w:ind w:firstLineChars="200" w:firstLine="480"/>
    </w:pPr>
    <w:rPr>
      <w:sz w:val="24"/>
      <w:szCs w:val="24"/>
    </w:rPr>
  </w:style>
  <w:style w:type="character" w:customStyle="1" w:styleId="a8">
    <w:name w:val="正文文本缩进 字符"/>
    <w:basedOn w:val="a0"/>
    <w:link w:val="a7"/>
    <w:rsid w:val="00714129"/>
    <w:rPr>
      <w:rFonts w:ascii="Times New Roman" w:eastAsia="宋体" w:hAnsi="Times New Roman" w:cs="Times New Roman"/>
      <w:sz w:val="24"/>
      <w:szCs w:val="24"/>
    </w:rPr>
  </w:style>
  <w:style w:type="paragraph" w:styleId="a9">
    <w:name w:val="List Paragraph"/>
    <w:basedOn w:val="a"/>
    <w:uiPriority w:val="34"/>
    <w:qFormat/>
    <w:rsid w:val="00714129"/>
    <w:pPr>
      <w:ind w:firstLineChars="200" w:firstLine="420"/>
    </w:pPr>
  </w:style>
  <w:style w:type="table" w:styleId="aa">
    <w:name w:val="Table Grid"/>
    <w:basedOn w:val="a1"/>
    <w:uiPriority w:val="39"/>
    <w:rsid w:val="00714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ändrad,ändrad"/>
    <w:basedOn w:val="a"/>
    <w:link w:val="ac"/>
    <w:unhideWhenUsed/>
    <w:rsid w:val="00714129"/>
    <w:pPr>
      <w:spacing w:after="120"/>
    </w:pPr>
  </w:style>
  <w:style w:type="character" w:customStyle="1" w:styleId="ac">
    <w:name w:val="正文文本 字符"/>
    <w:aliases w:val=" ändrad 字符,ändrad 字符"/>
    <w:basedOn w:val="a0"/>
    <w:link w:val="ab"/>
    <w:rsid w:val="00714129"/>
    <w:rPr>
      <w:rFonts w:ascii="Times New Roman" w:eastAsia="宋体" w:hAnsi="Times New Roman" w:cs="Times New Roman"/>
      <w:szCs w:val="21"/>
    </w:rPr>
  </w:style>
  <w:style w:type="paragraph" w:customStyle="1" w:styleId="ad">
    <w:name w:val="图"/>
    <w:basedOn w:val="a"/>
    <w:rsid w:val="00714129"/>
    <w:pPr>
      <w:adjustRightInd w:val="0"/>
      <w:snapToGrid w:val="0"/>
      <w:spacing w:before="200" w:after="40" w:line="320" w:lineRule="atLeast"/>
      <w:jc w:val="center"/>
    </w:pPr>
    <w:rPr>
      <w:szCs w:val="24"/>
    </w:rPr>
  </w:style>
  <w:style w:type="character" w:styleId="ae">
    <w:name w:val="page number"/>
    <w:basedOn w:val="a0"/>
    <w:rsid w:val="00714129"/>
  </w:style>
  <w:style w:type="paragraph" w:styleId="11">
    <w:name w:val="toc 1"/>
    <w:basedOn w:val="a"/>
    <w:next w:val="a"/>
    <w:autoRedefine/>
    <w:uiPriority w:val="39"/>
    <w:rsid w:val="00714129"/>
    <w:pPr>
      <w:spacing w:before="120" w:after="120"/>
      <w:jc w:val="left"/>
    </w:pPr>
    <w:rPr>
      <w:b/>
      <w:bCs/>
      <w:caps/>
      <w:szCs w:val="24"/>
    </w:rPr>
  </w:style>
  <w:style w:type="paragraph" w:styleId="21">
    <w:name w:val="toc 2"/>
    <w:basedOn w:val="a"/>
    <w:next w:val="a"/>
    <w:autoRedefine/>
    <w:uiPriority w:val="39"/>
    <w:rsid w:val="00714129"/>
    <w:pPr>
      <w:ind w:left="210"/>
      <w:jc w:val="left"/>
    </w:pPr>
    <w:rPr>
      <w:smallCaps/>
      <w:szCs w:val="24"/>
    </w:rPr>
  </w:style>
  <w:style w:type="paragraph" w:styleId="31">
    <w:name w:val="toc 3"/>
    <w:basedOn w:val="a"/>
    <w:next w:val="a"/>
    <w:autoRedefine/>
    <w:uiPriority w:val="39"/>
    <w:rsid w:val="00714129"/>
    <w:pPr>
      <w:ind w:left="420"/>
      <w:jc w:val="left"/>
    </w:pPr>
    <w:rPr>
      <w:i/>
      <w:iCs/>
      <w:szCs w:val="24"/>
    </w:rPr>
  </w:style>
  <w:style w:type="character" w:styleId="af">
    <w:name w:val="Hyperlink"/>
    <w:basedOn w:val="a0"/>
    <w:uiPriority w:val="99"/>
    <w:rsid w:val="00714129"/>
    <w:rPr>
      <w:color w:val="0000FF"/>
      <w:u w:val="single"/>
    </w:rPr>
  </w:style>
  <w:style w:type="paragraph" w:customStyle="1" w:styleId="MTDisplayEquation">
    <w:name w:val="MTDisplayEquation"/>
    <w:basedOn w:val="a"/>
    <w:next w:val="a"/>
    <w:link w:val="MTDisplayEquationChar"/>
    <w:rsid w:val="00714129"/>
    <w:pPr>
      <w:tabs>
        <w:tab w:val="center" w:pos="4160"/>
        <w:tab w:val="right" w:pos="8300"/>
      </w:tabs>
      <w:snapToGrid w:val="0"/>
      <w:spacing w:line="400" w:lineRule="exact"/>
      <w:ind w:firstLineChars="200" w:firstLine="480"/>
    </w:pPr>
    <w:rPr>
      <w:sz w:val="24"/>
      <w:szCs w:val="24"/>
    </w:rPr>
  </w:style>
  <w:style w:type="character" w:customStyle="1" w:styleId="MTDisplayEquationChar">
    <w:name w:val="MTDisplayEquation Char"/>
    <w:basedOn w:val="a0"/>
    <w:link w:val="MTDisplayEquation"/>
    <w:rsid w:val="00714129"/>
    <w:rPr>
      <w:rFonts w:ascii="Times New Roman" w:eastAsia="宋体" w:hAnsi="Times New Roman" w:cs="Times New Roman"/>
      <w:sz w:val="24"/>
      <w:szCs w:val="24"/>
    </w:rPr>
  </w:style>
  <w:style w:type="paragraph" w:customStyle="1" w:styleId="af0">
    <w:name w:val="论文正文"/>
    <w:basedOn w:val="a"/>
    <w:link w:val="Char"/>
    <w:qFormat/>
    <w:rsid w:val="00714129"/>
    <w:pPr>
      <w:spacing w:line="400" w:lineRule="exact"/>
      <w:ind w:firstLineChars="200" w:firstLine="200"/>
    </w:pPr>
    <w:rPr>
      <w:sz w:val="24"/>
      <w:szCs w:val="24"/>
    </w:rPr>
  </w:style>
  <w:style w:type="character" w:customStyle="1" w:styleId="Char">
    <w:name w:val="论文正文 Char"/>
    <w:basedOn w:val="a0"/>
    <w:link w:val="af0"/>
    <w:rsid w:val="00714129"/>
    <w:rPr>
      <w:rFonts w:ascii="Times New Roman" w:eastAsia="宋体" w:hAnsi="Times New Roman" w:cs="Times New Roman"/>
      <w:sz w:val="24"/>
      <w:szCs w:val="24"/>
    </w:rPr>
  </w:style>
  <w:style w:type="paragraph" w:customStyle="1" w:styleId="12">
    <w:name w:val="论文标题1"/>
    <w:basedOn w:val="1"/>
    <w:link w:val="1Char"/>
    <w:qFormat/>
    <w:rsid w:val="00714129"/>
    <w:pPr>
      <w:spacing w:beforeLines="100" w:before="100" w:afterLines="200" w:after="200" w:line="240" w:lineRule="auto"/>
      <w:jc w:val="center"/>
    </w:pPr>
    <w:rPr>
      <w:rFonts w:ascii="黑体" w:hAnsi="黑体"/>
    </w:rPr>
  </w:style>
  <w:style w:type="character" w:customStyle="1" w:styleId="1Char">
    <w:name w:val="论文标题1 Char"/>
    <w:basedOn w:val="10"/>
    <w:link w:val="12"/>
    <w:rsid w:val="00714129"/>
    <w:rPr>
      <w:rFonts w:ascii="黑体" w:eastAsia="黑体" w:hAnsi="黑体" w:cs="Times New Roman"/>
      <w:b/>
      <w:bCs/>
      <w:kern w:val="44"/>
      <w:sz w:val="32"/>
      <w:szCs w:val="44"/>
    </w:rPr>
  </w:style>
  <w:style w:type="paragraph" w:customStyle="1" w:styleId="22">
    <w:name w:val="论文标题2"/>
    <w:basedOn w:val="2"/>
    <w:next w:val="a"/>
    <w:link w:val="2Char"/>
    <w:qFormat/>
    <w:rsid w:val="00714129"/>
    <w:pPr>
      <w:spacing w:beforeLines="100" w:before="100" w:afterLines="100" w:after="100" w:line="240" w:lineRule="auto"/>
    </w:pPr>
    <w:rPr>
      <w:rFonts w:ascii="黑体" w:hAnsi="黑体"/>
    </w:rPr>
  </w:style>
  <w:style w:type="character" w:customStyle="1" w:styleId="2Char">
    <w:name w:val="论文标题2 Char"/>
    <w:basedOn w:val="20"/>
    <w:link w:val="22"/>
    <w:rsid w:val="00714129"/>
    <w:rPr>
      <w:rFonts w:ascii="黑体" w:eastAsia="黑体" w:hAnsi="黑体" w:cstheme="majorBidi"/>
      <w:b/>
      <w:bCs/>
      <w:sz w:val="28"/>
      <w:szCs w:val="32"/>
    </w:rPr>
  </w:style>
  <w:style w:type="paragraph" w:customStyle="1" w:styleId="32">
    <w:name w:val="论文标题3"/>
    <w:basedOn w:val="3"/>
    <w:next w:val="af0"/>
    <w:link w:val="3Char"/>
    <w:qFormat/>
    <w:rsid w:val="00714129"/>
    <w:pPr>
      <w:spacing w:beforeLines="100" w:before="100" w:after="0" w:line="240" w:lineRule="auto"/>
    </w:pPr>
    <w:rPr>
      <w:rFonts w:ascii="黑体" w:hAnsi="黑体"/>
    </w:rPr>
  </w:style>
  <w:style w:type="character" w:customStyle="1" w:styleId="3Char">
    <w:name w:val="论文标题3 Char"/>
    <w:basedOn w:val="30"/>
    <w:link w:val="32"/>
    <w:rsid w:val="00714129"/>
    <w:rPr>
      <w:rFonts w:ascii="黑体" w:eastAsia="黑体" w:hAnsi="黑体" w:cs="Times New Roman"/>
      <w:b/>
      <w:bCs/>
      <w:sz w:val="24"/>
      <w:szCs w:val="32"/>
    </w:rPr>
  </w:style>
  <w:style w:type="paragraph" w:styleId="af1">
    <w:name w:val="Normal Indent"/>
    <w:basedOn w:val="a"/>
    <w:uiPriority w:val="99"/>
    <w:unhideWhenUsed/>
    <w:rsid w:val="00714129"/>
    <w:pPr>
      <w:spacing w:line="400" w:lineRule="exact"/>
      <w:ind w:firstLineChars="200" w:firstLine="420"/>
    </w:pPr>
    <w:rPr>
      <w:sz w:val="24"/>
      <w:szCs w:val="24"/>
    </w:rPr>
  </w:style>
  <w:style w:type="paragraph" w:customStyle="1" w:styleId="af2">
    <w:name w:val="论文图片"/>
    <w:basedOn w:val="a"/>
    <w:link w:val="Char0"/>
    <w:qFormat/>
    <w:rsid w:val="00714129"/>
    <w:pPr>
      <w:jc w:val="center"/>
    </w:pPr>
    <w:rPr>
      <w:noProof/>
      <w:sz w:val="24"/>
      <w:szCs w:val="24"/>
      <w:shd w:val="clear" w:color="auto" w:fill="FFFFFF"/>
    </w:rPr>
  </w:style>
  <w:style w:type="character" w:customStyle="1" w:styleId="Char0">
    <w:name w:val="论文图片 Char"/>
    <w:basedOn w:val="a0"/>
    <w:link w:val="af2"/>
    <w:rsid w:val="00714129"/>
    <w:rPr>
      <w:rFonts w:ascii="Times New Roman" w:eastAsia="宋体" w:hAnsi="Times New Roman" w:cs="Times New Roman"/>
      <w:noProof/>
      <w:sz w:val="24"/>
      <w:szCs w:val="24"/>
    </w:rPr>
  </w:style>
  <w:style w:type="paragraph" w:customStyle="1" w:styleId="af3">
    <w:name w:val="图片注释"/>
    <w:basedOn w:val="a"/>
    <w:link w:val="Char1"/>
    <w:qFormat/>
    <w:rsid w:val="00714129"/>
    <w:pPr>
      <w:spacing w:afterLines="100" w:after="100"/>
      <w:jc w:val="center"/>
    </w:pPr>
    <w:rPr>
      <w:rFonts w:eastAsia="楷体"/>
      <w:noProof/>
      <w:sz w:val="24"/>
      <w:szCs w:val="24"/>
    </w:rPr>
  </w:style>
  <w:style w:type="character" w:customStyle="1" w:styleId="Char1">
    <w:name w:val="图片注释 Char"/>
    <w:basedOn w:val="Char0"/>
    <w:link w:val="af3"/>
    <w:rsid w:val="00714129"/>
    <w:rPr>
      <w:rFonts w:ascii="Times New Roman" w:eastAsia="楷体" w:hAnsi="Times New Roman" w:cs="Times New Roman"/>
      <w:noProof/>
      <w:sz w:val="24"/>
      <w:szCs w:val="24"/>
    </w:rPr>
  </w:style>
  <w:style w:type="paragraph" w:styleId="af4">
    <w:name w:val="Normal (Web)"/>
    <w:basedOn w:val="a"/>
    <w:unhideWhenUsed/>
    <w:rsid w:val="00714129"/>
    <w:pPr>
      <w:widowControl/>
      <w:spacing w:before="100" w:beforeAutospacing="1" w:after="100" w:afterAutospacing="1"/>
      <w:jc w:val="left"/>
    </w:pPr>
    <w:rPr>
      <w:rFonts w:ascii="宋体" w:hAnsi="宋体" w:cs="宋体"/>
      <w:kern w:val="0"/>
      <w:sz w:val="24"/>
      <w:szCs w:val="24"/>
    </w:rPr>
  </w:style>
  <w:style w:type="paragraph" w:customStyle="1" w:styleId="af5">
    <w:name w:val="表格注释"/>
    <w:basedOn w:val="a"/>
    <w:link w:val="Char2"/>
    <w:qFormat/>
    <w:rsid w:val="00714129"/>
    <w:pPr>
      <w:spacing w:beforeLines="100" w:before="100"/>
      <w:jc w:val="center"/>
    </w:pPr>
    <w:rPr>
      <w:rFonts w:eastAsia="楷体"/>
      <w:szCs w:val="24"/>
    </w:rPr>
  </w:style>
  <w:style w:type="character" w:customStyle="1" w:styleId="Char2">
    <w:name w:val="表格注释 Char"/>
    <w:basedOn w:val="a0"/>
    <w:link w:val="af5"/>
    <w:rsid w:val="00714129"/>
    <w:rPr>
      <w:rFonts w:ascii="Times New Roman" w:eastAsia="楷体" w:hAnsi="Times New Roman" w:cs="Times New Roman"/>
      <w:szCs w:val="24"/>
    </w:rPr>
  </w:style>
  <w:style w:type="paragraph" w:customStyle="1" w:styleId="af6">
    <w:name w:val="论文公式"/>
    <w:basedOn w:val="af0"/>
    <w:next w:val="af0"/>
    <w:link w:val="Char3"/>
    <w:qFormat/>
    <w:rsid w:val="00714129"/>
    <w:pPr>
      <w:spacing w:line="240" w:lineRule="auto"/>
      <w:jc w:val="right"/>
    </w:pPr>
  </w:style>
  <w:style w:type="character" w:customStyle="1" w:styleId="Char3">
    <w:name w:val="论文公式 Char"/>
    <w:basedOn w:val="Char"/>
    <w:link w:val="af6"/>
    <w:rsid w:val="00714129"/>
    <w:rPr>
      <w:rFonts w:ascii="Times New Roman" w:eastAsia="宋体" w:hAnsi="Times New Roman" w:cs="Times New Roman"/>
      <w:sz w:val="24"/>
      <w:szCs w:val="24"/>
    </w:rPr>
  </w:style>
  <w:style w:type="character" w:customStyle="1" w:styleId="af7">
    <w:name w:val="批注框文本 字符"/>
    <w:basedOn w:val="a0"/>
    <w:link w:val="af8"/>
    <w:uiPriority w:val="99"/>
    <w:semiHidden/>
    <w:rsid w:val="00714129"/>
    <w:rPr>
      <w:rFonts w:ascii="Times New Roman" w:eastAsia="宋体" w:hAnsi="Times New Roman" w:cs="Times New Roman"/>
      <w:sz w:val="18"/>
      <w:szCs w:val="18"/>
    </w:rPr>
  </w:style>
  <w:style w:type="paragraph" w:styleId="af8">
    <w:name w:val="Balloon Text"/>
    <w:basedOn w:val="a"/>
    <w:link w:val="af7"/>
    <w:uiPriority w:val="99"/>
    <w:semiHidden/>
    <w:unhideWhenUsed/>
    <w:rsid w:val="00714129"/>
    <w:rPr>
      <w:sz w:val="18"/>
      <w:szCs w:val="18"/>
    </w:rPr>
  </w:style>
  <w:style w:type="character" w:customStyle="1" w:styleId="af9">
    <w:name w:val="批注文字 字符"/>
    <w:basedOn w:val="a0"/>
    <w:link w:val="afa"/>
    <w:uiPriority w:val="99"/>
    <w:semiHidden/>
    <w:rsid w:val="00714129"/>
    <w:rPr>
      <w:rFonts w:ascii="Times New Roman" w:eastAsia="宋体" w:hAnsi="Times New Roman" w:cs="Times New Roman"/>
      <w:szCs w:val="21"/>
    </w:rPr>
  </w:style>
  <w:style w:type="paragraph" w:styleId="afa">
    <w:name w:val="annotation text"/>
    <w:basedOn w:val="a"/>
    <w:link w:val="af9"/>
    <w:uiPriority w:val="99"/>
    <w:semiHidden/>
    <w:unhideWhenUsed/>
    <w:rsid w:val="00714129"/>
    <w:pPr>
      <w:jc w:val="left"/>
    </w:pPr>
  </w:style>
  <w:style w:type="character" w:customStyle="1" w:styleId="afb">
    <w:name w:val="批注主题 字符"/>
    <w:basedOn w:val="af9"/>
    <w:link w:val="afc"/>
    <w:uiPriority w:val="99"/>
    <w:semiHidden/>
    <w:rsid w:val="00714129"/>
    <w:rPr>
      <w:rFonts w:ascii="Times New Roman" w:eastAsia="宋体" w:hAnsi="Times New Roman" w:cs="Times New Roman"/>
      <w:b/>
      <w:bCs/>
      <w:szCs w:val="21"/>
    </w:rPr>
  </w:style>
  <w:style w:type="paragraph" w:styleId="afc">
    <w:name w:val="annotation subject"/>
    <w:basedOn w:val="afa"/>
    <w:next w:val="afa"/>
    <w:link w:val="afb"/>
    <w:uiPriority w:val="99"/>
    <w:semiHidden/>
    <w:unhideWhenUsed/>
    <w:rsid w:val="00714129"/>
    <w:rPr>
      <w:b/>
      <w:bCs/>
    </w:rPr>
  </w:style>
  <w:style w:type="paragraph" w:customStyle="1" w:styleId="CSO-">
    <w:name w:val="CSO-正文"/>
    <w:rsid w:val="00F353A6"/>
    <w:pPr>
      <w:widowControl w:val="0"/>
      <w:adjustRightInd w:val="0"/>
      <w:spacing w:line="300" w:lineRule="auto"/>
      <w:ind w:firstLineChars="200" w:firstLine="420"/>
    </w:pPr>
    <w:rPr>
      <w:rFonts w:ascii="Times New Roman" w:eastAsia="宋体" w:hAnsi="Times New Roman" w:cs="Times New Roman"/>
      <w:kern w:val="0"/>
      <w:szCs w:val="21"/>
    </w:rPr>
  </w:style>
  <w:style w:type="character" w:styleId="afd">
    <w:name w:val="Placeholder Text"/>
    <w:basedOn w:val="a0"/>
    <w:uiPriority w:val="99"/>
    <w:semiHidden/>
    <w:rsid w:val="00F353A6"/>
    <w:rPr>
      <w:color w:val="808080"/>
    </w:rPr>
  </w:style>
  <w:style w:type="character" w:styleId="afe">
    <w:name w:val="annotation reference"/>
    <w:basedOn w:val="a0"/>
    <w:uiPriority w:val="99"/>
    <w:semiHidden/>
    <w:unhideWhenUsed/>
    <w:rsid w:val="00985D4E"/>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eader" Target="header8.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package" Target="embeddings/Microsoft_Visio___1.vsdx"/><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package" Target="embeddings/Microsoft_Visio___.vsdx"/><Relationship Id="rId32" Type="http://schemas.openxmlformats.org/officeDocument/2006/relationships/image" Target="media/image8.png"/><Relationship Id="rId37" Type="http://schemas.openxmlformats.org/officeDocument/2006/relationships/header" Target="header11.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header" Target="header10.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chart" Target="charts/chart1.xml"/><Relationship Id="rId30" Type="http://schemas.openxmlformats.org/officeDocument/2006/relationships/image" Target="media/image7.emf"/><Relationship Id="rId35" Type="http://schemas.openxmlformats.org/officeDocument/2006/relationships/header" Target="header9.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eader" Target="header7.xml"/><Relationship Id="rId38" Type="http://schemas.openxmlformats.org/officeDocument/2006/relationships/header" Target="header1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23398;&#20064;\&#35770;&#25991;&#30456;&#20851;\thesis\&#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频繁项集的平均相似度对比图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2-gram</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Sheet3!$A$1:$C$1</c:f>
              <c:numCache>
                <c:formatCode>0.00%</c:formatCode>
                <c:ptCount val="3"/>
                <c:pt idx="0">
                  <c:v>0.47220000000000001</c:v>
                </c:pt>
                <c:pt idx="1">
                  <c:v>0.4889</c:v>
                </c:pt>
                <c:pt idx="2">
                  <c:v>0.67779999999999996</c:v>
                </c:pt>
              </c:numCache>
            </c:numRef>
          </c:val>
          <c:extLst>
            <c:ext xmlns:c16="http://schemas.microsoft.com/office/drawing/2014/chart" uri="{C3380CC4-5D6E-409C-BE32-E72D297353CC}">
              <c16:uniqueId val="{00000000-AEEA-4455-8E45-5FA0BA87B6D3}"/>
            </c:ext>
          </c:extLst>
        </c:ser>
        <c:ser>
          <c:idx val="1"/>
          <c:order val="1"/>
          <c:tx>
            <c:v>3-gram</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Sheet3!$A$3:$C$3</c:f>
              <c:numCache>
                <c:formatCode>0.00%</c:formatCode>
                <c:ptCount val="3"/>
                <c:pt idx="0">
                  <c:v>0.375</c:v>
                </c:pt>
                <c:pt idx="1">
                  <c:v>0.36670000000000003</c:v>
                </c:pt>
                <c:pt idx="2">
                  <c:v>0.32500000000000001</c:v>
                </c:pt>
              </c:numCache>
            </c:numRef>
          </c:val>
          <c:extLst>
            <c:ext xmlns:c16="http://schemas.microsoft.com/office/drawing/2014/chart" uri="{C3380CC4-5D6E-409C-BE32-E72D297353CC}">
              <c16:uniqueId val="{00000001-AEEA-4455-8E45-5FA0BA87B6D3}"/>
            </c:ext>
          </c:extLst>
        </c:ser>
        <c:ser>
          <c:idx val="2"/>
          <c:order val="2"/>
          <c:tx>
            <c:v>4-gram</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3"/>
              <c:pt idx="0">
                <c:v>0</c:v>
              </c:pt>
              <c:pt idx="1">
                <c:v>1</c:v>
              </c:pt>
              <c:pt idx="2">
                <c:v>2</c:v>
              </c:pt>
            </c:numLit>
          </c:cat>
          <c:val>
            <c:numRef>
              <c:f>Sheet3!$A$5:$C$5</c:f>
              <c:numCache>
                <c:formatCode>0%</c:formatCode>
                <c:ptCount val="3"/>
                <c:pt idx="0" formatCode="0.00%">
                  <c:v>0.25559999999999999</c:v>
                </c:pt>
                <c:pt idx="1">
                  <c:v>0.3</c:v>
                </c:pt>
                <c:pt idx="2" formatCode="0.00%">
                  <c:v>0.23330000000000001</c:v>
                </c:pt>
              </c:numCache>
            </c:numRef>
          </c:val>
          <c:extLst>
            <c:ext xmlns:c16="http://schemas.microsoft.com/office/drawing/2014/chart" uri="{C3380CC4-5D6E-409C-BE32-E72D297353CC}">
              <c16:uniqueId val="{00000002-AEEA-4455-8E45-5FA0BA87B6D3}"/>
            </c:ext>
          </c:extLst>
        </c:ser>
        <c:dLbls>
          <c:dLblPos val="outEnd"/>
          <c:showLegendKey val="0"/>
          <c:showVal val="1"/>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41</TotalTime>
  <Pages>42</Pages>
  <Words>16819</Words>
  <Characters>22370</Characters>
  <Application>Microsoft Office Word</Application>
  <DocSecurity>0</DocSecurity>
  <Lines>860</Lines>
  <Paragraphs>536</Paragraphs>
  <ScaleCrop>false</ScaleCrop>
  <Company/>
  <LinksUpToDate>false</LinksUpToDate>
  <CharactersWithSpaces>38653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Windows 用户</cp:lastModifiedBy>
  <cp:revision>3</cp:revision>
  <dcterms:created xsi:type="dcterms:W3CDTF">2017-12-13T14:23:00Z</dcterms:created>
  <dcterms:modified xsi:type="dcterms:W3CDTF">2017-12-13T15:04:00Z</dcterms:modified>
</cp:coreProperties>
</file>