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40038" w14:textId="177FB5A6" w:rsidR="008349B4" w:rsidRPr="00CC136D" w:rsidRDefault="000142DA" w:rsidP="00B851E6">
      <w:pPr>
        <w:pStyle w:val="1"/>
        <w:spacing w:beforeLines="75" w:before="234"/>
        <w:jc w:val="center"/>
        <w:rPr>
          <w:b w:val="0"/>
          <w:bCs w:val="0"/>
          <w:sz w:val="32"/>
          <w:szCs w:val="32"/>
        </w:rPr>
      </w:pPr>
      <w:r w:rsidRPr="00CC136D">
        <w:rPr>
          <w:rFonts w:hint="eastAsia"/>
          <w:b w:val="0"/>
          <w:bCs w:val="0"/>
          <w:sz w:val="32"/>
          <w:szCs w:val="32"/>
        </w:rPr>
        <w:t>分布式数据库系统</w:t>
      </w:r>
      <w:r w:rsidRPr="00CC136D">
        <w:rPr>
          <w:b w:val="0"/>
          <w:bCs w:val="0"/>
          <w:sz w:val="32"/>
          <w:szCs w:val="32"/>
        </w:rPr>
        <w:t>-大数据时代新型数据库技术</w:t>
      </w:r>
    </w:p>
    <w:p w14:paraId="29559633" w14:textId="132BA4A0" w:rsidR="00217DB3" w:rsidRPr="00CC136D" w:rsidRDefault="000142DA" w:rsidP="00B851E6">
      <w:pPr>
        <w:pStyle w:val="2"/>
        <w:numPr>
          <w:ilvl w:val="0"/>
          <w:numId w:val="1"/>
        </w:numPr>
        <w:spacing w:beforeLines="75" w:before="234" w:after="0" w:line="360" w:lineRule="auto"/>
        <w:ind w:left="0" w:firstLine="0"/>
        <w:rPr>
          <w:b w:val="0"/>
          <w:bCs w:val="0"/>
          <w:sz w:val="24"/>
          <w:szCs w:val="24"/>
        </w:rPr>
      </w:pPr>
      <w:bookmarkStart w:id="0" w:name="_Hlk42705038"/>
      <w:r w:rsidRPr="00CC136D">
        <w:rPr>
          <w:b w:val="0"/>
          <w:bCs w:val="0"/>
          <w:sz w:val="24"/>
          <w:szCs w:val="24"/>
        </w:rPr>
        <w:t>概论</w:t>
      </w:r>
    </w:p>
    <w:p w14:paraId="7950BF47" w14:textId="4E8CB662" w:rsidR="000142DA" w:rsidRPr="00CC136D" w:rsidRDefault="000142DA"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分布库系统的基本概念</w:t>
      </w:r>
    </w:p>
    <w:p w14:paraId="076EFD0B" w14:textId="3B355BEF" w:rsidR="009B2DDB" w:rsidRPr="00CC136D" w:rsidRDefault="003F5C99" w:rsidP="00B851E6">
      <w:pPr>
        <w:pStyle w:val="11"/>
        <w:spacing w:beforeLines="75" w:before="234"/>
        <w:ind w:firstLine="400"/>
        <w:rPr>
          <w:sz w:val="20"/>
          <w:szCs w:val="20"/>
        </w:rPr>
      </w:pPr>
      <w:r w:rsidRPr="00CC136D">
        <w:rPr>
          <w:rFonts w:hint="eastAsia"/>
          <w:sz w:val="20"/>
          <w:szCs w:val="20"/>
        </w:rPr>
        <w:t>节点</w:t>
      </w:r>
      <w:r w:rsidRPr="00CC136D">
        <w:rPr>
          <w:sz w:val="20"/>
          <w:szCs w:val="20"/>
        </w:rPr>
        <w:t>/</w:t>
      </w:r>
      <w:r w:rsidRPr="00CC136D">
        <w:rPr>
          <w:rFonts w:hint="eastAsia"/>
          <w:sz w:val="20"/>
          <w:szCs w:val="20"/>
        </w:rPr>
        <w:t>场地</w:t>
      </w:r>
      <w:r w:rsidR="00BB5B1F" w:rsidRPr="00CC136D">
        <w:rPr>
          <w:rFonts w:hint="eastAsia"/>
          <w:sz w:val="20"/>
          <w:szCs w:val="20"/>
        </w:rPr>
        <w:t>：</w:t>
      </w:r>
      <w:r w:rsidRPr="00CC136D">
        <w:rPr>
          <w:rFonts w:hint="eastAsia"/>
          <w:sz w:val="20"/>
          <w:szCs w:val="20"/>
        </w:rPr>
        <w:t>分布式数据库系统是地理上分散而逻辑上集中的数据库系统。管理分布式数据库的软件称分布式数据库管理系统。分布式系统通常是由计算机网络将各地理上分散的逻辑单位连接起来。被连接的逻辑单位称为节点（</w:t>
      </w:r>
      <w:r w:rsidRPr="00CC136D">
        <w:rPr>
          <w:sz w:val="20"/>
          <w:szCs w:val="20"/>
        </w:rPr>
        <w:t>node）或场地(site)。节点/场地可以是单独一台计算机，也可以是由局域网组成。</w:t>
      </w:r>
    </w:p>
    <w:p w14:paraId="4C3D7A6E" w14:textId="2A379CAA" w:rsidR="003F5C99" w:rsidRPr="00CC136D" w:rsidRDefault="003F5C99" w:rsidP="00B851E6">
      <w:pPr>
        <w:pStyle w:val="11"/>
        <w:spacing w:beforeLines="75" w:before="234"/>
        <w:ind w:firstLine="400"/>
        <w:rPr>
          <w:sz w:val="20"/>
          <w:szCs w:val="20"/>
        </w:rPr>
      </w:pPr>
      <w:r w:rsidRPr="00CC136D">
        <w:rPr>
          <w:rFonts w:hint="eastAsia"/>
          <w:sz w:val="20"/>
          <w:szCs w:val="20"/>
        </w:rPr>
        <w:t>集中数据库系统</w:t>
      </w:r>
      <w:r w:rsidR="00BB5B1F" w:rsidRPr="00CC136D">
        <w:rPr>
          <w:rFonts w:hint="eastAsia"/>
          <w:sz w:val="20"/>
          <w:szCs w:val="20"/>
        </w:rPr>
        <w:t>：</w:t>
      </w:r>
      <w:r w:rsidRPr="00CC136D">
        <w:rPr>
          <w:rFonts w:hint="eastAsia"/>
          <w:sz w:val="20"/>
          <w:szCs w:val="20"/>
        </w:rPr>
        <w:t>所有数据驻留在同一场地上。如图</w:t>
      </w:r>
      <w:r w:rsidRPr="00CC136D">
        <w:rPr>
          <w:sz w:val="20"/>
          <w:szCs w:val="20"/>
        </w:rPr>
        <w:t>1.4</w:t>
      </w:r>
      <w:r w:rsidRPr="00CC136D">
        <w:rPr>
          <w:rFonts w:hint="eastAsia"/>
          <w:sz w:val="20"/>
          <w:szCs w:val="20"/>
        </w:rPr>
        <w:t>：我们称传统的数据库系统为集中式数据库系统（</w:t>
      </w:r>
      <w:r w:rsidRPr="00CC136D">
        <w:rPr>
          <w:sz w:val="20"/>
          <w:szCs w:val="20"/>
        </w:rPr>
        <w:t>DB</w:t>
      </w:r>
      <w:r w:rsidRPr="00CC136D">
        <w:rPr>
          <w:rFonts w:hint="eastAsia"/>
          <w:sz w:val="20"/>
          <w:szCs w:val="20"/>
        </w:rPr>
        <w:t>）。</w:t>
      </w:r>
    </w:p>
    <w:p w14:paraId="01E38E11" w14:textId="7A8E0727" w:rsidR="00BB5B1F" w:rsidRPr="00CC136D" w:rsidRDefault="00BB5B1F" w:rsidP="00B851E6">
      <w:pPr>
        <w:pStyle w:val="11"/>
        <w:spacing w:beforeLines="75" w:before="234"/>
        <w:ind w:firstLine="400"/>
        <w:rPr>
          <w:sz w:val="20"/>
          <w:szCs w:val="20"/>
        </w:rPr>
      </w:pPr>
      <w:r w:rsidRPr="00CC136D">
        <w:rPr>
          <w:rFonts w:hint="eastAsia"/>
          <w:sz w:val="20"/>
          <w:szCs w:val="20"/>
        </w:rPr>
        <w:t>分布式数据库（</w:t>
      </w:r>
      <w:r w:rsidRPr="00CC136D">
        <w:rPr>
          <w:sz w:val="20"/>
          <w:szCs w:val="20"/>
        </w:rPr>
        <w:t>DDB</w:t>
      </w:r>
      <w:r w:rsidRPr="00CC136D">
        <w:rPr>
          <w:rFonts w:hint="eastAsia"/>
          <w:sz w:val="20"/>
          <w:szCs w:val="20"/>
        </w:rPr>
        <w:t>）：是分布在一个计算机网络上的多个逻辑相关的数据库的集合。也就是说，分布式数据库是一组结构化的数据集合，逻辑上属于同一系统，物理上分布在计算机网络的各个不同节点上。</w:t>
      </w:r>
    </w:p>
    <w:p w14:paraId="3C6D73D1" w14:textId="593E487F" w:rsidR="00BB5B1F" w:rsidRPr="00CC136D" w:rsidRDefault="00BB5B1F" w:rsidP="00B851E6">
      <w:pPr>
        <w:pStyle w:val="11"/>
        <w:spacing w:beforeLines="75" w:before="234"/>
        <w:ind w:firstLine="400"/>
        <w:rPr>
          <w:sz w:val="20"/>
          <w:szCs w:val="20"/>
        </w:rPr>
      </w:pPr>
      <w:r w:rsidRPr="00CC136D">
        <w:rPr>
          <w:rFonts w:hint="eastAsia"/>
          <w:sz w:val="20"/>
          <w:szCs w:val="20"/>
        </w:rPr>
        <w:t>分布式数据库管理系统（</w:t>
      </w:r>
      <w:r w:rsidRPr="00CC136D">
        <w:rPr>
          <w:sz w:val="20"/>
          <w:szCs w:val="20"/>
        </w:rPr>
        <w:t>DDBMS</w:t>
      </w:r>
      <w:r w:rsidRPr="00CC136D">
        <w:rPr>
          <w:rFonts w:hint="eastAsia"/>
          <w:sz w:val="20"/>
          <w:szCs w:val="20"/>
        </w:rPr>
        <w:t>）：分布式数据库系统由分布式数据库（</w:t>
      </w:r>
      <w:r w:rsidRPr="00CC136D">
        <w:rPr>
          <w:sz w:val="20"/>
          <w:szCs w:val="20"/>
        </w:rPr>
        <w:t>DDB</w:t>
      </w:r>
      <w:r w:rsidRPr="00CC136D">
        <w:rPr>
          <w:rFonts w:hint="eastAsia"/>
          <w:sz w:val="20"/>
          <w:szCs w:val="20"/>
        </w:rPr>
        <w:t>）和分布式数据库管理系统（</w:t>
      </w:r>
      <w:r w:rsidRPr="00CC136D">
        <w:rPr>
          <w:sz w:val="20"/>
          <w:szCs w:val="20"/>
        </w:rPr>
        <w:t>DDBMS</w:t>
      </w:r>
      <w:r w:rsidRPr="00CC136D">
        <w:rPr>
          <w:rFonts w:hint="eastAsia"/>
          <w:sz w:val="20"/>
          <w:szCs w:val="20"/>
        </w:rPr>
        <w:t>）组成。分布式数据库管理系统是分布式数据库系统的一组软件。负责分布式数据库的数据管理和操作。由于分布式数据库管理系统基于分布式环境实现，必须保证数据的一致性、完整性等，因此，分布式数据库管理系统的实现复杂度远高于集中数据库管理系统。</w:t>
      </w:r>
    </w:p>
    <w:p w14:paraId="76EAF764" w14:textId="77777777" w:rsidR="00BB5B1F" w:rsidRPr="00CC136D" w:rsidRDefault="00BB5B1F" w:rsidP="00B851E6">
      <w:pPr>
        <w:pStyle w:val="11"/>
        <w:spacing w:beforeLines="75" w:before="234"/>
        <w:ind w:firstLine="400"/>
        <w:rPr>
          <w:sz w:val="20"/>
          <w:szCs w:val="20"/>
        </w:rPr>
      </w:pPr>
      <w:r w:rsidRPr="00CC136D">
        <w:rPr>
          <w:rFonts w:hint="eastAsia"/>
          <w:sz w:val="20"/>
          <w:szCs w:val="20"/>
        </w:rPr>
        <w:t>分布式数据库的两大特性：</w:t>
      </w:r>
      <w:r w:rsidRPr="00CC136D">
        <w:rPr>
          <w:sz w:val="20"/>
          <w:szCs w:val="20"/>
        </w:rPr>
        <w:t>数据透明性</w:t>
      </w:r>
      <w:r w:rsidRPr="00CC136D">
        <w:rPr>
          <w:rFonts w:hint="eastAsia"/>
          <w:sz w:val="20"/>
          <w:szCs w:val="20"/>
        </w:rPr>
        <w:t>、场地自治性。</w:t>
      </w:r>
    </w:p>
    <w:p w14:paraId="07A641E7" w14:textId="59F382D4" w:rsidR="00BB5B1F" w:rsidRPr="00CC136D" w:rsidRDefault="00BB5B1F" w:rsidP="00B851E6">
      <w:pPr>
        <w:pStyle w:val="11"/>
        <w:spacing w:beforeLines="75" w:before="234"/>
        <w:ind w:firstLine="400"/>
        <w:rPr>
          <w:sz w:val="20"/>
          <w:szCs w:val="20"/>
        </w:rPr>
      </w:pPr>
      <w:r w:rsidRPr="00CC136D">
        <w:rPr>
          <w:sz w:val="20"/>
          <w:szCs w:val="20"/>
        </w:rPr>
        <w:t>数据透明性</w:t>
      </w:r>
      <w:r w:rsidRPr="00CC136D">
        <w:rPr>
          <w:rFonts w:hint="eastAsia"/>
          <w:sz w:val="20"/>
          <w:szCs w:val="20"/>
        </w:rPr>
        <w:t>：</w:t>
      </w:r>
      <w:r w:rsidRPr="00CC136D">
        <w:rPr>
          <w:sz w:val="20"/>
          <w:szCs w:val="20"/>
        </w:rPr>
        <w:t>基于分布库的划分层次：</w:t>
      </w:r>
      <w:r w:rsidRPr="00CC136D">
        <w:rPr>
          <w:rFonts w:hint="eastAsia"/>
          <w:sz w:val="20"/>
          <w:szCs w:val="20"/>
        </w:rPr>
        <w:t>全局外层（用户层）、全局概念层、局部概念层和局部内层。</w:t>
      </w:r>
      <w:r w:rsidRPr="00CC136D">
        <w:rPr>
          <w:sz w:val="20"/>
          <w:szCs w:val="20"/>
        </w:rPr>
        <w:t>应用程序与系统实际数据组织相分离，即数据具有独立性或透明性。具体体现为</w:t>
      </w:r>
      <w:r w:rsidRPr="00CC136D">
        <w:rPr>
          <w:rFonts w:hint="eastAsia"/>
          <w:sz w:val="20"/>
          <w:szCs w:val="20"/>
        </w:rPr>
        <w:t>分布透明性、复制透明性和分片透明性。</w:t>
      </w:r>
    </w:p>
    <w:p w14:paraId="6D592FC2" w14:textId="67DF96BA" w:rsidR="00BB5B1F" w:rsidRPr="00CC136D" w:rsidRDefault="00BB5B1F" w:rsidP="00B851E6">
      <w:pPr>
        <w:pStyle w:val="11"/>
        <w:spacing w:beforeLines="75" w:before="234"/>
        <w:ind w:firstLine="400"/>
        <w:rPr>
          <w:sz w:val="20"/>
          <w:szCs w:val="20"/>
        </w:rPr>
      </w:pPr>
      <w:r w:rsidRPr="00CC136D">
        <w:rPr>
          <w:rFonts w:hint="eastAsia"/>
          <w:sz w:val="20"/>
          <w:szCs w:val="20"/>
        </w:rPr>
        <w:t>分布透明性：全局用户看到的是全局数据模型的描述，用户像使用集中数据库一样，不需考虑数据的存储场地和操作的执行场地。</w:t>
      </w:r>
    </w:p>
    <w:p w14:paraId="118A0576" w14:textId="77777777" w:rsidR="00BB5B1F" w:rsidRPr="00CC136D" w:rsidRDefault="00BB5B1F" w:rsidP="00B851E6">
      <w:pPr>
        <w:pStyle w:val="11"/>
        <w:spacing w:beforeLines="75" w:before="234"/>
        <w:ind w:firstLine="400"/>
        <w:rPr>
          <w:sz w:val="20"/>
          <w:szCs w:val="20"/>
        </w:rPr>
      </w:pPr>
      <w:r w:rsidRPr="00CC136D">
        <w:rPr>
          <w:rFonts w:hint="eastAsia"/>
          <w:sz w:val="20"/>
          <w:szCs w:val="20"/>
        </w:rPr>
        <w:t>复制透明性：分布式数据库支持有控制的数据冗余，即数据可重复存储在不同的场地上，提高系统的可用性和可靠性，加强系统处理的并行性。</w:t>
      </w:r>
    </w:p>
    <w:p w14:paraId="2781D2BE" w14:textId="77004D91" w:rsidR="00BB5B1F" w:rsidRPr="00CC136D" w:rsidRDefault="00BB5B1F" w:rsidP="00B851E6">
      <w:pPr>
        <w:pStyle w:val="11"/>
        <w:spacing w:beforeLines="75" w:before="234"/>
        <w:ind w:firstLine="400"/>
        <w:rPr>
          <w:sz w:val="20"/>
          <w:szCs w:val="20"/>
        </w:rPr>
      </w:pPr>
      <w:r w:rsidRPr="00CC136D">
        <w:rPr>
          <w:rFonts w:hint="eastAsia"/>
          <w:sz w:val="20"/>
          <w:szCs w:val="20"/>
        </w:rPr>
        <w:t>分片透明性：分片是将一个关系分成几个子关系之中的一个子关系。根据实际需求，一个分片可能存储在不同的场地上（实际存储在场地上的分片称分段）</w:t>
      </w:r>
    </w:p>
    <w:p w14:paraId="3CF9D720" w14:textId="39F56077" w:rsidR="00BB5B1F" w:rsidRPr="00CC136D" w:rsidRDefault="00BB5B1F" w:rsidP="00B851E6">
      <w:pPr>
        <w:pStyle w:val="11"/>
        <w:spacing w:beforeLines="75" w:before="234"/>
        <w:ind w:firstLine="400"/>
        <w:rPr>
          <w:sz w:val="20"/>
          <w:szCs w:val="20"/>
        </w:rPr>
      </w:pPr>
      <w:r w:rsidRPr="00CC136D">
        <w:rPr>
          <w:rFonts w:hint="eastAsia"/>
          <w:sz w:val="20"/>
          <w:szCs w:val="20"/>
        </w:rPr>
        <w:t>逻辑层：用户语义层，物理层是具体实现细节。逻辑层的语义与物理层的实现分离开来，对高层系统和用户隐蔽了实现细节。即应用程序无须考虑数据分片细节，对分片的调用（分片到分段的映射）由系统自动完成。</w:t>
      </w:r>
    </w:p>
    <w:p w14:paraId="22B4CA0B" w14:textId="0846B401" w:rsidR="00BB5B1F" w:rsidRPr="00CC136D" w:rsidRDefault="00BB5B1F" w:rsidP="00B851E6">
      <w:pPr>
        <w:pStyle w:val="11"/>
        <w:spacing w:beforeLines="75" w:before="234"/>
        <w:ind w:firstLine="400"/>
        <w:rPr>
          <w:sz w:val="20"/>
          <w:szCs w:val="20"/>
        </w:rPr>
      </w:pPr>
      <w:r w:rsidRPr="00CC136D">
        <w:rPr>
          <w:rFonts w:hint="eastAsia"/>
          <w:sz w:val="20"/>
          <w:szCs w:val="20"/>
        </w:rPr>
        <w:t>场地自治性：在分布式数据库系统中，多个场地或结点的局部数据库在逻辑上集成为一个整体，并为分布式数据库系统的所有用户使用，这种应用称全局应用，其用户称全局用户。分布式数据库系统也允许用户只使</w:t>
      </w:r>
      <w:r w:rsidRPr="00CC136D">
        <w:rPr>
          <w:rFonts w:hint="eastAsia"/>
          <w:sz w:val="20"/>
          <w:szCs w:val="20"/>
        </w:rPr>
        <w:lastRenderedPageBreak/>
        <w:t>用本地的局部数据库，这种应用称为局部应用，其用户为局部用户。这种局部用户独立于全局用户的特性称局部数据库的自治性，也称场地自治性。具体体现为：</w:t>
      </w:r>
      <w:r w:rsidRPr="00CC136D">
        <w:rPr>
          <w:sz w:val="20"/>
          <w:szCs w:val="20"/>
        </w:rPr>
        <w:t>设计自治性</w:t>
      </w:r>
      <w:r w:rsidRPr="00CC136D">
        <w:rPr>
          <w:rFonts w:hint="eastAsia"/>
          <w:sz w:val="20"/>
          <w:szCs w:val="20"/>
        </w:rPr>
        <w:t>、</w:t>
      </w:r>
      <w:r w:rsidRPr="00CC136D">
        <w:rPr>
          <w:sz w:val="20"/>
          <w:szCs w:val="20"/>
        </w:rPr>
        <w:t>通信自治性</w:t>
      </w:r>
      <w:r w:rsidRPr="00CC136D">
        <w:rPr>
          <w:rFonts w:hint="eastAsia"/>
          <w:sz w:val="20"/>
          <w:szCs w:val="20"/>
        </w:rPr>
        <w:t>、</w:t>
      </w:r>
      <w:r w:rsidRPr="00CC136D">
        <w:rPr>
          <w:sz w:val="20"/>
          <w:szCs w:val="20"/>
        </w:rPr>
        <w:t>执行自治性</w:t>
      </w:r>
      <w:r w:rsidRPr="00CC136D">
        <w:rPr>
          <w:rFonts w:hint="eastAsia"/>
          <w:sz w:val="20"/>
          <w:szCs w:val="20"/>
        </w:rPr>
        <w:t>。</w:t>
      </w:r>
    </w:p>
    <w:p w14:paraId="46961E0F" w14:textId="631C85F2" w:rsidR="00BB5B1F" w:rsidRPr="00CC136D" w:rsidRDefault="00BB5B1F" w:rsidP="00B851E6">
      <w:pPr>
        <w:pStyle w:val="11"/>
        <w:spacing w:beforeLines="75" w:before="234"/>
        <w:ind w:firstLine="400"/>
        <w:rPr>
          <w:sz w:val="20"/>
          <w:szCs w:val="20"/>
        </w:rPr>
      </w:pPr>
      <w:r w:rsidRPr="00CC136D">
        <w:rPr>
          <w:rFonts w:hint="eastAsia"/>
          <w:sz w:val="20"/>
          <w:szCs w:val="20"/>
        </w:rPr>
        <w:t>设计自治性：局部数据库管理系统（DBMS）能独立决定它自己局部库的设计。</w:t>
      </w:r>
    </w:p>
    <w:p w14:paraId="080BF0D5" w14:textId="77777777" w:rsidR="00BB5B1F" w:rsidRPr="00CC136D" w:rsidRDefault="00BB5B1F" w:rsidP="00B851E6">
      <w:pPr>
        <w:pStyle w:val="11"/>
        <w:spacing w:beforeLines="75" w:before="234"/>
        <w:ind w:firstLine="400"/>
        <w:rPr>
          <w:sz w:val="20"/>
          <w:szCs w:val="20"/>
        </w:rPr>
      </w:pPr>
      <w:r w:rsidRPr="00CC136D">
        <w:rPr>
          <w:rFonts w:hint="eastAsia"/>
          <w:sz w:val="20"/>
          <w:szCs w:val="20"/>
        </w:rPr>
        <w:t>通信自治性：局部数据库管理系统（DBMS）能独立决定是否和如何与其他场地的DBMS通信。</w:t>
      </w:r>
    </w:p>
    <w:p w14:paraId="4D22C484" w14:textId="6DEEDCF9" w:rsidR="00BB5B1F" w:rsidRPr="00CC136D" w:rsidRDefault="00BB5B1F" w:rsidP="00B851E6">
      <w:pPr>
        <w:pStyle w:val="11"/>
        <w:spacing w:beforeLines="75" w:before="234"/>
        <w:ind w:firstLine="400"/>
        <w:rPr>
          <w:sz w:val="20"/>
          <w:szCs w:val="20"/>
        </w:rPr>
      </w:pPr>
      <w:r w:rsidRPr="00CC136D">
        <w:rPr>
          <w:rFonts w:hint="eastAsia"/>
          <w:sz w:val="20"/>
          <w:szCs w:val="20"/>
        </w:rPr>
        <w:t>执行自治性：局部数据库管理系统（DBMS）能独立决定以何种方式执行局部操作。</w:t>
      </w:r>
    </w:p>
    <w:p w14:paraId="13D534B2" w14:textId="34044B4A" w:rsidR="00BB5B1F" w:rsidRPr="00CC136D" w:rsidRDefault="00BB5B1F" w:rsidP="00B851E6">
      <w:pPr>
        <w:pStyle w:val="11"/>
        <w:spacing w:beforeLines="75" w:before="234"/>
        <w:ind w:firstLine="400"/>
        <w:rPr>
          <w:sz w:val="20"/>
          <w:szCs w:val="20"/>
        </w:rPr>
      </w:pPr>
      <w:r w:rsidRPr="00CC136D">
        <w:rPr>
          <w:rFonts w:hint="eastAsia"/>
          <w:sz w:val="20"/>
          <w:szCs w:val="20"/>
        </w:rPr>
        <w:t>分布式的多处理器系统：集中式管理系统存在于一个场地上；分布式管理系统分布在网络上的多个场地上。并行系统根据三要素P（处理机）、M（内存）、D（磁盘）组成方式不同，有三种体系结构。</w:t>
      </w:r>
    </w:p>
    <w:p w14:paraId="40FA607C" w14:textId="7FA0341D" w:rsidR="00D874AE" w:rsidRPr="00CC136D" w:rsidRDefault="00D874AE" w:rsidP="00B851E6">
      <w:pPr>
        <w:pStyle w:val="11"/>
        <w:spacing w:beforeLines="75" w:before="234"/>
        <w:ind w:firstLine="400"/>
        <w:rPr>
          <w:sz w:val="20"/>
          <w:szCs w:val="20"/>
        </w:rPr>
      </w:pPr>
      <w:r w:rsidRPr="00CC136D">
        <w:rPr>
          <w:rFonts w:hint="eastAsia"/>
          <w:sz w:val="20"/>
          <w:szCs w:val="20"/>
        </w:rPr>
        <w:t>无共享系统（</w:t>
      </w:r>
      <w:r w:rsidRPr="00CC136D">
        <w:rPr>
          <w:sz w:val="20"/>
          <w:szCs w:val="20"/>
        </w:rPr>
        <w:t>Shared-NothingArchitecture</w:t>
      </w:r>
      <w:r w:rsidRPr="00CC136D">
        <w:rPr>
          <w:rFonts w:hint="eastAsia"/>
          <w:sz w:val="20"/>
          <w:szCs w:val="20"/>
        </w:rPr>
        <w:t>）：最基本不同是操作模式。多处理器系统是对称的，由一定数量的处理器、内存组件组成，由一个或多个同样的操作系统严格控制每一个处理器的任务。而分布计算系统是异构的操作系统以及硬件环境。</w:t>
      </w:r>
    </w:p>
    <w:p w14:paraId="5352CE9A" w14:textId="48C1B6F1" w:rsidR="00D874AE" w:rsidRPr="00CC136D" w:rsidRDefault="00D874AE" w:rsidP="00B851E6">
      <w:pPr>
        <w:pStyle w:val="11"/>
        <w:spacing w:beforeLines="75" w:before="234"/>
        <w:ind w:firstLine="400"/>
        <w:rPr>
          <w:sz w:val="20"/>
          <w:szCs w:val="20"/>
        </w:rPr>
      </w:pPr>
      <w:r w:rsidRPr="00CC136D">
        <w:rPr>
          <w:rFonts w:hint="eastAsia"/>
          <w:sz w:val="20"/>
          <w:szCs w:val="20"/>
        </w:rPr>
        <w:t>分布式数据库系统既不是多处理机系统也不是基于服务器的系统。</w:t>
      </w:r>
    </w:p>
    <w:p w14:paraId="4A941ED5" w14:textId="3FFC3FE3" w:rsidR="00D874AE" w:rsidRPr="00CC136D" w:rsidRDefault="00D34DC2"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分布库系统的作用和特点</w:t>
      </w:r>
    </w:p>
    <w:p w14:paraId="71E7DD02" w14:textId="23E50557" w:rsidR="00D874AE" w:rsidRPr="00CC136D" w:rsidRDefault="00D874AE" w:rsidP="00B851E6">
      <w:pPr>
        <w:pStyle w:val="11"/>
        <w:spacing w:beforeLines="75" w:before="234"/>
        <w:ind w:firstLine="400"/>
        <w:rPr>
          <w:sz w:val="20"/>
          <w:szCs w:val="20"/>
        </w:rPr>
      </w:pPr>
      <w:r w:rsidRPr="00CC136D">
        <w:rPr>
          <w:rFonts w:hint="eastAsia"/>
          <w:sz w:val="20"/>
          <w:szCs w:val="20"/>
        </w:rPr>
        <w:t>分布式数据库系统的作用：分布式数据库系统是地理上（或物理上）分散而逻辑上集中的数据库系统。适合于分散型组织结构的任何信息系统。如：航空公司订票系统、陆、海、空军事指挥系统、</w:t>
      </w:r>
      <w:r w:rsidRPr="00CC136D">
        <w:rPr>
          <w:sz w:val="20"/>
          <w:szCs w:val="20"/>
        </w:rPr>
        <w:t>CIMS</w:t>
      </w:r>
      <w:r w:rsidRPr="00CC136D">
        <w:rPr>
          <w:rFonts w:hint="eastAsia"/>
          <w:sz w:val="20"/>
          <w:szCs w:val="20"/>
        </w:rPr>
        <w:t>制造业、银行通存通兑系统和连锁配送系统等等。以上每一系统都涉及分散在不同地理位置上数据的一致性、完整性及有效性，是集中式数据库无法满足的。在此推动下，研制出分布式数据库系统，有效地适应了地理上分散的、网络环境下的、逻辑上统一的分布式系统的需求。</w:t>
      </w:r>
    </w:p>
    <w:p w14:paraId="10B4553C" w14:textId="3F15A6A3" w:rsidR="00D874AE" w:rsidRPr="00CC136D" w:rsidRDefault="00D874AE" w:rsidP="00B851E6">
      <w:pPr>
        <w:pStyle w:val="11"/>
        <w:spacing w:beforeLines="75" w:before="234"/>
        <w:ind w:firstLine="400"/>
        <w:rPr>
          <w:sz w:val="20"/>
          <w:szCs w:val="20"/>
        </w:rPr>
      </w:pPr>
      <w:r w:rsidRPr="00CC136D">
        <w:rPr>
          <w:rFonts w:hint="eastAsia"/>
          <w:sz w:val="20"/>
          <w:szCs w:val="20"/>
        </w:rPr>
        <w:t>分布式数据库系统的特点：分布式数据库系统是在集中式数据库和计算机网络技术基础上发展起来的，同时提出了许多新观点、新方法和实现的新技术，有效地提高了分布式系统的性能。因此，分布式数据库系统具有许多集中库系统所不具备的优点。但由于分布库系统复杂，有些技术的实现还不完善，如：恢复开销庞大，导致系统效率严重下降；难于达到完全透明等。</w:t>
      </w:r>
    </w:p>
    <w:p w14:paraId="103CB4EC" w14:textId="584B7379" w:rsidR="00D34DC2" w:rsidRPr="00CC136D" w:rsidRDefault="00D34DC2" w:rsidP="00B851E6">
      <w:pPr>
        <w:pStyle w:val="11"/>
        <w:spacing w:beforeLines="75" w:before="234"/>
        <w:ind w:firstLine="400"/>
        <w:rPr>
          <w:sz w:val="20"/>
          <w:szCs w:val="20"/>
        </w:rPr>
      </w:pPr>
      <w:r w:rsidRPr="00CC136D">
        <w:rPr>
          <w:rFonts w:hint="eastAsia"/>
          <w:sz w:val="20"/>
          <w:szCs w:val="20"/>
        </w:rPr>
        <w:t>分布式数据库系统的优点：提高系统性能，如：吞吐率和响应速度提高。可利用现有设备和系统，降低投资。系统允许存储副本，提高可靠性、可用性和并行执行度。根据实际需要，可增加或减少某一场地。系统具有可扩展性。系统资源和数据分布在物理上不同的场地上，为系统所有用户共享。</w:t>
      </w:r>
    </w:p>
    <w:p w14:paraId="1B744855" w14:textId="708C2236" w:rsidR="00BB5B1F" w:rsidRPr="00CC136D" w:rsidRDefault="00D34DC2" w:rsidP="00B851E6">
      <w:pPr>
        <w:pStyle w:val="11"/>
        <w:spacing w:beforeLines="75" w:before="234"/>
        <w:ind w:firstLine="400"/>
        <w:rPr>
          <w:sz w:val="20"/>
          <w:szCs w:val="20"/>
        </w:rPr>
      </w:pPr>
      <w:r w:rsidRPr="00CC136D">
        <w:rPr>
          <w:rFonts w:hint="eastAsia"/>
          <w:sz w:val="20"/>
          <w:szCs w:val="20"/>
        </w:rPr>
        <w:t>分布式数据库系统的缺点：系统不很完善。</w:t>
      </w:r>
      <w:r w:rsidRPr="00CC136D">
        <w:rPr>
          <w:sz w:val="20"/>
          <w:szCs w:val="20"/>
        </w:rPr>
        <w:t>系统复杂。维护开销大。需分布控制。安全问题。系统难以改变。</w:t>
      </w:r>
    </w:p>
    <w:p w14:paraId="12DDFB5B" w14:textId="3094D1F7" w:rsidR="00D34DC2" w:rsidRPr="00CC136D" w:rsidRDefault="00D34DC2" w:rsidP="00B851E6">
      <w:pPr>
        <w:pStyle w:val="11"/>
        <w:spacing w:beforeLines="75" w:before="234"/>
        <w:ind w:firstLine="400"/>
        <w:rPr>
          <w:sz w:val="20"/>
          <w:szCs w:val="20"/>
        </w:rPr>
      </w:pPr>
      <w:r w:rsidRPr="00CC136D">
        <w:rPr>
          <w:rFonts w:hint="eastAsia"/>
          <w:sz w:val="20"/>
          <w:szCs w:val="20"/>
        </w:rPr>
        <w:t>分布库系统复杂因素：数据复制、</w:t>
      </w:r>
      <w:r w:rsidRPr="00CC136D">
        <w:rPr>
          <w:sz w:val="20"/>
          <w:szCs w:val="20"/>
        </w:rPr>
        <w:t>场地故障</w:t>
      </w:r>
      <w:r w:rsidRPr="00CC136D">
        <w:rPr>
          <w:rFonts w:hint="eastAsia"/>
          <w:sz w:val="20"/>
          <w:szCs w:val="20"/>
        </w:rPr>
        <w:t>、</w:t>
      </w:r>
      <w:r w:rsidRPr="00CC136D">
        <w:rPr>
          <w:sz w:val="20"/>
          <w:szCs w:val="20"/>
        </w:rPr>
        <w:t>分布式事务处理</w:t>
      </w:r>
      <w:r w:rsidRPr="00CC136D">
        <w:rPr>
          <w:rFonts w:hint="eastAsia"/>
          <w:sz w:val="20"/>
          <w:szCs w:val="20"/>
        </w:rPr>
        <w:t>。</w:t>
      </w:r>
    </w:p>
    <w:p w14:paraId="1BC30D7B" w14:textId="77E2386F" w:rsidR="00016C3A" w:rsidRPr="00CC136D" w:rsidRDefault="00016C3A"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关键技术</w:t>
      </w:r>
    </w:p>
    <w:p w14:paraId="57121171" w14:textId="654B058C" w:rsidR="00226E46" w:rsidRPr="00CC136D" w:rsidRDefault="00217DB3" w:rsidP="00B851E6">
      <w:pPr>
        <w:pStyle w:val="11"/>
        <w:spacing w:beforeLines="75" w:before="234"/>
        <w:ind w:firstLine="400"/>
        <w:rPr>
          <w:sz w:val="20"/>
          <w:szCs w:val="20"/>
        </w:rPr>
      </w:pPr>
      <w:r w:rsidRPr="00CC136D">
        <w:rPr>
          <w:rFonts w:hint="eastAsia"/>
          <w:sz w:val="20"/>
          <w:szCs w:val="20"/>
        </w:rPr>
        <w:t>分布式数据库设计</w:t>
      </w:r>
      <w:r w:rsidR="00226E46" w:rsidRPr="00CC136D">
        <w:rPr>
          <w:rFonts w:hint="eastAsia"/>
          <w:sz w:val="20"/>
          <w:szCs w:val="20"/>
        </w:rPr>
        <w:t>：分布式数据库设计中需要考虑下面几个问题：如何合理分布数据于各个场地上；如何设定复制型和非复制型数据；如何实现目录管理。</w:t>
      </w:r>
    </w:p>
    <w:p w14:paraId="2DDCADC4" w14:textId="0A20A5B4" w:rsidR="00226E46" w:rsidRPr="00CC136D" w:rsidRDefault="00226E46" w:rsidP="00B851E6">
      <w:pPr>
        <w:pStyle w:val="11"/>
        <w:spacing w:beforeLines="75" w:before="234"/>
        <w:ind w:firstLine="400"/>
        <w:rPr>
          <w:sz w:val="20"/>
          <w:szCs w:val="20"/>
        </w:rPr>
      </w:pPr>
      <w:r w:rsidRPr="00CC136D">
        <w:rPr>
          <w:rFonts w:hint="eastAsia"/>
          <w:sz w:val="20"/>
          <w:szCs w:val="20"/>
        </w:rPr>
        <w:t>查询处理：事务到数据操作命令的转换问题；以最小代价（访问时间最少）执行查询的优化问题。</w:t>
      </w:r>
    </w:p>
    <w:p w14:paraId="65C560D1" w14:textId="66F190C9" w:rsidR="00226E46" w:rsidRPr="00CC136D" w:rsidRDefault="00226E46" w:rsidP="00B851E6">
      <w:pPr>
        <w:pStyle w:val="11"/>
        <w:spacing w:beforeLines="75" w:before="234"/>
        <w:ind w:firstLine="400"/>
        <w:rPr>
          <w:sz w:val="20"/>
          <w:szCs w:val="20"/>
        </w:rPr>
      </w:pPr>
      <w:r w:rsidRPr="00CC136D">
        <w:rPr>
          <w:rFonts w:hint="eastAsia"/>
          <w:sz w:val="20"/>
          <w:szCs w:val="20"/>
        </w:rPr>
        <w:lastRenderedPageBreak/>
        <w:t>并发控制：对多个用户并发访问的同步问题；事务的一致性和隔离性问题；解决和预防死锁问题。</w:t>
      </w:r>
    </w:p>
    <w:p w14:paraId="547F024A" w14:textId="543DE132" w:rsidR="00226E46" w:rsidRPr="00CC136D" w:rsidRDefault="00226E46" w:rsidP="00B851E6">
      <w:pPr>
        <w:pStyle w:val="11"/>
        <w:spacing w:beforeLines="75" w:before="234"/>
        <w:ind w:firstLine="400"/>
        <w:rPr>
          <w:sz w:val="20"/>
          <w:szCs w:val="20"/>
        </w:rPr>
      </w:pPr>
      <w:r w:rsidRPr="00CC136D">
        <w:rPr>
          <w:rFonts w:hint="eastAsia"/>
          <w:sz w:val="20"/>
          <w:szCs w:val="20"/>
        </w:rPr>
        <w:t>可靠性：系统故障恢复问题；事务的原子性和持久性实现问题。</w:t>
      </w:r>
    </w:p>
    <w:p w14:paraId="3A2DD467" w14:textId="0BC57C23" w:rsidR="00226E46" w:rsidRPr="00CC136D" w:rsidRDefault="00226E46" w:rsidP="00B851E6">
      <w:pPr>
        <w:pStyle w:val="11"/>
        <w:spacing w:beforeLines="75" w:before="234"/>
        <w:ind w:firstLine="400"/>
        <w:rPr>
          <w:sz w:val="20"/>
          <w:szCs w:val="20"/>
        </w:rPr>
      </w:pPr>
      <w:r w:rsidRPr="00CC136D">
        <w:rPr>
          <w:rFonts w:hint="eastAsia"/>
          <w:sz w:val="20"/>
          <w:szCs w:val="20"/>
        </w:rPr>
        <w:t>安全性与完整性：用户授权和认证问题；访问权限控制问题；数据完整性约束问题。</w:t>
      </w:r>
    </w:p>
    <w:p w14:paraId="0D99CDBB" w14:textId="58124A4D" w:rsidR="00226E46" w:rsidRPr="00CC136D" w:rsidRDefault="00226E46" w:rsidP="00B851E6">
      <w:pPr>
        <w:pStyle w:val="11"/>
        <w:spacing w:beforeLines="75" w:before="234"/>
        <w:ind w:firstLine="400"/>
        <w:rPr>
          <w:sz w:val="20"/>
          <w:szCs w:val="20"/>
        </w:rPr>
      </w:pPr>
      <w:r w:rsidRPr="00CC136D">
        <w:rPr>
          <w:sz w:val="20"/>
          <w:szCs w:val="20"/>
        </w:rPr>
        <w:t>VDN</w:t>
      </w:r>
      <w:r w:rsidRPr="00CC136D">
        <w:rPr>
          <w:rFonts w:hint="eastAsia"/>
          <w:sz w:val="20"/>
          <w:szCs w:val="20"/>
        </w:rPr>
        <w:t>系统：德国柏林大学</w:t>
      </w:r>
      <w:r w:rsidRPr="00CC136D">
        <w:rPr>
          <w:sz w:val="20"/>
          <w:szCs w:val="20"/>
        </w:rPr>
        <w:t>1977-1979</w:t>
      </w:r>
      <w:r w:rsidRPr="00CC136D">
        <w:rPr>
          <w:rFonts w:hint="eastAsia"/>
          <w:sz w:val="20"/>
          <w:szCs w:val="20"/>
        </w:rPr>
        <w:t>开发的关系数据模型，同构型的DDBS。支持关系的水平分片和副本，采用封锁和预防死锁。</w:t>
      </w:r>
    </w:p>
    <w:p w14:paraId="60763FF8" w14:textId="50B96162" w:rsidR="00226E46" w:rsidRPr="00CC136D" w:rsidRDefault="00226E46" w:rsidP="00B851E6">
      <w:pPr>
        <w:pStyle w:val="11"/>
        <w:spacing w:beforeLines="75" w:before="234"/>
        <w:ind w:firstLine="400"/>
        <w:rPr>
          <w:sz w:val="20"/>
          <w:szCs w:val="20"/>
        </w:rPr>
      </w:pPr>
      <w:r w:rsidRPr="00CC136D">
        <w:rPr>
          <w:sz w:val="20"/>
          <w:szCs w:val="20"/>
        </w:rPr>
        <w:t>POREL</w:t>
      </w:r>
      <w:r w:rsidRPr="00CC136D">
        <w:rPr>
          <w:rFonts w:hint="eastAsia"/>
          <w:sz w:val="20"/>
          <w:szCs w:val="20"/>
        </w:rPr>
        <w:t>系统：德国斯图加特大学</w:t>
      </w:r>
      <w:r w:rsidRPr="00CC136D">
        <w:rPr>
          <w:sz w:val="20"/>
          <w:szCs w:val="20"/>
        </w:rPr>
        <w:t>1975-1981</w:t>
      </w:r>
      <w:r w:rsidRPr="00CC136D">
        <w:rPr>
          <w:rFonts w:hint="eastAsia"/>
          <w:sz w:val="20"/>
          <w:szCs w:val="20"/>
        </w:rPr>
        <w:t>开发的关系数据模型，同构型的DDBS。支持关系的水平分片和副本，采用封锁和预防死锁，共用系统的并发控制、恢复及存取机制。</w:t>
      </w:r>
    </w:p>
    <w:p w14:paraId="731526B2" w14:textId="368223F3" w:rsidR="00226E46" w:rsidRPr="00CC136D" w:rsidRDefault="00226E46" w:rsidP="00B851E6">
      <w:pPr>
        <w:pStyle w:val="11"/>
        <w:spacing w:beforeLines="75" w:before="234"/>
        <w:ind w:firstLine="400"/>
        <w:rPr>
          <w:sz w:val="20"/>
          <w:szCs w:val="20"/>
        </w:rPr>
      </w:pPr>
      <w:r w:rsidRPr="00CC136D">
        <w:rPr>
          <w:rFonts w:hint="eastAsia"/>
          <w:sz w:val="20"/>
          <w:szCs w:val="20"/>
        </w:rPr>
        <w:t>大数据管理新模式</w:t>
      </w:r>
      <w:r w:rsidR="003C3977" w:rsidRPr="00CC136D">
        <w:rPr>
          <w:rFonts w:hint="eastAsia"/>
          <w:sz w:val="20"/>
          <w:szCs w:val="20"/>
        </w:rPr>
        <w:t>：</w:t>
      </w:r>
      <w:r w:rsidRPr="00CC136D">
        <w:rPr>
          <w:rFonts w:hint="eastAsia"/>
          <w:sz w:val="20"/>
          <w:szCs w:val="20"/>
        </w:rPr>
        <w:t>支持海量数据管理的系统应具有如下特性</w:t>
      </w:r>
    </w:p>
    <w:p w14:paraId="0D7A66CA" w14:textId="77777777" w:rsidR="00226E46"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高可扩展性（满足数据量增长的需要）</w:t>
      </w:r>
    </w:p>
    <w:p w14:paraId="2BC60B0E" w14:textId="77777777" w:rsidR="00226E46"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高性能（满足数据读写的实时性和查询处理的高性能）</w:t>
      </w:r>
    </w:p>
    <w:p w14:paraId="67A2F059" w14:textId="77777777" w:rsidR="00226E46"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容错性（保证分布系统的可用性）</w:t>
      </w:r>
    </w:p>
    <w:p w14:paraId="70EB857C" w14:textId="77777777" w:rsidR="00226E46"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可伸缩性（按需分配资源）</w:t>
      </w:r>
    </w:p>
    <w:p w14:paraId="7CFEA7D1" w14:textId="3FF6C99F" w:rsidR="00226E46" w:rsidRPr="00CC136D" w:rsidRDefault="00226E46" w:rsidP="00E855B8">
      <w:pPr>
        <w:pStyle w:val="11"/>
        <w:numPr>
          <w:ilvl w:val="0"/>
          <w:numId w:val="2"/>
        </w:numPr>
        <w:spacing w:afterLines="25" w:after="78" w:line="220" w:lineRule="exact"/>
        <w:ind w:left="823" w:firstLineChars="0"/>
        <w:rPr>
          <w:rFonts w:hint="eastAsia"/>
          <w:sz w:val="20"/>
          <w:szCs w:val="20"/>
        </w:rPr>
      </w:pPr>
      <w:r w:rsidRPr="00CC136D">
        <w:rPr>
          <w:rFonts w:hint="eastAsia"/>
          <w:sz w:val="20"/>
          <w:szCs w:val="20"/>
        </w:rPr>
        <w:t>经济性（尽量低的运营成本等）</w:t>
      </w:r>
    </w:p>
    <w:p w14:paraId="5E34004B" w14:textId="2238ED91" w:rsidR="00226E46" w:rsidRPr="00CC136D" w:rsidRDefault="00226E46" w:rsidP="00B851E6">
      <w:pPr>
        <w:pStyle w:val="11"/>
        <w:spacing w:beforeLines="75" w:before="234"/>
        <w:ind w:firstLine="400"/>
        <w:rPr>
          <w:sz w:val="20"/>
          <w:szCs w:val="20"/>
        </w:rPr>
      </w:pPr>
      <w:r w:rsidRPr="00CC136D">
        <w:rPr>
          <w:rFonts w:hint="eastAsia"/>
          <w:sz w:val="20"/>
          <w:szCs w:val="20"/>
        </w:rPr>
        <w:t>分布式大数据库系统及关键技术：面向大数据管理的分布式数据库管理系统，称为分布式大数据库管理系统，简称为大数据库管理系统。</w:t>
      </w:r>
    </w:p>
    <w:p w14:paraId="0BFC24A7" w14:textId="77777777" w:rsidR="00226E46"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大数据库系统结构</w:t>
      </w:r>
    </w:p>
    <w:p w14:paraId="6316C141" w14:textId="77777777" w:rsidR="00226E46"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大数据存储与管理</w:t>
      </w:r>
    </w:p>
    <w:p w14:paraId="7B00C95B" w14:textId="77777777" w:rsidR="00226E46"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大数据查询处理</w:t>
      </w:r>
    </w:p>
    <w:p w14:paraId="683993BA" w14:textId="77777777" w:rsidR="00226E46"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大数据事务管理</w:t>
      </w:r>
    </w:p>
    <w:p w14:paraId="03E54787" w14:textId="77777777" w:rsidR="00226E46"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负载均衡策略</w:t>
      </w:r>
    </w:p>
    <w:p w14:paraId="0DF5AA50" w14:textId="77777777" w:rsidR="00226E46"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大数据副本管理</w:t>
      </w:r>
    </w:p>
    <w:p w14:paraId="24936F3E" w14:textId="77777777" w:rsidR="00226E46"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大数据安全管理</w:t>
      </w:r>
    </w:p>
    <w:p w14:paraId="54DC8A2F" w14:textId="171881D1" w:rsidR="00BB5B1F" w:rsidRPr="00CC136D" w:rsidRDefault="00226E4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大数据管理支持理论</w:t>
      </w:r>
    </w:p>
    <w:p w14:paraId="1E102548" w14:textId="4E4089D9" w:rsidR="003C3977" w:rsidRPr="00CC136D" w:rsidRDefault="003C3977" w:rsidP="00B851E6">
      <w:pPr>
        <w:pStyle w:val="2"/>
        <w:numPr>
          <w:ilvl w:val="0"/>
          <w:numId w:val="1"/>
        </w:numPr>
        <w:spacing w:beforeLines="75" w:before="234" w:after="0" w:line="360" w:lineRule="auto"/>
        <w:ind w:left="0" w:firstLine="0"/>
        <w:rPr>
          <w:b w:val="0"/>
          <w:bCs w:val="0"/>
          <w:sz w:val="24"/>
          <w:szCs w:val="24"/>
        </w:rPr>
      </w:pPr>
      <w:r w:rsidRPr="00CC136D">
        <w:rPr>
          <w:rFonts w:hint="eastAsia"/>
          <w:b w:val="0"/>
          <w:bCs w:val="0"/>
          <w:sz w:val="24"/>
          <w:szCs w:val="24"/>
        </w:rPr>
        <w:t>分布式数据库系统体系结构</w:t>
      </w:r>
    </w:p>
    <w:p w14:paraId="6C7307A8" w14:textId="3788DAD9" w:rsidR="003C3977" w:rsidRPr="00CC136D" w:rsidRDefault="003C3977"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系统结构</w:t>
      </w:r>
    </w:p>
    <w:p w14:paraId="482A20B6" w14:textId="218195B4" w:rsidR="003C3977" w:rsidRPr="00CC136D" w:rsidRDefault="003C3977" w:rsidP="00B851E6">
      <w:pPr>
        <w:pStyle w:val="11"/>
        <w:spacing w:beforeLines="75" w:before="234"/>
        <w:ind w:firstLine="400"/>
        <w:rPr>
          <w:sz w:val="20"/>
          <w:szCs w:val="20"/>
        </w:rPr>
      </w:pPr>
      <w:r w:rsidRPr="00CC136D">
        <w:rPr>
          <w:rFonts w:hint="eastAsia"/>
          <w:sz w:val="20"/>
          <w:szCs w:val="20"/>
        </w:rPr>
        <w:t>系统的体系结构（</w:t>
      </w:r>
      <w:r w:rsidRPr="00CC136D">
        <w:rPr>
          <w:sz w:val="20"/>
          <w:szCs w:val="20"/>
        </w:rPr>
        <w:t>Architecture</w:t>
      </w:r>
      <w:r w:rsidRPr="00CC136D">
        <w:rPr>
          <w:rFonts w:hint="eastAsia"/>
          <w:sz w:val="20"/>
          <w:szCs w:val="20"/>
        </w:rPr>
        <w:t>）</w:t>
      </w:r>
      <w:r w:rsidR="00B029A8" w:rsidRPr="00CC136D">
        <w:rPr>
          <w:rFonts w:hint="eastAsia"/>
          <w:sz w:val="20"/>
          <w:szCs w:val="20"/>
        </w:rPr>
        <w:t>：</w:t>
      </w:r>
      <w:r w:rsidRPr="00CC136D">
        <w:rPr>
          <w:rFonts w:hint="eastAsia"/>
          <w:sz w:val="20"/>
          <w:szCs w:val="20"/>
        </w:rPr>
        <w:t>指按组件、组件功能以及它们的交互作用定义系统的结构。</w:t>
      </w:r>
    </w:p>
    <w:p w14:paraId="380B6B0D" w14:textId="61789D95" w:rsidR="003C3977" w:rsidRPr="00CC136D" w:rsidRDefault="003C3977" w:rsidP="00B851E6">
      <w:pPr>
        <w:pStyle w:val="11"/>
        <w:spacing w:beforeLines="75" w:before="234"/>
        <w:ind w:firstLine="400"/>
        <w:rPr>
          <w:sz w:val="20"/>
          <w:szCs w:val="20"/>
        </w:rPr>
      </w:pPr>
      <w:r w:rsidRPr="00CC136D">
        <w:rPr>
          <w:rFonts w:hint="eastAsia"/>
          <w:sz w:val="20"/>
          <w:szCs w:val="20"/>
        </w:rPr>
        <w:t>参考体系结构的目的:讨论的框架、标准</w:t>
      </w:r>
      <w:r w:rsidR="00B029A8" w:rsidRPr="00CC136D">
        <w:rPr>
          <w:rFonts w:hint="eastAsia"/>
          <w:sz w:val="20"/>
          <w:szCs w:val="20"/>
        </w:rPr>
        <w:t>。</w:t>
      </w:r>
    </w:p>
    <w:p w14:paraId="184F0A0B" w14:textId="08B24B46" w:rsidR="003C3977" w:rsidRPr="00CC136D" w:rsidRDefault="003C3977" w:rsidP="00B851E6">
      <w:pPr>
        <w:pStyle w:val="11"/>
        <w:spacing w:beforeLines="75" w:before="234"/>
        <w:ind w:firstLine="400"/>
        <w:rPr>
          <w:sz w:val="20"/>
          <w:szCs w:val="20"/>
        </w:rPr>
      </w:pPr>
      <w:r w:rsidRPr="00CC136D">
        <w:rPr>
          <w:sz w:val="20"/>
          <w:szCs w:val="20"/>
        </w:rPr>
        <w:t>DBMS</w:t>
      </w:r>
      <w:r w:rsidRPr="00CC136D">
        <w:rPr>
          <w:rFonts w:hint="eastAsia"/>
          <w:sz w:val="20"/>
          <w:szCs w:val="20"/>
        </w:rPr>
        <w:t>标准化</w:t>
      </w:r>
      <w:r w:rsidR="00B029A8" w:rsidRPr="00CC136D">
        <w:rPr>
          <w:rFonts w:hint="eastAsia"/>
          <w:sz w:val="20"/>
          <w:szCs w:val="20"/>
        </w:rPr>
        <w:t>：</w:t>
      </w:r>
      <w:r w:rsidRPr="00CC136D">
        <w:rPr>
          <w:rFonts w:hint="eastAsia"/>
          <w:sz w:val="20"/>
          <w:szCs w:val="20"/>
        </w:rPr>
        <w:t>基于功能</w:t>
      </w:r>
      <w:r w:rsidR="00B029A8" w:rsidRPr="00CC136D">
        <w:rPr>
          <w:rFonts w:hint="eastAsia"/>
          <w:sz w:val="20"/>
          <w:szCs w:val="20"/>
        </w:rPr>
        <w:t>、</w:t>
      </w:r>
      <w:r w:rsidRPr="00CC136D">
        <w:rPr>
          <w:rFonts w:hint="eastAsia"/>
          <w:sz w:val="20"/>
          <w:szCs w:val="20"/>
        </w:rPr>
        <w:t>基于组件</w:t>
      </w:r>
      <w:r w:rsidR="00B029A8" w:rsidRPr="00CC136D">
        <w:rPr>
          <w:rFonts w:hint="eastAsia"/>
          <w:sz w:val="20"/>
          <w:szCs w:val="20"/>
        </w:rPr>
        <w:t>、</w:t>
      </w:r>
      <w:r w:rsidRPr="00CC136D">
        <w:rPr>
          <w:rFonts w:hint="eastAsia"/>
          <w:sz w:val="20"/>
          <w:szCs w:val="20"/>
        </w:rPr>
        <w:t>基于数据</w:t>
      </w:r>
      <w:r w:rsidR="00B029A8" w:rsidRPr="00CC136D">
        <w:rPr>
          <w:rFonts w:hint="eastAsia"/>
          <w:sz w:val="20"/>
          <w:szCs w:val="20"/>
        </w:rPr>
        <w:t>、</w:t>
      </w:r>
      <w:r w:rsidRPr="00CC136D">
        <w:rPr>
          <w:sz w:val="20"/>
          <w:szCs w:val="20"/>
        </w:rPr>
        <w:t>最早的是基于数据组织ANSI/SPARCArchitecture</w:t>
      </w:r>
      <w:r w:rsidRPr="00CC136D">
        <w:rPr>
          <w:rFonts w:hint="eastAsia"/>
          <w:sz w:val="20"/>
          <w:szCs w:val="20"/>
        </w:rPr>
        <w:t>（</w:t>
      </w:r>
      <w:r w:rsidRPr="00CC136D">
        <w:rPr>
          <w:sz w:val="20"/>
          <w:szCs w:val="20"/>
        </w:rPr>
        <w:t>externalview,conceptualview,internalview</w:t>
      </w:r>
      <w:r w:rsidRPr="00CC136D">
        <w:rPr>
          <w:rFonts w:hint="eastAsia"/>
          <w:sz w:val="20"/>
          <w:szCs w:val="20"/>
        </w:rPr>
        <w:t>）的三级模式结构</w:t>
      </w:r>
      <w:r w:rsidR="00B029A8" w:rsidRPr="00CC136D">
        <w:rPr>
          <w:rFonts w:hint="eastAsia"/>
          <w:sz w:val="20"/>
          <w:szCs w:val="20"/>
        </w:rPr>
        <w:t>。</w:t>
      </w:r>
    </w:p>
    <w:p w14:paraId="498CA26A" w14:textId="77777777" w:rsidR="004263DF" w:rsidRPr="00CC136D" w:rsidRDefault="004263DF"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lastRenderedPageBreak/>
        <w:t>不同系统的系统结构图</w:t>
      </w:r>
    </w:p>
    <w:p w14:paraId="333F9A52" w14:textId="77777777" w:rsidR="004263DF" w:rsidRPr="00CC136D" w:rsidRDefault="004263DF" w:rsidP="00B851E6">
      <w:pPr>
        <w:pStyle w:val="11"/>
        <w:spacing w:beforeLines="75" w:before="234"/>
        <w:ind w:firstLine="400"/>
        <w:rPr>
          <w:sz w:val="20"/>
          <w:szCs w:val="20"/>
        </w:rPr>
      </w:pPr>
      <w:r w:rsidRPr="00CC136D">
        <w:rPr>
          <w:rFonts w:hint="eastAsia"/>
          <w:sz w:val="20"/>
          <w:szCs w:val="20"/>
        </w:rPr>
        <w:t>负载平衡监测</w:t>
      </w:r>
      <w:r w:rsidRPr="00CC136D">
        <w:rPr>
          <w:sz w:val="20"/>
          <w:szCs w:val="20"/>
        </w:rPr>
        <w:t>:</w:t>
      </w:r>
      <w:r w:rsidRPr="00CC136D">
        <w:rPr>
          <w:rFonts w:hint="eastAsia"/>
          <w:sz w:val="20"/>
          <w:szCs w:val="20"/>
        </w:rPr>
        <w:t>负责监控数据库服务器的状态及性能，调度依据</w:t>
      </w:r>
    </w:p>
    <w:p w14:paraId="2A101627" w14:textId="77777777" w:rsidR="004263DF" w:rsidRPr="00CC136D" w:rsidRDefault="004263DF" w:rsidP="00B851E6">
      <w:pPr>
        <w:pStyle w:val="11"/>
        <w:spacing w:beforeLines="75" w:before="234"/>
        <w:ind w:firstLine="400"/>
        <w:rPr>
          <w:sz w:val="20"/>
          <w:szCs w:val="20"/>
        </w:rPr>
      </w:pPr>
      <w:r w:rsidRPr="00CC136D">
        <w:rPr>
          <w:rFonts w:hint="eastAsia"/>
          <w:sz w:val="20"/>
          <w:szCs w:val="20"/>
        </w:rPr>
        <w:t>数据处理</w:t>
      </w:r>
      <w:r w:rsidRPr="00CC136D">
        <w:rPr>
          <w:sz w:val="20"/>
          <w:szCs w:val="20"/>
        </w:rPr>
        <w:t>:</w:t>
      </w:r>
      <w:r w:rsidRPr="00CC136D">
        <w:rPr>
          <w:rFonts w:hint="eastAsia"/>
          <w:sz w:val="20"/>
          <w:szCs w:val="20"/>
        </w:rPr>
        <w:t>负责处理从数据库返回的数据，按一定的方式将数据传送给</w:t>
      </w:r>
      <w:r w:rsidRPr="00CC136D">
        <w:rPr>
          <w:sz w:val="20"/>
          <w:szCs w:val="20"/>
        </w:rPr>
        <w:t>AP</w:t>
      </w:r>
      <w:r w:rsidRPr="00CC136D">
        <w:rPr>
          <w:rFonts w:hint="eastAsia"/>
          <w:sz w:val="20"/>
          <w:szCs w:val="20"/>
        </w:rPr>
        <w:t>。</w:t>
      </w:r>
    </w:p>
    <w:p w14:paraId="462EB241" w14:textId="3AFE741A" w:rsidR="004263DF" w:rsidRPr="00CC136D" w:rsidRDefault="004263DF" w:rsidP="00B851E6">
      <w:pPr>
        <w:pStyle w:val="11"/>
        <w:spacing w:beforeLines="75" w:before="234"/>
        <w:ind w:firstLine="400"/>
        <w:rPr>
          <w:sz w:val="20"/>
          <w:szCs w:val="20"/>
        </w:rPr>
      </w:pPr>
      <w:r w:rsidRPr="00CC136D">
        <w:rPr>
          <w:rFonts w:hint="eastAsia"/>
          <w:sz w:val="20"/>
          <w:szCs w:val="20"/>
        </w:rPr>
        <w:t>数据库管理器</w:t>
      </w:r>
      <w:r w:rsidRPr="00CC136D">
        <w:rPr>
          <w:sz w:val="20"/>
          <w:szCs w:val="20"/>
        </w:rPr>
        <w:t>:</w:t>
      </w:r>
      <w:r w:rsidRPr="00CC136D">
        <w:rPr>
          <w:rFonts w:hint="eastAsia"/>
          <w:sz w:val="20"/>
          <w:szCs w:val="20"/>
        </w:rPr>
        <w:t>负责接收客户请求队列中的客户请求，调用相应的驱动程序管理器，完成相应的数据库查询任务。</w:t>
      </w:r>
    </w:p>
    <w:p w14:paraId="08794A86" w14:textId="10FEA157" w:rsidR="004263DF" w:rsidRPr="00CC136D" w:rsidRDefault="004263DF" w:rsidP="00B851E6">
      <w:pPr>
        <w:pStyle w:val="11"/>
        <w:spacing w:beforeLines="75" w:before="234"/>
        <w:ind w:firstLine="400"/>
        <w:rPr>
          <w:sz w:val="20"/>
          <w:szCs w:val="20"/>
        </w:rPr>
      </w:pPr>
      <w:r w:rsidRPr="00CC136D">
        <w:rPr>
          <w:rFonts w:hint="eastAsia"/>
          <w:sz w:val="20"/>
          <w:szCs w:val="20"/>
        </w:rPr>
        <w:t>驱动程序管理器</w:t>
      </w:r>
      <w:r w:rsidRPr="00CC136D">
        <w:rPr>
          <w:sz w:val="20"/>
          <w:szCs w:val="20"/>
        </w:rPr>
        <w:t>:</w:t>
      </w:r>
      <w:r w:rsidRPr="00CC136D">
        <w:rPr>
          <w:rFonts w:hint="eastAsia"/>
          <w:sz w:val="20"/>
          <w:szCs w:val="20"/>
        </w:rPr>
        <w:t>负责调度相应的数据库驱动程序，实现与相应的数据库的连接。</w:t>
      </w:r>
    </w:p>
    <w:p w14:paraId="138051FD" w14:textId="09283792" w:rsidR="004263DF" w:rsidRPr="00CC136D" w:rsidRDefault="004263DF" w:rsidP="00D602A9">
      <w:pPr>
        <w:pStyle w:val="11"/>
        <w:spacing w:beforeLines="75" w:before="234"/>
        <w:ind w:firstLine="400"/>
        <w:rPr>
          <w:sz w:val="20"/>
          <w:szCs w:val="20"/>
        </w:rPr>
      </w:pPr>
      <w:r w:rsidRPr="00CC136D">
        <w:rPr>
          <w:rFonts w:hint="eastAsia"/>
          <w:sz w:val="20"/>
          <w:szCs w:val="20"/>
        </w:rPr>
        <w:t>基于“中间件”的客户</w:t>
      </w:r>
      <w:r w:rsidRPr="00CC136D">
        <w:rPr>
          <w:sz w:val="20"/>
          <w:szCs w:val="20"/>
        </w:rPr>
        <w:t>/</w:t>
      </w:r>
      <w:r w:rsidRPr="00CC136D">
        <w:rPr>
          <w:rFonts w:hint="eastAsia"/>
          <w:sz w:val="20"/>
          <w:szCs w:val="20"/>
        </w:rPr>
        <w:t>服务器的体系结构</w:t>
      </w:r>
    </w:p>
    <w:p w14:paraId="3F7E13C4" w14:textId="3BF30819" w:rsidR="004263DF" w:rsidRPr="00CC136D" w:rsidRDefault="004263DF" w:rsidP="00B851E6">
      <w:pPr>
        <w:pStyle w:val="11"/>
        <w:spacing w:beforeLines="75" w:before="234"/>
        <w:ind w:firstLine="400"/>
        <w:jc w:val="center"/>
        <w:rPr>
          <w:sz w:val="20"/>
          <w:szCs w:val="20"/>
        </w:rPr>
      </w:pPr>
      <w:r w:rsidRPr="00CC136D">
        <w:rPr>
          <w:noProof/>
          <w:sz w:val="20"/>
          <w:szCs w:val="20"/>
        </w:rPr>
        <w:drawing>
          <wp:inline distT="0" distB="0" distL="0" distR="0" wp14:anchorId="7B7AB1E9" wp14:editId="442B9CE5">
            <wp:extent cx="3225338" cy="3612075"/>
            <wp:effectExtent l="0" t="0" r="0" b="762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9014" cy="3627391"/>
                    </a:xfrm>
                    <a:prstGeom prst="rect">
                      <a:avLst/>
                    </a:prstGeom>
                    <a:noFill/>
                    <a:ln>
                      <a:noFill/>
                    </a:ln>
                  </pic:spPr>
                </pic:pic>
              </a:graphicData>
            </a:graphic>
          </wp:inline>
        </w:drawing>
      </w:r>
    </w:p>
    <w:p w14:paraId="35B55309" w14:textId="761919E1" w:rsidR="00BB5B1F" w:rsidRPr="00CC136D" w:rsidRDefault="004263DF" w:rsidP="00B851E6">
      <w:pPr>
        <w:pStyle w:val="11"/>
        <w:spacing w:beforeLines="75" w:before="234"/>
        <w:ind w:firstLine="400"/>
        <w:jc w:val="center"/>
        <w:rPr>
          <w:sz w:val="20"/>
          <w:szCs w:val="20"/>
        </w:rPr>
      </w:pPr>
      <w:r w:rsidRPr="00CC136D">
        <w:rPr>
          <w:noProof/>
          <w:sz w:val="20"/>
          <w:szCs w:val="20"/>
        </w:rPr>
        <w:drawing>
          <wp:inline distT="0" distB="0" distL="0" distR="0" wp14:anchorId="05519911" wp14:editId="21212562">
            <wp:extent cx="4739054" cy="2199436"/>
            <wp:effectExtent l="0" t="0" r="4445"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4399" cy="2201916"/>
                    </a:xfrm>
                    <a:prstGeom prst="rect">
                      <a:avLst/>
                    </a:prstGeom>
                    <a:noFill/>
                    <a:ln>
                      <a:noFill/>
                    </a:ln>
                  </pic:spPr>
                </pic:pic>
              </a:graphicData>
            </a:graphic>
          </wp:inline>
        </w:drawing>
      </w:r>
    </w:p>
    <w:p w14:paraId="216B1E86" w14:textId="6140A63D" w:rsidR="004263DF" w:rsidRPr="00CC136D" w:rsidRDefault="00FE29CE"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lastRenderedPageBreak/>
        <w:t>组件结构</w:t>
      </w:r>
    </w:p>
    <w:p w14:paraId="46B56888" w14:textId="65D6CAC1" w:rsidR="00FE29CE" w:rsidRPr="00CC136D" w:rsidRDefault="00FE29CE" w:rsidP="00B851E6">
      <w:pPr>
        <w:pStyle w:val="4"/>
        <w:spacing w:beforeLines="75" w:before="234" w:after="0" w:line="377" w:lineRule="auto"/>
        <w:ind w:firstLineChars="200" w:firstLine="420"/>
        <w:jc w:val="left"/>
        <w:rPr>
          <w:b w:val="0"/>
          <w:bCs w:val="0"/>
          <w:sz w:val="21"/>
          <w:szCs w:val="21"/>
        </w:rPr>
      </w:pPr>
      <w:r w:rsidRPr="00CC136D">
        <w:rPr>
          <w:rFonts w:hint="eastAsia"/>
          <w:b w:val="0"/>
          <w:bCs w:val="0"/>
          <w:sz w:val="21"/>
          <w:szCs w:val="21"/>
        </w:rPr>
        <w:t>2</w:t>
      </w:r>
      <w:r w:rsidRPr="00CC136D">
        <w:rPr>
          <w:b w:val="0"/>
          <w:bCs w:val="0"/>
          <w:sz w:val="21"/>
          <w:szCs w:val="21"/>
        </w:rPr>
        <w:t>.3.1</w:t>
      </w:r>
      <w:r w:rsidRPr="00CC136D">
        <w:rPr>
          <w:rFonts w:hint="eastAsia"/>
          <w:b w:val="0"/>
          <w:bCs w:val="0"/>
          <w:sz w:val="21"/>
          <w:szCs w:val="21"/>
        </w:rPr>
        <w:t>应用处理器（</w:t>
      </w:r>
      <w:r w:rsidRPr="00CC136D">
        <w:rPr>
          <w:b w:val="0"/>
          <w:bCs w:val="0"/>
          <w:sz w:val="21"/>
          <w:szCs w:val="21"/>
        </w:rPr>
        <w:t>AP</w:t>
      </w:r>
      <w:r w:rsidRPr="00CC136D">
        <w:rPr>
          <w:rFonts w:hint="eastAsia"/>
          <w:b w:val="0"/>
          <w:bCs w:val="0"/>
          <w:sz w:val="21"/>
          <w:szCs w:val="21"/>
        </w:rPr>
        <w:t>）功能</w:t>
      </w:r>
    </w:p>
    <w:p w14:paraId="3877FBC1" w14:textId="02AF1309" w:rsidR="00FE29CE" w:rsidRPr="00CC136D" w:rsidRDefault="00FE29CE" w:rsidP="00B851E6">
      <w:pPr>
        <w:pStyle w:val="11"/>
        <w:spacing w:beforeLines="75" w:before="234"/>
        <w:ind w:firstLine="400"/>
        <w:rPr>
          <w:sz w:val="20"/>
          <w:szCs w:val="20"/>
        </w:rPr>
      </w:pPr>
      <w:r w:rsidRPr="00CC136D">
        <w:rPr>
          <w:rFonts w:hint="eastAsia"/>
          <w:sz w:val="20"/>
          <w:szCs w:val="20"/>
        </w:rPr>
        <w:t>用户接口：检查用户身份，接受用户命令，如：</w:t>
      </w:r>
      <w:r w:rsidRPr="00CC136D">
        <w:rPr>
          <w:sz w:val="20"/>
          <w:szCs w:val="20"/>
        </w:rPr>
        <w:t>SQL</w:t>
      </w:r>
      <w:r w:rsidRPr="00CC136D">
        <w:rPr>
          <w:rFonts w:hint="eastAsia"/>
          <w:sz w:val="20"/>
          <w:szCs w:val="20"/>
        </w:rPr>
        <w:t>命令。</w:t>
      </w:r>
    </w:p>
    <w:p w14:paraId="6E01E67D" w14:textId="4EB8E1B6" w:rsidR="00FE29CE" w:rsidRPr="00CC136D" w:rsidRDefault="00FE29CE" w:rsidP="00B851E6">
      <w:pPr>
        <w:pStyle w:val="11"/>
        <w:spacing w:beforeLines="75" w:before="234"/>
        <w:ind w:firstLine="400"/>
        <w:rPr>
          <w:sz w:val="20"/>
          <w:szCs w:val="20"/>
        </w:rPr>
      </w:pPr>
      <w:r w:rsidRPr="00CC136D">
        <w:rPr>
          <w:rFonts w:hint="eastAsia"/>
          <w:sz w:val="20"/>
          <w:szCs w:val="20"/>
        </w:rPr>
        <w:t>语义数据控制器：</w:t>
      </w:r>
      <w:r w:rsidRPr="00CC136D">
        <w:rPr>
          <w:sz w:val="20"/>
          <w:szCs w:val="20"/>
        </w:rPr>
        <w:t>视图管理、安全控制、语义完整性控制（全局概念模式）。这些约束定义在字典中。</w:t>
      </w:r>
    </w:p>
    <w:p w14:paraId="59F43F45" w14:textId="77777777" w:rsidR="00FE29CE" w:rsidRPr="00CC136D" w:rsidRDefault="00FE29CE" w:rsidP="00B851E6">
      <w:pPr>
        <w:pStyle w:val="11"/>
        <w:spacing w:beforeLines="75" w:before="234"/>
        <w:ind w:firstLine="400"/>
        <w:rPr>
          <w:sz w:val="20"/>
          <w:szCs w:val="20"/>
        </w:rPr>
      </w:pPr>
      <w:r w:rsidRPr="00CC136D">
        <w:rPr>
          <w:rFonts w:hint="eastAsia"/>
          <w:sz w:val="20"/>
          <w:szCs w:val="20"/>
        </w:rPr>
        <w:t>全局查询处理器</w:t>
      </w:r>
      <w:r w:rsidRPr="00CC136D">
        <w:rPr>
          <w:sz w:val="20"/>
          <w:szCs w:val="20"/>
        </w:rPr>
        <w:t>:</w:t>
      </w:r>
      <w:r w:rsidRPr="00CC136D">
        <w:rPr>
          <w:rFonts w:hint="eastAsia"/>
          <w:sz w:val="20"/>
          <w:szCs w:val="20"/>
        </w:rPr>
        <w:t>将用户命令翻译成数据库命令；生成全局查询的分布执行计划；收集局部执行结果并返回给用户。</w:t>
      </w:r>
    </w:p>
    <w:p w14:paraId="0A2C2FA2" w14:textId="77777777" w:rsidR="00FE29CE" w:rsidRPr="00CC136D" w:rsidRDefault="00FE29CE" w:rsidP="00B851E6">
      <w:pPr>
        <w:pStyle w:val="11"/>
        <w:spacing w:beforeLines="75" w:before="234"/>
        <w:ind w:firstLine="400"/>
        <w:rPr>
          <w:sz w:val="20"/>
          <w:szCs w:val="20"/>
        </w:rPr>
      </w:pPr>
      <w:r w:rsidRPr="00CC136D">
        <w:rPr>
          <w:rFonts w:hint="eastAsia"/>
          <w:sz w:val="20"/>
          <w:szCs w:val="20"/>
        </w:rPr>
        <w:t>全局执行监控器（全局事务管理器</w:t>
      </w:r>
      <w:r w:rsidRPr="00CC136D">
        <w:rPr>
          <w:sz w:val="20"/>
          <w:szCs w:val="20"/>
        </w:rPr>
        <w:t>):</w:t>
      </w:r>
      <w:r w:rsidRPr="00CC136D">
        <w:rPr>
          <w:rFonts w:hint="eastAsia"/>
          <w:sz w:val="20"/>
          <w:szCs w:val="20"/>
        </w:rPr>
        <w:t>调度协调和监视</w:t>
      </w:r>
      <w:r w:rsidRPr="00CC136D">
        <w:rPr>
          <w:sz w:val="20"/>
          <w:szCs w:val="20"/>
        </w:rPr>
        <w:t>AP</w:t>
      </w:r>
      <w:r w:rsidRPr="00CC136D">
        <w:rPr>
          <w:rFonts w:hint="eastAsia"/>
          <w:sz w:val="20"/>
          <w:szCs w:val="20"/>
        </w:rPr>
        <w:t>和</w:t>
      </w:r>
      <w:r w:rsidRPr="00CC136D">
        <w:rPr>
          <w:sz w:val="20"/>
          <w:szCs w:val="20"/>
        </w:rPr>
        <w:t>DP</w:t>
      </w:r>
      <w:r w:rsidRPr="00CC136D">
        <w:rPr>
          <w:rFonts w:hint="eastAsia"/>
          <w:sz w:val="20"/>
          <w:szCs w:val="20"/>
        </w:rPr>
        <w:t>之间的分布执行；保证复制数据的一致性；保证全局事务的原子性。</w:t>
      </w:r>
    </w:p>
    <w:p w14:paraId="546A84D5" w14:textId="59CA79E4" w:rsidR="00FE29CE" w:rsidRPr="00CC136D" w:rsidRDefault="00FE29CE" w:rsidP="00B851E6">
      <w:pPr>
        <w:pStyle w:val="4"/>
        <w:spacing w:beforeLines="75" w:before="234" w:after="0" w:line="377" w:lineRule="auto"/>
        <w:ind w:firstLineChars="200" w:firstLine="420"/>
        <w:jc w:val="left"/>
        <w:rPr>
          <w:b w:val="0"/>
          <w:bCs w:val="0"/>
          <w:sz w:val="21"/>
          <w:szCs w:val="21"/>
        </w:rPr>
      </w:pPr>
      <w:r w:rsidRPr="00CC136D">
        <w:rPr>
          <w:rFonts w:hint="eastAsia"/>
          <w:b w:val="0"/>
          <w:bCs w:val="0"/>
          <w:sz w:val="21"/>
          <w:szCs w:val="21"/>
        </w:rPr>
        <w:t>2</w:t>
      </w:r>
      <w:r w:rsidRPr="00CC136D">
        <w:rPr>
          <w:b w:val="0"/>
          <w:bCs w:val="0"/>
          <w:sz w:val="21"/>
          <w:szCs w:val="21"/>
        </w:rPr>
        <w:t>.3.2</w:t>
      </w:r>
      <w:r w:rsidRPr="00CC136D">
        <w:rPr>
          <w:rFonts w:hint="eastAsia"/>
          <w:b w:val="0"/>
          <w:bCs w:val="0"/>
          <w:sz w:val="21"/>
          <w:szCs w:val="21"/>
        </w:rPr>
        <w:t>数据处理器DP功能</w:t>
      </w:r>
    </w:p>
    <w:p w14:paraId="1576CE0D" w14:textId="77777777" w:rsidR="00FE29CE" w:rsidRPr="00CC136D" w:rsidRDefault="00FE29CE" w:rsidP="00B851E6">
      <w:pPr>
        <w:pStyle w:val="11"/>
        <w:spacing w:beforeLines="75" w:before="234"/>
        <w:ind w:firstLine="400"/>
        <w:rPr>
          <w:sz w:val="20"/>
          <w:szCs w:val="20"/>
        </w:rPr>
      </w:pPr>
      <w:r w:rsidRPr="00CC136D">
        <w:rPr>
          <w:rFonts w:hint="eastAsia"/>
          <w:sz w:val="20"/>
          <w:szCs w:val="20"/>
        </w:rPr>
        <w:t>局部查询处理：实现全局命令到局部命令的转换；访问路径选择器，选择最好的路径执行。</w:t>
      </w:r>
    </w:p>
    <w:p w14:paraId="09CB8711" w14:textId="25B7DBE9" w:rsidR="00FE29CE" w:rsidRPr="00CC136D" w:rsidRDefault="00FE29CE" w:rsidP="00B851E6">
      <w:pPr>
        <w:pStyle w:val="11"/>
        <w:spacing w:beforeLines="75" w:before="234"/>
        <w:ind w:firstLine="400"/>
        <w:rPr>
          <w:sz w:val="20"/>
          <w:szCs w:val="20"/>
        </w:rPr>
      </w:pPr>
      <w:r w:rsidRPr="00CC136D">
        <w:rPr>
          <w:rFonts w:hint="eastAsia"/>
          <w:sz w:val="20"/>
          <w:szCs w:val="20"/>
        </w:rPr>
        <w:t>局部恢复管理器：维护本地数据库一致性的故障恢复。</w:t>
      </w:r>
    </w:p>
    <w:p w14:paraId="6B3E49C5" w14:textId="77777777" w:rsidR="00FE29CE" w:rsidRPr="00CC136D" w:rsidRDefault="00FE29CE" w:rsidP="00B851E6">
      <w:pPr>
        <w:pStyle w:val="11"/>
        <w:spacing w:beforeLines="75" w:before="234"/>
        <w:ind w:firstLine="400"/>
        <w:rPr>
          <w:sz w:val="20"/>
          <w:szCs w:val="20"/>
        </w:rPr>
      </w:pPr>
      <w:r w:rsidRPr="00CC136D">
        <w:rPr>
          <w:rFonts w:hint="eastAsia"/>
          <w:sz w:val="20"/>
          <w:szCs w:val="20"/>
        </w:rPr>
        <w:t>存储管理器：按调度命令访问数据库；控制数据库缓存管理器；返回局部执行结果；保证子事务执行的正确性。</w:t>
      </w:r>
    </w:p>
    <w:p w14:paraId="6039B210" w14:textId="5A8CEBC8" w:rsidR="00FE29CE" w:rsidRPr="00CC136D" w:rsidRDefault="00FE29CE" w:rsidP="00B851E6">
      <w:pPr>
        <w:pStyle w:val="11"/>
        <w:spacing w:beforeLines="75" w:before="234"/>
        <w:ind w:firstLine="400"/>
        <w:rPr>
          <w:sz w:val="20"/>
          <w:szCs w:val="20"/>
        </w:rPr>
      </w:pPr>
      <w:r w:rsidRPr="00CC136D">
        <w:rPr>
          <w:rFonts w:hint="eastAsia"/>
          <w:sz w:val="20"/>
          <w:szCs w:val="20"/>
        </w:rPr>
        <w:t>局部事务管理器：以局部子事务为单位调度执行，保证子事务执行的正确性。</w:t>
      </w:r>
    </w:p>
    <w:p w14:paraId="3C02BD95" w14:textId="7157AC84" w:rsidR="00FE29CE" w:rsidRPr="00CC136D" w:rsidRDefault="00FE29CE" w:rsidP="00B851E6">
      <w:pPr>
        <w:pStyle w:val="11"/>
        <w:spacing w:beforeLines="75" w:before="234"/>
        <w:ind w:firstLine="400"/>
        <w:rPr>
          <w:sz w:val="20"/>
          <w:szCs w:val="20"/>
        </w:rPr>
      </w:pPr>
      <w:r w:rsidRPr="00CC136D">
        <w:rPr>
          <w:rFonts w:hint="eastAsia"/>
          <w:sz w:val="20"/>
          <w:szCs w:val="20"/>
        </w:rPr>
        <w:t>局部调度管理器：负责局部场地上的并发控制，按可串行化调度和执行数据操作。</w:t>
      </w:r>
    </w:p>
    <w:p w14:paraId="6B81B7AE" w14:textId="4B8237DE" w:rsidR="005B0D15" w:rsidRPr="00CC136D" w:rsidRDefault="004263DF" w:rsidP="00B851E6">
      <w:pPr>
        <w:pStyle w:val="11"/>
        <w:spacing w:beforeLines="75" w:before="234"/>
        <w:ind w:firstLine="400"/>
        <w:jc w:val="center"/>
        <w:rPr>
          <w:sz w:val="20"/>
          <w:szCs w:val="20"/>
        </w:rPr>
      </w:pPr>
      <w:r w:rsidRPr="00CC136D">
        <w:rPr>
          <w:noProof/>
          <w:sz w:val="20"/>
          <w:szCs w:val="20"/>
        </w:rPr>
        <w:drawing>
          <wp:inline distT="0" distB="0" distL="0" distR="0" wp14:anchorId="20641356" wp14:editId="3F761472">
            <wp:extent cx="4709489" cy="3648807"/>
            <wp:effectExtent l="0" t="0" r="0" b="889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0155" cy="3657071"/>
                    </a:xfrm>
                    <a:prstGeom prst="rect">
                      <a:avLst/>
                    </a:prstGeom>
                    <a:noFill/>
                    <a:ln>
                      <a:noFill/>
                    </a:ln>
                  </pic:spPr>
                </pic:pic>
              </a:graphicData>
            </a:graphic>
          </wp:inline>
        </w:drawing>
      </w:r>
      <w:bookmarkEnd w:id="0"/>
    </w:p>
    <w:p w14:paraId="5DA6197C" w14:textId="78774409" w:rsidR="00FE29CE" w:rsidRPr="00CC136D" w:rsidRDefault="00FE29CE"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lastRenderedPageBreak/>
        <w:t>模式结构</w:t>
      </w:r>
    </w:p>
    <w:p w14:paraId="30B08F50" w14:textId="77777777" w:rsidR="007D7197" w:rsidRPr="00CC136D" w:rsidRDefault="007D7197" w:rsidP="00B851E6">
      <w:pPr>
        <w:pStyle w:val="11"/>
        <w:spacing w:beforeLines="75" w:before="234"/>
        <w:ind w:firstLine="400"/>
        <w:rPr>
          <w:sz w:val="20"/>
          <w:szCs w:val="20"/>
        </w:rPr>
      </w:pPr>
      <w:r w:rsidRPr="00CC136D">
        <w:rPr>
          <w:rFonts w:hint="eastAsia"/>
          <w:sz w:val="20"/>
          <w:szCs w:val="20"/>
        </w:rPr>
        <w:t>全局模式或外模式（</w:t>
      </w:r>
      <w:r w:rsidRPr="00CC136D">
        <w:rPr>
          <w:sz w:val="20"/>
          <w:szCs w:val="20"/>
        </w:rPr>
        <w:t>ES</w:t>
      </w:r>
      <w:r w:rsidRPr="00CC136D">
        <w:rPr>
          <w:rFonts w:hint="eastAsia"/>
          <w:sz w:val="20"/>
          <w:szCs w:val="20"/>
        </w:rPr>
        <w:t>）</w:t>
      </w:r>
      <w:r w:rsidRPr="00CC136D">
        <w:rPr>
          <w:sz w:val="20"/>
          <w:szCs w:val="20"/>
        </w:rPr>
        <w:t>:</w:t>
      </w:r>
      <w:r w:rsidRPr="00CC136D">
        <w:rPr>
          <w:rFonts w:hint="eastAsia"/>
          <w:sz w:val="20"/>
          <w:szCs w:val="20"/>
        </w:rPr>
        <w:t>全局外模式即全局用户视图，是分布式数据库的全局用户对分布式数据库的最高层抽象。全局用户使用视图时，不必关心数据的分片和具体的物理分配细节。</w:t>
      </w:r>
    </w:p>
    <w:p w14:paraId="0076CA35" w14:textId="4D431FC4" w:rsidR="007D7197" w:rsidRPr="00CC136D" w:rsidRDefault="007D7197" w:rsidP="00B851E6">
      <w:pPr>
        <w:pStyle w:val="11"/>
        <w:spacing w:beforeLines="75" w:before="234"/>
        <w:ind w:firstLine="400"/>
        <w:rPr>
          <w:sz w:val="20"/>
          <w:szCs w:val="20"/>
        </w:rPr>
      </w:pPr>
      <w:r w:rsidRPr="00CC136D">
        <w:rPr>
          <w:sz w:val="20"/>
          <w:szCs w:val="20"/>
        </w:rPr>
        <w:t>全局概念模式（GCS</w:t>
      </w:r>
      <w:r w:rsidRPr="00CC136D">
        <w:rPr>
          <w:rFonts w:hint="eastAsia"/>
          <w:sz w:val="20"/>
          <w:szCs w:val="20"/>
        </w:rPr>
        <w:t>）</w:t>
      </w:r>
      <w:r w:rsidRPr="00CC136D">
        <w:rPr>
          <w:sz w:val="20"/>
          <w:szCs w:val="20"/>
        </w:rPr>
        <w:t>:</w:t>
      </w:r>
      <w:r w:rsidRPr="00CC136D">
        <w:rPr>
          <w:rFonts w:hint="eastAsia"/>
          <w:sz w:val="20"/>
          <w:szCs w:val="20"/>
        </w:rPr>
        <w:t>全局概念模式即全局概念视图，是分布式数据库的整体抽象，包含了全部数据特性和逻辑结构。像集中式数据库中的概念模式一样，是对数据库全体的描述。全局概念模式再经过分片模式和分配模式映射到局部模式。</w:t>
      </w:r>
    </w:p>
    <w:p w14:paraId="6837F412" w14:textId="77777777" w:rsidR="007D7197" w:rsidRPr="00CC136D" w:rsidRDefault="007D7197" w:rsidP="00B851E6">
      <w:pPr>
        <w:pStyle w:val="11"/>
        <w:spacing w:beforeLines="75" w:before="234"/>
        <w:ind w:firstLine="400"/>
        <w:rPr>
          <w:sz w:val="20"/>
          <w:szCs w:val="20"/>
        </w:rPr>
      </w:pPr>
      <w:r w:rsidRPr="00CC136D">
        <w:rPr>
          <w:rFonts w:hint="eastAsia"/>
          <w:sz w:val="20"/>
          <w:szCs w:val="20"/>
        </w:rPr>
        <w:t>分片模式是描述全局数据的逻辑划分视图。即全局数据逻辑结构根据某种条件的划分为局部数据逻辑结构。每一个逻辑划分形成一个分片。在关系数据库中，一个关系中的一个子关系称该关系的一个片段。</w:t>
      </w:r>
    </w:p>
    <w:p w14:paraId="459B45CF" w14:textId="77777777" w:rsidR="007D7197" w:rsidRPr="00CC136D" w:rsidRDefault="007D7197" w:rsidP="00B851E6">
      <w:pPr>
        <w:pStyle w:val="11"/>
        <w:spacing w:beforeLines="75" w:before="234"/>
        <w:ind w:firstLine="400"/>
        <w:rPr>
          <w:sz w:val="20"/>
          <w:szCs w:val="20"/>
        </w:rPr>
      </w:pPr>
      <w:r w:rsidRPr="00CC136D">
        <w:rPr>
          <w:rFonts w:hint="eastAsia"/>
          <w:sz w:val="20"/>
          <w:szCs w:val="20"/>
        </w:rPr>
        <w:t>分配模式是描述局部数据逻辑的局部物理结构，即划分后的分片的物理分配视图。</w:t>
      </w:r>
    </w:p>
    <w:p w14:paraId="5C883677" w14:textId="2326918C" w:rsidR="007D7197" w:rsidRPr="00CC136D" w:rsidRDefault="007D7197" w:rsidP="00B851E6">
      <w:pPr>
        <w:pStyle w:val="11"/>
        <w:spacing w:beforeLines="75" w:before="234"/>
        <w:ind w:firstLine="400"/>
        <w:rPr>
          <w:sz w:val="20"/>
          <w:szCs w:val="20"/>
        </w:rPr>
      </w:pPr>
      <w:r w:rsidRPr="00CC136D">
        <w:rPr>
          <w:rFonts w:hint="eastAsia"/>
          <w:sz w:val="20"/>
          <w:szCs w:val="20"/>
        </w:rPr>
        <w:t>局部概念视图（</w:t>
      </w:r>
      <w:r w:rsidRPr="00CC136D">
        <w:rPr>
          <w:sz w:val="20"/>
          <w:szCs w:val="20"/>
        </w:rPr>
        <w:t>LCS</w:t>
      </w:r>
      <w:r w:rsidRPr="00CC136D">
        <w:rPr>
          <w:rFonts w:hint="eastAsia"/>
          <w:sz w:val="20"/>
          <w:szCs w:val="20"/>
        </w:rPr>
        <w:t>）：局部概念模式为局部概念视图，是全局概念模式的子集，用于描述局部场地上的局部数据特征和逻辑结构。当全局数据模型与局部数据模型不同时，还涉及数据模型转换等内容。</w:t>
      </w:r>
    </w:p>
    <w:p w14:paraId="709E48DF" w14:textId="64C5D2DE" w:rsidR="007D7197" w:rsidRPr="00CC136D" w:rsidRDefault="007D7197" w:rsidP="00B851E6">
      <w:pPr>
        <w:pStyle w:val="11"/>
        <w:spacing w:beforeLines="75" w:before="234"/>
        <w:ind w:firstLine="400"/>
        <w:rPr>
          <w:sz w:val="20"/>
          <w:szCs w:val="20"/>
        </w:rPr>
      </w:pPr>
      <w:r w:rsidRPr="00CC136D">
        <w:rPr>
          <w:rFonts w:hint="eastAsia"/>
          <w:sz w:val="20"/>
          <w:szCs w:val="20"/>
        </w:rPr>
        <w:t>局部内模式定义局部物理视图，是对物理数据库的描述，类似集中数据库的内层。</w:t>
      </w:r>
    </w:p>
    <w:p w14:paraId="331FEB08" w14:textId="6A886FB7" w:rsidR="007D7197" w:rsidRPr="00CC136D" w:rsidRDefault="007D7197" w:rsidP="00B851E6">
      <w:pPr>
        <w:pStyle w:val="11"/>
        <w:spacing w:beforeLines="75" w:before="234"/>
        <w:ind w:firstLine="400"/>
        <w:rPr>
          <w:sz w:val="20"/>
          <w:szCs w:val="20"/>
        </w:rPr>
      </w:pPr>
      <w:r w:rsidRPr="00CC136D">
        <w:rPr>
          <w:rFonts w:hint="eastAsia"/>
          <w:sz w:val="20"/>
          <w:szCs w:val="20"/>
        </w:rPr>
        <w:t>分布式数据库的四层结构及模式定义描述了分布式数据库是一组用网络联结的局部数据库的逻辑集合。它将数据库分为全局数据库和局部数据库。全局数据库到局部数据库由</w:t>
      </w:r>
      <w:r w:rsidRPr="00CC136D">
        <w:rPr>
          <w:sz w:val="20"/>
          <w:szCs w:val="20"/>
        </w:rPr>
        <w:t>1:N</w:t>
      </w:r>
      <w:r w:rsidRPr="00CC136D">
        <w:rPr>
          <w:rFonts w:hint="eastAsia"/>
          <w:sz w:val="20"/>
          <w:szCs w:val="20"/>
        </w:rPr>
        <w:t>的映射模式描述。全局数据库是虚拟的，由全局概念层描述。局部数据库是全局数据库的内层，由局部概念层和局部内层描述。全局用户只关心全局外层定义的数据库用户视图，其内部数据模型的转换、场地分配等由系统自动实现。</w:t>
      </w:r>
    </w:p>
    <w:p w14:paraId="1279FEB7" w14:textId="1C5A24C8" w:rsidR="00FE29CE" w:rsidRPr="00CC136D" w:rsidRDefault="003D1BBA"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分布式数据库系统分类</w:t>
      </w:r>
    </w:p>
    <w:p w14:paraId="2F1EDCFA" w14:textId="0E36C427" w:rsidR="003D1BBA" w:rsidRPr="00CC136D" w:rsidRDefault="003D1BBA" w:rsidP="00B851E6">
      <w:pPr>
        <w:pStyle w:val="11"/>
        <w:spacing w:beforeLines="75" w:before="234"/>
        <w:ind w:firstLine="400"/>
        <w:rPr>
          <w:sz w:val="20"/>
          <w:szCs w:val="20"/>
        </w:rPr>
      </w:pPr>
      <w:r w:rsidRPr="00CC136D">
        <w:rPr>
          <w:rFonts w:hint="eastAsia"/>
          <w:sz w:val="20"/>
          <w:szCs w:val="20"/>
        </w:rPr>
        <w:t>分布式数据库系统的分类方法很多。为全面、系统地对分布式数据库系统进行分类，采用分布式数据库的三个特性（分布性、异构性、自治性）组成的三维空间图来描述分布式数据库的类型。三个基本特性。</w:t>
      </w:r>
    </w:p>
    <w:p w14:paraId="4E103AEF" w14:textId="19AA7E8E" w:rsidR="003D1BBA" w:rsidRPr="00CC136D" w:rsidRDefault="003D1BBA" w:rsidP="00B851E6">
      <w:pPr>
        <w:pStyle w:val="11"/>
        <w:spacing w:beforeLines="75" w:before="234"/>
        <w:ind w:firstLine="400"/>
        <w:rPr>
          <w:sz w:val="20"/>
          <w:szCs w:val="20"/>
        </w:rPr>
      </w:pPr>
      <w:r w:rsidRPr="00CC136D">
        <w:rPr>
          <w:rFonts w:hint="eastAsia"/>
          <w:sz w:val="20"/>
          <w:szCs w:val="20"/>
        </w:rPr>
        <w:t>分布性是指系统的各组成单元是否位于同一场地上。分布式数据库系统是物理上分散、逻辑上统一的系统，即具有分布性。而集中式数据库系统集中在一个场地上，所以不具有分布性。</w:t>
      </w:r>
    </w:p>
    <w:p w14:paraId="18C01CAF" w14:textId="64EBB6CD" w:rsidR="003D1BBA" w:rsidRPr="00CC136D" w:rsidRDefault="003D1BBA" w:rsidP="00B851E6">
      <w:pPr>
        <w:pStyle w:val="11"/>
        <w:spacing w:beforeLines="75" w:before="234"/>
        <w:ind w:firstLine="400"/>
        <w:rPr>
          <w:sz w:val="20"/>
          <w:szCs w:val="20"/>
        </w:rPr>
      </w:pPr>
      <w:r w:rsidRPr="00CC136D">
        <w:rPr>
          <w:rFonts w:hint="eastAsia"/>
          <w:sz w:val="20"/>
          <w:szCs w:val="20"/>
        </w:rPr>
        <w:t>异构性是指系统的各组成单元是否相同，不同为异构，相同为同构。异构主要</w:t>
      </w:r>
      <w:r w:rsidRPr="00CC136D">
        <w:rPr>
          <w:sz w:val="20"/>
          <w:szCs w:val="20"/>
        </w:rPr>
        <w:t>:</w:t>
      </w:r>
      <w:r w:rsidRPr="00CC136D">
        <w:rPr>
          <w:rFonts w:hint="eastAsia"/>
          <w:sz w:val="20"/>
          <w:szCs w:val="20"/>
        </w:rPr>
        <w:t>数据异构性：指数据在格式上、语法和语义上存在不同。数据系统异构性：指各个场地上的局部数据库系统是否相同。如：均采用</w:t>
      </w:r>
      <w:r w:rsidRPr="00CC136D">
        <w:rPr>
          <w:sz w:val="20"/>
          <w:szCs w:val="20"/>
        </w:rPr>
        <w:t>ORACLE</w:t>
      </w:r>
      <w:r w:rsidRPr="00CC136D">
        <w:rPr>
          <w:rFonts w:hint="eastAsia"/>
          <w:sz w:val="20"/>
          <w:szCs w:val="20"/>
        </w:rPr>
        <w:t>数据库系统的同构数据系统，或某些场地采用</w:t>
      </w:r>
      <w:r w:rsidRPr="00CC136D">
        <w:rPr>
          <w:sz w:val="20"/>
          <w:szCs w:val="20"/>
        </w:rPr>
        <w:t>SYBASE</w:t>
      </w:r>
      <w:r w:rsidRPr="00CC136D">
        <w:rPr>
          <w:rFonts w:hint="eastAsia"/>
          <w:sz w:val="20"/>
          <w:szCs w:val="20"/>
        </w:rPr>
        <w:t>数据库系统，某些场地采用</w:t>
      </w:r>
      <w:r w:rsidRPr="00CC136D">
        <w:rPr>
          <w:sz w:val="20"/>
          <w:szCs w:val="20"/>
        </w:rPr>
        <w:t>INFORMIX</w:t>
      </w:r>
      <w:r w:rsidRPr="00CC136D">
        <w:rPr>
          <w:rFonts w:hint="eastAsia"/>
          <w:sz w:val="20"/>
          <w:szCs w:val="20"/>
        </w:rPr>
        <w:t>数据库系统的异构系统。平台异构性：指计算机系统是否相同。如：均为微机系统组成的平台同构系统或由</w:t>
      </w:r>
      <w:r w:rsidRPr="00CC136D">
        <w:rPr>
          <w:sz w:val="20"/>
          <w:szCs w:val="20"/>
        </w:rPr>
        <w:t>VAX</w:t>
      </w:r>
      <w:r w:rsidRPr="00CC136D">
        <w:rPr>
          <w:rFonts w:hint="eastAsia"/>
          <w:sz w:val="20"/>
          <w:szCs w:val="20"/>
        </w:rPr>
        <w:t>或</w:t>
      </w:r>
      <w:r w:rsidRPr="00CC136D">
        <w:rPr>
          <w:sz w:val="20"/>
          <w:szCs w:val="20"/>
        </w:rPr>
        <w:t>ALPHA</w:t>
      </w:r>
      <w:r w:rsidRPr="00CC136D">
        <w:rPr>
          <w:rFonts w:hint="eastAsia"/>
          <w:sz w:val="20"/>
          <w:szCs w:val="20"/>
        </w:rPr>
        <w:t>系统等异构平台组成的系统。</w:t>
      </w:r>
    </w:p>
    <w:p w14:paraId="48805ED7" w14:textId="0A752A03" w:rsidR="003D1BBA" w:rsidRPr="00CC136D" w:rsidRDefault="003D1BBA" w:rsidP="00B851E6">
      <w:pPr>
        <w:pStyle w:val="11"/>
        <w:spacing w:beforeLines="75" w:before="234"/>
        <w:ind w:firstLine="400"/>
        <w:rPr>
          <w:sz w:val="20"/>
          <w:szCs w:val="20"/>
        </w:rPr>
      </w:pPr>
      <w:r w:rsidRPr="00CC136D">
        <w:rPr>
          <w:rFonts w:hint="eastAsia"/>
          <w:sz w:val="20"/>
          <w:szCs w:val="20"/>
        </w:rPr>
        <w:t>自治性是指每个场地的独立自主能力。自治性通常由设计自治性、通讯自治性和执行自治性三方面来描述。根据系统的自治性，可分为集中式系统、联邦式系统（</w:t>
      </w:r>
      <w:r w:rsidRPr="00CC136D">
        <w:rPr>
          <w:sz w:val="20"/>
          <w:szCs w:val="20"/>
        </w:rPr>
        <w:t>FederatedDB</w:t>
      </w:r>
      <w:r w:rsidRPr="00CC136D">
        <w:rPr>
          <w:rFonts w:hint="eastAsia"/>
          <w:sz w:val="20"/>
          <w:szCs w:val="20"/>
        </w:rPr>
        <w:t>）和多数据库系统（</w:t>
      </w:r>
      <w:r w:rsidRPr="00CC136D">
        <w:rPr>
          <w:sz w:val="20"/>
          <w:szCs w:val="20"/>
        </w:rPr>
        <w:t>MultiDB</w:t>
      </w:r>
      <w:r w:rsidRPr="00CC136D">
        <w:rPr>
          <w:rFonts w:hint="eastAsia"/>
          <w:sz w:val="20"/>
          <w:szCs w:val="20"/>
        </w:rPr>
        <w:t>）。集中式系统即为传统的数据库系统。联邦式系统：实现需要交互的所有数据库对之间的一对一连接。多数据库系统：是指若干相关数据库的集合。各个数据库可以存在于同一场地，也可分布在多个场地。对多数据库系统进行管理的软件称多数据库管理系统，多数据库管理系统是对一组自治的数据库进行管理，并提供透明访问。</w:t>
      </w:r>
    </w:p>
    <w:p w14:paraId="01052B38" w14:textId="09AE86AD" w:rsidR="00C70A47" w:rsidRPr="00CC136D" w:rsidRDefault="00CB72DB" w:rsidP="00C70A47">
      <w:pPr>
        <w:pStyle w:val="2"/>
        <w:numPr>
          <w:ilvl w:val="0"/>
          <w:numId w:val="1"/>
        </w:numPr>
        <w:spacing w:beforeLines="75" w:before="234" w:after="0" w:line="360" w:lineRule="auto"/>
        <w:ind w:left="0" w:firstLine="0"/>
        <w:rPr>
          <w:rFonts w:hint="eastAsia"/>
          <w:b w:val="0"/>
          <w:bCs w:val="0"/>
          <w:sz w:val="24"/>
          <w:szCs w:val="24"/>
        </w:rPr>
      </w:pPr>
      <w:r w:rsidRPr="00CC136D">
        <w:rPr>
          <w:rFonts w:hint="eastAsia"/>
          <w:b w:val="0"/>
          <w:bCs w:val="0"/>
          <w:sz w:val="24"/>
          <w:szCs w:val="24"/>
        </w:rPr>
        <w:lastRenderedPageBreak/>
        <w:t>分布式数据库的设计</w:t>
      </w:r>
    </w:p>
    <w:p w14:paraId="4E1914DD" w14:textId="5134088B" w:rsidR="00C70A47" w:rsidRPr="00CC136D" w:rsidRDefault="00CB72DB" w:rsidP="00FA5D34">
      <w:pPr>
        <w:pStyle w:val="3"/>
        <w:numPr>
          <w:ilvl w:val="1"/>
          <w:numId w:val="1"/>
        </w:numPr>
        <w:spacing w:beforeLines="75" w:before="234" w:after="0" w:line="377" w:lineRule="auto"/>
        <w:ind w:left="0" w:firstLine="0"/>
        <w:jc w:val="left"/>
        <w:rPr>
          <w:rFonts w:hint="eastAsia"/>
          <w:b w:val="0"/>
          <w:bCs w:val="0"/>
          <w:sz w:val="21"/>
          <w:szCs w:val="21"/>
        </w:rPr>
      </w:pPr>
      <w:r w:rsidRPr="00CC136D">
        <w:rPr>
          <w:rFonts w:hint="eastAsia"/>
          <w:b w:val="0"/>
          <w:bCs w:val="0"/>
          <w:sz w:val="21"/>
          <w:szCs w:val="21"/>
        </w:rPr>
        <w:t>两种设计策略构</w:t>
      </w:r>
    </w:p>
    <w:p w14:paraId="08F14537" w14:textId="4543651C" w:rsidR="00CB72DB" w:rsidRPr="00CC136D" w:rsidRDefault="00CB72DB" w:rsidP="00B851E6">
      <w:pPr>
        <w:pStyle w:val="11"/>
        <w:spacing w:beforeLines="75" w:before="234"/>
        <w:ind w:firstLine="400"/>
        <w:rPr>
          <w:sz w:val="20"/>
          <w:szCs w:val="20"/>
        </w:rPr>
      </w:pPr>
      <w:r w:rsidRPr="00CC136D">
        <w:rPr>
          <w:sz w:val="20"/>
          <w:szCs w:val="20"/>
        </w:rPr>
        <w:t>Top_Down</w:t>
      </w:r>
      <w:r w:rsidRPr="00CC136D">
        <w:rPr>
          <w:rFonts w:hint="eastAsia"/>
          <w:sz w:val="20"/>
          <w:szCs w:val="20"/>
        </w:rPr>
        <w:t>和</w:t>
      </w:r>
      <w:r w:rsidRPr="00CC136D">
        <w:rPr>
          <w:sz w:val="20"/>
          <w:szCs w:val="20"/>
        </w:rPr>
        <w:t>Bottom-UP</w:t>
      </w:r>
      <w:r w:rsidRPr="00CC136D">
        <w:rPr>
          <w:rFonts w:hint="eastAsia"/>
          <w:sz w:val="20"/>
          <w:szCs w:val="20"/>
        </w:rPr>
        <w:t>应用场合</w:t>
      </w:r>
      <w:r w:rsidR="00C40C95" w:rsidRPr="00CC136D">
        <w:rPr>
          <w:rFonts w:hint="eastAsia"/>
          <w:sz w:val="20"/>
          <w:szCs w:val="20"/>
        </w:rPr>
        <w:t>:</w:t>
      </w:r>
      <w:r w:rsidRPr="00CC136D">
        <w:rPr>
          <w:sz w:val="20"/>
          <w:szCs w:val="20"/>
        </w:rPr>
        <w:t>Top_Down:</w:t>
      </w:r>
      <w:r w:rsidRPr="00CC136D">
        <w:rPr>
          <w:rFonts w:hint="eastAsia"/>
          <w:sz w:val="20"/>
          <w:szCs w:val="20"/>
        </w:rPr>
        <w:t>适于新设计一个数据库系统。（</w:t>
      </w:r>
      <w:r w:rsidRPr="00CC136D">
        <w:rPr>
          <w:sz w:val="20"/>
          <w:szCs w:val="20"/>
        </w:rPr>
        <w:t>designedfromscratch</w:t>
      </w:r>
      <w:r w:rsidRPr="00CC136D">
        <w:rPr>
          <w:rFonts w:hint="eastAsia"/>
          <w:sz w:val="20"/>
          <w:szCs w:val="20"/>
        </w:rPr>
        <w:t>）</w:t>
      </w:r>
      <w:r w:rsidRPr="00CC136D">
        <w:rPr>
          <w:sz w:val="20"/>
          <w:szCs w:val="20"/>
        </w:rPr>
        <w:t>Bottom-UP:</w:t>
      </w:r>
      <w:r w:rsidRPr="00CC136D">
        <w:rPr>
          <w:rFonts w:hint="eastAsia"/>
          <w:sz w:val="20"/>
          <w:szCs w:val="20"/>
        </w:rPr>
        <w:t>已存在许多数据库系统，并将它们集成为一个数据库。典型的数据集成研究。</w:t>
      </w:r>
    </w:p>
    <w:p w14:paraId="0FC1BA6F" w14:textId="363D6A2D" w:rsidR="00C40C95" w:rsidRPr="00CC136D" w:rsidRDefault="00C40C95"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分片的定义</w:t>
      </w:r>
    </w:p>
    <w:p w14:paraId="1DBED9B6" w14:textId="3ABFEC30" w:rsidR="00C40C95" w:rsidRPr="00CC136D" w:rsidRDefault="00C40C95" w:rsidP="00B851E6">
      <w:pPr>
        <w:spacing w:beforeLines="75" w:before="234"/>
        <w:ind w:firstLineChars="200" w:firstLine="400"/>
        <w:rPr>
          <w:rFonts w:ascii="宋体" w:eastAsia="宋体" w:hAnsi="宋体" w:cs="宋体"/>
          <w:kern w:val="0"/>
          <w:sz w:val="20"/>
          <w:szCs w:val="20"/>
        </w:rPr>
      </w:pPr>
      <w:r w:rsidRPr="00CC136D">
        <w:rPr>
          <w:rFonts w:ascii="宋体" w:eastAsia="宋体" w:hAnsi="宋体" w:cs="宋体" w:hint="eastAsia"/>
          <w:kern w:val="0"/>
          <w:sz w:val="20"/>
          <w:szCs w:val="20"/>
        </w:rPr>
        <w:t>片段（</w:t>
      </w:r>
      <w:r w:rsidRPr="00CC136D">
        <w:rPr>
          <w:rFonts w:ascii="宋体" w:eastAsia="宋体" w:hAnsi="宋体" w:cs="宋体"/>
          <w:kern w:val="0"/>
          <w:sz w:val="20"/>
          <w:szCs w:val="20"/>
        </w:rPr>
        <w:t>Fragment</w:t>
      </w:r>
      <w:r w:rsidRPr="00CC136D">
        <w:rPr>
          <w:rFonts w:ascii="宋体" w:eastAsia="宋体" w:hAnsi="宋体" w:cs="宋体" w:hint="eastAsia"/>
          <w:kern w:val="0"/>
          <w:sz w:val="20"/>
          <w:szCs w:val="20"/>
        </w:rPr>
        <w:t>）：是分布式数据库中数据的存储单位。</w:t>
      </w:r>
    </w:p>
    <w:p w14:paraId="3DB2E047" w14:textId="77777777" w:rsidR="00C40C95" w:rsidRPr="00CC136D" w:rsidRDefault="00C40C95" w:rsidP="00B851E6">
      <w:pPr>
        <w:spacing w:beforeLines="75" w:before="234"/>
        <w:ind w:firstLineChars="200" w:firstLine="400"/>
        <w:rPr>
          <w:rFonts w:ascii="宋体" w:eastAsia="宋体" w:hAnsi="宋体" w:cs="宋体"/>
          <w:kern w:val="0"/>
          <w:sz w:val="20"/>
          <w:szCs w:val="20"/>
        </w:rPr>
      </w:pPr>
      <w:r w:rsidRPr="00CC136D">
        <w:rPr>
          <w:rFonts w:ascii="宋体" w:eastAsia="宋体" w:hAnsi="宋体" w:cs="宋体" w:hint="eastAsia"/>
          <w:kern w:val="0"/>
          <w:sz w:val="20"/>
          <w:szCs w:val="20"/>
        </w:rPr>
        <w:t>分片（</w:t>
      </w:r>
      <w:r w:rsidRPr="00CC136D">
        <w:rPr>
          <w:rFonts w:ascii="宋体" w:eastAsia="宋体" w:hAnsi="宋体" w:cs="宋体"/>
          <w:kern w:val="0"/>
          <w:sz w:val="20"/>
          <w:szCs w:val="20"/>
        </w:rPr>
        <w:t>Fragmentation</w:t>
      </w:r>
      <w:r w:rsidRPr="00CC136D">
        <w:rPr>
          <w:rFonts w:ascii="宋体" w:eastAsia="宋体" w:hAnsi="宋体" w:cs="宋体" w:hint="eastAsia"/>
          <w:kern w:val="0"/>
          <w:sz w:val="20"/>
          <w:szCs w:val="20"/>
        </w:rPr>
        <w:t>)：对全局数据的划分。</w:t>
      </w:r>
    </w:p>
    <w:p w14:paraId="1252D05F" w14:textId="458ACBFF" w:rsidR="00C40C95" w:rsidRPr="00CC136D" w:rsidRDefault="00C40C95" w:rsidP="00B851E6">
      <w:pPr>
        <w:spacing w:beforeLines="75" w:before="234"/>
        <w:ind w:firstLineChars="200" w:firstLine="400"/>
        <w:rPr>
          <w:rFonts w:ascii="宋体" w:eastAsia="宋体" w:hAnsi="宋体" w:cs="宋体"/>
          <w:kern w:val="0"/>
          <w:sz w:val="20"/>
          <w:szCs w:val="20"/>
        </w:rPr>
      </w:pPr>
      <w:r w:rsidRPr="00CC136D">
        <w:rPr>
          <w:rFonts w:ascii="宋体" w:eastAsia="宋体" w:hAnsi="宋体" w:cs="宋体" w:hint="eastAsia"/>
          <w:kern w:val="0"/>
          <w:sz w:val="20"/>
          <w:szCs w:val="20"/>
        </w:rPr>
        <w:t>片段:划分的结果称为片段。</w:t>
      </w:r>
    </w:p>
    <w:p w14:paraId="0E10986B" w14:textId="77777777" w:rsidR="00C40C95" w:rsidRPr="00CC136D" w:rsidRDefault="00C40C95" w:rsidP="00B851E6">
      <w:pPr>
        <w:spacing w:beforeLines="75" w:before="234"/>
        <w:ind w:firstLineChars="200" w:firstLine="400"/>
        <w:rPr>
          <w:rFonts w:ascii="宋体" w:eastAsia="宋体" w:hAnsi="宋体" w:cs="宋体"/>
          <w:kern w:val="0"/>
          <w:sz w:val="20"/>
          <w:szCs w:val="20"/>
        </w:rPr>
      </w:pPr>
      <w:r w:rsidRPr="00CC136D">
        <w:rPr>
          <w:rFonts w:ascii="宋体" w:eastAsia="宋体" w:hAnsi="宋体" w:cs="宋体" w:hint="eastAsia"/>
          <w:kern w:val="0"/>
          <w:sz w:val="20"/>
          <w:szCs w:val="20"/>
        </w:rPr>
        <w:t>分配（</w:t>
      </w:r>
      <w:r w:rsidRPr="00CC136D">
        <w:rPr>
          <w:rFonts w:ascii="宋体" w:eastAsia="宋体" w:hAnsi="宋体" w:cs="宋体"/>
          <w:kern w:val="0"/>
          <w:sz w:val="20"/>
          <w:szCs w:val="20"/>
        </w:rPr>
        <w:t>Allocation</w:t>
      </w:r>
      <w:r w:rsidRPr="00CC136D">
        <w:rPr>
          <w:rFonts w:ascii="宋体" w:eastAsia="宋体" w:hAnsi="宋体" w:cs="宋体" w:hint="eastAsia"/>
          <w:kern w:val="0"/>
          <w:sz w:val="20"/>
          <w:szCs w:val="20"/>
        </w:rPr>
        <w:t>）：对片段存储场地的指定，称为分配。当片段存储在一个以上场地时，称为数据复制（</w:t>
      </w:r>
      <w:r w:rsidRPr="00CC136D">
        <w:rPr>
          <w:rFonts w:ascii="宋体" w:eastAsia="宋体" w:hAnsi="宋体" w:cs="宋体"/>
          <w:kern w:val="0"/>
          <w:sz w:val="20"/>
          <w:szCs w:val="20"/>
        </w:rPr>
        <w:t>Replication</w:t>
      </w:r>
      <w:r w:rsidRPr="00CC136D">
        <w:rPr>
          <w:rFonts w:ascii="宋体" w:eastAsia="宋体" w:hAnsi="宋体" w:cs="宋体" w:hint="eastAsia"/>
          <w:kern w:val="0"/>
          <w:sz w:val="20"/>
          <w:szCs w:val="20"/>
        </w:rPr>
        <w:t>）存储。如果每个片段只存储在一个场地，称为数据分割（</w:t>
      </w:r>
      <w:r w:rsidRPr="00CC136D">
        <w:rPr>
          <w:rFonts w:ascii="宋体" w:eastAsia="宋体" w:hAnsi="宋体" w:cs="宋体"/>
          <w:kern w:val="0"/>
          <w:sz w:val="20"/>
          <w:szCs w:val="20"/>
        </w:rPr>
        <w:t>Partition</w:t>
      </w:r>
      <w:r w:rsidRPr="00CC136D">
        <w:rPr>
          <w:rFonts w:ascii="宋体" w:eastAsia="宋体" w:hAnsi="宋体" w:cs="宋体" w:hint="eastAsia"/>
          <w:kern w:val="0"/>
          <w:sz w:val="20"/>
          <w:szCs w:val="20"/>
        </w:rPr>
        <w:t>）存储。</w:t>
      </w:r>
    </w:p>
    <w:p w14:paraId="6390AB06" w14:textId="3F77B18E" w:rsidR="00C40C95" w:rsidRPr="00CC136D" w:rsidRDefault="00C40C95" w:rsidP="00B851E6">
      <w:pPr>
        <w:spacing w:beforeLines="75" w:before="234"/>
        <w:ind w:firstLineChars="200" w:firstLine="420"/>
      </w:pPr>
      <w:r w:rsidRPr="00CC136D">
        <w:rPr>
          <w:rFonts w:hint="eastAsia"/>
        </w:rPr>
        <w:t>分片的作用：减少网络传输量。如：采用数据复制，可就近访问所需信息。需频繁访问的数据分片存储在本地场地上。增大事务处理的局部性。局部场地所需的数据分片分配在各自的场地上，减少数据访问的时间，增强局部事务效率。提高数据的可用性和查询效率。就近访问数据分片或副本，可提高数据的访问效率。同时当某一场地发生故障时，若存在副本，非故障场地上的数据副本均是可用的。保证了数据的可用性、数据的完整性和系统的可靠性。使负载均衡。减少数据访问瓶颈，提高整个系统效率。</w:t>
      </w:r>
    </w:p>
    <w:p w14:paraId="6D1F0474" w14:textId="55036DD0" w:rsidR="00C40C95" w:rsidRPr="00CC136D" w:rsidRDefault="00C40C95" w:rsidP="00B851E6">
      <w:pPr>
        <w:spacing w:beforeLines="75" w:before="234"/>
        <w:ind w:firstLineChars="200" w:firstLine="420"/>
      </w:pPr>
      <w:r w:rsidRPr="00CC136D">
        <w:rPr>
          <w:rFonts w:hint="eastAsia"/>
        </w:rPr>
        <w:t>分片设计过程:分片过程是将全局数据进行逻辑划分和实际物理分配的过程。全局数据由分片模式定义分成各个片段数据，各个片段数据由分配模式定义存储在各场地上。</w:t>
      </w:r>
    </w:p>
    <w:p w14:paraId="21BFCA8D" w14:textId="7F40EC53" w:rsidR="00C40C95" w:rsidRPr="00CC136D" w:rsidRDefault="00C40C95" w:rsidP="00B851E6">
      <w:pPr>
        <w:spacing w:beforeLines="75" w:before="234"/>
        <w:ind w:firstLineChars="200" w:firstLine="420"/>
      </w:pPr>
      <w:r w:rsidRPr="00CC136D">
        <w:rPr>
          <w:rFonts w:hint="eastAsia"/>
        </w:rPr>
        <w:t>分片的原则:在构成分布式数据库系统时，设计者必须考虑数据如何分布在各个场地上，即全局数据如何进行逻辑划分和物理分配问题。哪些数据须分布存放、哪些数据不需要分布存放、哪些数据需要复制等，对系统进行全盘考虑，使系统性能最优。但无论如何进行分片，必须遵循下面原则：完备性：所有全局数据必须映射到某个片段上。可重构性：所有片段必须可以重新构成全局数据。不相交性：划分的各片段所包含的数据不允许相同。</w:t>
      </w:r>
    </w:p>
    <w:p w14:paraId="408A1DF5" w14:textId="7A10C063" w:rsidR="00C40C95" w:rsidRPr="00CC136D" w:rsidRDefault="00C40C95" w:rsidP="00B851E6">
      <w:pPr>
        <w:spacing w:beforeLines="75" w:before="234"/>
        <w:ind w:firstLineChars="200" w:firstLine="420"/>
      </w:pPr>
      <w:r w:rsidRPr="00CC136D">
        <w:rPr>
          <w:rFonts w:hint="eastAsia"/>
        </w:rPr>
        <w:t>分片的种类:分布式系统按系统实际需求对全局数据进行分片和物理分配。分片的种类有三种。水平分片：按元组进行划分，由分片条件决定。垂直分片：按关系属性划分，除关键字外，其他属性不允许出现在多个分片中。混合分片：即包括水平分片也包括垂直分片。</w:t>
      </w:r>
    </w:p>
    <w:p w14:paraId="6FB187DA" w14:textId="07F8AFDC" w:rsidR="00C40C95" w:rsidRPr="00CC136D" w:rsidRDefault="00C40C95" w:rsidP="00B851E6">
      <w:pPr>
        <w:spacing w:beforeLines="75" w:before="234"/>
        <w:ind w:firstLineChars="200" w:firstLine="420"/>
      </w:pPr>
      <w:r w:rsidRPr="00CC136D">
        <w:rPr>
          <w:rFonts w:hint="eastAsia"/>
        </w:rPr>
        <w:t>分布透明性:透明性：指对用户和高层系统隐蔽具体实现细节。包括：分片透明性、分配透明性和局部映射透明性。分片透明性：用户不必考虑数据属于哪个片段。分配透明性：用户不必考虑各个片段的存储场地。局部映射透明性：用户不必考虑数据的局部存储形式。</w:t>
      </w:r>
    </w:p>
    <w:p w14:paraId="68B0E02D" w14:textId="18094FD1" w:rsidR="00C40C95" w:rsidRPr="00CC136D" w:rsidRDefault="00C40C95" w:rsidP="00B851E6">
      <w:pPr>
        <w:spacing w:beforeLines="75" w:before="234"/>
        <w:ind w:firstLineChars="200" w:firstLine="420"/>
      </w:pPr>
      <w:r w:rsidRPr="00CC136D">
        <w:rPr>
          <w:rFonts w:hint="eastAsia"/>
        </w:rPr>
        <w:t>水平分片的定义:水平分片是将关系的元组集划分成若干不相交的子集。每个水平片段由关系中的某个属性上的条件来定义，该属性称为分片属性，该条件称为分片条件。</w:t>
      </w:r>
    </w:p>
    <w:p w14:paraId="3E8F6CCB" w14:textId="16A4ED4A" w:rsidR="00D25D6D" w:rsidRPr="00CC136D" w:rsidRDefault="00D25D6D" w:rsidP="00B851E6">
      <w:pPr>
        <w:spacing w:beforeLines="75" w:before="234"/>
        <w:ind w:firstLineChars="200" w:firstLine="420"/>
      </w:pPr>
      <w:r w:rsidRPr="00CC136D">
        <w:rPr>
          <w:rFonts w:hint="eastAsia"/>
        </w:rPr>
        <w:t>基本水平分片</w:t>
      </w:r>
      <w:r w:rsidRPr="00CC136D">
        <w:t>(Primaryhorizontalfragmentation):</w:t>
      </w:r>
      <w:r w:rsidRPr="00CC136D">
        <w:rPr>
          <w:rFonts w:hint="eastAsia"/>
        </w:rPr>
        <w:t>定义：基本水平分片针对一个关系，基于选择操作定义的。基本水平分片步骤：</w:t>
      </w:r>
    </w:p>
    <w:p w14:paraId="1F4D8209" w14:textId="77777777" w:rsidR="00D25D6D" w:rsidRPr="00CC136D" w:rsidRDefault="00D25D6D" w:rsidP="00E855B8">
      <w:pPr>
        <w:pStyle w:val="11"/>
        <w:numPr>
          <w:ilvl w:val="0"/>
          <w:numId w:val="2"/>
        </w:numPr>
        <w:spacing w:afterLines="25" w:after="78" w:line="220" w:lineRule="exact"/>
        <w:ind w:left="823" w:firstLineChars="0"/>
        <w:rPr>
          <w:sz w:val="20"/>
          <w:szCs w:val="20"/>
        </w:rPr>
      </w:pPr>
      <w:r w:rsidRPr="00CC136D">
        <w:rPr>
          <w:rFonts w:hint="eastAsia"/>
          <w:sz w:val="20"/>
          <w:szCs w:val="20"/>
        </w:rPr>
        <w:lastRenderedPageBreak/>
        <w:t>第一步：找到具有完备性和最小性的简单谓词集合</w:t>
      </w:r>
    </w:p>
    <w:p w14:paraId="7B826862" w14:textId="77777777" w:rsidR="00D25D6D" w:rsidRPr="00CC136D" w:rsidRDefault="00D25D6D" w:rsidP="00E855B8">
      <w:pPr>
        <w:pStyle w:val="11"/>
        <w:numPr>
          <w:ilvl w:val="0"/>
          <w:numId w:val="2"/>
        </w:numPr>
        <w:spacing w:afterLines="25" w:after="78" w:line="220" w:lineRule="exact"/>
        <w:ind w:left="823" w:firstLineChars="0"/>
        <w:rPr>
          <w:sz w:val="20"/>
          <w:szCs w:val="20"/>
        </w:rPr>
      </w:pPr>
      <w:r w:rsidRPr="00CC136D">
        <w:rPr>
          <w:rFonts w:hint="eastAsia"/>
          <w:sz w:val="20"/>
          <w:szCs w:val="20"/>
        </w:rPr>
        <w:t>第二步：派生小项谓词集合</w:t>
      </w:r>
    </w:p>
    <w:p w14:paraId="54EB84FE" w14:textId="502FF4D1" w:rsidR="00D25D6D" w:rsidRPr="00CC136D" w:rsidRDefault="00D25D6D" w:rsidP="00E855B8">
      <w:pPr>
        <w:pStyle w:val="11"/>
        <w:numPr>
          <w:ilvl w:val="0"/>
          <w:numId w:val="2"/>
        </w:numPr>
        <w:spacing w:afterLines="25" w:after="78" w:line="220" w:lineRule="exact"/>
        <w:ind w:left="823" w:firstLineChars="0"/>
        <w:rPr>
          <w:sz w:val="20"/>
          <w:szCs w:val="20"/>
        </w:rPr>
      </w:pPr>
      <w:r w:rsidRPr="00CC136D">
        <w:rPr>
          <w:rFonts w:hint="eastAsia"/>
          <w:sz w:val="20"/>
          <w:szCs w:val="20"/>
        </w:rPr>
        <w:t>第三步：确定有意义的小项谓词集，去除无意义的小项谓词。</w:t>
      </w:r>
    </w:p>
    <w:p w14:paraId="2A31F9E7" w14:textId="389470BC" w:rsidR="00D25D6D" w:rsidRPr="00CC136D" w:rsidRDefault="00D25D6D" w:rsidP="00B851E6">
      <w:pPr>
        <w:spacing w:beforeLines="75" w:before="234"/>
        <w:ind w:firstLineChars="200" w:firstLine="420"/>
      </w:pPr>
      <w:r w:rsidRPr="00CC136D">
        <w:rPr>
          <w:rFonts w:hint="eastAsia"/>
        </w:rPr>
        <w:t>导出水平分片定义:一个关系的分片不是基于关系本身的属性，而是根据另一个与其有关联的关系的属性来划分，这种划分为导出水平划分。定义：如果一个关系的水平分片的分片属性属于另一个关系，则该分片称为另一个关系的导出分片。</w:t>
      </w:r>
    </w:p>
    <w:p w14:paraId="6BAF746D" w14:textId="66BBE312" w:rsidR="0076741E" w:rsidRPr="00CC136D" w:rsidRDefault="0076741E" w:rsidP="00B851E6">
      <w:pPr>
        <w:spacing w:beforeLines="75" w:before="234"/>
        <w:ind w:firstLineChars="200" w:firstLine="420"/>
      </w:pPr>
      <w:r w:rsidRPr="00CC136D">
        <w:rPr>
          <w:rFonts w:hint="eastAsia"/>
        </w:rPr>
        <w:t>垂直分片是将一个关系按属性集合分成不相交的子集（主关键字除外），属性集合称为分片属性。即垂直分片是将关系按列纵向以属性组划分成若干片段。</w:t>
      </w:r>
    </w:p>
    <w:p w14:paraId="12CECD05" w14:textId="77777777" w:rsidR="0076741E" w:rsidRPr="00CC136D" w:rsidRDefault="0076741E"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分片的表示方法</w:t>
      </w:r>
    </w:p>
    <w:p w14:paraId="4B5CD52F" w14:textId="77777777" w:rsidR="0076741E" w:rsidRPr="00CC136D" w:rsidRDefault="0076741E" w:rsidP="00B851E6">
      <w:pPr>
        <w:spacing w:beforeLines="75" w:before="234"/>
        <w:ind w:firstLineChars="200" w:firstLine="420"/>
      </w:pPr>
      <w:r w:rsidRPr="00CC136D">
        <w:rPr>
          <w:rFonts w:hint="eastAsia"/>
        </w:rPr>
        <w:t>采用直观的图形表示法外，还提供了分片树表示法。</w:t>
      </w:r>
    </w:p>
    <w:p w14:paraId="08850FBB" w14:textId="3E53ECE3" w:rsidR="0076741E" w:rsidRPr="00CC136D" w:rsidRDefault="0076741E" w:rsidP="00B851E6">
      <w:pPr>
        <w:spacing w:beforeLines="75" w:before="234"/>
        <w:ind w:firstLineChars="200" w:firstLine="420"/>
      </w:pPr>
      <w:r w:rsidRPr="00CC136D">
        <w:rPr>
          <w:rFonts w:hint="eastAsia"/>
        </w:rPr>
        <w:t>图形表示法:用图形直观描述。说明：</w:t>
      </w:r>
    </w:p>
    <w:p w14:paraId="73B93134"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整体全部表示为全局关系；</w:t>
      </w:r>
    </w:p>
    <w:p w14:paraId="22A1818B"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部分表示分段；</w:t>
      </w:r>
    </w:p>
    <w:p w14:paraId="28F36978"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按水平划分表示水平分段；</w:t>
      </w:r>
    </w:p>
    <w:p w14:paraId="1D21EE5F"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按垂直划分表示垂直分段；</w:t>
      </w:r>
    </w:p>
    <w:p w14:paraId="7F98B553" w14:textId="4BC366B6" w:rsidR="00C40C95"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混合划分既有水平划分，又有垂直划分。</w:t>
      </w:r>
    </w:p>
    <w:p w14:paraId="730006A4" w14:textId="0A8B9777" w:rsidR="0076741E" w:rsidRPr="00CC136D" w:rsidRDefault="0076741E" w:rsidP="00B851E6">
      <w:pPr>
        <w:spacing w:beforeLines="75" w:before="234"/>
        <w:ind w:firstLineChars="200" w:firstLine="420"/>
      </w:pPr>
      <w:r w:rsidRPr="00CC136D">
        <w:rPr>
          <w:rFonts w:hint="eastAsia"/>
        </w:rPr>
        <w:t>分片树表示方法</w:t>
      </w:r>
      <w:r w:rsidRPr="00CC136D">
        <w:t>:</w:t>
      </w:r>
      <w:r w:rsidRPr="00CC136D">
        <w:rPr>
          <w:rFonts w:hint="eastAsia"/>
        </w:rPr>
        <w:t>一个分片映射可用分片树表示。先了解分片树的构成。定义：一个分片树由以下几部分组成：</w:t>
      </w:r>
    </w:p>
    <w:p w14:paraId="630BAB4D"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根节点表示全局关系；</w:t>
      </w:r>
    </w:p>
    <w:p w14:paraId="51B78E33"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叶子节点表示最后得到的片段；</w:t>
      </w:r>
    </w:p>
    <w:p w14:paraId="09D72395"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中间节点表示分片过程的中间结果；</w:t>
      </w:r>
    </w:p>
    <w:p w14:paraId="1D7CB192"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边表示分片，并用</w:t>
      </w:r>
      <w:r w:rsidRPr="00CC136D">
        <w:rPr>
          <w:sz w:val="20"/>
          <w:szCs w:val="20"/>
        </w:rPr>
        <w:t>h</w:t>
      </w:r>
      <w:r w:rsidRPr="00CC136D">
        <w:rPr>
          <w:rFonts w:hint="eastAsia"/>
          <w:sz w:val="20"/>
          <w:szCs w:val="20"/>
        </w:rPr>
        <w:t>（水平）和</w:t>
      </w:r>
      <w:r w:rsidRPr="00CC136D">
        <w:rPr>
          <w:sz w:val="20"/>
          <w:szCs w:val="20"/>
        </w:rPr>
        <w:t>v</w:t>
      </w:r>
      <w:r w:rsidRPr="00CC136D">
        <w:rPr>
          <w:rFonts w:hint="eastAsia"/>
          <w:sz w:val="20"/>
          <w:szCs w:val="20"/>
        </w:rPr>
        <w:t>（垂直）表示分片类型</w:t>
      </w:r>
    </w:p>
    <w:p w14:paraId="22483514" w14:textId="283E6A60"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节点名表示全局关系名和片段名</w:t>
      </w:r>
    </w:p>
    <w:p w14:paraId="3537EC07" w14:textId="77777777" w:rsidR="0076741E" w:rsidRPr="00CC136D" w:rsidRDefault="0076741E"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分配设计</w:t>
      </w:r>
    </w:p>
    <w:p w14:paraId="6DC77042" w14:textId="77777777" w:rsidR="0076741E" w:rsidRPr="00CC136D" w:rsidRDefault="0076741E" w:rsidP="00B851E6">
      <w:pPr>
        <w:spacing w:beforeLines="75" w:before="234"/>
        <w:ind w:firstLineChars="200" w:firstLine="420"/>
      </w:pPr>
      <w:r w:rsidRPr="00CC136D">
        <w:rPr>
          <w:rFonts w:hint="eastAsia"/>
        </w:rPr>
        <w:t>全局数据经过分片设计，得到各个划分的片段，片段到物理场地的存储映射过程称为分配设计。</w:t>
      </w:r>
    </w:p>
    <w:p w14:paraId="355F8AEB" w14:textId="77777777" w:rsidR="0076741E" w:rsidRPr="00CC136D" w:rsidRDefault="0076741E" w:rsidP="00B851E6">
      <w:pPr>
        <w:spacing w:beforeLines="75" w:before="234"/>
        <w:ind w:firstLineChars="200" w:firstLine="420"/>
      </w:pPr>
      <w:r w:rsidRPr="00CC136D">
        <w:rPr>
          <w:rFonts w:hint="eastAsia"/>
        </w:rPr>
        <w:t>分配类型:</w:t>
      </w:r>
    </w:p>
    <w:p w14:paraId="31224D84" w14:textId="3F0EC9C6" w:rsidR="0076741E" w:rsidRPr="00CC136D" w:rsidRDefault="0076741E" w:rsidP="00B851E6">
      <w:pPr>
        <w:spacing w:beforeLines="75" w:before="234"/>
        <w:ind w:firstLineChars="200" w:firstLine="420"/>
      </w:pPr>
      <w:r w:rsidRPr="00CC136D">
        <w:rPr>
          <w:rFonts w:hint="eastAsia"/>
        </w:rPr>
        <w:t>非复制分配:</w:t>
      </w:r>
      <w:r w:rsidRPr="00CC136D">
        <w:t>如果每个片段只存储在一个场地上，称为</w:t>
      </w:r>
      <w:r w:rsidRPr="00CC136D">
        <w:rPr>
          <w:rFonts w:hint="eastAsia"/>
        </w:rPr>
        <w:t>分割式分布，对应的分布库，称为全分割式分布库。</w:t>
      </w:r>
    </w:p>
    <w:p w14:paraId="23915F03" w14:textId="05D3C656" w:rsidR="0076741E" w:rsidRPr="00CC136D" w:rsidRDefault="0076741E" w:rsidP="00B851E6">
      <w:pPr>
        <w:spacing w:beforeLines="75" w:before="234"/>
        <w:ind w:firstLineChars="200" w:firstLine="420"/>
      </w:pPr>
      <w:r w:rsidRPr="00CC136D">
        <w:rPr>
          <w:rFonts w:hint="eastAsia"/>
        </w:rPr>
        <w:t>复制分配:如果每个片段在每个场地上存有副本，称为全复制分配，对应的分布库称为全复制分布库。</w:t>
      </w:r>
    </w:p>
    <w:p w14:paraId="1AF6BD80" w14:textId="77777777" w:rsidR="0076741E" w:rsidRPr="00CC136D" w:rsidRDefault="0076741E" w:rsidP="00B851E6">
      <w:pPr>
        <w:spacing w:beforeLines="75" w:before="234"/>
        <w:ind w:firstLineChars="200" w:firstLine="420"/>
      </w:pPr>
      <w:r w:rsidRPr="00CC136D">
        <w:rPr>
          <w:rFonts w:hint="eastAsia"/>
        </w:rPr>
        <w:t>如果每个片段只在部分场地上存有副本，称为部分复制分配，对应的分布库称为部分复制分布库。</w:t>
      </w:r>
    </w:p>
    <w:p w14:paraId="1453A29D" w14:textId="596EF85A" w:rsidR="0076741E" w:rsidRPr="00CC136D" w:rsidRDefault="0076741E" w:rsidP="00B851E6">
      <w:pPr>
        <w:spacing w:beforeLines="75" w:before="234"/>
        <w:ind w:firstLineChars="200" w:firstLine="420"/>
      </w:pPr>
      <w:r w:rsidRPr="00CC136D">
        <w:rPr>
          <w:rFonts w:hint="eastAsia"/>
        </w:rPr>
        <w:t>分配类型:系统是采用全分割数据库或全复制数据库或部分复制数据库，需根据应用需求及系统运行效</w:t>
      </w:r>
      <w:r w:rsidRPr="00CC136D">
        <w:rPr>
          <w:rFonts w:hint="eastAsia"/>
        </w:rPr>
        <w:lastRenderedPageBreak/>
        <w:t>率等因素来综合考虑。一般，从应用角度出发，须考虑：</w:t>
      </w:r>
    </w:p>
    <w:p w14:paraId="67922345"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增加事务处理的局部性；</w:t>
      </w:r>
    </w:p>
    <w:p w14:paraId="6C5FFDC8"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提高系统的可靠性和可用性；</w:t>
      </w:r>
    </w:p>
    <w:p w14:paraId="3997DB31"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增加系统的并行性。</w:t>
      </w:r>
    </w:p>
    <w:p w14:paraId="11C0B242" w14:textId="77777777" w:rsidR="0076741E" w:rsidRPr="00CC136D" w:rsidRDefault="0076741E" w:rsidP="00B851E6">
      <w:pPr>
        <w:spacing w:beforeLines="75" w:before="234"/>
        <w:ind w:firstLineChars="200" w:firstLine="420"/>
      </w:pPr>
      <w:r w:rsidRPr="00CC136D">
        <w:rPr>
          <w:rFonts w:hint="eastAsia"/>
        </w:rPr>
        <w:t>从系统角度出发，须考虑：</w:t>
      </w:r>
    </w:p>
    <w:p w14:paraId="28833E15"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降低系统的运行和维护开销；</w:t>
      </w:r>
    </w:p>
    <w:p w14:paraId="4DF176A2"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使系统负载均衡；</w:t>
      </w:r>
    </w:p>
    <w:p w14:paraId="4360F7DF" w14:textId="77777777" w:rsidR="0076741E" w:rsidRPr="00CC136D" w:rsidRDefault="0076741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方便一致性维护。</w:t>
      </w:r>
    </w:p>
    <w:p w14:paraId="2D137703" w14:textId="77777777" w:rsidR="0076741E" w:rsidRPr="00CC136D" w:rsidRDefault="0076741E" w:rsidP="00B851E6">
      <w:pPr>
        <w:spacing w:beforeLines="75" w:before="234"/>
        <w:ind w:firstLineChars="200" w:firstLine="420"/>
      </w:pPr>
      <w:r w:rsidRPr="00CC136D">
        <w:rPr>
          <w:rFonts w:hint="eastAsia"/>
        </w:rPr>
        <w:t>从上面几点考虑因素，可知：采用数据复制式分配可增加事务处理的局部性、提高系统的可靠性和可用性，但增加了系统运行的维护开销和系统一致性维护的复杂性；采用全数据分割式分配可增加系统的并行性并可使系统负载均衡，但降低了事务处理的局部性和系统的可靠性和可用性。</w:t>
      </w:r>
    </w:p>
    <w:p w14:paraId="5EC988D4" w14:textId="77777777" w:rsidR="0076741E" w:rsidRPr="00CC136D" w:rsidRDefault="0076741E" w:rsidP="00B851E6">
      <w:pPr>
        <w:spacing w:beforeLines="75" w:before="234"/>
        <w:ind w:firstLineChars="200" w:firstLine="420"/>
      </w:pPr>
      <w:r w:rsidRPr="00CC136D">
        <w:rPr>
          <w:rFonts w:hint="eastAsia"/>
        </w:rPr>
        <w:t>如何进行片段的分配需综合考虑应用和系统两方面的需求，以求得到一个最佳的分布式数据库系统。</w:t>
      </w:r>
    </w:p>
    <w:p w14:paraId="4749F36E" w14:textId="597C91BE" w:rsidR="0076741E" w:rsidRPr="00CC136D" w:rsidRDefault="0076741E" w:rsidP="00B851E6">
      <w:pPr>
        <w:spacing w:beforeLines="75" w:before="234"/>
        <w:ind w:firstLineChars="200" w:firstLine="420"/>
      </w:pPr>
      <w:r w:rsidRPr="00CC136D">
        <w:rPr>
          <w:rFonts w:hint="eastAsia"/>
        </w:rPr>
        <w:t>一般，如果存在只读查询</w:t>
      </w:r>
      <w:r w:rsidRPr="00CC136D">
        <w:t>/</w:t>
      </w:r>
      <w:r w:rsidRPr="00CC136D">
        <w:rPr>
          <w:rFonts w:hint="eastAsia"/>
        </w:rPr>
        <w:t>更新查询</w:t>
      </w:r>
      <w:r w:rsidRPr="00CC136D">
        <w:t>&gt;&gt;1</w:t>
      </w:r>
      <w:r w:rsidRPr="00CC136D">
        <w:rPr>
          <w:rFonts w:hint="eastAsia"/>
        </w:rPr>
        <w:t>，</w:t>
      </w:r>
      <w:r w:rsidRPr="00CC136D">
        <w:t>则定义为复制式分配好些。</w:t>
      </w:r>
    </w:p>
    <w:p w14:paraId="75724BA8" w14:textId="77777777" w:rsidR="0046631C" w:rsidRPr="00CC136D" w:rsidRDefault="0046631C"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分配设计原则</w:t>
      </w:r>
    </w:p>
    <w:p w14:paraId="3CCD5575" w14:textId="77777777" w:rsidR="0046631C" w:rsidRPr="00CC136D" w:rsidRDefault="0046631C" w:rsidP="00B851E6">
      <w:pPr>
        <w:spacing w:beforeLines="75" w:before="234"/>
        <w:ind w:firstLineChars="200" w:firstLine="420"/>
      </w:pPr>
      <w:r w:rsidRPr="00CC136D">
        <w:rPr>
          <w:rFonts w:hint="eastAsia"/>
        </w:rPr>
        <w:t>分配设计时应考虑的具体因素。</w:t>
      </w:r>
    </w:p>
    <w:p w14:paraId="2C5432DC" w14:textId="77777777" w:rsidR="0046631C" w:rsidRPr="00CC136D" w:rsidRDefault="0046631C" w:rsidP="00B851E6">
      <w:pPr>
        <w:spacing w:beforeLines="75" w:before="234"/>
        <w:ind w:firstLineChars="200" w:firstLine="420"/>
      </w:pPr>
      <w:r w:rsidRPr="00CC136D">
        <w:rPr>
          <w:rFonts w:hint="eastAsia"/>
        </w:rPr>
        <w:t>数据库因素</w:t>
      </w:r>
    </w:p>
    <w:p w14:paraId="352FF518"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片段的大小；</w:t>
      </w:r>
    </w:p>
    <w:p w14:paraId="0BDA6506"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查询对片段的选择度（查询结果的大小）。</w:t>
      </w:r>
    </w:p>
    <w:p w14:paraId="54625FB6" w14:textId="77777777" w:rsidR="0046631C" w:rsidRPr="00CC136D" w:rsidRDefault="0046631C" w:rsidP="00B851E6">
      <w:pPr>
        <w:spacing w:beforeLines="75" w:before="234"/>
        <w:ind w:firstLineChars="200" w:firstLine="420"/>
      </w:pPr>
      <w:r w:rsidRPr="00CC136D">
        <w:rPr>
          <w:rFonts w:hint="eastAsia"/>
        </w:rPr>
        <w:t>应用因素</w:t>
      </w:r>
    </w:p>
    <w:p w14:paraId="5CFE9C5C"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查询对片段的读频度；</w:t>
      </w:r>
    </w:p>
    <w:p w14:paraId="2EC16E0F"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查询对片段的更新频度；</w:t>
      </w:r>
    </w:p>
    <w:p w14:paraId="4DA7F9DC"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更新查询需访问的片段；</w:t>
      </w:r>
    </w:p>
    <w:p w14:paraId="4029408B"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每个查询的启动场地。</w:t>
      </w:r>
    </w:p>
    <w:p w14:paraId="6A8B814C" w14:textId="6199CBA3" w:rsidR="0046631C" w:rsidRPr="00CC136D" w:rsidRDefault="0046631C" w:rsidP="00B851E6">
      <w:pPr>
        <w:spacing w:beforeLines="75" w:before="234"/>
        <w:ind w:firstLineChars="200" w:firstLine="420"/>
      </w:pPr>
      <w:r w:rsidRPr="00CC136D">
        <w:t>场地因素</w:t>
      </w:r>
    </w:p>
    <w:p w14:paraId="04EC3DF8"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场地上存储数据的单位代价；</w:t>
      </w:r>
    </w:p>
    <w:p w14:paraId="76120225"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场地上处理数据的单位代价。</w:t>
      </w:r>
    </w:p>
    <w:p w14:paraId="2BE94858" w14:textId="77777777" w:rsidR="0046631C" w:rsidRPr="00CC136D" w:rsidRDefault="0046631C" w:rsidP="00B851E6">
      <w:pPr>
        <w:spacing w:beforeLines="75" w:before="234"/>
        <w:ind w:firstLineChars="200" w:firstLine="420"/>
      </w:pPr>
      <w:r w:rsidRPr="00CC136D">
        <w:rPr>
          <w:rFonts w:hint="eastAsia"/>
        </w:rPr>
        <w:t>网络通讯因素</w:t>
      </w:r>
    </w:p>
    <w:p w14:paraId="2F891809"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网络带宽及网络延迟；</w:t>
      </w:r>
    </w:p>
    <w:p w14:paraId="396BD05C"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场地间的通信代价；</w:t>
      </w:r>
    </w:p>
    <w:p w14:paraId="78253103" w14:textId="334D3DFA"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传输的数据帧大小。</w:t>
      </w:r>
    </w:p>
    <w:p w14:paraId="354F7FCE" w14:textId="4EDEEFDE" w:rsidR="0046631C" w:rsidRPr="00CC136D" w:rsidRDefault="0046631C"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lastRenderedPageBreak/>
        <w:t>数据复制技术</w:t>
      </w:r>
    </w:p>
    <w:p w14:paraId="5C1F2209" w14:textId="06058BA5" w:rsidR="0046631C" w:rsidRPr="00CC136D" w:rsidRDefault="0046631C" w:rsidP="00B851E6">
      <w:pPr>
        <w:pStyle w:val="4"/>
        <w:numPr>
          <w:ilvl w:val="2"/>
          <w:numId w:val="1"/>
        </w:numPr>
        <w:spacing w:beforeLines="75" w:before="234" w:after="0" w:line="377" w:lineRule="auto"/>
        <w:ind w:left="0" w:firstLineChars="200" w:firstLine="420"/>
        <w:jc w:val="left"/>
        <w:rPr>
          <w:b w:val="0"/>
          <w:bCs w:val="0"/>
          <w:sz w:val="21"/>
          <w:szCs w:val="21"/>
        </w:rPr>
      </w:pPr>
      <w:r w:rsidRPr="00CC136D">
        <w:rPr>
          <w:rFonts w:hint="eastAsia"/>
          <w:b w:val="0"/>
          <w:bCs w:val="0"/>
          <w:sz w:val="21"/>
          <w:szCs w:val="21"/>
        </w:rPr>
        <w:t>数据复制的优势</w:t>
      </w:r>
    </w:p>
    <w:p w14:paraId="3169A04B"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减少网络负载。就近访问，减少网络传输代价。</w:t>
      </w:r>
    </w:p>
    <w:p w14:paraId="3C371BBD"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提高系统性能。利用本地资源，并行处理。</w:t>
      </w:r>
    </w:p>
    <w:p w14:paraId="292FE7DF" w14:textId="77777777"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更好地均衡负载。负载分布到多个节点。</w:t>
      </w:r>
    </w:p>
    <w:p w14:paraId="2DDF110F" w14:textId="77777777" w:rsidR="0046631C" w:rsidRPr="00CC136D" w:rsidRDefault="0046631C" w:rsidP="00B851E6">
      <w:pPr>
        <w:spacing w:beforeLines="75" w:before="234"/>
        <w:ind w:left="420" w:firstLineChars="200" w:firstLine="420"/>
      </w:pPr>
      <w:r w:rsidRPr="00CC136D">
        <w:rPr>
          <w:rFonts w:hint="eastAsia"/>
        </w:rPr>
        <w:t>采用复制式存储技术也增加了数据一致性的维护代价。如同步数据时，如何有效地解决冲突等。</w:t>
      </w:r>
    </w:p>
    <w:p w14:paraId="3F472758" w14:textId="0E46C640" w:rsidR="0046631C" w:rsidRPr="00CC136D" w:rsidRDefault="0046631C" w:rsidP="00B851E6">
      <w:pPr>
        <w:pStyle w:val="4"/>
        <w:numPr>
          <w:ilvl w:val="2"/>
          <w:numId w:val="1"/>
        </w:numPr>
        <w:spacing w:beforeLines="75" w:before="234" w:after="0" w:line="377" w:lineRule="auto"/>
        <w:ind w:left="0" w:firstLineChars="200" w:firstLine="420"/>
        <w:jc w:val="left"/>
        <w:rPr>
          <w:b w:val="0"/>
          <w:bCs w:val="0"/>
          <w:sz w:val="21"/>
          <w:szCs w:val="21"/>
        </w:rPr>
      </w:pPr>
      <w:r w:rsidRPr="00CC136D">
        <w:rPr>
          <w:rFonts w:hint="eastAsia"/>
          <w:b w:val="0"/>
          <w:bCs w:val="0"/>
          <w:sz w:val="21"/>
          <w:szCs w:val="21"/>
        </w:rPr>
        <w:t>数据复制的分类</w:t>
      </w:r>
    </w:p>
    <w:p w14:paraId="369F0AAE" w14:textId="77777777" w:rsidR="0046631C" w:rsidRPr="00CC136D" w:rsidRDefault="0046631C" w:rsidP="00B851E6">
      <w:pPr>
        <w:spacing w:beforeLines="75" w:before="234"/>
        <w:ind w:firstLineChars="200" w:firstLine="420"/>
      </w:pPr>
      <w:r w:rsidRPr="00CC136D">
        <w:rPr>
          <w:rFonts w:hint="eastAsia"/>
        </w:rPr>
        <w:t>根据更新传播方式不同，分为同步复制和异步复制:</w:t>
      </w:r>
    </w:p>
    <w:p w14:paraId="221849EE" w14:textId="26982A64" w:rsidR="0046631C" w:rsidRPr="00CC136D" w:rsidRDefault="0046631C" w:rsidP="00B851E6">
      <w:pPr>
        <w:spacing w:beforeLines="75" w:before="234"/>
        <w:ind w:firstLineChars="200" w:firstLine="420"/>
      </w:pPr>
      <w:r w:rsidRPr="00CC136D">
        <w:rPr>
          <w:rFonts w:hint="eastAsia"/>
        </w:rPr>
        <w:t>同步复制方法是指所有场地上的副本总是具有一致性。</w:t>
      </w:r>
    </w:p>
    <w:p w14:paraId="18D90615" w14:textId="4C304A1C"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优点：同步复制方法的优势是实时保证了副本数据的一致性。</w:t>
      </w:r>
    </w:p>
    <w:p w14:paraId="0328D152" w14:textId="1298953F"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sz w:val="20"/>
          <w:szCs w:val="20"/>
        </w:rPr>
        <w:t>不足：1</w:t>
      </w:r>
      <w:r w:rsidRPr="00CC136D">
        <w:rPr>
          <w:rFonts w:hint="eastAsia"/>
          <w:sz w:val="20"/>
          <w:szCs w:val="20"/>
        </w:rPr>
        <w:t>）需要场地间频繁通信并及时完成事务操作；</w:t>
      </w:r>
      <w:r w:rsidRPr="00CC136D">
        <w:rPr>
          <w:sz w:val="20"/>
          <w:szCs w:val="20"/>
        </w:rPr>
        <w:t>2</w:t>
      </w:r>
      <w:r w:rsidRPr="00CC136D">
        <w:rPr>
          <w:rFonts w:hint="eastAsia"/>
          <w:sz w:val="20"/>
          <w:szCs w:val="20"/>
        </w:rPr>
        <w:t>）导致冲突增加，增加了事务响应时间。</w:t>
      </w:r>
    </w:p>
    <w:p w14:paraId="7FB9EA07" w14:textId="0E699293"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适用场合：对于一致性要求较高的商业应用中。</w:t>
      </w:r>
    </w:p>
    <w:p w14:paraId="1A541963" w14:textId="7397EB3C"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异步复制方法是指各场地上的副本不要求实时一致性，允许在一定时间内是不一致的。</w:t>
      </w:r>
    </w:p>
    <w:p w14:paraId="275EB4C5" w14:textId="26285F8C"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优点：降低了通信量和冲突概率，缩短了事务响应时间，提高了系统效率。</w:t>
      </w:r>
    </w:p>
    <w:p w14:paraId="7749C02E" w14:textId="1AF0B41F" w:rsidR="0046631C"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不足：系统不能显示实时的结果，同时也存在潜在的数据冲突，增加了事务回滚的代价。</w:t>
      </w:r>
    </w:p>
    <w:p w14:paraId="04590F81" w14:textId="77777777" w:rsidR="00FE0268" w:rsidRPr="00CC136D" w:rsidRDefault="0046631C"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适用场合：侧重提高系统效率的应用，如大用户群实时访问大数据量的查询应用。</w:t>
      </w:r>
    </w:p>
    <w:p w14:paraId="0D5E84D5" w14:textId="75E65659" w:rsidR="00FE0268" w:rsidRPr="00CC136D" w:rsidRDefault="00FE0268" w:rsidP="00B851E6">
      <w:pPr>
        <w:spacing w:beforeLines="75" w:before="234"/>
        <w:ind w:firstLineChars="200" w:firstLine="420"/>
      </w:pPr>
      <w:r w:rsidRPr="00CC136D">
        <w:rPr>
          <w:rFonts w:hint="eastAsia"/>
        </w:rPr>
        <w:t>根据参与复制的节点间的关系不同，分为主从复制和对等复制。</w:t>
      </w:r>
    </w:p>
    <w:p w14:paraId="7E1A9E17" w14:textId="77777777" w:rsidR="00FE0268" w:rsidRPr="00CC136D" w:rsidRDefault="00FE0268" w:rsidP="00B851E6">
      <w:pPr>
        <w:spacing w:beforeLines="75" w:before="234"/>
        <w:ind w:firstLineChars="200" w:firstLine="420"/>
      </w:pPr>
      <w:r w:rsidRPr="00CC136D">
        <w:rPr>
          <w:rFonts w:hint="eastAsia"/>
        </w:rPr>
        <w:t>主从复制也称单向复制。主场地上的副本称为主副本，从场地上的副本称为从副本。更新操作只能在主场地上进行，并同步到从场地的从副本上。</w:t>
      </w:r>
    </w:p>
    <w:p w14:paraId="5E2FD9D4" w14:textId="64260E85" w:rsidR="00FE0268" w:rsidRPr="00CC136D" w:rsidRDefault="00FE0268" w:rsidP="00B851E6">
      <w:pPr>
        <w:spacing w:beforeLines="75" w:before="234"/>
        <w:ind w:firstLineChars="200" w:firstLine="420"/>
      </w:pPr>
      <w:r w:rsidRPr="00CC136D">
        <w:rPr>
          <w:rFonts w:hint="eastAsia"/>
        </w:rPr>
        <w:t>分析：主从复制实现简单，易于维护数据一致性。但由于数据只能在主场地上更新，降低了系统的自治性。</w:t>
      </w:r>
    </w:p>
    <w:p w14:paraId="6CC4956C" w14:textId="77777777" w:rsidR="00FE0268" w:rsidRPr="00CC136D" w:rsidRDefault="00FE0268" w:rsidP="00B851E6">
      <w:pPr>
        <w:spacing w:beforeLines="75" w:before="234"/>
        <w:ind w:firstLineChars="200" w:firstLine="420"/>
      </w:pPr>
      <w:r w:rsidRPr="00CC136D">
        <w:rPr>
          <w:rFonts w:hint="eastAsia"/>
        </w:rPr>
        <w:t>对等式复制也称双向复制。各个场地的地位是平等的，可修改任何副本。被修改的副本临时转换为主副本，其它为从副本。主副本所在场地为协调场地，协调同步所有从场地上的从副本。</w:t>
      </w:r>
    </w:p>
    <w:p w14:paraId="4CA5304B" w14:textId="237BE568" w:rsidR="00FE0268" w:rsidRPr="00CC136D" w:rsidRDefault="00FE0268" w:rsidP="00B851E6">
      <w:pPr>
        <w:spacing w:beforeLines="75" w:before="234"/>
        <w:ind w:firstLineChars="200" w:firstLine="420"/>
      </w:pPr>
      <w:r w:rsidRPr="00CC136D">
        <w:rPr>
          <w:rFonts w:hint="eastAsia"/>
        </w:rPr>
        <w:t>分析：对等式复制中，各场地具有高度自治性，系统可用性好。但由于允许更新任何副本，会引起事务冲突，需要引入有效的冲突解决机制，处理复杂，系统开销大。</w:t>
      </w:r>
    </w:p>
    <w:p w14:paraId="7975AC84" w14:textId="77777777" w:rsidR="00FE0268" w:rsidRPr="00CC136D" w:rsidRDefault="00FE0268" w:rsidP="00B851E6">
      <w:pPr>
        <w:pStyle w:val="4"/>
        <w:numPr>
          <w:ilvl w:val="2"/>
          <w:numId w:val="1"/>
        </w:numPr>
        <w:spacing w:beforeLines="75" w:before="234" w:after="0" w:line="377" w:lineRule="auto"/>
        <w:ind w:left="0" w:firstLineChars="200" w:firstLine="420"/>
        <w:jc w:val="left"/>
        <w:rPr>
          <w:b w:val="0"/>
          <w:bCs w:val="0"/>
          <w:sz w:val="21"/>
          <w:szCs w:val="21"/>
        </w:rPr>
      </w:pPr>
      <w:r w:rsidRPr="00CC136D">
        <w:rPr>
          <w:rFonts w:hint="eastAsia"/>
          <w:b w:val="0"/>
          <w:bCs w:val="0"/>
          <w:sz w:val="21"/>
          <w:szCs w:val="21"/>
        </w:rPr>
        <w:t>复制的常用方法</w:t>
      </w:r>
      <w:r w:rsidRPr="00CC136D">
        <w:rPr>
          <w:b w:val="0"/>
          <w:bCs w:val="0"/>
          <w:sz w:val="21"/>
          <w:szCs w:val="21"/>
        </w:rPr>
        <w:t xml:space="preserve"> </w:t>
      </w:r>
    </w:p>
    <w:p w14:paraId="32683E50" w14:textId="77777777" w:rsidR="00FE0268" w:rsidRPr="00CC136D" w:rsidRDefault="00FE026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基于触发器法：在主场地的主数据表（主副本）中创建相应的触发器，当主表数据进行更新、插入和删除操作并成功提交时，触发器就会被触发，将当前副本的变化反映到从副本中。可用于同步复制，但对于对等式复制和异构复制较难实现。占用的系统资源较多，影响系统运行效率，较适宜于小型数据库应用。</w:t>
      </w:r>
    </w:p>
    <w:p w14:paraId="642B4E5D" w14:textId="77777777" w:rsidR="00FE0268" w:rsidRPr="00CC136D" w:rsidRDefault="00FE026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基于日志法：通过分析数据库的操作日志信息来捕获复制对象的变化。当主副本被更改时，复制代理只需将修改日志信息发送到从场地，由从场地代理实现本地数据的同步。实现方便，不占用太多额外的系统资源，对任何类型的复制都适用。</w:t>
      </w:r>
    </w:p>
    <w:p w14:paraId="6C6A34AD" w14:textId="77777777" w:rsidR="00FE0268" w:rsidRPr="00CC136D" w:rsidRDefault="00FE0268" w:rsidP="00E855B8">
      <w:pPr>
        <w:pStyle w:val="11"/>
        <w:numPr>
          <w:ilvl w:val="0"/>
          <w:numId w:val="2"/>
        </w:numPr>
        <w:spacing w:afterLines="25" w:after="78" w:line="220" w:lineRule="exact"/>
        <w:ind w:left="823" w:firstLineChars="0"/>
        <w:rPr>
          <w:sz w:val="20"/>
          <w:szCs w:val="20"/>
        </w:rPr>
      </w:pPr>
      <w:r w:rsidRPr="00CC136D">
        <w:rPr>
          <w:rFonts w:hint="eastAsia"/>
          <w:sz w:val="20"/>
          <w:szCs w:val="20"/>
        </w:rPr>
        <w:lastRenderedPageBreak/>
        <w:t>基于时间戳法：主要根据数据的更新时间来判断是否是最新数据。需要为每一个副本数据表定义一个时间戳字段，用于记录每个表的修改时间，并需要监控程序监控时间戳字段的时间。该方法适合于对数据更改较少的系统。</w:t>
      </w:r>
    </w:p>
    <w:p w14:paraId="007B1581" w14:textId="3980942E" w:rsidR="00CB72DB" w:rsidRPr="00CC136D" w:rsidRDefault="00FE026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基于</w:t>
      </w:r>
      <w:r w:rsidRPr="00CC136D">
        <w:rPr>
          <w:sz w:val="20"/>
          <w:szCs w:val="20"/>
        </w:rPr>
        <w:t xml:space="preserve">API </w:t>
      </w:r>
      <w:r w:rsidRPr="00CC136D">
        <w:rPr>
          <w:rFonts w:hint="eastAsia"/>
          <w:sz w:val="20"/>
          <w:szCs w:val="20"/>
        </w:rPr>
        <w:t>法：在应用程序和数据库之间引入第三方的程序（如中间件），通过</w:t>
      </w:r>
      <w:r w:rsidRPr="00CC136D">
        <w:rPr>
          <w:sz w:val="20"/>
          <w:szCs w:val="20"/>
        </w:rPr>
        <w:t>API</w:t>
      </w:r>
      <w:r w:rsidRPr="00CC136D">
        <w:rPr>
          <w:rFonts w:hint="eastAsia"/>
          <w:sz w:val="20"/>
          <w:szCs w:val="20"/>
        </w:rPr>
        <w:t>完成。在应用程序对数据库修改的同时，记录复制对象的变化。该种方法可减轻</w:t>
      </w:r>
      <w:r w:rsidRPr="00CC136D">
        <w:rPr>
          <w:sz w:val="20"/>
          <w:szCs w:val="20"/>
        </w:rPr>
        <w:t>DBA</w:t>
      </w:r>
      <w:r w:rsidRPr="00CC136D">
        <w:rPr>
          <w:rFonts w:hint="eastAsia"/>
          <w:sz w:val="20"/>
          <w:szCs w:val="20"/>
        </w:rPr>
        <w:t>的负担，但无法捕获没有经过</w:t>
      </w:r>
      <w:r w:rsidRPr="00CC136D">
        <w:rPr>
          <w:sz w:val="20"/>
          <w:szCs w:val="20"/>
        </w:rPr>
        <w:t>API</w:t>
      </w:r>
      <w:r w:rsidRPr="00CC136D">
        <w:rPr>
          <w:rFonts w:hint="eastAsia"/>
          <w:sz w:val="20"/>
          <w:szCs w:val="20"/>
        </w:rPr>
        <w:t>的数据的更改操作，具有一定局限性。</w:t>
      </w:r>
    </w:p>
    <w:p w14:paraId="730E2143" w14:textId="6053982F" w:rsidR="00CB72DB" w:rsidRPr="00CC136D" w:rsidRDefault="00FE0268"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分布式文件系统</w:t>
      </w:r>
      <w:r w:rsidRPr="00CC136D">
        <w:rPr>
          <w:b w:val="0"/>
          <w:bCs w:val="0"/>
          <w:sz w:val="21"/>
          <w:szCs w:val="21"/>
        </w:rPr>
        <w:t>-HDFS</w:t>
      </w:r>
    </w:p>
    <w:p w14:paraId="0C8F69C3" w14:textId="6BE2B3E0" w:rsidR="00FE0268" w:rsidRPr="00CC136D" w:rsidRDefault="00FE0268" w:rsidP="00B851E6">
      <w:pPr>
        <w:spacing w:beforeLines="75" w:before="234"/>
        <w:ind w:firstLineChars="200" w:firstLine="420"/>
      </w:pPr>
      <w:r w:rsidRPr="00CC136D">
        <w:t>HDFS</w:t>
      </w:r>
      <w:r w:rsidRPr="00CC136D">
        <w:rPr>
          <w:rFonts w:hint="eastAsia"/>
        </w:rPr>
        <w:t>：分布式文件系统，适合存储超大文件（几百</w:t>
      </w:r>
      <w:r w:rsidRPr="00CC136D">
        <w:t>MB</w:t>
      </w:r>
      <w:r w:rsidRPr="00CC136D">
        <w:rPr>
          <w:rFonts w:hint="eastAsia"/>
        </w:rPr>
        <w:t>、</w:t>
      </w:r>
      <w:r w:rsidRPr="00CC136D">
        <w:t>GB</w:t>
      </w:r>
      <w:r w:rsidRPr="00CC136D">
        <w:rPr>
          <w:rFonts w:hint="eastAsia"/>
        </w:rPr>
        <w:t>甚至</w:t>
      </w:r>
      <w:r w:rsidRPr="00CC136D">
        <w:t>TB</w:t>
      </w:r>
      <w:r w:rsidRPr="00CC136D">
        <w:rPr>
          <w:rFonts w:hint="eastAsia"/>
        </w:rPr>
        <w:t>级别的文件）。将超大文件分割成多个块（</w:t>
      </w:r>
      <w:r w:rsidRPr="00CC136D">
        <w:t>block</w:t>
      </w:r>
      <w:r w:rsidRPr="00CC136D">
        <w:rPr>
          <w:rFonts w:hint="eastAsia"/>
        </w:rPr>
        <w:t>），</w:t>
      </w:r>
      <w:r w:rsidRPr="00CC136D">
        <w:t>block</w:t>
      </w:r>
      <w:r w:rsidRPr="00CC136D">
        <w:rPr>
          <w:rFonts w:hint="eastAsia"/>
        </w:rPr>
        <w:t>大小默认为</w:t>
      </w:r>
      <w:r w:rsidRPr="00CC136D">
        <w:t>64MB</w:t>
      </w:r>
      <w:r w:rsidRPr="00CC136D">
        <w:rPr>
          <w:rFonts w:hint="eastAsia"/>
        </w:rPr>
        <w:t>，每一个</w:t>
      </w:r>
      <w:r w:rsidRPr="00CC136D">
        <w:t>block</w:t>
      </w:r>
      <w:r w:rsidRPr="00CC136D">
        <w:rPr>
          <w:rFonts w:hint="eastAsia"/>
        </w:rPr>
        <w:t>会在多个数据节点（</w:t>
      </w:r>
      <w:r w:rsidRPr="00CC136D">
        <w:t>DataNode</w:t>
      </w:r>
      <w:r w:rsidRPr="00CC136D">
        <w:rPr>
          <w:rFonts w:hint="eastAsia"/>
        </w:rPr>
        <w:t>）上存储多份副本，默认是</w:t>
      </w:r>
      <w:r w:rsidRPr="00CC136D">
        <w:t>3</w:t>
      </w:r>
      <w:r w:rsidRPr="00CC136D">
        <w:rPr>
          <w:rFonts w:hint="eastAsia"/>
        </w:rPr>
        <w:t>份。</w:t>
      </w:r>
      <w:r w:rsidRPr="00CC136D">
        <w:t>HDFS</w:t>
      </w:r>
      <w:r w:rsidRPr="00CC136D">
        <w:rPr>
          <w:rFonts w:hint="eastAsia"/>
        </w:rPr>
        <w:t>采用一次写入、多次读取的流式数据访问模式。</w:t>
      </w:r>
    </w:p>
    <w:p w14:paraId="21943398" w14:textId="77777777" w:rsidR="00516933" w:rsidRPr="00CC136D" w:rsidRDefault="00FE0268" w:rsidP="00B851E6">
      <w:pPr>
        <w:spacing w:beforeLines="75" w:before="234"/>
        <w:ind w:firstLineChars="200" w:firstLine="420"/>
      </w:pPr>
      <w:r w:rsidRPr="00CC136D">
        <w:rPr>
          <w:rFonts w:hint="eastAsia"/>
        </w:rPr>
        <w:t>数据在</w:t>
      </w:r>
      <w:r w:rsidRPr="00CC136D">
        <w:t>HDFS</w:t>
      </w:r>
      <w:r w:rsidRPr="00CC136D">
        <w:rPr>
          <w:rFonts w:hint="eastAsia"/>
        </w:rPr>
        <w:t>文件块中的存储模式:</w:t>
      </w:r>
    </w:p>
    <w:p w14:paraId="7764844F" w14:textId="4D8C207D" w:rsidR="00FE0268" w:rsidRPr="00CC136D" w:rsidRDefault="00FE0268" w:rsidP="00B851E6">
      <w:pPr>
        <w:spacing w:beforeLines="75" w:before="234"/>
        <w:ind w:firstLineChars="200" w:firstLine="420"/>
      </w:pPr>
      <w:r w:rsidRPr="00CC136D">
        <w:t>NSM(N-ary Storage Model)</w:t>
      </w:r>
      <w:r w:rsidRPr="00CC136D">
        <w:rPr>
          <w:rFonts w:hint="eastAsia"/>
        </w:rPr>
        <w:t>存储模式：主要由页头（</w:t>
      </w:r>
      <w:r w:rsidRPr="00CC136D">
        <w:t>Page header</w:t>
      </w:r>
      <w:r w:rsidRPr="00CC136D">
        <w:rPr>
          <w:rFonts w:hint="eastAsia"/>
        </w:rPr>
        <w:t>）、数据</w:t>
      </w:r>
      <w:r w:rsidRPr="00CC136D">
        <w:t xml:space="preserve"> (Body)</w:t>
      </w:r>
      <w:r w:rsidRPr="00CC136D">
        <w:rPr>
          <w:rFonts w:hint="eastAsia"/>
        </w:rPr>
        <w:t>、以及每行数据（或称每条记录）在当前</w:t>
      </w:r>
      <w:r w:rsidRPr="00CC136D">
        <w:t>page</w:t>
      </w:r>
      <w:r w:rsidRPr="00CC136D">
        <w:rPr>
          <w:rFonts w:hint="eastAsia"/>
        </w:rPr>
        <w:t>中位置的偏移量</w:t>
      </w:r>
      <w:r w:rsidRPr="00CC136D">
        <w:t xml:space="preserve"> (Trailer)</w:t>
      </w:r>
      <w:r w:rsidRPr="00CC136D">
        <w:rPr>
          <w:rFonts w:hint="eastAsia"/>
        </w:rPr>
        <w:t>组成。记录数据从每一磁盘页的开始连续存放，在页的尾端存放记录的偏移地址（</w:t>
      </w:r>
      <w:r w:rsidRPr="00CC136D">
        <w:t>offset</w:t>
      </w:r>
      <w:r w:rsidRPr="00CC136D">
        <w:rPr>
          <w:rFonts w:hint="eastAsia"/>
        </w:rPr>
        <w:t>），用于定位每一记录的开始。</w:t>
      </w:r>
    </w:p>
    <w:p w14:paraId="5E293C91" w14:textId="77777777" w:rsidR="00516933" w:rsidRPr="00CC136D" w:rsidRDefault="00516933" w:rsidP="00B851E6">
      <w:pPr>
        <w:spacing w:beforeLines="75" w:before="234"/>
        <w:ind w:firstLineChars="200" w:firstLine="420"/>
      </w:pPr>
      <w:r w:rsidRPr="00CC136D">
        <w:t>DMS (Decomposition Storage Model)</w:t>
      </w:r>
      <w:r w:rsidRPr="00CC136D">
        <w:rPr>
          <w:rFonts w:hint="eastAsia"/>
        </w:rPr>
        <w:t>存储模式：是将关系垂直划分为多个子关系，可细分为全</w:t>
      </w:r>
      <w:r w:rsidRPr="00CC136D">
        <w:t>DSM</w:t>
      </w:r>
      <w:r w:rsidRPr="00CC136D">
        <w:rPr>
          <w:rFonts w:hint="eastAsia"/>
        </w:rPr>
        <w:t>（</w:t>
      </w:r>
      <w:r w:rsidRPr="00CC136D">
        <w:t>full DSM</w:t>
      </w:r>
      <w:r w:rsidRPr="00CC136D">
        <w:rPr>
          <w:rFonts w:hint="eastAsia"/>
        </w:rPr>
        <w:t>）模式和部分</w:t>
      </w:r>
      <w:r w:rsidRPr="00CC136D">
        <w:t>DSM</w:t>
      </w:r>
      <w:r w:rsidRPr="00CC136D">
        <w:rPr>
          <w:rFonts w:hint="eastAsia"/>
        </w:rPr>
        <w:t>（</w:t>
      </w:r>
      <w:r w:rsidRPr="00CC136D">
        <w:t>partial DSM</w:t>
      </w:r>
      <w:r w:rsidRPr="00CC136D">
        <w:rPr>
          <w:rFonts w:hint="eastAsia"/>
        </w:rPr>
        <w:t>）模式</w:t>
      </w:r>
    </w:p>
    <w:p w14:paraId="13C74630" w14:textId="3EE709F3" w:rsidR="00516933" w:rsidRPr="00CC136D" w:rsidRDefault="00516933" w:rsidP="00B851E6">
      <w:pPr>
        <w:spacing w:beforeLines="75" w:before="234"/>
        <w:ind w:firstLineChars="200" w:firstLine="420"/>
      </w:pPr>
      <w:r w:rsidRPr="00CC136D">
        <w:t>PAX (Partition Attributes Across)</w:t>
      </w:r>
      <w:r w:rsidRPr="00CC136D">
        <w:rPr>
          <w:rFonts w:hint="eastAsia"/>
        </w:rPr>
        <w:t>存储模式：针对每一页内的记录的进一步垂直分区的模式，即按同一属性值再分组为迷你页（</w:t>
      </w:r>
      <w:r w:rsidRPr="00CC136D">
        <w:t>minipage</w:t>
      </w:r>
      <w:r w:rsidRPr="00CC136D">
        <w:rPr>
          <w:rFonts w:hint="eastAsia"/>
        </w:rPr>
        <w:t>）</w:t>
      </w:r>
    </w:p>
    <w:p w14:paraId="083795F0" w14:textId="5DB98381" w:rsidR="00516933" w:rsidRPr="00CC136D" w:rsidRDefault="00516933" w:rsidP="00B851E6">
      <w:pPr>
        <w:pStyle w:val="2"/>
        <w:numPr>
          <w:ilvl w:val="0"/>
          <w:numId w:val="1"/>
        </w:numPr>
        <w:spacing w:beforeLines="75" w:before="234" w:after="0" w:line="360" w:lineRule="auto"/>
        <w:ind w:left="0" w:firstLine="0"/>
        <w:rPr>
          <w:b w:val="0"/>
          <w:bCs w:val="0"/>
          <w:sz w:val="24"/>
          <w:szCs w:val="24"/>
        </w:rPr>
      </w:pPr>
      <w:r w:rsidRPr="00CC136D">
        <w:rPr>
          <w:rFonts w:hint="eastAsia"/>
          <w:b w:val="0"/>
          <w:bCs w:val="0"/>
          <w:sz w:val="24"/>
          <w:szCs w:val="24"/>
        </w:rPr>
        <w:t>分布查询处理和优化</w:t>
      </w:r>
    </w:p>
    <w:p w14:paraId="347ACF7E" w14:textId="56A452DA" w:rsidR="00516933" w:rsidRPr="00CC136D" w:rsidRDefault="00516933"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优化目标</w:t>
      </w:r>
    </w:p>
    <w:p w14:paraId="35BB38C1" w14:textId="77777777" w:rsidR="00516933" w:rsidRPr="00CC136D" w:rsidRDefault="00516933" w:rsidP="00B851E6">
      <w:pPr>
        <w:spacing w:beforeLines="75" w:before="234"/>
        <w:ind w:firstLineChars="200" w:firstLine="420"/>
      </w:pPr>
      <w:r w:rsidRPr="00CC136D">
        <w:rPr>
          <w:rFonts w:hint="eastAsia"/>
        </w:rPr>
        <w:t>优化就是寻找执行代价（费用和时间）最小的查询执行策略，使系统执行效率降到最低。优化的目标就是指局部执行代价和网络传输代价的和最小。</w:t>
      </w:r>
    </w:p>
    <w:p w14:paraId="6A7D1569" w14:textId="77777777"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局部执行代价：主要指输入</w:t>
      </w:r>
      <w:r w:rsidRPr="00CC136D">
        <w:rPr>
          <w:sz w:val="20"/>
          <w:szCs w:val="20"/>
        </w:rPr>
        <w:t>/</w:t>
      </w:r>
      <w:r w:rsidRPr="00CC136D">
        <w:rPr>
          <w:rFonts w:hint="eastAsia"/>
          <w:sz w:val="20"/>
          <w:szCs w:val="20"/>
        </w:rPr>
        <w:t>输出次数（</w:t>
      </w:r>
      <w:r w:rsidRPr="00CC136D">
        <w:rPr>
          <w:sz w:val="20"/>
          <w:szCs w:val="20"/>
        </w:rPr>
        <w:t>I/O</w:t>
      </w:r>
      <w:r w:rsidRPr="00CC136D">
        <w:rPr>
          <w:rFonts w:hint="eastAsia"/>
          <w:sz w:val="20"/>
          <w:szCs w:val="20"/>
        </w:rPr>
        <w:t>代价）及</w:t>
      </w:r>
      <w:r w:rsidRPr="00CC136D">
        <w:rPr>
          <w:sz w:val="20"/>
          <w:szCs w:val="20"/>
        </w:rPr>
        <w:t>CPU</w:t>
      </w:r>
      <w:r w:rsidRPr="00CC136D">
        <w:rPr>
          <w:rFonts w:hint="eastAsia"/>
          <w:sz w:val="20"/>
          <w:szCs w:val="20"/>
        </w:rPr>
        <w:t>处理代价。</w:t>
      </w:r>
    </w:p>
    <w:p w14:paraId="5BAB3A0E" w14:textId="77777777"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t>网络传输代价：主要指传输启动代价和数据传输代价。</w:t>
      </w:r>
    </w:p>
    <w:p w14:paraId="70EE2F59" w14:textId="4A0B0E57" w:rsidR="00516933" w:rsidRPr="00CC136D" w:rsidRDefault="00516933" w:rsidP="00FA5D34">
      <w:pPr>
        <w:pStyle w:val="3"/>
        <w:numPr>
          <w:ilvl w:val="1"/>
          <w:numId w:val="1"/>
        </w:numPr>
        <w:spacing w:beforeLines="75" w:before="234" w:after="0" w:line="377" w:lineRule="auto"/>
        <w:ind w:left="0" w:firstLine="0"/>
        <w:jc w:val="left"/>
        <w:rPr>
          <w:b w:val="0"/>
          <w:bCs w:val="0"/>
          <w:sz w:val="21"/>
          <w:szCs w:val="21"/>
        </w:rPr>
      </w:pPr>
      <w:bookmarkStart w:id="1" w:name="_Hlk43751498"/>
      <w:r w:rsidRPr="00CC136D">
        <w:rPr>
          <w:rFonts w:hint="eastAsia"/>
          <w:b w:val="0"/>
          <w:bCs w:val="0"/>
          <w:sz w:val="21"/>
          <w:szCs w:val="21"/>
        </w:rPr>
        <w:t>优化内容</w:t>
      </w:r>
    </w:p>
    <w:bookmarkEnd w:id="1"/>
    <w:p w14:paraId="7C9B517B" w14:textId="77777777" w:rsidR="00516933" w:rsidRPr="00CC136D" w:rsidRDefault="00516933" w:rsidP="00B851E6">
      <w:pPr>
        <w:spacing w:beforeLines="75" w:before="234"/>
        <w:ind w:firstLineChars="200" w:firstLine="420"/>
      </w:pPr>
      <w:r w:rsidRPr="00CC136D">
        <w:rPr>
          <w:rFonts w:hint="eastAsia"/>
        </w:rPr>
        <w:t>优化内容体现如下几点：</w:t>
      </w:r>
    </w:p>
    <w:p w14:paraId="6D91C81A" w14:textId="77777777"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执行运算的次序。</w:t>
      </w:r>
    </w:p>
    <w:p w14:paraId="0CB6875B" w14:textId="77777777"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执行每种运算的方法。如上例，不同方法代价不同。</w:t>
      </w:r>
    </w:p>
    <w:p w14:paraId="517375EA" w14:textId="77777777"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所访问的副本场地。如：选择就近的场地，节约传输代价。</w:t>
      </w:r>
    </w:p>
    <w:p w14:paraId="5C25D4B6" w14:textId="34484439"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执行运算的场地的选择，使总的传输代价或总代价最低。</w:t>
      </w:r>
    </w:p>
    <w:p w14:paraId="1BCB5636" w14:textId="77777777"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影响查询处理效率的因素有：网络传输代价（数据量和延迟等）、局部</w:t>
      </w:r>
      <w:r w:rsidRPr="00CC136D">
        <w:rPr>
          <w:sz w:val="20"/>
          <w:szCs w:val="20"/>
        </w:rPr>
        <w:t>I/O</w:t>
      </w:r>
      <w:r w:rsidRPr="00CC136D">
        <w:rPr>
          <w:rFonts w:hint="eastAsia"/>
          <w:sz w:val="20"/>
          <w:szCs w:val="20"/>
        </w:rPr>
        <w:t>代价及</w:t>
      </w:r>
      <w:r w:rsidRPr="00CC136D">
        <w:rPr>
          <w:sz w:val="20"/>
          <w:szCs w:val="20"/>
        </w:rPr>
        <w:t>CPU</w:t>
      </w:r>
      <w:r w:rsidRPr="00CC136D">
        <w:rPr>
          <w:rFonts w:hint="eastAsia"/>
          <w:sz w:val="20"/>
          <w:szCs w:val="20"/>
        </w:rPr>
        <w:t>处理代价等，但主要由网络通信代价和局部</w:t>
      </w:r>
      <w:r w:rsidRPr="00CC136D">
        <w:rPr>
          <w:sz w:val="20"/>
          <w:szCs w:val="20"/>
        </w:rPr>
        <w:t>I/O</w:t>
      </w:r>
      <w:r w:rsidRPr="00CC136D">
        <w:rPr>
          <w:rFonts w:hint="eastAsia"/>
          <w:sz w:val="20"/>
          <w:szCs w:val="20"/>
        </w:rPr>
        <w:t>代价来衡量。不同的分布式数据库系统可能对评估查询处理的传输代价和</w:t>
      </w:r>
      <w:r w:rsidRPr="00CC136D">
        <w:rPr>
          <w:sz w:val="20"/>
          <w:szCs w:val="20"/>
        </w:rPr>
        <w:t>I/O</w:t>
      </w:r>
      <w:r w:rsidRPr="00CC136D">
        <w:rPr>
          <w:rFonts w:hint="eastAsia"/>
          <w:sz w:val="20"/>
          <w:szCs w:val="20"/>
        </w:rPr>
        <w:t>代价的侧重不同。</w:t>
      </w:r>
    </w:p>
    <w:p w14:paraId="62B71BD3" w14:textId="77777777"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lastRenderedPageBreak/>
        <w:t>为提高查询的效率，在查询处理过程中还要进行优化处理。</w:t>
      </w:r>
    </w:p>
    <w:p w14:paraId="25B34F10" w14:textId="77777777"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查询优化就是确定出一种执行代价最小的查询执行策略或寻找相对较优的操作执行步骤。一般采用多级优化的策略。本章介绍全局查询的处理与优化。</w:t>
      </w:r>
    </w:p>
    <w:p w14:paraId="032E595C" w14:textId="77777777" w:rsidR="00516933" w:rsidRPr="00CC136D" w:rsidRDefault="00516933"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 xml:space="preserve">查询处理概述 </w:t>
      </w:r>
    </w:p>
    <w:p w14:paraId="32AC623F" w14:textId="73EA891E" w:rsidR="00516933" w:rsidRPr="00CC136D" w:rsidRDefault="00516933" w:rsidP="00B851E6">
      <w:pPr>
        <w:spacing w:beforeLines="75" w:before="234"/>
        <w:ind w:left="425" w:firstLineChars="200" w:firstLine="420"/>
      </w:pPr>
      <w:r w:rsidRPr="00CC136D">
        <w:rPr>
          <w:rFonts w:hint="eastAsia"/>
        </w:rPr>
        <w:t>优化类型：穷举法（</w:t>
      </w:r>
      <w:r w:rsidRPr="00CC136D">
        <w:t>Exhaustive search</w:t>
      </w:r>
      <w:r w:rsidRPr="00CC136D">
        <w:rPr>
          <w:rFonts w:hint="eastAsia"/>
        </w:rPr>
        <w:t>）</w:t>
      </w:r>
      <w:r w:rsidRPr="00CC136D">
        <w:t>– workable for small solution space.</w:t>
      </w:r>
      <w:r w:rsidRPr="00CC136D">
        <w:rPr>
          <w:rFonts w:hint="eastAsia"/>
        </w:rPr>
        <w:t>启发式（</w:t>
      </w:r>
      <w:r w:rsidRPr="00CC136D">
        <w:t>Heuristics</w:t>
      </w:r>
      <w:r w:rsidRPr="00CC136D">
        <w:rPr>
          <w:rFonts w:hint="eastAsia"/>
        </w:rPr>
        <w:t>）</w:t>
      </w:r>
      <w:r w:rsidRPr="00CC136D">
        <w:t xml:space="preserve"> – </w:t>
      </w:r>
      <w:r w:rsidRPr="00CC136D">
        <w:rPr>
          <w:rFonts w:hint="eastAsia"/>
        </w:rPr>
        <w:sym w:font="Symbol" w:char="F073"/>
      </w:r>
      <w:r w:rsidRPr="00CC136D">
        <w:rPr>
          <w:rFonts w:hint="eastAsia"/>
        </w:rPr>
        <w:t>，</w:t>
      </w:r>
      <w:r w:rsidRPr="00CC136D">
        <w:rPr>
          <w:rFonts w:hint="eastAsia"/>
        </w:rPr>
        <w:sym w:font="Symbol" w:char="F070"/>
      </w:r>
      <w:r w:rsidRPr="00CC136D">
        <w:t xml:space="preserve"> perform  first, semijoin, etc. for large solution space.</w:t>
      </w:r>
    </w:p>
    <w:p w14:paraId="42546772" w14:textId="675D301F" w:rsidR="00516933" w:rsidRPr="00CC136D" w:rsidRDefault="00516933" w:rsidP="00B851E6">
      <w:pPr>
        <w:spacing w:beforeLines="75" w:before="234"/>
        <w:ind w:firstLineChars="200" w:firstLine="420"/>
      </w:pPr>
      <w:r w:rsidRPr="00CC136D">
        <w:rPr>
          <w:rFonts w:hint="eastAsia"/>
        </w:rPr>
        <w:t>优化时机：静态的</w:t>
      </w:r>
      <w:r w:rsidRPr="00CC136D">
        <w:t xml:space="preserve">(Static) – </w:t>
      </w:r>
      <w:r w:rsidRPr="00CC136D">
        <w:rPr>
          <w:rFonts w:hint="eastAsia"/>
        </w:rPr>
        <w:t>在编译时进行优化，基于统计信息进行穷举优化，优化一次，执行多次</w:t>
      </w:r>
    </w:p>
    <w:p w14:paraId="3B1145CC" w14:textId="77777777" w:rsidR="00516933" w:rsidRPr="00CC136D" w:rsidRDefault="00516933" w:rsidP="00B851E6">
      <w:pPr>
        <w:spacing w:beforeLines="75" w:before="234"/>
        <w:ind w:firstLineChars="200" w:firstLine="420"/>
      </w:pPr>
      <w:r w:rsidRPr="00CC136D">
        <w:rPr>
          <w:rFonts w:hint="eastAsia"/>
        </w:rPr>
        <w:t>动态的</w:t>
      </w:r>
      <w:r w:rsidRPr="00CC136D">
        <w:t xml:space="preserve">(Dynamic) – </w:t>
      </w:r>
      <w:r w:rsidRPr="00CC136D">
        <w:rPr>
          <w:rFonts w:hint="eastAsia"/>
        </w:rPr>
        <w:t>在执行中优化，准确性好，但每次执行都进行优化，代价高</w:t>
      </w:r>
    </w:p>
    <w:p w14:paraId="76BD24AC" w14:textId="74463A3D" w:rsidR="00516933" w:rsidRPr="00CC136D" w:rsidRDefault="00516933" w:rsidP="00B851E6">
      <w:pPr>
        <w:spacing w:beforeLines="75" w:before="234"/>
        <w:ind w:firstLineChars="200" w:firstLine="420"/>
      </w:pPr>
      <w:r w:rsidRPr="00CC136D">
        <w:rPr>
          <w:rFonts w:hint="eastAsia"/>
        </w:rPr>
        <w:t>统计数据（</w:t>
      </w:r>
      <w:r w:rsidRPr="00CC136D">
        <w:t>Statistics</w:t>
      </w:r>
      <w:r w:rsidRPr="00CC136D">
        <w:rPr>
          <w:rFonts w:hint="eastAsia"/>
        </w:rPr>
        <w:t>）：元组基数</w:t>
      </w:r>
      <w:r w:rsidRPr="00CC136D">
        <w:t xml:space="preserve">, </w:t>
      </w:r>
      <w:r w:rsidRPr="00CC136D">
        <w:rPr>
          <w:rFonts w:hint="eastAsia"/>
        </w:rPr>
        <w:t>属性值分布，关系大小等。信息提供给查询优化器并定期修改。</w:t>
      </w:r>
    </w:p>
    <w:p w14:paraId="72E76CFE" w14:textId="58B46C3D" w:rsidR="00516933" w:rsidRPr="00CC136D" w:rsidRDefault="00516933" w:rsidP="00B851E6">
      <w:pPr>
        <w:spacing w:beforeLines="75" w:before="234"/>
        <w:ind w:firstLineChars="200" w:firstLine="420"/>
      </w:pPr>
      <w:r w:rsidRPr="00CC136D">
        <w:rPr>
          <w:rFonts w:hint="eastAsia"/>
        </w:rPr>
        <w:t>决策场地（</w:t>
      </w:r>
      <w:r w:rsidRPr="00CC136D">
        <w:t>Decision Site</w:t>
      </w:r>
      <w:r w:rsidRPr="00CC136D">
        <w:rPr>
          <w:rFonts w:hint="eastAsia"/>
        </w:rPr>
        <w:t>）查询优化场地可以：</w:t>
      </w:r>
    </w:p>
    <w:p w14:paraId="334D48CE" w14:textId="6338D375"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单场地：集中的方法，简单，需要整个分布库的知识。</w:t>
      </w:r>
    </w:p>
    <w:p w14:paraId="36EEDC7B" w14:textId="4641BE92"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分布式：涉及所有的场地协调确定调度，只需本地知识，需要协调代价。</w:t>
      </w:r>
    </w:p>
    <w:p w14:paraId="048D25C4" w14:textId="77777777" w:rsidR="00516933" w:rsidRPr="00CC136D" w:rsidRDefault="00516933"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混合型：</w:t>
      </w:r>
      <w:r w:rsidRPr="00CC136D">
        <w:rPr>
          <w:sz w:val="20"/>
          <w:szCs w:val="20"/>
        </w:rPr>
        <w:t xml:space="preserve"> </w:t>
      </w:r>
      <w:r w:rsidRPr="00CC136D">
        <w:rPr>
          <w:rFonts w:hint="eastAsia"/>
          <w:sz w:val="20"/>
          <w:szCs w:val="20"/>
        </w:rPr>
        <w:t>一个场地确定全局调度，其他场地优化局部子查询。</w:t>
      </w:r>
    </w:p>
    <w:p w14:paraId="46B03A46" w14:textId="0F6483D2" w:rsidR="00516933" w:rsidRPr="00CC136D" w:rsidRDefault="00516933" w:rsidP="002B6CC8">
      <w:pPr>
        <w:spacing w:beforeLines="75" w:before="234"/>
        <w:ind w:left="360" w:firstLineChars="200" w:firstLine="420"/>
      </w:pPr>
      <w:r w:rsidRPr="00CC136D">
        <w:rPr>
          <w:rFonts w:hint="eastAsia"/>
        </w:rPr>
        <w:t>复制的片段</w:t>
      </w:r>
      <w:r w:rsidR="00DE587C" w:rsidRPr="00CC136D">
        <w:rPr>
          <w:rFonts w:hint="eastAsia"/>
        </w:rPr>
        <w:t>：</w:t>
      </w:r>
      <w:r w:rsidRPr="00CC136D">
        <w:t>最小化通信代价。</w:t>
      </w:r>
      <w:r w:rsidRPr="00CC136D">
        <w:rPr>
          <w:rFonts w:hint="eastAsia"/>
        </w:rPr>
        <w:t>使用半连接</w:t>
      </w:r>
      <w:r w:rsidR="002135F7" w:rsidRPr="00CC136D">
        <w:rPr>
          <w:rFonts w:hint="eastAsia"/>
        </w:rPr>
        <w:t>。</w:t>
      </w:r>
    </w:p>
    <w:p w14:paraId="4ECB05B3" w14:textId="6CC62B83" w:rsidR="00516933" w:rsidRPr="00CC136D" w:rsidRDefault="002135F7"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查询处理层次</w:t>
      </w:r>
    </w:p>
    <w:p w14:paraId="301B8CEC" w14:textId="219DB20D" w:rsidR="002135F7" w:rsidRPr="00CC136D" w:rsidRDefault="002135F7" w:rsidP="00B851E6">
      <w:pPr>
        <w:spacing w:beforeLines="75" w:before="234"/>
        <w:ind w:firstLineChars="200" w:firstLine="420"/>
      </w:pPr>
      <w:r w:rsidRPr="00CC136D">
        <w:rPr>
          <w:rFonts w:hint="eastAsia"/>
        </w:rPr>
        <w:t>查询分解（</w:t>
      </w:r>
      <w:r w:rsidRPr="00CC136D">
        <w:t>Query Decomposition</w:t>
      </w:r>
      <w:r w:rsidRPr="00CC136D">
        <w:rPr>
          <w:rFonts w:hint="eastAsia"/>
        </w:rPr>
        <w:t>）</w:t>
      </w:r>
      <w:r w:rsidRPr="00CC136D">
        <w:t> </w:t>
      </w:r>
      <w:r w:rsidRPr="00CC136D">
        <w:rPr>
          <w:rFonts w:hint="eastAsia"/>
        </w:rPr>
        <w:t>基于全局概念模式将演算查询分解为代数查询。</w:t>
      </w:r>
    </w:p>
    <w:p w14:paraId="2BFA038A" w14:textId="6571A56D" w:rsidR="002135F7" w:rsidRPr="00CC136D" w:rsidRDefault="002135F7" w:rsidP="00E855B8">
      <w:pPr>
        <w:pStyle w:val="11"/>
        <w:numPr>
          <w:ilvl w:val="0"/>
          <w:numId w:val="2"/>
        </w:numPr>
        <w:spacing w:afterLines="25" w:after="78" w:line="220" w:lineRule="exact"/>
        <w:ind w:left="823" w:firstLineChars="0"/>
        <w:rPr>
          <w:sz w:val="20"/>
          <w:szCs w:val="20"/>
        </w:rPr>
      </w:pPr>
      <w:r w:rsidRPr="00CC136D">
        <w:rPr>
          <w:sz w:val="20"/>
          <w:szCs w:val="20"/>
        </w:rPr>
        <w:t xml:space="preserve">Step1 – </w:t>
      </w:r>
      <w:r w:rsidRPr="00CC136D">
        <w:rPr>
          <w:rFonts w:hint="eastAsia"/>
          <w:sz w:val="20"/>
          <w:szCs w:val="20"/>
        </w:rPr>
        <w:t>演算规范化</w:t>
      </w:r>
    </w:p>
    <w:p w14:paraId="31669BC0" w14:textId="39C4566B" w:rsidR="002135F7" w:rsidRPr="00CC136D" w:rsidRDefault="002135F7" w:rsidP="00E855B8">
      <w:pPr>
        <w:pStyle w:val="11"/>
        <w:numPr>
          <w:ilvl w:val="0"/>
          <w:numId w:val="2"/>
        </w:numPr>
        <w:spacing w:afterLines="25" w:after="78" w:line="220" w:lineRule="exact"/>
        <w:ind w:left="823" w:firstLineChars="0"/>
        <w:rPr>
          <w:sz w:val="20"/>
          <w:szCs w:val="20"/>
        </w:rPr>
      </w:pPr>
      <w:r w:rsidRPr="00CC136D">
        <w:rPr>
          <w:sz w:val="20"/>
          <w:szCs w:val="20"/>
        </w:rPr>
        <w:t xml:space="preserve">Step2 – </w:t>
      </w:r>
      <w:r w:rsidRPr="00CC136D">
        <w:rPr>
          <w:rFonts w:hint="eastAsia"/>
          <w:sz w:val="20"/>
          <w:szCs w:val="20"/>
        </w:rPr>
        <w:t>语义分析，去掉不正确的查询。</w:t>
      </w:r>
    </w:p>
    <w:p w14:paraId="4871EDB1" w14:textId="3C341B77" w:rsidR="002135F7" w:rsidRPr="00CC136D" w:rsidRDefault="002135F7" w:rsidP="00E855B8">
      <w:pPr>
        <w:pStyle w:val="11"/>
        <w:numPr>
          <w:ilvl w:val="0"/>
          <w:numId w:val="2"/>
        </w:numPr>
        <w:spacing w:afterLines="25" w:after="78" w:line="220" w:lineRule="exact"/>
        <w:ind w:left="823" w:firstLineChars="0"/>
        <w:rPr>
          <w:sz w:val="20"/>
          <w:szCs w:val="20"/>
        </w:rPr>
      </w:pPr>
      <w:r w:rsidRPr="00CC136D">
        <w:rPr>
          <w:sz w:val="20"/>
          <w:szCs w:val="20"/>
        </w:rPr>
        <w:t xml:space="preserve">Step3 – </w:t>
      </w:r>
      <w:r w:rsidRPr="00CC136D">
        <w:rPr>
          <w:rFonts w:hint="eastAsia"/>
          <w:sz w:val="20"/>
          <w:szCs w:val="20"/>
        </w:rPr>
        <w:t>简化，去除冗余的部分</w:t>
      </w:r>
    </w:p>
    <w:p w14:paraId="55B86A14" w14:textId="360E80D8" w:rsidR="002135F7" w:rsidRPr="00CC136D" w:rsidRDefault="002135F7" w:rsidP="00E855B8">
      <w:pPr>
        <w:pStyle w:val="11"/>
        <w:numPr>
          <w:ilvl w:val="0"/>
          <w:numId w:val="2"/>
        </w:numPr>
        <w:spacing w:afterLines="25" w:after="78" w:line="220" w:lineRule="exact"/>
        <w:ind w:left="823" w:firstLineChars="0"/>
        <w:rPr>
          <w:sz w:val="20"/>
          <w:szCs w:val="20"/>
        </w:rPr>
      </w:pPr>
      <w:r w:rsidRPr="00CC136D">
        <w:rPr>
          <w:sz w:val="20"/>
          <w:szCs w:val="20"/>
        </w:rPr>
        <w:t>Step4 –</w:t>
      </w:r>
      <w:r w:rsidRPr="00CC136D">
        <w:rPr>
          <w:rFonts w:hint="eastAsia"/>
          <w:sz w:val="20"/>
          <w:szCs w:val="20"/>
        </w:rPr>
        <w:t>将演算查询转化为优化的代数查询。</w:t>
      </w:r>
    </w:p>
    <w:p w14:paraId="55AE1A1D" w14:textId="2713A0A2" w:rsidR="002135F7" w:rsidRPr="00CC136D" w:rsidRDefault="002135F7" w:rsidP="00B851E6">
      <w:pPr>
        <w:spacing w:beforeLines="75" w:before="234"/>
        <w:ind w:firstLineChars="200" w:firstLine="420"/>
      </w:pPr>
      <w:r w:rsidRPr="00CC136D">
        <w:rPr>
          <w:rFonts w:hint="eastAsia"/>
        </w:rPr>
        <w:t>数据本地化（</w:t>
      </w:r>
      <w:r w:rsidRPr="00CC136D">
        <w:t>Data Localization</w:t>
      </w:r>
      <w:r w:rsidRPr="00CC136D">
        <w:rPr>
          <w:rFonts w:hint="eastAsia"/>
        </w:rPr>
        <w:t>）：</w:t>
      </w:r>
      <w:r w:rsidRPr="00CC136D">
        <w:t>分布查询映射为片段查询，简化、重组为优化的查询。</w:t>
      </w:r>
    </w:p>
    <w:p w14:paraId="5DE7E621" w14:textId="13776078" w:rsidR="002135F7" w:rsidRPr="00CC136D" w:rsidRDefault="002135F7" w:rsidP="00B851E6">
      <w:pPr>
        <w:spacing w:beforeLines="75" w:before="234"/>
        <w:ind w:firstLineChars="200" w:firstLine="420"/>
      </w:pPr>
      <w:r w:rsidRPr="00CC136D">
        <w:rPr>
          <w:rFonts w:hint="eastAsia"/>
        </w:rPr>
        <w:t>全局查询优化（</w:t>
      </w:r>
      <w:r w:rsidRPr="00CC136D">
        <w:t>Global Query Optimization</w:t>
      </w:r>
      <w:r w:rsidRPr="00CC136D">
        <w:rPr>
          <w:rFonts w:hint="eastAsia"/>
        </w:rPr>
        <w:t>）：找接近于最优的执行策略；</w:t>
      </w:r>
      <w:r w:rsidRPr="00CC136D">
        <w:t>找片段查询中最佳的操作顺序，包括通信操作；需要实时定义代价函数。</w:t>
      </w:r>
    </w:p>
    <w:p w14:paraId="57F2839D" w14:textId="11185390" w:rsidR="002135F7" w:rsidRPr="00CC136D" w:rsidRDefault="002135F7" w:rsidP="00B851E6">
      <w:pPr>
        <w:spacing w:beforeLines="75" w:before="234"/>
        <w:ind w:firstLineChars="200" w:firstLine="420"/>
      </w:pPr>
      <w:r w:rsidRPr="00CC136D">
        <w:rPr>
          <w:rFonts w:hint="eastAsia"/>
        </w:rPr>
        <w:t>局部查询优化（</w:t>
      </w:r>
      <w:r w:rsidRPr="00CC136D">
        <w:t>Local Query Optimization</w:t>
      </w:r>
      <w:r w:rsidRPr="00CC136D">
        <w:rPr>
          <w:rFonts w:hint="eastAsia"/>
        </w:rPr>
        <w:t>）：集中的系统算法、</w:t>
      </w:r>
      <w:r w:rsidRPr="00CC136D">
        <w:t>INGRES –</w:t>
      </w:r>
      <w:r w:rsidRPr="00CC136D">
        <w:rPr>
          <w:rFonts w:hint="eastAsia"/>
        </w:rPr>
        <w:t xml:space="preserve">动态优化（ </w:t>
      </w:r>
      <w:r w:rsidRPr="00CC136D">
        <w:t>dynamic optimization</w:t>
      </w:r>
      <w:r w:rsidRPr="00CC136D">
        <w:rPr>
          <w:rFonts w:hint="eastAsia"/>
        </w:rPr>
        <w:t>）、</w:t>
      </w:r>
      <w:r w:rsidRPr="00CC136D">
        <w:t xml:space="preserve">System R – </w:t>
      </w:r>
      <w:r w:rsidRPr="00CC136D">
        <w:rPr>
          <w:rFonts w:hint="eastAsia"/>
        </w:rPr>
        <w:t>基于穷举法的静态优化（</w:t>
      </w:r>
      <w:r w:rsidRPr="00CC136D">
        <w:t>static optimization based on exhaustive search</w:t>
      </w:r>
      <w:r w:rsidRPr="00CC136D">
        <w:rPr>
          <w:rFonts w:hint="eastAsia"/>
        </w:rPr>
        <w:t>）</w:t>
      </w:r>
    </w:p>
    <w:p w14:paraId="3F9F064C" w14:textId="52C161DB" w:rsidR="00267A21" w:rsidRPr="00CC136D" w:rsidRDefault="002135F7"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查询分解（</w:t>
      </w:r>
      <w:r w:rsidRPr="00CC136D">
        <w:rPr>
          <w:b w:val="0"/>
          <w:bCs w:val="0"/>
          <w:sz w:val="21"/>
          <w:szCs w:val="21"/>
        </w:rPr>
        <w:t>QUERY DECOMPOSITION</w:t>
      </w:r>
      <w:r w:rsidRPr="00CC136D">
        <w:rPr>
          <w:rFonts w:hint="eastAsia"/>
          <w:b w:val="0"/>
          <w:bCs w:val="0"/>
          <w:sz w:val="21"/>
          <w:szCs w:val="21"/>
        </w:rPr>
        <w:t>）</w:t>
      </w:r>
    </w:p>
    <w:p w14:paraId="1DE32A2E" w14:textId="2DD04937" w:rsidR="00267A21" w:rsidRPr="00CC136D" w:rsidRDefault="00267A21"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查询分解（</w:t>
      </w:r>
      <w:r w:rsidRPr="00CC136D">
        <w:rPr>
          <w:sz w:val="20"/>
          <w:szCs w:val="20"/>
        </w:rPr>
        <w:t>QUERY DECOMPOSITION</w:t>
      </w:r>
      <w:r w:rsidRPr="00CC136D">
        <w:rPr>
          <w:rFonts w:hint="eastAsia"/>
          <w:sz w:val="20"/>
          <w:szCs w:val="20"/>
        </w:rPr>
        <w:t>） 输入</w:t>
      </w:r>
      <w:r w:rsidRPr="00CC136D">
        <w:rPr>
          <w:sz w:val="20"/>
          <w:szCs w:val="20"/>
        </w:rPr>
        <w:t xml:space="preserve"> : </w:t>
      </w:r>
      <w:r w:rsidRPr="00CC136D">
        <w:rPr>
          <w:rFonts w:hint="eastAsia"/>
          <w:sz w:val="20"/>
          <w:szCs w:val="20"/>
        </w:rPr>
        <w:t>基于全局关系的演算查询</w:t>
      </w:r>
    </w:p>
    <w:p w14:paraId="60844E0D" w14:textId="2A958991" w:rsidR="00267A21" w:rsidRPr="00CC136D" w:rsidRDefault="00267A21" w:rsidP="00E855B8">
      <w:pPr>
        <w:pStyle w:val="11"/>
        <w:numPr>
          <w:ilvl w:val="0"/>
          <w:numId w:val="2"/>
        </w:numPr>
        <w:spacing w:afterLines="25" w:after="78" w:line="220" w:lineRule="exact"/>
        <w:ind w:left="823" w:firstLineChars="0"/>
        <w:rPr>
          <w:sz w:val="20"/>
          <w:szCs w:val="20"/>
        </w:rPr>
      </w:pPr>
      <w:r w:rsidRPr="00CC136D">
        <w:rPr>
          <w:sz w:val="20"/>
          <w:szCs w:val="20"/>
        </w:rPr>
        <w:t>规范化（Normalization</w:t>
      </w:r>
      <w:r w:rsidRPr="00CC136D">
        <w:rPr>
          <w:rFonts w:hint="eastAsia"/>
          <w:sz w:val="20"/>
          <w:szCs w:val="20"/>
        </w:rPr>
        <w:t>）将查询转换为规范化形式（</w:t>
      </w:r>
      <w:r w:rsidRPr="00CC136D">
        <w:rPr>
          <w:sz w:val="20"/>
          <w:szCs w:val="20"/>
        </w:rPr>
        <w:t>AND</w:t>
      </w:r>
      <w:r w:rsidRPr="00CC136D">
        <w:rPr>
          <w:rFonts w:hint="eastAsia"/>
          <w:sz w:val="20"/>
          <w:szCs w:val="20"/>
        </w:rPr>
        <w:t>形式或</w:t>
      </w:r>
      <w:r w:rsidRPr="00CC136D">
        <w:rPr>
          <w:sz w:val="20"/>
          <w:szCs w:val="20"/>
        </w:rPr>
        <w:t>OR</w:t>
      </w:r>
      <w:r w:rsidRPr="00CC136D">
        <w:rPr>
          <w:rFonts w:hint="eastAsia"/>
          <w:sz w:val="20"/>
          <w:szCs w:val="20"/>
        </w:rPr>
        <w:t>形式 ）</w:t>
      </w:r>
    </w:p>
    <w:p w14:paraId="1772D153" w14:textId="34387788" w:rsidR="00267A21" w:rsidRPr="00CC136D" w:rsidRDefault="00267A21" w:rsidP="00E855B8">
      <w:pPr>
        <w:pStyle w:val="11"/>
        <w:numPr>
          <w:ilvl w:val="0"/>
          <w:numId w:val="2"/>
        </w:numPr>
        <w:spacing w:afterLines="25" w:after="78" w:line="220" w:lineRule="exact"/>
        <w:ind w:left="823" w:firstLineChars="0"/>
        <w:rPr>
          <w:sz w:val="20"/>
          <w:szCs w:val="20"/>
        </w:rPr>
      </w:pPr>
      <w:r w:rsidRPr="00CC136D">
        <w:rPr>
          <w:rFonts w:hint="eastAsia"/>
          <w:sz w:val="20"/>
          <w:szCs w:val="20"/>
        </w:rPr>
        <w:t xml:space="preserve">分析（ </w:t>
      </w:r>
      <w:r w:rsidRPr="00CC136D">
        <w:rPr>
          <w:sz w:val="20"/>
          <w:szCs w:val="20"/>
        </w:rPr>
        <w:t>Analysis</w:t>
      </w:r>
      <w:r w:rsidRPr="00CC136D">
        <w:rPr>
          <w:rFonts w:hint="eastAsia"/>
          <w:sz w:val="20"/>
          <w:szCs w:val="20"/>
        </w:rPr>
        <w:t>）检查不正确的查询得到关系演算子集</w:t>
      </w:r>
    </w:p>
    <w:p w14:paraId="4D670594" w14:textId="0D5B2BFF" w:rsidR="00267A21" w:rsidRPr="00CC136D" w:rsidRDefault="00267A21" w:rsidP="00E855B8">
      <w:pPr>
        <w:pStyle w:val="11"/>
        <w:numPr>
          <w:ilvl w:val="0"/>
          <w:numId w:val="2"/>
        </w:numPr>
        <w:spacing w:afterLines="25" w:after="78" w:line="220" w:lineRule="exact"/>
        <w:ind w:left="823" w:firstLineChars="0"/>
        <w:rPr>
          <w:sz w:val="20"/>
          <w:szCs w:val="20"/>
        </w:rPr>
      </w:pPr>
      <w:r w:rsidRPr="00CC136D">
        <w:rPr>
          <w:sz w:val="20"/>
          <w:szCs w:val="20"/>
        </w:rPr>
        <w:t xml:space="preserve"> 约简（Simplification</w:t>
      </w:r>
      <w:r w:rsidRPr="00CC136D">
        <w:rPr>
          <w:rFonts w:hint="eastAsia"/>
          <w:sz w:val="20"/>
          <w:szCs w:val="20"/>
        </w:rPr>
        <w:t>）删除冗余谓词</w:t>
      </w:r>
    </w:p>
    <w:p w14:paraId="044DE220" w14:textId="77777777" w:rsidR="00267A21" w:rsidRPr="00CC136D" w:rsidRDefault="00267A21" w:rsidP="00E855B8">
      <w:pPr>
        <w:pStyle w:val="11"/>
        <w:numPr>
          <w:ilvl w:val="0"/>
          <w:numId w:val="2"/>
        </w:numPr>
        <w:spacing w:afterLines="25" w:after="78" w:line="220" w:lineRule="exact"/>
        <w:ind w:left="823" w:firstLineChars="0"/>
        <w:rPr>
          <w:sz w:val="20"/>
          <w:szCs w:val="20"/>
        </w:rPr>
      </w:pPr>
      <w:r w:rsidRPr="00CC136D">
        <w:rPr>
          <w:sz w:val="20"/>
          <w:szCs w:val="20"/>
        </w:rPr>
        <w:t xml:space="preserve"> 查询重写（Restructuring</w:t>
      </w:r>
      <w:r w:rsidRPr="00CC136D">
        <w:rPr>
          <w:rFonts w:hint="eastAsia"/>
          <w:sz w:val="20"/>
          <w:szCs w:val="20"/>
        </w:rPr>
        <w:t>）</w:t>
      </w:r>
    </w:p>
    <w:p w14:paraId="3AE8938F" w14:textId="77777777" w:rsidR="00267A21" w:rsidRPr="00CC136D" w:rsidRDefault="00267A21" w:rsidP="00207C7C">
      <w:pPr>
        <w:pStyle w:val="11"/>
        <w:spacing w:afterLines="25" w:after="78" w:line="200" w:lineRule="exact"/>
        <w:ind w:leftChars="590" w:left="1239" w:firstLineChars="0" w:firstLine="0"/>
        <w:rPr>
          <w:sz w:val="20"/>
          <w:szCs w:val="20"/>
        </w:rPr>
      </w:pPr>
      <w:r w:rsidRPr="00CC136D">
        <w:rPr>
          <w:sz w:val="20"/>
          <w:szCs w:val="20"/>
        </w:rPr>
        <w:lastRenderedPageBreak/>
        <w:t xml:space="preserve"> 将演算查询转换为关系代数查询</w:t>
      </w:r>
    </w:p>
    <w:p w14:paraId="077195B1" w14:textId="77777777" w:rsidR="00267A21" w:rsidRPr="00CC136D" w:rsidRDefault="00267A21" w:rsidP="00207C7C">
      <w:pPr>
        <w:pStyle w:val="11"/>
        <w:spacing w:afterLines="25" w:after="78" w:line="200" w:lineRule="exact"/>
        <w:ind w:leftChars="590" w:left="1239" w:firstLineChars="0" w:firstLine="0"/>
        <w:rPr>
          <w:sz w:val="20"/>
          <w:szCs w:val="20"/>
        </w:rPr>
      </w:pPr>
      <w:r w:rsidRPr="00CC136D">
        <w:rPr>
          <w:sz w:val="20"/>
          <w:szCs w:val="20"/>
        </w:rPr>
        <w:t xml:space="preserve"> 可能得到多种转换结果</w:t>
      </w:r>
    </w:p>
    <w:p w14:paraId="2B885861" w14:textId="77777777" w:rsidR="00267A21" w:rsidRPr="00CC136D" w:rsidRDefault="00267A21" w:rsidP="00207C7C">
      <w:pPr>
        <w:pStyle w:val="11"/>
        <w:spacing w:afterLines="25" w:after="78" w:line="200" w:lineRule="exact"/>
        <w:ind w:leftChars="590" w:left="1239" w:firstLineChars="0" w:firstLine="0"/>
        <w:rPr>
          <w:sz w:val="20"/>
          <w:szCs w:val="20"/>
        </w:rPr>
      </w:pPr>
      <w:r w:rsidRPr="00CC136D">
        <w:rPr>
          <w:sz w:val="20"/>
          <w:szCs w:val="20"/>
        </w:rPr>
        <w:t xml:space="preserve"> 使用转换规则</w:t>
      </w:r>
    </w:p>
    <w:p w14:paraId="43AF8EBC" w14:textId="77777777" w:rsidR="00267A21" w:rsidRPr="00CC136D" w:rsidRDefault="00267A21"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分析</w:t>
      </w:r>
    </w:p>
    <w:p w14:paraId="4103AC19" w14:textId="77777777" w:rsidR="00267A21" w:rsidRPr="00CC136D" w:rsidRDefault="00267A21" w:rsidP="00B851E6">
      <w:pPr>
        <w:spacing w:beforeLines="75" w:before="234"/>
        <w:ind w:firstLineChars="200" w:firstLine="420"/>
      </w:pPr>
      <w:r w:rsidRPr="00CC136D">
        <w:rPr>
          <w:rFonts w:hint="eastAsia"/>
        </w:rPr>
        <w:t>目的</w:t>
      </w:r>
      <w:r w:rsidRPr="00CC136D">
        <w:t xml:space="preserve">: </w:t>
      </w:r>
      <w:r w:rsidRPr="00CC136D">
        <w:rPr>
          <w:rFonts w:hint="eastAsia"/>
        </w:rPr>
        <w:t>拒绝类型不正确或语义不正确的查询</w:t>
      </w:r>
    </w:p>
    <w:p w14:paraId="2327C3C7" w14:textId="32FAAD9D" w:rsidR="00267A21" w:rsidRPr="00CC136D" w:rsidRDefault="00267A21" w:rsidP="00B851E6">
      <w:pPr>
        <w:spacing w:beforeLines="75" w:before="234"/>
        <w:ind w:firstLineChars="200" w:firstLine="420"/>
      </w:pPr>
      <w:r w:rsidRPr="00CC136D">
        <w:rPr>
          <w:rFonts w:hint="eastAsia"/>
        </w:rPr>
        <w:t>查询重写：直接将关系演算转换为关系代数；重写关系代数查询以提高性能。通常使用操作树来表示关系代数查询。关系代数树定义为：</w:t>
      </w:r>
    </w:p>
    <w:p w14:paraId="478E7053" w14:textId="4A2AD637" w:rsidR="00267A21" w:rsidRPr="00CC136D" w:rsidRDefault="00267A21" w:rsidP="00E855B8">
      <w:pPr>
        <w:pStyle w:val="11"/>
        <w:numPr>
          <w:ilvl w:val="0"/>
          <w:numId w:val="2"/>
        </w:numPr>
        <w:spacing w:afterLines="25" w:after="78" w:line="220" w:lineRule="exact"/>
        <w:ind w:left="823" w:firstLineChars="0"/>
        <w:rPr>
          <w:sz w:val="20"/>
          <w:szCs w:val="20"/>
        </w:rPr>
      </w:pPr>
      <w:r w:rsidRPr="00CC136D">
        <w:rPr>
          <w:sz w:val="20"/>
          <w:szCs w:val="20"/>
        </w:rPr>
        <w:t>根节点表示查询结果</w:t>
      </w:r>
    </w:p>
    <w:p w14:paraId="3E78017C" w14:textId="43632C10" w:rsidR="00267A21" w:rsidRPr="00CC136D" w:rsidRDefault="00267A21" w:rsidP="00E855B8">
      <w:pPr>
        <w:pStyle w:val="11"/>
        <w:numPr>
          <w:ilvl w:val="0"/>
          <w:numId w:val="2"/>
        </w:numPr>
        <w:spacing w:afterLines="25" w:after="78" w:line="220" w:lineRule="exact"/>
        <w:ind w:left="823" w:firstLineChars="0"/>
        <w:rPr>
          <w:sz w:val="20"/>
          <w:szCs w:val="20"/>
        </w:rPr>
      </w:pPr>
      <w:r w:rsidRPr="00CC136D">
        <w:rPr>
          <w:sz w:val="20"/>
          <w:szCs w:val="20"/>
        </w:rPr>
        <w:t>叶子节点表示关系；</w:t>
      </w:r>
    </w:p>
    <w:p w14:paraId="1CDDCA04" w14:textId="74270CBC" w:rsidR="00267A21" w:rsidRPr="00CC136D" w:rsidRDefault="00267A21" w:rsidP="00E855B8">
      <w:pPr>
        <w:pStyle w:val="11"/>
        <w:numPr>
          <w:ilvl w:val="0"/>
          <w:numId w:val="2"/>
        </w:numPr>
        <w:spacing w:afterLines="25" w:after="78" w:line="220" w:lineRule="exact"/>
        <w:ind w:left="823" w:firstLineChars="0"/>
        <w:rPr>
          <w:sz w:val="20"/>
          <w:szCs w:val="20"/>
        </w:rPr>
      </w:pPr>
      <w:r w:rsidRPr="00CC136D">
        <w:rPr>
          <w:sz w:val="20"/>
          <w:szCs w:val="20"/>
        </w:rPr>
        <w:t>非叶子节点表示中间结果关系</w:t>
      </w:r>
    </w:p>
    <w:p w14:paraId="73F350D9" w14:textId="6CB7B0DD" w:rsidR="002135F7" w:rsidRPr="00CC136D" w:rsidRDefault="00267A21" w:rsidP="00E855B8">
      <w:pPr>
        <w:pStyle w:val="11"/>
        <w:numPr>
          <w:ilvl w:val="0"/>
          <w:numId w:val="2"/>
        </w:numPr>
        <w:spacing w:afterLines="25" w:after="78" w:line="220" w:lineRule="exact"/>
        <w:ind w:left="823" w:firstLineChars="0"/>
        <w:rPr>
          <w:sz w:val="20"/>
          <w:szCs w:val="20"/>
        </w:rPr>
      </w:pPr>
      <w:r w:rsidRPr="00CC136D">
        <w:rPr>
          <w:sz w:val="20"/>
          <w:szCs w:val="20"/>
        </w:rPr>
        <w:t xml:space="preserve"> 叶子到根的边表示序列操作</w:t>
      </w:r>
    </w:p>
    <w:p w14:paraId="5E08F8E8" w14:textId="3C4F00AF" w:rsidR="00267A21" w:rsidRPr="00CC136D" w:rsidRDefault="00267A21"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数据本地化</w:t>
      </w:r>
    </w:p>
    <w:p w14:paraId="25E6081E" w14:textId="77777777" w:rsidR="00267A21" w:rsidRPr="00CC136D" w:rsidRDefault="00267A21" w:rsidP="00B851E6">
      <w:pPr>
        <w:spacing w:beforeLines="75" w:before="234"/>
        <w:ind w:firstLineChars="200" w:firstLine="420"/>
      </w:pPr>
      <w:r w:rsidRPr="00CC136D">
        <w:rPr>
          <w:rFonts w:hint="eastAsia"/>
        </w:rPr>
        <w:t>查询的处理过程是从全局关系到片段关系，最后再到实际操作的副本关系。</w:t>
      </w:r>
    </w:p>
    <w:p w14:paraId="04D21D9A" w14:textId="77777777" w:rsidR="00267A21" w:rsidRPr="00CC136D" w:rsidRDefault="00267A21" w:rsidP="00B851E6">
      <w:pPr>
        <w:spacing w:beforeLines="75" w:before="234"/>
        <w:ind w:firstLineChars="200" w:firstLine="420"/>
      </w:pPr>
      <w:r w:rsidRPr="00CC136D">
        <w:rPr>
          <w:rFonts w:hint="eastAsia"/>
        </w:rPr>
        <w:t>数据本地化将介绍全局查询到片段查询的变换。即利用全局关系与其片段关系的等价变换，将分布查询中的全局关系替换为对片段关系的查询，变换后的查询称为片段查询。对应于片段查询的查询树，称为片段查询树。</w:t>
      </w:r>
    </w:p>
    <w:p w14:paraId="0712DCD9" w14:textId="77777777" w:rsidR="00267A21" w:rsidRPr="00CC136D" w:rsidRDefault="00267A21" w:rsidP="00B851E6">
      <w:pPr>
        <w:spacing w:beforeLines="75" w:before="234"/>
        <w:ind w:firstLineChars="200" w:firstLine="420"/>
      </w:pPr>
      <w:r w:rsidRPr="00CC136D">
        <w:rPr>
          <w:rFonts w:hint="eastAsia"/>
        </w:rPr>
        <w:t>片段查询优化规则</w:t>
      </w:r>
    </w:p>
    <w:p w14:paraId="79AF1611" w14:textId="77777777" w:rsidR="00267A21" w:rsidRPr="00CC136D" w:rsidRDefault="00267A21" w:rsidP="00B851E6">
      <w:pPr>
        <w:spacing w:beforeLines="75" w:before="234"/>
        <w:ind w:firstLineChars="200" w:firstLine="420"/>
      </w:pPr>
      <w:r w:rsidRPr="00CC136D">
        <w:rPr>
          <w:rFonts w:hint="eastAsia"/>
        </w:rPr>
        <w:t>准则</w:t>
      </w:r>
      <w:r w:rsidRPr="00CC136D">
        <w:t>1</w:t>
      </w:r>
      <w:r w:rsidRPr="00CC136D">
        <w:rPr>
          <w:rFonts w:hint="eastAsia"/>
        </w:rPr>
        <w:t>：对于一元运算，根据一元运算的重复律，将叶子节点之前的选择运算作用于片段，如果不满足片段的限定条件，则置为空关系。</w:t>
      </w:r>
    </w:p>
    <w:p w14:paraId="4CEE94F1" w14:textId="77777777" w:rsidR="00267A21" w:rsidRPr="00CC136D" w:rsidRDefault="00267A21" w:rsidP="00B851E6">
      <w:pPr>
        <w:spacing w:beforeLines="75" w:before="234"/>
        <w:ind w:firstLineChars="200" w:firstLine="420"/>
      </w:pPr>
      <w:r w:rsidRPr="00CC136D">
        <w:rPr>
          <w:rFonts w:hint="eastAsia"/>
        </w:rPr>
        <w:t>准则</w:t>
      </w:r>
      <w:r w:rsidRPr="00CC136D">
        <w:t>2</w:t>
      </w:r>
      <w:r w:rsidRPr="00CC136D">
        <w:rPr>
          <w:rFonts w:hint="eastAsia"/>
        </w:rPr>
        <w:t>：对于联接运算的树，若联接条件不满足，则将其置为空关系。</w:t>
      </w:r>
    </w:p>
    <w:p w14:paraId="77D4CAAC" w14:textId="77777777" w:rsidR="00267A21" w:rsidRPr="00CC136D" w:rsidRDefault="00267A21" w:rsidP="00B851E6">
      <w:pPr>
        <w:spacing w:beforeLines="75" w:before="234"/>
        <w:ind w:firstLineChars="200" w:firstLine="420"/>
      </w:pPr>
      <w:r w:rsidRPr="00CC136D">
        <w:rPr>
          <w:rFonts w:hint="eastAsia"/>
        </w:rPr>
        <w:t>准则</w:t>
      </w:r>
      <w:r w:rsidRPr="00CC136D">
        <w:t>3</w:t>
      </w:r>
      <w:r w:rsidRPr="00CC136D">
        <w:rPr>
          <w:rFonts w:hint="eastAsia"/>
        </w:rPr>
        <w:t>：在查询树中，将联接运算（∞）下移到并运算（∪）之前执行。</w:t>
      </w:r>
    </w:p>
    <w:p w14:paraId="3970229E" w14:textId="229076A6" w:rsidR="00267A21" w:rsidRPr="00CC136D" w:rsidRDefault="00267A21" w:rsidP="00B851E6">
      <w:pPr>
        <w:spacing w:beforeLines="75" w:before="234"/>
        <w:ind w:firstLineChars="200" w:firstLine="420"/>
      </w:pPr>
      <w:r w:rsidRPr="00CC136D">
        <w:rPr>
          <w:rFonts w:hint="eastAsia"/>
        </w:rPr>
        <w:t>准则</w:t>
      </w:r>
      <w:r w:rsidRPr="00CC136D">
        <w:t>4</w:t>
      </w:r>
      <w:r w:rsidRPr="00CC136D">
        <w:rPr>
          <w:rFonts w:hint="eastAsia"/>
        </w:rPr>
        <w:t>：消去不影响查询运算的垂直片段。</w:t>
      </w:r>
    </w:p>
    <w:p w14:paraId="3DDA1B22" w14:textId="5DC55548" w:rsidR="00267A21" w:rsidRPr="00CC136D" w:rsidRDefault="00A01B36" w:rsidP="00B851E6">
      <w:pPr>
        <w:pStyle w:val="2"/>
        <w:numPr>
          <w:ilvl w:val="0"/>
          <w:numId w:val="1"/>
        </w:numPr>
        <w:spacing w:beforeLines="75" w:before="234" w:after="0" w:line="360" w:lineRule="auto"/>
        <w:ind w:left="0" w:firstLine="0"/>
        <w:rPr>
          <w:b w:val="0"/>
          <w:bCs w:val="0"/>
          <w:sz w:val="24"/>
          <w:szCs w:val="24"/>
        </w:rPr>
      </w:pPr>
      <w:r w:rsidRPr="00CC136D">
        <w:rPr>
          <w:rFonts w:hint="eastAsia"/>
          <w:b w:val="0"/>
          <w:bCs w:val="0"/>
          <w:sz w:val="24"/>
          <w:szCs w:val="24"/>
        </w:rPr>
        <w:t>分布查询的存取优化</w:t>
      </w:r>
    </w:p>
    <w:p w14:paraId="32861B76" w14:textId="5BFAEA73" w:rsidR="00A01B36" w:rsidRPr="00CC136D" w:rsidRDefault="00A01B36"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基本概念</w:t>
      </w:r>
    </w:p>
    <w:p w14:paraId="45C56BCA" w14:textId="77777777" w:rsidR="00A01B36" w:rsidRPr="00CC136D" w:rsidRDefault="00A01B36" w:rsidP="00B851E6">
      <w:pPr>
        <w:spacing w:beforeLines="75" w:before="234"/>
        <w:ind w:left="425" w:firstLineChars="200" w:firstLine="420"/>
      </w:pPr>
      <w:r w:rsidRPr="00CC136D">
        <w:rPr>
          <w:rFonts w:hint="eastAsia"/>
        </w:rPr>
        <w:t>分布执行过程实际上就是从查询场地发出查询命令、从数据源获取数据、确定最佳的执行场地和返回执行结果的过程。</w:t>
      </w:r>
      <w:r w:rsidRPr="00CC136D">
        <w:t xml:space="preserve"> </w:t>
      </w:r>
    </w:p>
    <w:p w14:paraId="3D5BCAC8"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查询场地：指发出查询命令和存储最终查询结果的场地。查询场地也称最终结果文件。</w:t>
      </w:r>
    </w:p>
    <w:p w14:paraId="057F36F9"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源数据场地：指查询命令需要访问的数据副本所在的场地，可能涉及到一个或一个以上的场地。源数据场地也称源数据文件。</w:t>
      </w:r>
    </w:p>
    <w:p w14:paraId="7C6C998A" w14:textId="5F788996"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执行场地：指查询操作执行所在的场地。执行场地可以和查询场地或源数据场地处于同一场地，也可不处于同一场地。执行场地也称中间结果文件。</w:t>
      </w:r>
      <w:r w:rsidRPr="00CC136D">
        <w:rPr>
          <w:sz w:val="20"/>
          <w:szCs w:val="20"/>
        </w:rPr>
        <w:t xml:space="preserve"> </w:t>
      </w:r>
    </w:p>
    <w:p w14:paraId="0847B025" w14:textId="77777777" w:rsidR="00A01B36" w:rsidRPr="00CC136D" w:rsidRDefault="00A01B36" w:rsidP="00B851E6">
      <w:pPr>
        <w:spacing w:beforeLines="75" w:before="234"/>
        <w:ind w:firstLineChars="200" w:firstLine="420"/>
      </w:pPr>
      <w:r w:rsidRPr="00CC136D">
        <w:rPr>
          <w:rFonts w:hint="eastAsia"/>
        </w:rPr>
        <w:lastRenderedPageBreak/>
        <w:t>分布查询的存取优化的目标</w:t>
      </w:r>
    </w:p>
    <w:p w14:paraId="413D270D"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远程网：主要考虑通信开销，使通信代价最小。</w:t>
      </w:r>
    </w:p>
    <w:p w14:paraId="620FEC9F"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局域网：需同时考虑通信代价和本地处理代价，</w:t>
      </w:r>
      <w:r w:rsidRPr="00CC136D">
        <w:rPr>
          <w:rFonts w:hint="eastAsia"/>
          <w:sz w:val="20"/>
          <w:szCs w:val="20"/>
        </w:rPr>
        <w:tab/>
      </w:r>
      <w:r w:rsidRPr="00CC136D">
        <w:rPr>
          <w:rFonts w:hint="eastAsia"/>
          <w:sz w:val="20"/>
          <w:szCs w:val="20"/>
        </w:rPr>
        <w:tab/>
        <w:t xml:space="preserve">  使综合代价最小。</w:t>
      </w:r>
      <w:r w:rsidRPr="00CC136D">
        <w:rPr>
          <w:sz w:val="20"/>
          <w:szCs w:val="20"/>
        </w:rPr>
        <w:t xml:space="preserve"> </w:t>
      </w:r>
    </w:p>
    <w:p w14:paraId="3E6AD8E6" w14:textId="16A1735D" w:rsidR="00A01B36" w:rsidRPr="00CC136D" w:rsidRDefault="00A01B36" w:rsidP="00B851E6">
      <w:pPr>
        <w:spacing w:beforeLines="75" w:before="234"/>
        <w:ind w:firstLineChars="200" w:firstLine="420"/>
      </w:pPr>
      <w:r w:rsidRPr="00CC136D">
        <w:rPr>
          <w:rFonts w:hint="eastAsia"/>
        </w:rPr>
        <w:t>优化的内容：优化是在片段查询的基础上进行的实际物理副本查询操作的优化。具体如下：</w:t>
      </w:r>
    </w:p>
    <w:p w14:paraId="0E3D8764" w14:textId="6A183DB8" w:rsidR="00A01B36" w:rsidRPr="00CC136D" w:rsidRDefault="00A01B36" w:rsidP="00DA0C78">
      <w:pPr>
        <w:spacing w:beforeLines="75" w:before="234"/>
        <w:ind w:firstLineChars="200" w:firstLine="420"/>
      </w:pPr>
      <w:r w:rsidRPr="00CC136D">
        <w:t>输入：片段查询表达式</w:t>
      </w:r>
      <w:r w:rsidR="00DA0C78" w:rsidRPr="00CC136D">
        <w:rPr>
          <w:rFonts w:hint="eastAsia"/>
        </w:rPr>
        <w:t>。</w:t>
      </w:r>
      <w:r w:rsidRPr="00CC136D">
        <w:t>输出：分布执行计划</w:t>
      </w:r>
    </w:p>
    <w:p w14:paraId="61CB76E5" w14:textId="2A7996AA" w:rsidR="00A01B36" w:rsidRPr="00CC136D" w:rsidRDefault="00A01B36" w:rsidP="00B851E6">
      <w:pPr>
        <w:spacing w:beforeLines="75" w:before="234"/>
        <w:ind w:firstLineChars="200" w:firstLine="420"/>
      </w:pPr>
      <w:r w:rsidRPr="00CC136D">
        <w:rPr>
          <w:rFonts w:hint="eastAsia"/>
        </w:rPr>
        <w:t>查询存取优化内容：</w:t>
      </w:r>
    </w:p>
    <w:p w14:paraId="559D262D"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确定片段查询需访问的物理副本。通常：①本场地上的物理副本优先；②若二元运算存在尽量选择本场地上的二元运算；③数据最小的物理关系应被优先选中；④网络通信代价小的应优先选中。</w:t>
      </w:r>
    </w:p>
    <w:p w14:paraId="08CE7746"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确定片段查询表达式操作执行的最优顺序。包括从叶到根的执行和同一层叶子上表达式执行的先后，特别是对查询树上的并操作和联接操作的执行次序的确定，其代价差别很大。</w:t>
      </w:r>
    </w:p>
    <w:p w14:paraId="73C2739F"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选择执行每个操作的方法。如：尽量将同一场地上的、同一物理副本的全部操作组合在一起统一考虑完成。</w:t>
      </w:r>
      <w:r w:rsidRPr="00CC136D">
        <w:rPr>
          <w:sz w:val="20"/>
          <w:szCs w:val="20"/>
        </w:rPr>
        <w:t xml:space="preserve"> </w:t>
      </w:r>
    </w:p>
    <w:p w14:paraId="02A99508" w14:textId="77777777" w:rsidR="00A01B36" w:rsidRPr="00CC136D" w:rsidRDefault="00A01B36"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半联接优化方法</w:t>
      </w:r>
    </w:p>
    <w:p w14:paraId="4D49340A" w14:textId="77777777" w:rsidR="00A01B36" w:rsidRPr="00CC136D" w:rsidRDefault="00A01B36" w:rsidP="00B851E6">
      <w:pPr>
        <w:spacing w:beforeLines="75" w:before="234"/>
        <w:ind w:firstLineChars="200" w:firstLine="420"/>
      </w:pPr>
      <w:r w:rsidRPr="00CC136D">
        <w:rPr>
          <w:rFonts w:hint="eastAsia"/>
        </w:rPr>
        <w:t>对联接操作的优化有两种趋势，一种为采用半联接技术，减少联接操作的操作数，以降低传输费用；另一种为采用全联接技术，主要考虑局部代价。一个系统需根据其目标综合确定其优化算法。</w:t>
      </w:r>
    </w:p>
    <w:p w14:paraId="16663CC3" w14:textId="365DC39D" w:rsidR="00A01B36" w:rsidRPr="00CC136D" w:rsidRDefault="00A01B36" w:rsidP="00910E42">
      <w:pPr>
        <w:spacing w:beforeLines="75" w:before="234"/>
        <w:ind w:firstLine="420"/>
      </w:pPr>
      <w:r w:rsidRPr="00CC136D">
        <w:rPr>
          <w:rFonts w:hint="eastAsia"/>
        </w:rPr>
        <w:t>半联接的作用：采用半联接技术的优化目标是减少联接操作的操作数，以降低传输费用。</w:t>
      </w:r>
    </w:p>
    <w:p w14:paraId="0FF11703" w14:textId="77777777" w:rsidR="00A01B36" w:rsidRPr="00CC136D" w:rsidRDefault="00A01B36" w:rsidP="00FA5D34">
      <w:pPr>
        <w:pStyle w:val="3"/>
        <w:numPr>
          <w:ilvl w:val="1"/>
          <w:numId w:val="1"/>
        </w:numPr>
        <w:spacing w:beforeLines="75" w:before="234" w:after="0" w:line="377" w:lineRule="auto"/>
        <w:ind w:left="0" w:firstLine="0"/>
        <w:jc w:val="left"/>
        <w:rPr>
          <w:b w:val="0"/>
          <w:bCs w:val="0"/>
          <w:sz w:val="21"/>
          <w:szCs w:val="21"/>
        </w:rPr>
      </w:pPr>
      <w:r w:rsidRPr="00CC136D">
        <w:rPr>
          <w:b w:val="0"/>
          <w:bCs w:val="0"/>
          <w:sz w:val="21"/>
          <w:szCs w:val="21"/>
        </w:rPr>
        <w:t>SDD-1</w:t>
      </w:r>
      <w:r w:rsidRPr="00CC136D">
        <w:rPr>
          <w:rFonts w:hint="eastAsia"/>
          <w:b w:val="0"/>
          <w:bCs w:val="0"/>
          <w:sz w:val="21"/>
          <w:szCs w:val="21"/>
        </w:rPr>
        <w:t>系统优化技术</w:t>
      </w:r>
    </w:p>
    <w:p w14:paraId="27D995FF" w14:textId="6A6152DE" w:rsidR="00A01B36" w:rsidRPr="00CC136D" w:rsidRDefault="00A01B36" w:rsidP="00B851E6">
      <w:pPr>
        <w:spacing w:beforeLines="75" w:before="234"/>
        <w:ind w:firstLineChars="200" w:firstLine="420"/>
      </w:pPr>
      <w:r w:rsidRPr="00CC136D">
        <w:rPr>
          <w:rFonts w:hint="eastAsia"/>
        </w:rPr>
        <w:t>优化模型：在</w:t>
      </w:r>
      <w:r w:rsidRPr="00CC136D">
        <w:t>SDD-1</w:t>
      </w:r>
      <w:r w:rsidRPr="00CC136D">
        <w:rPr>
          <w:rFonts w:hint="eastAsia"/>
        </w:rPr>
        <w:t>算法中，分别使用连接图（</w:t>
      </w:r>
      <w:r w:rsidRPr="00CC136D">
        <w:t>join graph</w:t>
      </w:r>
      <w:r w:rsidRPr="00CC136D">
        <w:rPr>
          <w:rFonts w:hint="eastAsia"/>
        </w:rPr>
        <w:t>）和概要图来描述查询中的条件限制和在关系上的特征参数。</w:t>
      </w:r>
    </w:p>
    <w:p w14:paraId="5BDEAA1C" w14:textId="0F5D2CE9" w:rsidR="00A01B36" w:rsidRPr="00CC136D" w:rsidRDefault="00A01B36" w:rsidP="00B851E6">
      <w:pPr>
        <w:spacing w:beforeLines="75" w:before="234"/>
        <w:ind w:firstLineChars="200" w:firstLine="420"/>
      </w:pPr>
      <w:r w:rsidRPr="00CC136D">
        <w:rPr>
          <w:rFonts w:hint="eastAsia"/>
        </w:rPr>
        <w:t>关系的概要图:主要用于表示一个关系上的特征参数，其中数据包括关系中元组数量</w:t>
      </w:r>
      <w:r w:rsidRPr="00CC136D">
        <w:t>Card(R)</w:t>
      </w:r>
      <w:r w:rsidRPr="00CC136D">
        <w:rPr>
          <w:rFonts w:hint="eastAsia"/>
        </w:rPr>
        <w:t>、每个关系属性的长度</w:t>
      </w:r>
      <w:r w:rsidRPr="00CC136D">
        <w:t>Length(A)</w:t>
      </w:r>
      <w:r w:rsidRPr="00CC136D">
        <w:rPr>
          <w:rFonts w:hint="eastAsia"/>
        </w:rPr>
        <w:t>和属性不同值的数量</w:t>
      </w:r>
      <w:r w:rsidRPr="00CC136D">
        <w:t>Val(R,A)</w:t>
      </w:r>
      <w:r w:rsidRPr="00CC136D">
        <w:rPr>
          <w:rFonts w:hint="eastAsia"/>
        </w:rPr>
        <w:t>。</w:t>
      </w:r>
    </w:p>
    <w:p w14:paraId="0830DCA0" w14:textId="77777777" w:rsidR="00A01B36" w:rsidRPr="00CC136D" w:rsidRDefault="00A01B36" w:rsidP="00910E42">
      <w:pPr>
        <w:spacing w:beforeLines="75" w:before="234"/>
      </w:pPr>
      <w:r w:rsidRPr="00CC136D">
        <w:t>SDD-1</w:t>
      </w:r>
      <w:r w:rsidRPr="00CC136D">
        <w:rPr>
          <w:rFonts w:hint="eastAsia"/>
        </w:rPr>
        <w:t>算法的基本优化思想：</w:t>
      </w:r>
    </w:p>
    <w:p w14:paraId="558CA18B"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联接图中的每个关系都用一元运算进行局部缩减；</w:t>
      </w:r>
    </w:p>
    <w:p w14:paraId="0F1E2CE9"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对受益半联接集合中的所有半联接进行操作，逐个找出最优的操作；</w:t>
      </w:r>
    </w:p>
    <w:p w14:paraId="13ADB134"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选择一个要求最少传输代价的场地，执行操作。</w:t>
      </w:r>
    </w:p>
    <w:p w14:paraId="0973C11B" w14:textId="77777777" w:rsidR="00A01B36" w:rsidRPr="00CC136D" w:rsidRDefault="00A01B36" w:rsidP="00B851E6">
      <w:pPr>
        <w:spacing w:beforeLines="75" w:before="234"/>
        <w:ind w:firstLineChars="200" w:firstLine="420"/>
      </w:pPr>
      <w:r w:rsidRPr="00CC136D">
        <w:rPr>
          <w:rFonts w:hint="eastAsia"/>
        </w:rPr>
        <w:t>受益半连接集：对于一个给定的半连接集合，所有利益超过代价的半联接操作的集合，称为受益半联接集，记为</w:t>
      </w:r>
      <w:r w:rsidRPr="00CC136D">
        <w:t>P</w:t>
      </w:r>
      <w:r w:rsidRPr="00CC136D">
        <w:rPr>
          <w:rFonts w:hint="eastAsia"/>
        </w:rPr>
        <w:t>。</w:t>
      </w:r>
    </w:p>
    <w:p w14:paraId="5097B772" w14:textId="5CC9D37E" w:rsidR="00A01B36" w:rsidRPr="00CC136D" w:rsidRDefault="00A01B36" w:rsidP="00B851E6">
      <w:pPr>
        <w:spacing w:beforeLines="75" w:before="234"/>
        <w:ind w:firstLineChars="200" w:firstLine="420"/>
      </w:pPr>
      <w:r w:rsidRPr="00CC136D">
        <w:rPr>
          <w:rFonts w:hint="eastAsia"/>
        </w:rPr>
        <w:t>半联接技术的不足:半联接技术是通过局部缩减操作缩减关系的数据量，发送缩减的关系到执行场地，在执行场地对缩减后的关系进行查询处理。</w:t>
      </w:r>
    </w:p>
    <w:p w14:paraId="3745A153" w14:textId="45C360D0" w:rsidR="00A01B36" w:rsidRPr="00CC136D" w:rsidRDefault="00A01B36" w:rsidP="002B6CC8">
      <w:pPr>
        <w:spacing w:beforeLines="75" w:before="234"/>
        <w:ind w:firstLineChars="200" w:firstLine="420"/>
      </w:pPr>
      <w:r w:rsidRPr="00CC136D">
        <w:rPr>
          <w:rFonts w:hint="eastAsia"/>
        </w:rPr>
        <w:t>优点是大大降低了场地间传递的信息量，减少了整个系统的传输代价。不足是增加了系统的局部处理代价：</w:t>
      </w:r>
    </w:p>
    <w:p w14:paraId="1CC73DBB" w14:textId="7CADEED4" w:rsidR="00A01B36" w:rsidRPr="00CC136D" w:rsidRDefault="00A01B36" w:rsidP="002B6CC8">
      <w:pPr>
        <w:spacing w:beforeLines="75" w:before="234"/>
        <w:ind w:firstLine="420"/>
      </w:pPr>
      <w:r w:rsidRPr="00CC136D">
        <w:rPr>
          <w:rFonts w:hint="eastAsia"/>
        </w:rPr>
        <w:t>（</w:t>
      </w:r>
      <w:r w:rsidRPr="00CC136D">
        <w:t>1</w:t>
      </w:r>
      <w:r w:rsidRPr="00CC136D">
        <w:rPr>
          <w:rFonts w:hint="eastAsia"/>
        </w:rPr>
        <w:t>） 没有考虑局部代价；如 ：R</w:t>
      </w:r>
      <w:r w:rsidRPr="00CC136D">
        <w:t>∞</w:t>
      </w:r>
      <w:r w:rsidRPr="00CC136D">
        <w:rPr>
          <w:rFonts w:hint="eastAsia"/>
        </w:rPr>
        <w:t>S= (R</w:t>
      </w:r>
      <w:r w:rsidRPr="00CC136D">
        <w:t>∝</w:t>
      </w:r>
      <w:r w:rsidRPr="00CC136D">
        <w:rPr>
          <w:rFonts w:hint="eastAsia"/>
        </w:rPr>
        <w:t>S)</w:t>
      </w:r>
      <w:r w:rsidRPr="00CC136D">
        <w:t>∞</w:t>
      </w:r>
      <w:r w:rsidRPr="00CC136D">
        <w:rPr>
          <w:rFonts w:hint="eastAsia"/>
        </w:rPr>
        <w:t>S= R</w:t>
      </w:r>
      <w:r w:rsidRPr="00CC136D">
        <w:t>∞∏</w:t>
      </w:r>
      <w:r w:rsidRPr="00CC136D">
        <w:rPr>
          <w:vertAlign w:val="subscript"/>
        </w:rPr>
        <w:t>B</w:t>
      </w:r>
      <w:r w:rsidRPr="00CC136D">
        <w:t>(</w:t>
      </w:r>
      <w:r w:rsidRPr="00CC136D">
        <w:rPr>
          <w:rFonts w:hint="eastAsia"/>
        </w:rPr>
        <w:t>S</w:t>
      </w:r>
      <w:r w:rsidRPr="00CC136D">
        <w:t>)</w:t>
      </w:r>
    </w:p>
    <w:p w14:paraId="37ECA6C8" w14:textId="2B6E5CAF" w:rsidR="00A01B36" w:rsidRPr="00CC136D" w:rsidRDefault="00A01B36" w:rsidP="002B6CC8">
      <w:pPr>
        <w:spacing w:beforeLines="75" w:before="234"/>
        <w:ind w:firstLine="420"/>
      </w:pPr>
      <w:r w:rsidRPr="00CC136D">
        <w:rPr>
          <w:rFonts w:hint="eastAsia"/>
        </w:rPr>
        <w:lastRenderedPageBreak/>
        <w:t xml:space="preserve"> ① </w:t>
      </w:r>
      <w:r w:rsidRPr="00CC136D">
        <w:t>∏</w:t>
      </w:r>
      <w:r w:rsidRPr="00CC136D">
        <w:rPr>
          <w:vertAlign w:val="subscript"/>
        </w:rPr>
        <w:t>B</w:t>
      </w:r>
      <w:r w:rsidRPr="00CC136D">
        <w:t>(</w:t>
      </w:r>
      <w:r w:rsidRPr="00CC136D">
        <w:rPr>
          <w:rFonts w:hint="eastAsia"/>
        </w:rPr>
        <w:t>S</w:t>
      </w:r>
      <w:r w:rsidRPr="00CC136D">
        <w:t>)</w:t>
      </w:r>
      <w:r w:rsidRPr="00CC136D">
        <w:rPr>
          <w:rFonts w:hint="eastAsia"/>
        </w:rPr>
        <w:t>的代价 ② R</w:t>
      </w:r>
      <w:r w:rsidRPr="00CC136D">
        <w:t>∞∏</w:t>
      </w:r>
      <w:r w:rsidRPr="00CC136D">
        <w:rPr>
          <w:vertAlign w:val="subscript"/>
        </w:rPr>
        <w:t>B</w:t>
      </w:r>
      <w:r w:rsidRPr="00CC136D">
        <w:t>(</w:t>
      </w:r>
      <w:r w:rsidRPr="00CC136D">
        <w:rPr>
          <w:rFonts w:hint="eastAsia"/>
        </w:rPr>
        <w:t>S</w:t>
      </w:r>
      <w:r w:rsidRPr="00CC136D">
        <w:t>)</w:t>
      </w:r>
      <w:r w:rsidRPr="00CC136D">
        <w:rPr>
          <w:rFonts w:hint="eastAsia"/>
        </w:rPr>
        <w:t>的代价</w:t>
      </w:r>
    </w:p>
    <w:p w14:paraId="30A84B81" w14:textId="43E6668A" w:rsidR="00A01B36" w:rsidRPr="00CC136D" w:rsidRDefault="00A01B36" w:rsidP="002B6CC8">
      <w:pPr>
        <w:spacing w:beforeLines="75" w:before="234"/>
        <w:ind w:firstLine="420"/>
      </w:pPr>
      <w:r w:rsidRPr="00CC136D">
        <w:rPr>
          <w:rFonts w:hint="eastAsia"/>
        </w:rPr>
        <w:t>（2）</w:t>
      </w:r>
      <w:r w:rsidRPr="00CC136D">
        <w:t> </w:t>
      </w:r>
      <w:r w:rsidRPr="00CC136D">
        <w:rPr>
          <w:rFonts w:hint="eastAsia"/>
        </w:rPr>
        <w:t>当选择度较低时，半联接技术才可行。</w:t>
      </w:r>
      <w:r w:rsidRPr="00CC136D">
        <w:t> </w:t>
      </w:r>
      <w:r w:rsidRPr="00CC136D">
        <w:rPr>
          <w:rFonts w:hint="eastAsia"/>
        </w:rPr>
        <w:t>因此，在应用半联接技术时，要考虑其适应的环境。</w:t>
      </w:r>
      <w:r w:rsidRPr="00CC136D">
        <w:t xml:space="preserve"> </w:t>
      </w:r>
    </w:p>
    <w:p w14:paraId="0CF28627" w14:textId="77777777" w:rsidR="00A01B36" w:rsidRPr="00CC136D" w:rsidRDefault="00A01B36"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枚举法优化技术</w:t>
      </w:r>
    </w:p>
    <w:p w14:paraId="76A41D99" w14:textId="77777777" w:rsidR="00A01B36" w:rsidRPr="00CC136D" w:rsidRDefault="00A01B36" w:rsidP="002D49AF">
      <w:pPr>
        <w:spacing w:beforeLines="75" w:before="234"/>
      </w:pPr>
      <w:r w:rsidRPr="00CC136D">
        <w:t>查询操作的代价评估：综合考虑</w:t>
      </w:r>
      <w:r w:rsidRPr="00CC136D">
        <w:rPr>
          <w:rFonts w:hint="eastAsia"/>
        </w:rPr>
        <w:t>局部代价和传输代价。</w:t>
      </w:r>
    </w:p>
    <w:p w14:paraId="11107849"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若侧重传输代价，局部代价可以忽略不计时，采用半联接技术较好；</w:t>
      </w:r>
    </w:p>
    <w:p w14:paraId="3FE34C2E"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侧重局部代价时，采用直接联接比采用半联接优越。</w:t>
      </w:r>
    </w:p>
    <w:p w14:paraId="0DEE5B61" w14:textId="77777777" w:rsidR="00A01B36" w:rsidRPr="00CC136D" w:rsidRDefault="00A01B36" w:rsidP="002D49AF">
      <w:pPr>
        <w:spacing w:beforeLines="75" w:before="234"/>
      </w:pPr>
      <w:r w:rsidRPr="00CC136D">
        <w:rPr>
          <w:rFonts w:hint="eastAsia"/>
        </w:rPr>
        <w:t>枚举法是基于直接联接的实现方法。</w:t>
      </w:r>
    </w:p>
    <w:p w14:paraId="247F1704" w14:textId="77777777" w:rsidR="00A01B36" w:rsidRPr="00CC136D" w:rsidRDefault="00A01B36" w:rsidP="002D49AF">
      <w:pPr>
        <w:spacing w:beforeLines="75" w:before="234"/>
      </w:pPr>
      <w:r w:rsidRPr="00CC136D">
        <w:rPr>
          <w:rFonts w:hint="eastAsia"/>
        </w:rPr>
        <w:t>常见的直接连接算法主要有：</w:t>
      </w:r>
    </w:p>
    <w:p w14:paraId="3AA2C4C7"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嵌套循环连接算法</w:t>
      </w:r>
      <w:r w:rsidRPr="00CC136D">
        <w:rPr>
          <w:sz w:val="20"/>
          <w:szCs w:val="20"/>
        </w:rPr>
        <w:t>(nest-loop)</w:t>
      </w:r>
    </w:p>
    <w:p w14:paraId="1163D558"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归并排序连接算法（</w:t>
      </w:r>
      <w:r w:rsidRPr="00CC136D">
        <w:rPr>
          <w:sz w:val="20"/>
          <w:szCs w:val="20"/>
        </w:rPr>
        <w:t>merge-scan</w:t>
      </w:r>
      <w:r w:rsidRPr="00CC136D">
        <w:rPr>
          <w:rFonts w:hint="eastAsia"/>
          <w:sz w:val="20"/>
          <w:szCs w:val="20"/>
        </w:rPr>
        <w:t>）</w:t>
      </w:r>
    </w:p>
    <w:p w14:paraId="3DFC5CA6"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哈希连接算法（</w:t>
      </w:r>
      <w:r w:rsidRPr="00CC136D">
        <w:rPr>
          <w:sz w:val="20"/>
          <w:szCs w:val="20"/>
        </w:rPr>
        <w:t>Hash</w:t>
      </w:r>
      <w:r w:rsidRPr="00CC136D">
        <w:rPr>
          <w:rFonts w:hint="eastAsia"/>
          <w:sz w:val="20"/>
          <w:szCs w:val="20"/>
        </w:rPr>
        <w:t>）</w:t>
      </w:r>
    </w:p>
    <w:p w14:paraId="157B1151"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基于索引的连接算法</w:t>
      </w:r>
    </w:p>
    <w:p w14:paraId="2D540F11" w14:textId="77777777" w:rsidR="00A01B36" w:rsidRPr="00CC136D" w:rsidRDefault="00A01B36" w:rsidP="00FA4514">
      <w:pPr>
        <w:spacing w:beforeLines="75" w:before="234"/>
      </w:pPr>
      <w:r w:rsidRPr="00CC136D">
        <w:rPr>
          <w:rFonts w:hint="eastAsia"/>
        </w:rPr>
        <w:t>对每种直接连接算法进行代价估计：考虑执行连接操作所需的磁盘</w:t>
      </w:r>
      <w:r w:rsidRPr="00CC136D">
        <w:t>I/O</w:t>
      </w:r>
      <w:r w:rsidRPr="00CC136D">
        <w:rPr>
          <w:rFonts w:hint="eastAsia"/>
        </w:rPr>
        <w:t>代价。</w:t>
      </w:r>
    </w:p>
    <w:p w14:paraId="0CD2D353" w14:textId="77777777" w:rsidR="00A01B36" w:rsidRPr="00CC136D" w:rsidRDefault="00A01B36" w:rsidP="00FA4514">
      <w:pPr>
        <w:spacing w:beforeLines="75" w:before="234"/>
      </w:pPr>
      <w:r w:rsidRPr="00CC136D">
        <w:rPr>
          <w:rFonts w:hint="eastAsia"/>
        </w:rPr>
        <w:t>对磁盘</w:t>
      </w:r>
      <w:r w:rsidRPr="00CC136D">
        <w:t>I/O</w:t>
      </w:r>
      <w:r w:rsidRPr="00CC136D">
        <w:rPr>
          <w:rFonts w:hint="eastAsia"/>
        </w:rPr>
        <w:t>代价的估计主要依赖于数据库的特征参数。</w:t>
      </w:r>
    </w:p>
    <w:p w14:paraId="754FC9B4" w14:textId="77777777" w:rsidR="00A01B36" w:rsidRPr="00CC136D" w:rsidRDefault="00A01B36" w:rsidP="00FA4514">
      <w:pPr>
        <w:spacing w:beforeLines="75" w:before="234"/>
      </w:pPr>
      <w:r w:rsidRPr="00CC136D">
        <w:rPr>
          <w:rFonts w:hint="eastAsia"/>
        </w:rPr>
        <w:t>嵌套循环连接算法</w:t>
      </w:r>
      <w:r w:rsidRPr="00CC136D">
        <w:t xml:space="preserve"> </w:t>
      </w:r>
    </w:p>
    <w:p w14:paraId="10F9F947"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是一种最简单的连接算法，原理是对连接操作的两个关系中的一个仅读取其元组一次，而对另一个关系中的元组将多次读取。</w:t>
      </w:r>
    </w:p>
    <w:p w14:paraId="60DCC812" w14:textId="77777777" w:rsidR="00A01B36" w:rsidRPr="00CC136D" w:rsidRDefault="00A01B3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特点是可以用于任何大小的关系间的连接操作，不必受连接操作所分配的内存空间大小的限制。</w:t>
      </w:r>
    </w:p>
    <w:p w14:paraId="30C0CFC5" w14:textId="77777777" w:rsidR="001D2C38" w:rsidRPr="00CC136D" w:rsidRDefault="001D2C3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基于元组的嵌套循环连接</w:t>
      </w:r>
    </w:p>
    <w:p w14:paraId="6FEF7927" w14:textId="77777777" w:rsidR="001D2C38" w:rsidRPr="00CC136D" w:rsidRDefault="001D2C3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在执行嵌套循环连接时，仅对外关系进行</w:t>
      </w:r>
      <w:r w:rsidRPr="00CC136D">
        <w:rPr>
          <w:sz w:val="20"/>
          <w:szCs w:val="20"/>
        </w:rPr>
        <w:t>1</w:t>
      </w:r>
      <w:r w:rsidRPr="00CC136D">
        <w:rPr>
          <w:rFonts w:hint="eastAsia"/>
          <w:sz w:val="20"/>
          <w:szCs w:val="20"/>
        </w:rPr>
        <w:t>次读取操作，而对内关系则需要进行多次读取。</w:t>
      </w:r>
      <w:r w:rsidRPr="00CC136D">
        <w:rPr>
          <w:sz w:val="20"/>
          <w:szCs w:val="20"/>
        </w:rPr>
        <w:t xml:space="preserve"> </w:t>
      </w:r>
    </w:p>
    <w:p w14:paraId="5107BD09" w14:textId="77777777" w:rsidR="001D2C38" w:rsidRPr="00CC136D" w:rsidRDefault="001D2C3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如果不进行优化的话，执行代价很大，以磁盘</w:t>
      </w:r>
      <w:r w:rsidRPr="00CC136D">
        <w:rPr>
          <w:sz w:val="20"/>
          <w:szCs w:val="20"/>
        </w:rPr>
        <w:t>IO</w:t>
      </w:r>
      <w:r w:rsidRPr="00CC136D">
        <w:rPr>
          <w:rFonts w:hint="eastAsia"/>
          <w:sz w:val="20"/>
          <w:szCs w:val="20"/>
        </w:rPr>
        <w:t>代价计算最多可能多达</w:t>
      </w:r>
      <w:r w:rsidRPr="00CC136D">
        <w:rPr>
          <w:sz w:val="20"/>
          <w:szCs w:val="20"/>
        </w:rPr>
        <w:t>Card(S)*Card(R) =mn</w:t>
      </w:r>
      <w:r w:rsidRPr="00CC136D">
        <w:rPr>
          <w:rFonts w:hint="eastAsia"/>
          <w:sz w:val="20"/>
          <w:szCs w:val="20"/>
        </w:rPr>
        <w:t>次。</w:t>
      </w:r>
    </w:p>
    <w:p w14:paraId="30EBE374" w14:textId="77777777" w:rsidR="001D2C38" w:rsidRPr="00CC136D" w:rsidRDefault="001D2C3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通常对这种算法进行修改，一种方法是通过尽可能多地使用内存以减少磁盘</w:t>
      </w:r>
      <w:r w:rsidRPr="00CC136D">
        <w:rPr>
          <w:sz w:val="20"/>
          <w:szCs w:val="20"/>
        </w:rPr>
        <w:t>IO</w:t>
      </w:r>
      <w:r w:rsidRPr="00CC136D">
        <w:rPr>
          <w:rFonts w:hint="eastAsia"/>
          <w:sz w:val="20"/>
          <w:szCs w:val="20"/>
        </w:rPr>
        <w:t>次数；另一种方法是使用连接属性上的索引，以减小参与连接元组的数量。</w:t>
      </w:r>
    </w:p>
    <w:p w14:paraId="7BAF42CD" w14:textId="77777777" w:rsidR="001D2C38" w:rsidRPr="00CC136D" w:rsidRDefault="001D2C3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基于块的嵌套循环连接</w:t>
      </w:r>
      <w:r w:rsidRPr="00CC136D">
        <w:rPr>
          <w:sz w:val="20"/>
          <w:szCs w:val="20"/>
        </w:rPr>
        <w:t xml:space="preserve"> </w:t>
      </w:r>
    </w:p>
    <w:p w14:paraId="0DA2A544" w14:textId="77777777" w:rsidR="001D2C38" w:rsidRPr="00CC136D" w:rsidRDefault="001D2C3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通过尽可能多的使用内存，减少读取元组所需的</w:t>
      </w:r>
      <w:r w:rsidRPr="00CC136D">
        <w:rPr>
          <w:sz w:val="20"/>
          <w:szCs w:val="20"/>
        </w:rPr>
        <w:t>I/O</w:t>
      </w:r>
      <w:r w:rsidRPr="00CC136D">
        <w:rPr>
          <w:rFonts w:hint="eastAsia"/>
          <w:sz w:val="20"/>
          <w:szCs w:val="20"/>
        </w:rPr>
        <w:t>次数。</w:t>
      </w:r>
    </w:p>
    <w:p w14:paraId="33AADFAB" w14:textId="77777777" w:rsidR="001D2C38" w:rsidRPr="00CC136D" w:rsidRDefault="001D2C3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对连接操作的两个关系的访问均按块（也称为页面）进行，同时使用尽可能多的内存来存储嵌套循环中外关系的块。</w:t>
      </w:r>
    </w:p>
    <w:p w14:paraId="32B4F96D" w14:textId="18EE8B08" w:rsidR="00A01B36" w:rsidRPr="00CC136D" w:rsidRDefault="001D2C38"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分布式查询优化问题</w:t>
      </w:r>
    </w:p>
    <w:p w14:paraId="6CE741C7" w14:textId="77777777" w:rsidR="00577078" w:rsidRPr="00CC136D" w:rsidRDefault="00577078" w:rsidP="00FA4514">
      <w:pPr>
        <w:spacing w:beforeLines="75" w:before="234"/>
      </w:pPr>
      <w:r w:rsidRPr="00CC136D">
        <w:rPr>
          <w:rFonts w:hint="eastAsia"/>
        </w:rPr>
        <w:t>代价模型</w:t>
      </w:r>
    </w:p>
    <w:p w14:paraId="7ED3659A"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多查询优化</w:t>
      </w:r>
    </w:p>
    <w:p w14:paraId="0EEDBDF5"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启发式规则裁剪</w:t>
      </w:r>
    </w:p>
    <w:p w14:paraId="519D20F7" w14:textId="77777777" w:rsidR="00577078" w:rsidRPr="00CC136D" w:rsidRDefault="00577078" w:rsidP="00FA4514">
      <w:pPr>
        <w:spacing w:beforeLines="75" w:before="234"/>
      </w:pPr>
      <w:r w:rsidRPr="00CC136D">
        <w:rPr>
          <w:rFonts w:hint="eastAsia"/>
        </w:rPr>
        <w:t>大的查询集合</w:t>
      </w:r>
    </w:p>
    <w:p w14:paraId="14069014"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lastRenderedPageBreak/>
        <w:t xml:space="preserve">优化 </w:t>
      </w:r>
      <w:r w:rsidRPr="00CC136D">
        <w:rPr>
          <w:sz w:val="20"/>
          <w:szCs w:val="20"/>
        </w:rPr>
        <w:t>select-project-join</w:t>
      </w:r>
      <w:r w:rsidRPr="00CC136D">
        <w:rPr>
          <w:rFonts w:hint="eastAsia"/>
          <w:sz w:val="20"/>
          <w:szCs w:val="20"/>
        </w:rPr>
        <w:t>查询</w:t>
      </w:r>
    </w:p>
    <w:p w14:paraId="49801980" w14:textId="20A50DAB"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也需要处理复杂查询</w:t>
      </w:r>
      <w:r w:rsidR="00FA4514" w:rsidRPr="00CC136D">
        <w:rPr>
          <w:sz w:val="20"/>
          <w:szCs w:val="20"/>
        </w:rPr>
        <w:t>(</w:t>
      </w:r>
      <w:r w:rsidRPr="00CC136D">
        <w:rPr>
          <w:sz w:val="20"/>
          <w:szCs w:val="20"/>
        </w:rPr>
        <w:t>unions</w:t>
      </w:r>
      <w:r w:rsidR="00FA4514" w:rsidRPr="00CC136D">
        <w:rPr>
          <w:rFonts w:hint="eastAsia"/>
          <w:sz w:val="20"/>
          <w:szCs w:val="20"/>
        </w:rPr>
        <w:t>、</w:t>
      </w:r>
      <w:r w:rsidRPr="00CC136D">
        <w:rPr>
          <w:sz w:val="20"/>
          <w:szCs w:val="20"/>
        </w:rPr>
        <w:t>disjunctions</w:t>
      </w:r>
      <w:r w:rsidR="00FA4514" w:rsidRPr="00CC136D">
        <w:rPr>
          <w:rFonts w:hint="eastAsia"/>
          <w:sz w:val="20"/>
          <w:szCs w:val="20"/>
        </w:rPr>
        <w:t>、</w:t>
      </w:r>
      <w:r w:rsidRPr="00CC136D">
        <w:rPr>
          <w:sz w:val="20"/>
          <w:szCs w:val="20"/>
        </w:rPr>
        <w:t>aggregations</w:t>
      </w:r>
      <w:r w:rsidR="00FA4514" w:rsidRPr="00CC136D">
        <w:rPr>
          <w:rFonts w:hint="eastAsia"/>
          <w:sz w:val="20"/>
          <w:szCs w:val="20"/>
        </w:rPr>
        <w:t>、</w:t>
      </w:r>
      <w:r w:rsidRPr="00CC136D">
        <w:rPr>
          <w:sz w:val="20"/>
          <w:szCs w:val="20"/>
        </w:rPr>
        <w:t>sorting)</w:t>
      </w:r>
      <w:r w:rsidRPr="00CC136D">
        <w:rPr>
          <w:rFonts w:hint="eastAsia"/>
          <w:sz w:val="20"/>
          <w:szCs w:val="20"/>
        </w:rPr>
        <w:t>平衡优化代价与执行代价</w:t>
      </w:r>
    </w:p>
    <w:p w14:paraId="525F2189"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sz w:val="20"/>
          <w:szCs w:val="20"/>
        </w:rPr>
        <w:tab/>
      </w:r>
      <w:r w:rsidRPr="00CC136D">
        <w:rPr>
          <w:rFonts w:hint="eastAsia"/>
          <w:sz w:val="20"/>
          <w:szCs w:val="20"/>
        </w:rPr>
        <w:t>启发式规则裁剪</w:t>
      </w:r>
      <w:r w:rsidRPr="00CC136D">
        <w:rPr>
          <w:sz w:val="20"/>
          <w:szCs w:val="20"/>
        </w:rPr>
        <w:t>heuristics to cut down on alternatives</w:t>
      </w:r>
    </w:p>
    <w:p w14:paraId="26965D09"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控制搜索策略</w:t>
      </w:r>
    </w:p>
    <w:p w14:paraId="717BFB0F" w14:textId="77777777" w:rsidR="00577078" w:rsidRPr="00CC136D" w:rsidRDefault="00577078" w:rsidP="00FA4514">
      <w:pPr>
        <w:spacing w:beforeLines="75" w:before="234"/>
      </w:pPr>
      <w:r w:rsidRPr="00CC136D">
        <w:rPr>
          <w:rFonts w:hint="eastAsia"/>
        </w:rPr>
        <w:t>优化与重优化间隔</w:t>
      </w:r>
    </w:p>
    <w:p w14:paraId="46263C72" w14:textId="3C5B51A8" w:rsidR="00A01B36"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数据库概要信息变化时需要重优化</w:t>
      </w:r>
    </w:p>
    <w:p w14:paraId="5CFE3158" w14:textId="77777777" w:rsidR="00577078" w:rsidRPr="00CC136D" w:rsidRDefault="00577078" w:rsidP="00FA4514">
      <w:pPr>
        <w:spacing w:beforeLines="75" w:before="234"/>
      </w:pPr>
      <w:r w:rsidRPr="00CC136D">
        <w:rPr>
          <w:rFonts w:hint="eastAsia"/>
        </w:rPr>
        <w:t>分布式系统中的查询优化算法</w:t>
      </w:r>
    </w:p>
    <w:p w14:paraId="1EB7D995"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sz w:val="20"/>
          <w:szCs w:val="20"/>
        </w:rPr>
        <w:t>Distributed INGRES</w:t>
      </w:r>
      <w:r w:rsidRPr="00CC136D">
        <w:rPr>
          <w:rFonts w:hint="eastAsia"/>
          <w:sz w:val="20"/>
          <w:szCs w:val="20"/>
        </w:rPr>
        <w:t>方法</w:t>
      </w:r>
    </w:p>
    <w:p w14:paraId="0E22F017"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sz w:val="20"/>
          <w:szCs w:val="20"/>
        </w:rPr>
        <w:t>System R*</w:t>
      </w:r>
      <w:r w:rsidRPr="00CC136D">
        <w:rPr>
          <w:rFonts w:hint="eastAsia"/>
          <w:sz w:val="20"/>
          <w:szCs w:val="20"/>
        </w:rPr>
        <w:t>方法</w:t>
      </w:r>
    </w:p>
    <w:p w14:paraId="4A3ABD25" w14:textId="4029349C" w:rsidR="00577078" w:rsidRPr="00CC136D" w:rsidRDefault="00577078" w:rsidP="00FA4514">
      <w:pPr>
        <w:spacing w:beforeLines="75" w:before="234"/>
      </w:pPr>
      <w:r w:rsidRPr="00CC136D">
        <w:t>Distributed INGRES</w:t>
      </w:r>
      <w:r w:rsidRPr="00CC136D">
        <w:rPr>
          <w:rFonts w:hint="eastAsia"/>
        </w:rPr>
        <w:t>方法：当一个查询</w:t>
      </w:r>
      <w:r w:rsidRPr="00CC136D">
        <w:t>Q</w:t>
      </w:r>
      <w:r w:rsidRPr="00CC136D">
        <w:rPr>
          <w:rFonts w:hint="eastAsia"/>
        </w:rPr>
        <w:t>被分解为一组不可规约的子查询</w:t>
      </w:r>
      <w:r w:rsidRPr="00CC136D">
        <w:t>q</w:t>
      </w:r>
      <w:r w:rsidRPr="00CC136D">
        <w:rPr>
          <w:vertAlign w:val="subscript"/>
        </w:rPr>
        <w:t>1</w:t>
      </w:r>
      <w:r w:rsidRPr="00CC136D">
        <w:t>,q</w:t>
      </w:r>
      <w:r w:rsidRPr="00CC136D">
        <w:rPr>
          <w:vertAlign w:val="subscript"/>
        </w:rPr>
        <w:t>2</w:t>
      </w:r>
      <w:r w:rsidRPr="00CC136D">
        <w:t>,…,q</w:t>
      </w:r>
      <w:r w:rsidRPr="00CC136D">
        <w:rPr>
          <w:vertAlign w:val="subscript"/>
        </w:rPr>
        <w:t>n</w:t>
      </w:r>
      <w:r w:rsidRPr="00CC136D">
        <w:rPr>
          <w:rFonts w:hint="eastAsia"/>
        </w:rPr>
        <w:t>后，</w:t>
      </w:r>
    </w:p>
    <w:p w14:paraId="4A77176C"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集中式环境中可以简单地顺序执行每个子查询。</w:t>
      </w:r>
    </w:p>
    <w:p w14:paraId="55CA620D" w14:textId="4D0E2204"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sz w:val="20"/>
          <w:szCs w:val="20"/>
        </w:rPr>
        <w:t>在分布式环境中，由于关系以分片的形式存储在多个站点上，因此子查询可能还需要继续细分以便能够在多个场地上执行，而这将产生在站点之间复制关系所需的通信代价。</w:t>
      </w:r>
    </w:p>
    <w:p w14:paraId="50206211"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一种简单的优化方式是优先处理无前继查询且所涉及的关系较小的子查询。一方面可以获得较小的中间结果，另一方面可以减少复制关系所需的传输代价。</w:t>
      </w:r>
    </w:p>
    <w:p w14:paraId="28E1326D" w14:textId="77777777" w:rsidR="00577078" w:rsidRPr="00CC136D" w:rsidRDefault="00577078" w:rsidP="00FA4514">
      <w:pPr>
        <w:spacing w:beforeLines="75" w:before="234"/>
      </w:pPr>
      <w:r w:rsidRPr="00CC136D">
        <w:rPr>
          <w:rFonts w:hint="eastAsia"/>
        </w:rPr>
        <w:t>并行查询处理与分布式查询处理</w:t>
      </w:r>
    </w:p>
    <w:p w14:paraId="519863CE"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分布式数据库而言，通常数据在物理上是异地分布，在查询优化算法中更加注重通信代价的优化，尽量将传输的数据量降到最低，如采用半连接的优化算法</w:t>
      </w:r>
    </w:p>
    <w:p w14:paraId="5E39B5AB"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并行查询处理，通常处理节点采用高速网络连接，同时考虑通信代价和本地处理代价，通常以分布式查询算法为基础，但更注重操作符内并行性和操作符间的并行性，通过使用多处理节点提高查询处理的效率，降低响应时间</w:t>
      </w:r>
    </w:p>
    <w:p w14:paraId="66FB472C"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大数据库系统通常同时采用了并行数据库和分布式数据库的技术，在数据存储和事务管理方面主要采用分布式数据库技术，在海量数据分析所需的查询处理上则更多的使用并行数据库的查询处理技术。</w:t>
      </w:r>
    </w:p>
    <w:p w14:paraId="60D93E61" w14:textId="77777777" w:rsidR="00577078" w:rsidRPr="00CC136D" w:rsidRDefault="00577078" w:rsidP="00FA4514">
      <w:pPr>
        <w:spacing w:beforeLines="75" w:before="234"/>
      </w:pPr>
      <w:r w:rsidRPr="00CC136D">
        <w:rPr>
          <w:rFonts w:hint="eastAsia"/>
        </w:rPr>
        <w:t>基于分析引擎的大数据库查询优化</w:t>
      </w:r>
    </w:p>
    <w:p w14:paraId="093B03E8"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面向事务型应用的查询处理中，通常是针对某一指定键值（</w:t>
      </w:r>
      <w:r w:rsidRPr="00CC136D">
        <w:rPr>
          <w:sz w:val="20"/>
          <w:szCs w:val="20"/>
        </w:rPr>
        <w:t>Key</w:t>
      </w:r>
      <w:r w:rsidRPr="00CC136D">
        <w:rPr>
          <w:rFonts w:hint="eastAsia"/>
          <w:sz w:val="20"/>
          <w:szCs w:val="20"/>
        </w:rPr>
        <w:t>）的数据进行简单查询操作；</w:t>
      </w:r>
    </w:p>
    <w:p w14:paraId="38119607" w14:textId="77777777" w:rsidR="00577078" w:rsidRPr="00CC136D" w:rsidRDefault="00577078"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面向分析型应用的查询处理中，查询具有更高的复杂性，查询中不但包含各类聚合函数，还可能包含复杂连接操作；</w:t>
      </w:r>
    </w:p>
    <w:p w14:paraId="44013776" w14:textId="574E9577" w:rsidR="00A01B36" w:rsidRPr="00CC136D" w:rsidRDefault="00577078" w:rsidP="00FA4514">
      <w:pPr>
        <w:spacing w:beforeLines="75" w:before="234"/>
        <w:rPr>
          <w:rFonts w:hint="eastAsia"/>
        </w:rPr>
      </w:pPr>
      <w:r w:rsidRPr="00CC136D">
        <w:rPr>
          <w:rFonts w:hint="eastAsia"/>
        </w:rPr>
        <w:t>借助分布式或并行的分析引擎来执行分析型复杂操作。</w:t>
      </w:r>
    </w:p>
    <w:p w14:paraId="6EB2ACA2" w14:textId="2ADC7A1F" w:rsidR="000A2CE5" w:rsidRPr="00CC136D" w:rsidRDefault="000A2CE5" w:rsidP="00B851E6">
      <w:pPr>
        <w:pStyle w:val="2"/>
        <w:numPr>
          <w:ilvl w:val="0"/>
          <w:numId w:val="1"/>
        </w:numPr>
        <w:spacing w:beforeLines="75" w:before="234" w:after="0" w:line="360" w:lineRule="auto"/>
        <w:ind w:left="0" w:firstLine="0"/>
        <w:rPr>
          <w:b w:val="0"/>
          <w:bCs w:val="0"/>
          <w:sz w:val="24"/>
          <w:szCs w:val="24"/>
        </w:rPr>
      </w:pPr>
      <w:r w:rsidRPr="00CC136D">
        <w:rPr>
          <w:rFonts w:hint="eastAsia"/>
          <w:b w:val="0"/>
          <w:bCs w:val="0"/>
          <w:sz w:val="24"/>
          <w:szCs w:val="24"/>
        </w:rPr>
        <w:t>分布式事务管理</w:t>
      </w:r>
    </w:p>
    <w:p w14:paraId="5795AC80" w14:textId="6C325637" w:rsidR="000A2CE5" w:rsidRPr="00CC136D" w:rsidRDefault="000A2CE5" w:rsidP="00FA5D34">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事务的基本概念</w:t>
      </w:r>
    </w:p>
    <w:p w14:paraId="7BE15D26" w14:textId="3AD9CD09" w:rsidR="007549B2" w:rsidRPr="00CC136D" w:rsidRDefault="007549B2" w:rsidP="00FA5D34">
      <w:pPr>
        <w:pStyle w:val="4"/>
        <w:numPr>
          <w:ilvl w:val="2"/>
          <w:numId w:val="1"/>
        </w:numPr>
        <w:spacing w:beforeLines="75" w:before="234" w:after="0" w:line="377" w:lineRule="auto"/>
        <w:ind w:left="0" w:firstLineChars="200" w:firstLine="420"/>
        <w:jc w:val="left"/>
        <w:rPr>
          <w:b w:val="0"/>
          <w:bCs w:val="0"/>
          <w:sz w:val="21"/>
          <w:szCs w:val="21"/>
        </w:rPr>
      </w:pPr>
      <w:r w:rsidRPr="00CC136D">
        <w:rPr>
          <w:rFonts w:hint="eastAsia"/>
          <w:b w:val="0"/>
          <w:bCs w:val="0"/>
          <w:sz w:val="21"/>
          <w:szCs w:val="21"/>
        </w:rPr>
        <w:t>事务的定义</w:t>
      </w:r>
    </w:p>
    <w:p w14:paraId="0FBF64FB" w14:textId="77777777" w:rsidR="007549B2" w:rsidRPr="00CC136D" w:rsidRDefault="007549B2"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任何数据库应用最终都将转换为一系列对数据库进行存取的操作系列；</w:t>
      </w:r>
    </w:p>
    <w:p w14:paraId="3C91B37F" w14:textId="77777777" w:rsidR="007549B2" w:rsidRPr="00CC136D" w:rsidRDefault="007549B2"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为了保证数据库的正确性及操作的有效性，将数据库应用中全部或部分操作序列的执行定义为事务；</w:t>
      </w:r>
    </w:p>
    <w:p w14:paraId="3C9FDF76" w14:textId="77777777" w:rsidR="007549B2" w:rsidRPr="00CC136D" w:rsidRDefault="007549B2" w:rsidP="00E855B8">
      <w:pPr>
        <w:pStyle w:val="11"/>
        <w:numPr>
          <w:ilvl w:val="0"/>
          <w:numId w:val="2"/>
        </w:numPr>
        <w:spacing w:afterLines="25" w:after="78" w:line="220" w:lineRule="exact"/>
        <w:ind w:left="823" w:firstLineChars="0"/>
        <w:rPr>
          <w:sz w:val="20"/>
          <w:szCs w:val="20"/>
        </w:rPr>
      </w:pPr>
      <w:r w:rsidRPr="00CC136D">
        <w:rPr>
          <w:rFonts w:hint="eastAsia"/>
          <w:sz w:val="20"/>
          <w:szCs w:val="20"/>
        </w:rPr>
        <w:t>一个事务所包含的所有操作，要么全做，要么全不做，是一个不可分割的整体；</w:t>
      </w:r>
    </w:p>
    <w:p w14:paraId="5C4C80EA" w14:textId="77777777" w:rsidR="007549B2" w:rsidRPr="00CC136D" w:rsidRDefault="007549B2" w:rsidP="00B851E6">
      <w:pPr>
        <w:spacing w:beforeLines="75" w:before="234"/>
        <w:ind w:left="425" w:firstLineChars="200" w:firstLine="420"/>
      </w:pPr>
      <w:r w:rsidRPr="00CC136D">
        <w:rPr>
          <w:rFonts w:hint="eastAsia"/>
        </w:rPr>
        <w:lastRenderedPageBreak/>
        <w:t>事务是由若干个为完成某一任务而逻辑相关的操作组成的操作序列，是保证数据库正确性的基本逻辑单元。</w:t>
      </w:r>
    </w:p>
    <w:p w14:paraId="7DFA830C" w14:textId="77777777" w:rsidR="007549B2" w:rsidRPr="00CC136D" w:rsidRDefault="007549B2"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显式声明：应用程序通过事务命令显式地划分事务；</w:t>
      </w:r>
    </w:p>
    <w:p w14:paraId="3E842600" w14:textId="00E3F368" w:rsidR="000A2CE5" w:rsidRPr="00CC136D" w:rsidRDefault="007549B2" w:rsidP="00E855B8">
      <w:pPr>
        <w:pStyle w:val="11"/>
        <w:numPr>
          <w:ilvl w:val="0"/>
          <w:numId w:val="2"/>
        </w:numPr>
        <w:spacing w:afterLines="25" w:after="78" w:line="220" w:lineRule="exact"/>
        <w:ind w:left="823" w:firstLineChars="0"/>
        <w:rPr>
          <w:sz w:val="20"/>
          <w:szCs w:val="20"/>
        </w:rPr>
      </w:pPr>
      <w:r w:rsidRPr="00CC136D">
        <w:rPr>
          <w:rFonts w:hint="eastAsia"/>
          <w:sz w:val="20"/>
          <w:szCs w:val="20"/>
        </w:rPr>
        <w:t>隐式声明：系统按照默认规定自动地划分事务；</w:t>
      </w:r>
    </w:p>
    <w:p w14:paraId="5E0A642E" w14:textId="77777777" w:rsidR="00567F4D" w:rsidRPr="00CC136D" w:rsidRDefault="00567F4D" w:rsidP="004B155C">
      <w:pPr>
        <w:pStyle w:val="4"/>
        <w:numPr>
          <w:ilvl w:val="2"/>
          <w:numId w:val="1"/>
        </w:numPr>
        <w:spacing w:beforeLines="75" w:before="234" w:after="0" w:line="377" w:lineRule="auto"/>
        <w:ind w:left="0" w:firstLineChars="200" w:firstLine="420"/>
        <w:jc w:val="left"/>
        <w:rPr>
          <w:b w:val="0"/>
          <w:bCs w:val="0"/>
          <w:sz w:val="21"/>
          <w:szCs w:val="21"/>
        </w:rPr>
      </w:pPr>
      <w:r w:rsidRPr="00CC136D">
        <w:rPr>
          <w:rFonts w:hint="eastAsia"/>
          <w:b w:val="0"/>
          <w:bCs w:val="0"/>
          <w:sz w:val="21"/>
          <w:szCs w:val="21"/>
        </w:rPr>
        <w:t>事务的基本性质</w:t>
      </w:r>
    </w:p>
    <w:p w14:paraId="463A2BA9" w14:textId="088BE293" w:rsidR="00567F4D" w:rsidRPr="00CC136D" w:rsidRDefault="00567F4D" w:rsidP="00B851E6">
      <w:pPr>
        <w:spacing w:beforeLines="75" w:before="234"/>
        <w:ind w:firstLineChars="200" w:firstLine="420"/>
      </w:pPr>
      <w:r w:rsidRPr="00CC136D">
        <w:rPr>
          <w:rFonts w:hint="eastAsia"/>
        </w:rPr>
        <w:t>原子性</w:t>
      </w:r>
      <w:r w:rsidRPr="00CC136D">
        <w:t>(atomicity):</w:t>
      </w:r>
      <w:r w:rsidRPr="00CC136D">
        <w:rPr>
          <w:rFonts w:hint="eastAsia"/>
        </w:rPr>
        <w:t>事务所包含的操作要么全做，要么全不做。由于输入错误、系统过载、死锁等导致的事务废弃而需要进行的事务的原子性维护，称为事务恢复。由于系统崩溃（死机、掉电）而导致的事务废弃或者提交结果的丢失而需要进行的原子性维护处理，称为故障恢复。对于废弃的事务，需要撤销事务已经完成的部分操作，使得数据库恢复到事务执行前的状态，称为反做</w:t>
      </w:r>
      <w:r w:rsidRPr="00CC136D">
        <w:t>(undo)</w:t>
      </w:r>
      <w:r w:rsidRPr="00CC136D">
        <w:rPr>
          <w:rFonts w:hint="eastAsia"/>
        </w:rPr>
        <w:t>；对于已经提交的事务，由于不能保证事务所作的修改已经被更新到外存数据库，因此需要重新执行事务的全部操作，称为重做</w:t>
      </w:r>
      <w:r w:rsidRPr="00CC136D">
        <w:t>(redo);</w:t>
      </w:r>
    </w:p>
    <w:p w14:paraId="43FD8877" w14:textId="45022293" w:rsidR="00567F4D" w:rsidRPr="00CC136D" w:rsidRDefault="00567F4D" w:rsidP="00B851E6">
      <w:pPr>
        <w:spacing w:beforeLines="75" w:before="234"/>
        <w:ind w:firstLineChars="200" w:firstLine="420"/>
      </w:pPr>
      <w:r w:rsidRPr="00CC136D">
        <w:rPr>
          <w:rFonts w:hint="eastAsia"/>
        </w:rPr>
        <w:t>一致性</w:t>
      </w:r>
      <w:r w:rsidRPr="00CC136D">
        <w:t>(consistency)</w:t>
      </w:r>
      <w:r w:rsidRPr="00CC136D">
        <w:rPr>
          <w:rFonts w:hint="eastAsia"/>
        </w:rPr>
        <w:t>:假如数据库的状态满足所有的完整性约束，则称该数据库是一致的。事务的一致性，是事务执行的结果必须是使数据库从一个一致性状态变化到另一个一致性状态，而不会停留在某种不一致的中间状态上。</w:t>
      </w:r>
    </w:p>
    <w:p w14:paraId="27BEAF13" w14:textId="20E51254" w:rsidR="001D61FC" w:rsidRPr="00CC136D" w:rsidRDefault="001D61FC" w:rsidP="00B851E6">
      <w:pPr>
        <w:spacing w:beforeLines="75" w:before="234"/>
        <w:ind w:firstLineChars="200" w:firstLine="420"/>
      </w:pPr>
      <w:r w:rsidRPr="00CC136D">
        <w:rPr>
          <w:rFonts w:hint="eastAsia"/>
        </w:rPr>
        <w:t>隔离性</w:t>
      </w:r>
      <w:r w:rsidRPr="00CC136D">
        <w:t>(isolation)</w:t>
      </w:r>
      <w:r w:rsidRPr="00CC136D">
        <w:rPr>
          <w:rFonts w:hint="eastAsia"/>
        </w:rPr>
        <w:t>:当多个事务的操作交叉执行时，若不加控制，一个事务的操作及所使用的数据可能会对其它事务造成影响。事务的隔离性是指：一个事务的执行既不能被其它事务所干扰，同时也不能干扰其它事务。</w:t>
      </w:r>
      <w:r w:rsidRPr="00CC136D">
        <w:t>具体来讲，一个没有结束的事务在提交之前不允许将其结果暴露给其它事务。因为未提交的事务有可能在以后的执行中废弃。若存在其它事务使用了这种无效的数据，则这些事务同样也要进行废弃。这种因一个事务的废弃而导致其它事务被牵连地进行废弃的情况称为“</w:t>
      </w:r>
      <w:r w:rsidRPr="00CC136D">
        <w:rPr>
          <w:rFonts w:hint="eastAsia"/>
        </w:rPr>
        <w:t>级联废弃</w:t>
      </w:r>
      <w:r w:rsidRPr="00CC136D">
        <w:t>”</w:t>
      </w:r>
      <w:r w:rsidRPr="00CC136D">
        <w:rPr>
          <w:rFonts w:hint="eastAsia"/>
        </w:rPr>
        <w:t xml:space="preserve">。 </w:t>
      </w:r>
    </w:p>
    <w:p w14:paraId="7DF53A7D" w14:textId="1E8F1441" w:rsidR="001D61FC" w:rsidRPr="00CC136D" w:rsidRDefault="001D61FC" w:rsidP="00B851E6">
      <w:pPr>
        <w:spacing w:beforeLines="75" w:before="234"/>
        <w:ind w:firstLineChars="200" w:firstLine="420"/>
        <w:rPr>
          <w:rFonts w:hint="eastAsia"/>
        </w:rPr>
      </w:pPr>
      <w:r w:rsidRPr="00CC136D">
        <w:rPr>
          <w:rFonts w:hint="eastAsia"/>
        </w:rPr>
        <w:t>耐久性</w:t>
      </w:r>
      <w:r w:rsidRPr="00CC136D">
        <w:t>(durability)</w:t>
      </w:r>
      <w:r w:rsidRPr="00CC136D">
        <w:rPr>
          <w:rFonts w:hint="eastAsia"/>
        </w:rPr>
        <w:t>:事务的耐久性体现在：当一个事务提交后，系统保证该事务的结果不会因以后的故障而丢失。也就是说，事务一旦被提交，它对数据库的更改将是永久性的。即使发生了故障，系统应具备有效的恢复能力，将已提交事务的操作结果恢复过来，即重做（</w:t>
      </w:r>
      <w:r w:rsidRPr="00CC136D">
        <w:t>REDO</w:t>
      </w:r>
      <w:r w:rsidRPr="00CC136D">
        <w:rPr>
          <w:rFonts w:hint="eastAsia"/>
        </w:rPr>
        <w:t xml:space="preserve">）处理，使这些事务的执行结果不受任何影响。 </w:t>
      </w:r>
    </w:p>
    <w:p w14:paraId="0BED26BC" w14:textId="7D7803D4" w:rsidR="007549B2" w:rsidRPr="00CC136D" w:rsidRDefault="007549B2" w:rsidP="00B851E6">
      <w:pPr>
        <w:widowControl/>
        <w:spacing w:beforeLines="75" w:before="234"/>
        <w:ind w:firstLineChars="200" w:firstLine="420"/>
        <w:jc w:val="left"/>
        <w:rPr>
          <w:rFonts w:ascii="宋体" w:eastAsia="宋体" w:hAnsi="宋体" w:cs="宋体"/>
          <w:kern w:val="0"/>
          <w:sz w:val="24"/>
          <w:szCs w:val="24"/>
        </w:rPr>
      </w:pPr>
      <w:r w:rsidRPr="00CC136D">
        <w:rPr>
          <w:noProof/>
        </w:rPr>
        <w:drawing>
          <wp:inline distT="0" distB="0" distL="0" distR="0" wp14:anchorId="3A3E87D1" wp14:editId="52FAE034">
            <wp:extent cx="5495290" cy="29451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290" cy="2945130"/>
                    </a:xfrm>
                    <a:prstGeom prst="rect">
                      <a:avLst/>
                    </a:prstGeom>
                    <a:noFill/>
                    <a:ln>
                      <a:noFill/>
                    </a:ln>
                  </pic:spPr>
                </pic:pic>
              </a:graphicData>
            </a:graphic>
          </wp:inline>
        </w:drawing>
      </w:r>
    </w:p>
    <w:p w14:paraId="42DB6546" w14:textId="73176367" w:rsidR="00567F4D" w:rsidRPr="00CC136D" w:rsidRDefault="005C2944" w:rsidP="00B851E6">
      <w:pPr>
        <w:pStyle w:val="4"/>
        <w:numPr>
          <w:ilvl w:val="2"/>
          <w:numId w:val="1"/>
        </w:numPr>
        <w:spacing w:beforeLines="75" w:before="234" w:after="0" w:line="377" w:lineRule="auto"/>
        <w:ind w:left="0" w:firstLineChars="200" w:firstLine="420"/>
        <w:jc w:val="left"/>
        <w:rPr>
          <w:b w:val="0"/>
          <w:bCs w:val="0"/>
          <w:sz w:val="21"/>
          <w:szCs w:val="21"/>
        </w:rPr>
      </w:pPr>
      <w:r w:rsidRPr="00CC136D">
        <w:rPr>
          <w:rFonts w:hint="eastAsia"/>
          <w:b w:val="0"/>
          <w:bCs w:val="0"/>
          <w:sz w:val="21"/>
          <w:szCs w:val="21"/>
        </w:rPr>
        <w:lastRenderedPageBreak/>
        <w:t>事务的种类</w:t>
      </w:r>
    </w:p>
    <w:p w14:paraId="77FCC643" w14:textId="7816A9F0" w:rsidR="005C2944" w:rsidRPr="00CC136D" w:rsidRDefault="005C2944" w:rsidP="00B851E6">
      <w:pPr>
        <w:spacing w:beforeLines="75" w:before="234"/>
        <w:ind w:firstLineChars="200" w:firstLine="420"/>
      </w:pPr>
      <w:r w:rsidRPr="00CC136D">
        <w:rPr>
          <w:rFonts w:hint="eastAsia"/>
        </w:rPr>
        <w:t>按照组成结构的不同，可以将事务划分为两类：平面事务（</w:t>
      </w:r>
      <w:r w:rsidRPr="00CC136D">
        <w:t>flat</w:t>
      </w:r>
      <w:r w:rsidRPr="00CC136D">
        <w:rPr>
          <w:rFonts w:hint="eastAsia"/>
        </w:rPr>
        <w:t>）和嵌套事务</w:t>
      </w:r>
      <w:r w:rsidRPr="00CC136D">
        <w:t>(nest)</w:t>
      </w:r>
      <w:r w:rsidRPr="00CC136D">
        <w:rPr>
          <w:rFonts w:hint="eastAsia"/>
        </w:rPr>
        <w:t>。</w:t>
      </w:r>
    </w:p>
    <w:p w14:paraId="786795E8" w14:textId="77777777" w:rsidR="005C2944" w:rsidRPr="00CC136D" w:rsidRDefault="005C2944" w:rsidP="00B851E6">
      <w:pPr>
        <w:spacing w:beforeLines="75" w:before="234"/>
        <w:ind w:firstLineChars="200" w:firstLine="420"/>
      </w:pPr>
      <w:r w:rsidRPr="00CC136D">
        <w:rPr>
          <w:rFonts w:hint="eastAsia"/>
        </w:rPr>
        <w:t>平面事务是指每个事务都与系  统中其它事务相分离，并独立于其它事务。平面事务是用</w:t>
      </w:r>
      <w:r w:rsidRPr="00CC136D">
        <w:t>begin</w:t>
      </w:r>
      <w:r w:rsidRPr="00CC136D">
        <w:rPr>
          <w:rFonts w:hint="eastAsia"/>
        </w:rPr>
        <w:t>和</w:t>
      </w:r>
      <w:r w:rsidRPr="00CC136D">
        <w:t>end</w:t>
      </w:r>
      <w:r w:rsidRPr="00CC136D">
        <w:rPr>
          <w:rFonts w:hint="eastAsia"/>
        </w:rPr>
        <w:t>括起来的自治执行方式。</w:t>
      </w:r>
    </w:p>
    <w:p w14:paraId="38EEDCF1" w14:textId="77777777" w:rsidR="005C2944" w:rsidRPr="00CC136D" w:rsidRDefault="005C2944" w:rsidP="00B851E6">
      <w:pPr>
        <w:spacing w:beforeLines="75" w:before="234"/>
        <w:ind w:firstLineChars="200" w:firstLine="420"/>
      </w:pPr>
      <w:r w:rsidRPr="00CC136D">
        <w:rPr>
          <w:rFonts w:hint="eastAsia"/>
        </w:rPr>
        <w:t>嵌套事务是指一个事务的执行包括另一个事务。其中，内部事务称为外部事务的子事务，外部事务称为子事务的父事务。</w:t>
      </w:r>
    </w:p>
    <w:p w14:paraId="4E23980E" w14:textId="65F89A9E" w:rsidR="005C2944" w:rsidRPr="00CC136D" w:rsidRDefault="005C2944" w:rsidP="00B851E6">
      <w:pPr>
        <w:spacing w:beforeLines="75" w:before="234"/>
        <w:ind w:firstLineChars="200" w:firstLine="420"/>
      </w:pPr>
      <w:r w:rsidRPr="00CC136D">
        <w:rPr>
          <w:rFonts w:hint="eastAsia"/>
        </w:rPr>
        <w:t>嵌套事务具有：提交依赖性（</w:t>
      </w:r>
      <w:r w:rsidRPr="00CC136D">
        <w:t>commit_dependency）</w:t>
      </w:r>
      <w:r w:rsidRPr="00CC136D">
        <w:rPr>
          <w:rFonts w:hint="eastAsia"/>
        </w:rPr>
        <w:t>:</w:t>
      </w:r>
      <w:r w:rsidRPr="00CC136D">
        <w:t xml:space="preserve">子事务提交，必须等待父事务提交。 </w:t>
      </w:r>
    </w:p>
    <w:p w14:paraId="1882440A" w14:textId="5B0B924E" w:rsidR="005C2944" w:rsidRPr="00CC136D" w:rsidRDefault="005C2944" w:rsidP="00B851E6">
      <w:pPr>
        <w:spacing w:beforeLines="75" w:before="234"/>
        <w:ind w:firstLineChars="200" w:firstLine="420"/>
        <w:rPr>
          <w:rFonts w:hint="eastAsia"/>
        </w:rPr>
      </w:pPr>
      <w:r w:rsidRPr="00CC136D">
        <w:rPr>
          <w:rFonts w:hint="eastAsia"/>
        </w:rPr>
        <w:t>废弃依赖性</w:t>
      </w:r>
      <w:r w:rsidRPr="00CC136D">
        <w:t xml:space="preserve">(abort_dependency) </w:t>
      </w:r>
      <w:r w:rsidRPr="00CC136D">
        <w:rPr>
          <w:rFonts w:hint="eastAsia"/>
        </w:rPr>
        <w:t>:</w:t>
      </w:r>
      <w:r w:rsidRPr="00CC136D">
        <w:t>父事务废弃，则子事务必须废弃。</w:t>
      </w:r>
    </w:p>
    <w:p w14:paraId="2FC1A321" w14:textId="77777777" w:rsidR="001D547E" w:rsidRPr="00CC136D" w:rsidRDefault="001D547E" w:rsidP="00B851E6">
      <w:pPr>
        <w:pStyle w:val="4"/>
        <w:numPr>
          <w:ilvl w:val="2"/>
          <w:numId w:val="1"/>
        </w:numPr>
        <w:spacing w:beforeLines="75" w:before="234" w:after="0" w:line="377" w:lineRule="auto"/>
        <w:ind w:left="0" w:firstLineChars="200" w:firstLine="420"/>
        <w:jc w:val="left"/>
        <w:rPr>
          <w:b w:val="0"/>
          <w:bCs w:val="0"/>
          <w:sz w:val="21"/>
          <w:szCs w:val="21"/>
        </w:rPr>
      </w:pPr>
      <w:r w:rsidRPr="00CC136D">
        <w:rPr>
          <w:rFonts w:hint="eastAsia"/>
          <w:b w:val="0"/>
          <w:bCs w:val="0"/>
          <w:sz w:val="21"/>
          <w:szCs w:val="21"/>
        </w:rPr>
        <w:t>分布式事务的定义</w:t>
      </w:r>
    </w:p>
    <w:p w14:paraId="4619E18F" w14:textId="77777777" w:rsidR="001D547E" w:rsidRPr="00CC136D" w:rsidRDefault="001D547E" w:rsidP="00B851E6">
      <w:pPr>
        <w:spacing w:beforeLines="75" w:before="234"/>
        <w:ind w:firstLineChars="200" w:firstLine="420"/>
      </w:pPr>
      <w:r w:rsidRPr="00CC136D">
        <w:rPr>
          <w:rFonts w:hint="eastAsia"/>
        </w:rPr>
        <w:t>从宏观上来看，分布式事务是由一系列分布在多个场地上执行的数据库操作所组成的。</w:t>
      </w:r>
    </w:p>
    <w:p w14:paraId="1080B79A" w14:textId="770A2ACA" w:rsidR="001D547E" w:rsidRPr="00CC136D" w:rsidRDefault="001D547E" w:rsidP="00B851E6">
      <w:pPr>
        <w:spacing w:beforeLines="75" w:before="234"/>
        <w:ind w:firstLineChars="200" w:firstLine="420"/>
      </w:pPr>
      <w:r w:rsidRPr="00CC136D">
        <w:rPr>
          <w:rFonts w:hint="eastAsia"/>
        </w:rPr>
        <w:t>分布式事务：是指分布式数据库应用中的事务，也</w:t>
      </w:r>
      <w:r w:rsidRPr="00CC136D">
        <w:t>称为全局事务。</w:t>
      </w:r>
    </w:p>
    <w:p w14:paraId="2B7595E8" w14:textId="5C188722" w:rsidR="005E34E1" w:rsidRPr="00CC136D" w:rsidRDefault="001D547E" w:rsidP="00B851E6">
      <w:pPr>
        <w:spacing w:beforeLines="75" w:before="234"/>
        <w:ind w:firstLineChars="200" w:firstLine="420"/>
      </w:pPr>
      <w:r w:rsidRPr="00CC136D">
        <w:rPr>
          <w:rFonts w:hint="eastAsia"/>
        </w:rPr>
        <w:t>子事务：一个分布式事务在执行时将被分解为若干</w:t>
      </w:r>
      <w:r w:rsidRPr="00CC136D">
        <w:t>个场地上独立执行的操作序列，即一个分布式事务在某个场地上操作的集合。</w:t>
      </w:r>
      <w:r w:rsidRPr="00CC136D">
        <w:rPr>
          <w:rFonts w:hint="eastAsia"/>
        </w:rPr>
        <w:t>显然，分布式事务是典型的嵌套事务。</w:t>
      </w:r>
      <w:r w:rsidR="005E34E1" w:rsidRPr="00CC136D">
        <w:rPr>
          <w:rFonts w:hint="eastAsia"/>
        </w:rPr>
        <w:t>分布式事务同样具有</w:t>
      </w:r>
      <w:r w:rsidR="005E34E1" w:rsidRPr="00CC136D">
        <w:t>ACID</w:t>
      </w:r>
      <w:r w:rsidR="005E34E1" w:rsidRPr="00CC136D">
        <w:rPr>
          <w:rFonts w:hint="eastAsia"/>
        </w:rPr>
        <w:t>四个特性。由于子事务的分布式执行，因此保证分布式数据库系统的</w:t>
      </w:r>
      <w:r w:rsidR="005E34E1" w:rsidRPr="00CC136D">
        <w:t>ACID</w:t>
      </w:r>
      <w:r w:rsidR="005E34E1" w:rsidRPr="00CC136D">
        <w:rPr>
          <w:rFonts w:hint="eastAsia"/>
        </w:rPr>
        <w:t>特性更加复杂。</w:t>
      </w:r>
    </w:p>
    <w:p w14:paraId="5904B1EF" w14:textId="34051804" w:rsidR="005E34E1" w:rsidRPr="00CC136D" w:rsidRDefault="005E34E1" w:rsidP="00B851E6">
      <w:pPr>
        <w:spacing w:beforeLines="75" w:before="234"/>
        <w:ind w:firstLineChars="200" w:firstLine="420"/>
      </w:pPr>
      <w:r w:rsidRPr="00CC136D">
        <w:t>例如，为了保证全局事务的原子性，必须保证组成该事务的</w:t>
      </w:r>
      <w:r w:rsidRPr="00CC136D">
        <w:rPr>
          <w:rFonts w:hint="eastAsia"/>
        </w:rPr>
        <w:t>所有子事务要么全部提交，要么全部撤销，不允许出现部分场地上的子事务提交，部分场地上的子事务撤销的情况发生。因此，在分布式事务执行过程中，需要对子事务进行协调，从而决定事务的提交与撤销。</w:t>
      </w:r>
    </w:p>
    <w:p w14:paraId="242AF0B2" w14:textId="4277242D" w:rsidR="005E34E1" w:rsidRPr="00CC136D" w:rsidRDefault="005E34E1" w:rsidP="00B851E6">
      <w:pPr>
        <w:spacing w:beforeLines="75" w:before="234"/>
        <w:ind w:firstLineChars="200" w:firstLine="420"/>
      </w:pPr>
      <w:r w:rsidRPr="00CC136D">
        <w:t>另外，在分布式事务中，除了要考虑对数据的存取操作序列之外，还需要涉及大量的</w:t>
      </w:r>
      <w:r w:rsidRPr="00CC136D">
        <w:rPr>
          <w:rFonts w:hint="eastAsia"/>
        </w:rPr>
        <w:t xml:space="preserve">通信原语和控制报文。通信原语负责在进程间进行数据传送，控制报文负责协调各子事务的操作。 </w:t>
      </w:r>
    </w:p>
    <w:p w14:paraId="560EF3CD" w14:textId="77777777" w:rsidR="005E34E1" w:rsidRPr="00CC136D" w:rsidRDefault="005E34E1" w:rsidP="00210FF0">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分布式事务的实现模型</w:t>
      </w:r>
    </w:p>
    <w:p w14:paraId="286988A6" w14:textId="4680C261" w:rsidR="005E34E1" w:rsidRPr="00CC136D" w:rsidRDefault="005E34E1" w:rsidP="00B851E6">
      <w:pPr>
        <w:spacing w:beforeLines="75" w:before="234"/>
        <w:ind w:firstLineChars="200" w:firstLine="420"/>
      </w:pPr>
      <w:r w:rsidRPr="00CC136D">
        <w:rPr>
          <w:rFonts w:hint="eastAsia"/>
        </w:rPr>
        <w:t>一个分布式事务所要完成的任务是由分布于各个场地上的子事务相互协调合作完成的。有两种实现模型：进程模型、服务器模型。</w:t>
      </w:r>
    </w:p>
    <w:p w14:paraId="24A949C5" w14:textId="01391839" w:rsidR="005E34E1" w:rsidRPr="00CC136D" w:rsidRDefault="005E34E1" w:rsidP="00E855B8">
      <w:pPr>
        <w:pStyle w:val="11"/>
        <w:numPr>
          <w:ilvl w:val="0"/>
          <w:numId w:val="2"/>
        </w:numPr>
        <w:spacing w:afterLines="25" w:after="78" w:line="220" w:lineRule="exact"/>
        <w:ind w:left="823" w:firstLineChars="0"/>
        <w:rPr>
          <w:sz w:val="20"/>
          <w:szCs w:val="20"/>
        </w:rPr>
      </w:pPr>
      <w:r w:rsidRPr="00CC136D">
        <w:rPr>
          <w:rFonts w:hint="eastAsia"/>
          <w:sz w:val="20"/>
          <w:szCs w:val="20"/>
        </w:rPr>
        <w:t>进程模型：全局事务为每一个子事务在相应的场地上创建一个代理者进程（也称局部进程或子进程），由代理者进程执行该场地上的有关操作。同时，为协调各子事务的操作，全局事务还要启动一个协调者进程，来进行代理者进程间的通讯，控制和协调各代理者进程的操作。</w:t>
      </w:r>
      <w:r w:rsidRPr="00CC136D">
        <w:rPr>
          <w:sz w:val="20"/>
          <w:szCs w:val="20"/>
        </w:rPr>
        <w:t>发出分布式事务的场地（根代理所在的场地）称为该事务的</w:t>
      </w:r>
      <w:r w:rsidRPr="00CC136D">
        <w:rPr>
          <w:rFonts w:hint="eastAsia"/>
          <w:sz w:val="20"/>
          <w:szCs w:val="20"/>
        </w:rPr>
        <w:t>源场地。</w:t>
      </w:r>
    </w:p>
    <w:p w14:paraId="1477B96A" w14:textId="4227704A" w:rsidR="00B851E6" w:rsidRPr="00CC136D" w:rsidRDefault="00B851E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服务器模型：服务器模型要求在事务的每个执行场地上创建一个服务器进程，用于执行发生在该场地上的所有子事务。每个服务器进程可以交替地为多个事务的子事务服务。也就是说，不同全局事务中的子事务在同一个场地上共用一个服务器进程。</w:t>
      </w:r>
    </w:p>
    <w:p w14:paraId="1619072A" w14:textId="77777777" w:rsidR="00B851E6" w:rsidRPr="00CC136D" w:rsidRDefault="00B851E6" w:rsidP="00BB612E">
      <w:pPr>
        <w:pStyle w:val="4"/>
        <w:numPr>
          <w:ilvl w:val="2"/>
          <w:numId w:val="1"/>
        </w:numPr>
        <w:spacing w:beforeLines="75" w:before="234" w:after="0" w:line="377" w:lineRule="auto"/>
        <w:ind w:left="0" w:firstLineChars="200" w:firstLine="420"/>
        <w:jc w:val="left"/>
        <w:rPr>
          <w:b w:val="0"/>
          <w:bCs w:val="0"/>
          <w:sz w:val="21"/>
          <w:szCs w:val="21"/>
        </w:rPr>
      </w:pPr>
      <w:r w:rsidRPr="00CC136D">
        <w:rPr>
          <w:rFonts w:hint="eastAsia"/>
          <w:b w:val="0"/>
          <w:bCs w:val="0"/>
          <w:sz w:val="21"/>
          <w:szCs w:val="21"/>
        </w:rPr>
        <w:t>分布式事务管理的目标</w:t>
      </w:r>
    </w:p>
    <w:p w14:paraId="345204D4" w14:textId="62A2E919" w:rsidR="00B851E6" w:rsidRPr="00CC136D" w:rsidRDefault="00B851E6" w:rsidP="00B851E6">
      <w:pPr>
        <w:spacing w:beforeLines="75" w:before="234"/>
        <w:ind w:firstLineChars="200" w:firstLine="420"/>
      </w:pPr>
      <w:r w:rsidRPr="00CC136D">
        <w:rPr>
          <w:rFonts w:asciiTheme="majorHAnsi" w:eastAsiaTheme="majorEastAsia" w:hAnsiTheme="majorHAnsi" w:cstheme="majorBidi" w:hint="eastAsia"/>
          <w:szCs w:val="21"/>
        </w:rPr>
        <w:t>分布式事务管理的目标是使事务的执行具有较高的执行效率，具有较高的可靠性和并发性。与事务执行</w:t>
      </w:r>
      <w:r w:rsidRPr="00CC136D">
        <w:rPr>
          <w:rFonts w:hint="eastAsia"/>
        </w:rPr>
        <w:t>效率有关的因素还包括：</w:t>
      </w:r>
      <w:r w:rsidRPr="00CC136D">
        <w:t xml:space="preserve"> CPU</w:t>
      </w:r>
      <w:r w:rsidRPr="00CC136D">
        <w:rPr>
          <w:rFonts w:hint="eastAsia"/>
        </w:rPr>
        <w:t>和内存利用率、控制报文开销、分布式执行计划、系统可用性。为此，提出</w:t>
      </w:r>
      <w:r w:rsidRPr="00CC136D">
        <w:rPr>
          <w:rFonts w:hint="eastAsia"/>
        </w:rPr>
        <w:lastRenderedPageBreak/>
        <w:t>分布式事务管理的目标是：</w:t>
      </w:r>
    </w:p>
    <w:p w14:paraId="49901ACC" w14:textId="77777777" w:rsidR="00B851E6" w:rsidRPr="00CC136D" w:rsidRDefault="00B851E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维护分布式事务的</w:t>
      </w:r>
      <w:r w:rsidRPr="00CC136D">
        <w:rPr>
          <w:sz w:val="20"/>
          <w:szCs w:val="20"/>
        </w:rPr>
        <w:t>ACID</w:t>
      </w:r>
      <w:r w:rsidRPr="00CC136D">
        <w:rPr>
          <w:rFonts w:hint="eastAsia"/>
          <w:sz w:val="20"/>
          <w:szCs w:val="20"/>
        </w:rPr>
        <w:t>性质；</w:t>
      </w:r>
    </w:p>
    <w:p w14:paraId="3860DF86" w14:textId="77777777" w:rsidR="00B851E6" w:rsidRPr="00CC136D" w:rsidRDefault="00B851E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提高系统的性能，包括</w:t>
      </w:r>
      <w:r w:rsidRPr="00CC136D">
        <w:rPr>
          <w:sz w:val="20"/>
          <w:szCs w:val="20"/>
        </w:rPr>
        <w:t>CPU</w:t>
      </w:r>
      <w:r w:rsidRPr="00CC136D">
        <w:rPr>
          <w:rFonts w:hint="eastAsia"/>
          <w:sz w:val="20"/>
          <w:szCs w:val="20"/>
        </w:rPr>
        <w:t>、内存等资源的使用效率和数据资源的使用效率，尽量减少控制报文的长度及传送次数，加速事务的响应速度；</w:t>
      </w:r>
    </w:p>
    <w:p w14:paraId="776BE23B" w14:textId="77777777" w:rsidR="00B851E6" w:rsidRPr="00CC136D" w:rsidRDefault="00B851E6" w:rsidP="00E855B8">
      <w:pPr>
        <w:pStyle w:val="11"/>
        <w:numPr>
          <w:ilvl w:val="0"/>
          <w:numId w:val="2"/>
        </w:numPr>
        <w:spacing w:afterLines="25" w:after="78" w:line="220" w:lineRule="exact"/>
        <w:ind w:left="823" w:firstLineChars="0"/>
        <w:rPr>
          <w:sz w:val="20"/>
          <w:szCs w:val="20"/>
        </w:rPr>
      </w:pPr>
      <w:r w:rsidRPr="00CC136D">
        <w:rPr>
          <w:rFonts w:hint="eastAsia"/>
          <w:sz w:val="20"/>
          <w:szCs w:val="20"/>
        </w:rPr>
        <w:t>提高系统可靠性和可用性，当系统的一部分或者局部发生故障时，系统仍能正常运转，而不是整个系统瘫痪。</w:t>
      </w:r>
    </w:p>
    <w:p w14:paraId="7E0BA092" w14:textId="7A0E1377" w:rsidR="00B851E6" w:rsidRPr="00CC136D" w:rsidRDefault="00B851E6" w:rsidP="00BB612E">
      <w:pPr>
        <w:pStyle w:val="4"/>
        <w:numPr>
          <w:ilvl w:val="2"/>
          <w:numId w:val="1"/>
        </w:numPr>
        <w:spacing w:beforeLines="75" w:before="234" w:after="0" w:line="377" w:lineRule="auto"/>
        <w:ind w:left="0" w:firstLineChars="200" w:firstLine="420"/>
        <w:jc w:val="left"/>
        <w:rPr>
          <w:rFonts w:hint="eastAsia"/>
          <w:b w:val="0"/>
          <w:bCs w:val="0"/>
          <w:sz w:val="21"/>
          <w:szCs w:val="21"/>
        </w:rPr>
      </w:pPr>
      <w:r w:rsidRPr="00CC136D">
        <w:rPr>
          <w:rFonts w:hint="eastAsia"/>
          <w:b w:val="0"/>
          <w:bCs w:val="0"/>
          <w:sz w:val="21"/>
          <w:szCs w:val="21"/>
        </w:rPr>
        <w:t>分布式事务的提交协议</w:t>
      </w:r>
    </w:p>
    <w:p w14:paraId="3B9F21B1" w14:textId="0DC80F50" w:rsidR="00B851E6" w:rsidRPr="00CC136D" w:rsidRDefault="00B851E6" w:rsidP="00BB612E">
      <w:pPr>
        <w:spacing w:beforeLines="75" w:before="234"/>
        <w:ind w:firstLine="420"/>
        <w:rPr>
          <w:rFonts w:hint="eastAsia"/>
        </w:rPr>
      </w:pPr>
      <w:r w:rsidRPr="00CC136D">
        <w:rPr>
          <w:rFonts w:hint="eastAsia"/>
        </w:rPr>
        <w:t>分布式数据库中的全局事务由被分解为在各个场地上执行的子事务所组成。只有当各个场地上的子事务都正确执行后，全局事务才可以提交。只要有一个子事务不能提交，则全局事务应该废弃，接下来所有的子事务也应全部废弃。因此，所有子事务均可以正确提交是分布式事务提交的前提。</w:t>
      </w:r>
      <w:r w:rsidRPr="00CC136D">
        <w:t>上述过程，通过</w:t>
      </w:r>
      <w:r w:rsidRPr="00CC136D">
        <w:rPr>
          <w:rFonts w:hint="eastAsia"/>
        </w:rPr>
        <w:t>两阶段提交协议来实现，简称</w:t>
      </w:r>
      <w:r w:rsidRPr="00CC136D">
        <w:t>2PC</w:t>
      </w:r>
      <w:r w:rsidRPr="00CC136D">
        <w:rPr>
          <w:rFonts w:hint="eastAsia"/>
        </w:rPr>
        <w:t>（</w:t>
      </w:r>
      <w:r w:rsidRPr="00CC136D">
        <w:t>2-Phase-Commit</w:t>
      </w:r>
      <w:r w:rsidRPr="00CC136D">
        <w:rPr>
          <w:rFonts w:hint="eastAsia"/>
        </w:rPr>
        <w:t xml:space="preserve">）协议。 </w:t>
      </w:r>
    </w:p>
    <w:p w14:paraId="5F624882" w14:textId="2CBC2459" w:rsidR="00FA4514" w:rsidRPr="00CC136D" w:rsidRDefault="00FA4514" w:rsidP="00BB612E">
      <w:pPr>
        <w:spacing w:beforeLines="75" w:before="234"/>
      </w:pPr>
      <w:r w:rsidRPr="00CC136D">
        <w:rPr>
          <w:rFonts w:hint="eastAsia"/>
        </w:rPr>
        <w:t>协调者和参与者</w:t>
      </w:r>
    </w:p>
    <w:p w14:paraId="1703DD94" w14:textId="77777777" w:rsidR="00BB612E" w:rsidRPr="00CC136D" w:rsidRDefault="00BB612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协调者：是协调者进程的执行方，即根代理，负责决定所有子事务的提交或废弃；</w:t>
      </w:r>
    </w:p>
    <w:p w14:paraId="0A5830EA" w14:textId="77777777" w:rsidR="00BB612E" w:rsidRPr="00CC136D" w:rsidRDefault="00BB612E" w:rsidP="00E855B8">
      <w:pPr>
        <w:pStyle w:val="11"/>
        <w:numPr>
          <w:ilvl w:val="0"/>
          <w:numId w:val="2"/>
        </w:numPr>
        <w:spacing w:afterLines="25" w:after="78" w:line="220" w:lineRule="exact"/>
        <w:ind w:left="823" w:firstLineChars="0"/>
        <w:rPr>
          <w:sz w:val="20"/>
          <w:szCs w:val="20"/>
        </w:rPr>
      </w:pPr>
      <w:r w:rsidRPr="00CC136D">
        <w:rPr>
          <w:rFonts w:hint="eastAsia"/>
          <w:sz w:val="20"/>
          <w:szCs w:val="20"/>
        </w:rPr>
        <w:t>参与者：是代理者进程的执行方，即子代理，负责执行本地数据库操作，负责本地子事务的提交或废弃，并向协调者报告本地子事务的执行状态；</w:t>
      </w:r>
    </w:p>
    <w:p w14:paraId="48CB2AFF" w14:textId="210A01EA" w:rsidR="00FA4514" w:rsidRPr="00CC136D" w:rsidRDefault="00BB612E" w:rsidP="00BB612E">
      <w:pPr>
        <w:tabs>
          <w:tab w:val="num" w:pos="720"/>
        </w:tabs>
        <w:spacing w:beforeLines="75" w:before="234"/>
        <w:ind w:firstLineChars="200" w:firstLine="420"/>
      </w:pPr>
      <w:r w:rsidRPr="00CC136D">
        <w:rPr>
          <w:rFonts w:hint="eastAsia"/>
        </w:rPr>
        <w:t xml:space="preserve">协调者和参与者都有本地日志，他们在进行操作前都必须将该操作记录到相应的日志文件中，以进行事务故障恢复和系统故障恢复。 </w:t>
      </w:r>
    </w:p>
    <w:p w14:paraId="17F825FB" w14:textId="1BFF570F" w:rsidR="00FA4514" w:rsidRPr="00CC136D" w:rsidRDefault="00BB612E" w:rsidP="00BB612E">
      <w:pPr>
        <w:spacing w:beforeLines="75" w:before="234"/>
        <w:rPr>
          <w:rFonts w:hint="eastAsia"/>
        </w:rPr>
      </w:pPr>
      <w:r w:rsidRPr="00CC136D">
        <w:rPr>
          <w:rFonts w:hint="eastAsia"/>
        </w:rPr>
        <w:t>两阶段提交协议的基本思想</w:t>
      </w:r>
    </w:p>
    <w:p w14:paraId="0CAB3D9B" w14:textId="5EA08DC1" w:rsidR="00BB612E" w:rsidRPr="00CC136D" w:rsidRDefault="00BB612E" w:rsidP="00E855B8">
      <w:pPr>
        <w:pStyle w:val="11"/>
        <w:numPr>
          <w:ilvl w:val="0"/>
          <w:numId w:val="2"/>
        </w:numPr>
        <w:spacing w:afterLines="25" w:after="78" w:line="220" w:lineRule="exact"/>
        <w:ind w:left="823" w:firstLineChars="0"/>
        <w:rPr>
          <w:rFonts w:hint="eastAsia"/>
          <w:sz w:val="20"/>
          <w:szCs w:val="20"/>
        </w:rPr>
      </w:pPr>
      <w:r w:rsidRPr="00CC136D">
        <w:rPr>
          <w:rFonts w:hint="eastAsia"/>
          <w:sz w:val="20"/>
          <w:szCs w:val="20"/>
        </w:rPr>
        <w:t>决定阶段：有协调者发送预提交</w:t>
      </w:r>
      <w:r w:rsidRPr="00CC136D">
        <w:rPr>
          <w:sz w:val="20"/>
          <w:szCs w:val="20"/>
        </w:rPr>
        <w:t>(prepare)</w:t>
      </w:r>
      <w:r w:rsidRPr="00CC136D">
        <w:rPr>
          <w:rFonts w:hint="eastAsia"/>
          <w:sz w:val="20"/>
          <w:szCs w:val="20"/>
        </w:rPr>
        <w:t>命令，然后等待参与者的应答。如果所有的参与者都返回“准备提交</w:t>
      </w:r>
      <w:r w:rsidRPr="00CC136D">
        <w:rPr>
          <w:sz w:val="20"/>
          <w:szCs w:val="20"/>
        </w:rPr>
        <w:t>(ready)”</w:t>
      </w:r>
      <w:r w:rsidRPr="00CC136D">
        <w:rPr>
          <w:rFonts w:hint="eastAsia"/>
          <w:sz w:val="20"/>
          <w:szCs w:val="20"/>
        </w:rPr>
        <w:t>。那么协调者做出提交决定；如果至少有一个参与者返回“准备废弃</w:t>
      </w:r>
      <w:r w:rsidRPr="00CC136D">
        <w:rPr>
          <w:sz w:val="20"/>
          <w:szCs w:val="20"/>
        </w:rPr>
        <w:t>”，那么协调者做出废弃决定。</w:t>
      </w:r>
    </w:p>
    <w:p w14:paraId="20672E17" w14:textId="77777777" w:rsidR="00BB612E" w:rsidRPr="00CC136D" w:rsidRDefault="00BB612E" w:rsidP="00E855B8">
      <w:pPr>
        <w:pStyle w:val="11"/>
        <w:numPr>
          <w:ilvl w:val="0"/>
          <w:numId w:val="2"/>
        </w:numPr>
        <w:spacing w:afterLines="25" w:after="78" w:line="220" w:lineRule="exact"/>
        <w:ind w:left="823" w:firstLineChars="0"/>
        <w:rPr>
          <w:sz w:val="20"/>
          <w:szCs w:val="20"/>
        </w:rPr>
      </w:pPr>
      <w:r w:rsidRPr="00CC136D">
        <w:rPr>
          <w:sz w:val="20"/>
          <w:szCs w:val="20"/>
        </w:rPr>
        <w:tab/>
      </w:r>
      <w:r w:rsidRPr="00CC136D">
        <w:rPr>
          <w:rFonts w:hint="eastAsia"/>
          <w:sz w:val="20"/>
          <w:szCs w:val="20"/>
        </w:rPr>
        <w:t>执行阶段：协调者把在决定阶段做出的决定发送给参与者。如果协调者向各个参与者发</w:t>
      </w:r>
      <w:r w:rsidRPr="00CC136D">
        <w:rPr>
          <w:sz w:val="20"/>
          <w:szCs w:val="20"/>
        </w:rPr>
        <w:t>“提交”（Commit</w:t>
      </w:r>
      <w:r w:rsidRPr="00CC136D">
        <w:rPr>
          <w:rFonts w:hint="eastAsia"/>
          <w:sz w:val="20"/>
          <w:szCs w:val="20"/>
        </w:rPr>
        <w:t>）命令，各个参与者执行提交；如果协调者向各个参与者发出</w:t>
      </w:r>
      <w:r w:rsidRPr="00CC136D">
        <w:rPr>
          <w:sz w:val="20"/>
          <w:szCs w:val="20"/>
        </w:rPr>
        <w:t>“废弃”（Abort</w:t>
      </w:r>
      <w:r w:rsidRPr="00CC136D">
        <w:rPr>
          <w:rFonts w:hint="eastAsia"/>
          <w:sz w:val="20"/>
          <w:szCs w:val="20"/>
        </w:rPr>
        <w:t>）命令，各个参与者执行废弃，取消对数据库的修改。无论是“提交”还是“废弃”，各参与者执行完毕后都要向协调者返回</w:t>
      </w:r>
      <w:r w:rsidRPr="00CC136D">
        <w:rPr>
          <w:sz w:val="20"/>
          <w:szCs w:val="20"/>
        </w:rPr>
        <w:t>“确认”（Ack</w:t>
      </w:r>
      <w:r w:rsidRPr="00CC136D">
        <w:rPr>
          <w:rFonts w:hint="eastAsia"/>
          <w:sz w:val="20"/>
          <w:szCs w:val="20"/>
        </w:rPr>
        <w:t xml:space="preserve">）应答，通知协调者执行结束。 </w:t>
      </w:r>
    </w:p>
    <w:p w14:paraId="59644296" w14:textId="77777777" w:rsidR="00BB612E" w:rsidRPr="00CC136D" w:rsidRDefault="00BB612E" w:rsidP="00BB612E">
      <w:pPr>
        <w:spacing w:beforeLines="75" w:before="234"/>
      </w:pPr>
      <w:r w:rsidRPr="00CC136D">
        <w:rPr>
          <w:rFonts w:hint="eastAsia"/>
        </w:rPr>
        <w:t>分布式事务管理在功能上分为两个层次：</w:t>
      </w:r>
    </w:p>
    <w:p w14:paraId="29687293" w14:textId="32534CFD" w:rsidR="00BB612E" w:rsidRPr="00CC136D" w:rsidRDefault="00BB612E" w:rsidP="00BB612E">
      <w:pPr>
        <w:spacing w:beforeLines="75" w:before="234"/>
      </w:pPr>
      <w:r w:rsidRPr="00CC136D">
        <w:rPr>
          <w:rFonts w:hint="eastAsia"/>
        </w:rPr>
        <w:t>局部事务管理器（</w:t>
      </w:r>
      <w:r w:rsidRPr="00CC136D">
        <w:t>LTM</w:t>
      </w:r>
      <w:r w:rsidRPr="00CC136D">
        <w:rPr>
          <w:rFonts w:hint="eastAsia"/>
        </w:rPr>
        <w:t>）</w:t>
      </w:r>
      <w:r w:rsidRPr="00CC136D">
        <w:t>:</w:t>
      </w:r>
      <w:r w:rsidRPr="00CC136D">
        <w:rPr>
          <w:rFonts w:hint="eastAsia"/>
        </w:rPr>
        <w:t>负责本场地的子事务执行、故障恢复和并发控制；</w:t>
      </w:r>
      <w:r w:rsidRPr="00CC136D">
        <w:t xml:space="preserve"> </w:t>
      </w:r>
    </w:p>
    <w:p w14:paraId="51A99751" w14:textId="387743CF" w:rsidR="00BB612E" w:rsidRPr="00CC136D" w:rsidRDefault="00BB612E" w:rsidP="00BB612E">
      <w:pPr>
        <w:spacing w:beforeLines="75" w:before="234"/>
      </w:pPr>
      <w:r w:rsidRPr="00CC136D">
        <w:rPr>
          <w:rFonts w:hint="eastAsia"/>
        </w:rPr>
        <w:t>分布式事务管理器（</w:t>
      </w:r>
      <w:r w:rsidRPr="00CC136D">
        <w:t>DTM</w:t>
      </w:r>
      <w:r w:rsidRPr="00CC136D">
        <w:rPr>
          <w:rFonts w:hint="eastAsia"/>
        </w:rPr>
        <w:t>）</w:t>
      </w:r>
      <w:r w:rsidRPr="00CC136D">
        <w:t>:</w:t>
      </w:r>
      <w:r w:rsidRPr="00CC136D">
        <w:rPr>
          <w:rFonts w:hint="eastAsia"/>
        </w:rPr>
        <w:t>协同全局事务的执行、物理上多个、逻辑上是一个整体；</w:t>
      </w:r>
    </w:p>
    <w:p w14:paraId="2781CE42" w14:textId="21FBECF0" w:rsidR="005E34E1" w:rsidRPr="00CC136D" w:rsidRDefault="002E379E" w:rsidP="002E379E">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分布式事务执行的控制模</w:t>
      </w:r>
      <w:r w:rsidR="005E34E1" w:rsidRPr="00CC136D">
        <w:rPr>
          <w:rFonts w:hint="eastAsia"/>
          <w:b w:val="0"/>
          <w:bCs w:val="0"/>
          <w:sz w:val="21"/>
          <w:szCs w:val="21"/>
        </w:rPr>
        <w:t>型</w:t>
      </w:r>
    </w:p>
    <w:p w14:paraId="3B94B840" w14:textId="04164A3B" w:rsidR="00B851E6" w:rsidRPr="00CC136D" w:rsidRDefault="002E379E" w:rsidP="00AE151A">
      <w:pPr>
        <w:spacing w:beforeLines="75" w:before="234"/>
        <w:ind w:firstLineChars="200" w:firstLine="420"/>
      </w:pPr>
      <w:r w:rsidRPr="00CC136D">
        <w:t>LTM</w:t>
      </w:r>
      <w:r w:rsidRPr="00CC136D">
        <w:rPr>
          <w:rFonts w:hint="eastAsia"/>
        </w:rPr>
        <w:t>和</w:t>
      </w:r>
      <w:r w:rsidRPr="00CC136D">
        <w:t>DTM</w:t>
      </w:r>
      <w:r w:rsidRPr="00CC136D">
        <w:rPr>
          <w:rFonts w:hint="eastAsia"/>
        </w:rPr>
        <w:t>的协同工作。三种控制模型：主从控制模型</w:t>
      </w:r>
      <w:r w:rsidR="00AE151A" w:rsidRPr="00CC136D">
        <w:rPr>
          <w:rFonts w:hint="eastAsia"/>
        </w:rPr>
        <w:t>、</w:t>
      </w:r>
      <w:r w:rsidRPr="00CC136D">
        <w:rPr>
          <w:rFonts w:hint="eastAsia"/>
        </w:rPr>
        <w:t>三角控制模型</w:t>
      </w:r>
      <w:r w:rsidR="00AE151A" w:rsidRPr="00CC136D">
        <w:rPr>
          <w:rFonts w:hint="eastAsia"/>
        </w:rPr>
        <w:t>、</w:t>
      </w:r>
      <w:r w:rsidRPr="00CC136D">
        <w:rPr>
          <w:rFonts w:hint="eastAsia"/>
        </w:rPr>
        <w:t>层次控制模型</w:t>
      </w:r>
    </w:p>
    <w:p w14:paraId="56F1DA28" w14:textId="2329F8B4" w:rsidR="00AE151A" w:rsidRPr="00AE151A" w:rsidRDefault="00AE151A" w:rsidP="00AE151A">
      <w:pPr>
        <w:spacing w:beforeLines="75" w:before="234"/>
        <w:ind w:firstLine="420"/>
      </w:pPr>
      <w:r w:rsidRPr="00AE151A">
        <w:rPr>
          <w:rFonts w:hint="eastAsia"/>
        </w:rPr>
        <w:t>主从控制模型</w:t>
      </w:r>
      <w:r w:rsidRPr="00CC136D">
        <w:rPr>
          <w:rFonts w:hint="eastAsia"/>
        </w:rPr>
        <w:t>：</w:t>
      </w:r>
      <w:r w:rsidRPr="00AE151A">
        <w:t>DTM</w:t>
      </w:r>
      <w:r w:rsidRPr="00AE151A">
        <w:rPr>
          <w:rFonts w:hint="eastAsia"/>
        </w:rPr>
        <w:t>作为主控制器，</w:t>
      </w:r>
      <w:r w:rsidRPr="00AE151A">
        <w:t>LTM</w:t>
      </w:r>
      <w:r w:rsidRPr="00AE151A">
        <w:rPr>
          <w:rFonts w:hint="eastAsia"/>
        </w:rPr>
        <w:t>作为从属控制器。</w:t>
      </w:r>
      <w:r w:rsidRPr="00AE151A">
        <w:t>一问一答方式： DTM</w:t>
      </w:r>
      <w:r w:rsidRPr="00AE151A">
        <w:rPr>
          <w:rFonts w:hint="eastAsia"/>
        </w:rPr>
        <w:t>向</w:t>
      </w:r>
      <w:r w:rsidRPr="00AE151A">
        <w:t>LTM</w:t>
      </w:r>
      <w:r w:rsidRPr="00AE151A">
        <w:rPr>
          <w:rFonts w:hint="eastAsia"/>
        </w:rPr>
        <w:t xml:space="preserve">发送命令并收集应答来实施状态监控。 </w:t>
      </w:r>
      <w:r w:rsidRPr="00AE151A">
        <w:t>LTM</w:t>
      </w:r>
      <w:r w:rsidRPr="00AE151A">
        <w:rPr>
          <w:rFonts w:hint="eastAsia"/>
        </w:rPr>
        <w:t>根据</w:t>
      </w:r>
      <w:r w:rsidRPr="00AE151A">
        <w:t>DTM</w:t>
      </w:r>
      <w:r w:rsidRPr="00AE151A">
        <w:rPr>
          <w:rFonts w:hint="eastAsia"/>
        </w:rPr>
        <w:t>的命令来执行本场地的子事务，并向将</w:t>
      </w:r>
      <w:r w:rsidRPr="00AE151A">
        <w:t>DTM</w:t>
      </w:r>
      <w:r w:rsidRPr="00AE151A">
        <w:rPr>
          <w:rFonts w:hint="eastAsia"/>
        </w:rPr>
        <w:t>返回最终结果。</w:t>
      </w:r>
      <w:r w:rsidRPr="00AE151A">
        <w:t>LTM</w:t>
      </w:r>
      <w:r w:rsidRPr="00AE151A">
        <w:rPr>
          <w:rFonts w:hint="eastAsia"/>
        </w:rPr>
        <w:t>之间无直接通信（由</w:t>
      </w:r>
      <w:r w:rsidRPr="00AE151A">
        <w:t>DTM</w:t>
      </w:r>
      <w:r w:rsidRPr="00AE151A">
        <w:rPr>
          <w:rFonts w:hint="eastAsia"/>
        </w:rPr>
        <w:t>转发 ）。</w:t>
      </w:r>
    </w:p>
    <w:p w14:paraId="2A29EA08" w14:textId="63366FBC" w:rsidR="00AE151A" w:rsidRPr="00AE151A" w:rsidRDefault="00AE151A" w:rsidP="00AE151A">
      <w:pPr>
        <w:spacing w:beforeLines="75" w:before="234"/>
        <w:ind w:firstLine="420"/>
      </w:pPr>
      <w:r w:rsidRPr="00AE151A">
        <w:rPr>
          <w:rFonts w:hint="eastAsia"/>
        </w:rPr>
        <w:t>三角控制模型</w:t>
      </w:r>
      <w:r w:rsidRPr="00CC136D">
        <w:rPr>
          <w:rFonts w:hint="eastAsia"/>
        </w:rPr>
        <w:t>：</w:t>
      </w:r>
      <w:r w:rsidRPr="00AE151A">
        <w:t>三角控制模型与主从控制模型相类似，差别是：LTM</w:t>
      </w:r>
      <w:r w:rsidRPr="00AE151A">
        <w:rPr>
          <w:rFonts w:hint="eastAsia"/>
        </w:rPr>
        <w:t>之间可以直接通信，不需要</w:t>
      </w:r>
      <w:r w:rsidRPr="00AE151A">
        <w:t>DTM</w:t>
      </w:r>
      <w:r w:rsidRPr="00AE151A">
        <w:rPr>
          <w:rFonts w:hint="eastAsia"/>
        </w:rPr>
        <w:t>作为中介转发。因此，同主从控制模型相比，三角控制模型在一定程度上减少了通信代价，但使得</w:t>
      </w:r>
      <w:r w:rsidRPr="00AE151A">
        <w:t>DTM</w:t>
      </w:r>
      <w:r w:rsidRPr="00AE151A">
        <w:rPr>
          <w:rFonts w:hint="eastAsia"/>
        </w:rPr>
        <w:t>和</w:t>
      </w:r>
      <w:r w:rsidRPr="00AE151A">
        <w:lastRenderedPageBreak/>
        <w:t>LTM</w:t>
      </w:r>
      <w:r w:rsidRPr="00AE151A">
        <w:rPr>
          <w:rFonts w:hint="eastAsia"/>
        </w:rPr>
        <w:t>之间的协作控制变得更加复杂。</w:t>
      </w:r>
      <w:r w:rsidRPr="00AE151A">
        <w:t xml:space="preserve"> </w:t>
      </w:r>
    </w:p>
    <w:p w14:paraId="75850B19" w14:textId="0923CC33" w:rsidR="00AE151A" w:rsidRPr="00AE151A" w:rsidRDefault="00AE151A" w:rsidP="00AE151A">
      <w:pPr>
        <w:spacing w:beforeLines="75" w:before="234"/>
        <w:ind w:firstLine="420"/>
      </w:pPr>
      <w:r w:rsidRPr="00AE151A">
        <w:rPr>
          <w:rFonts w:hint="eastAsia"/>
        </w:rPr>
        <w:t>层次控制模型</w:t>
      </w:r>
      <w:r w:rsidRPr="00CC136D">
        <w:rPr>
          <w:rFonts w:hint="eastAsia"/>
        </w:rPr>
        <w:t>：</w:t>
      </w:r>
      <w:r w:rsidRPr="00AE151A">
        <w:rPr>
          <w:rFonts w:hint="eastAsia"/>
        </w:rPr>
        <w:t>每个</w:t>
      </w:r>
      <w:r w:rsidRPr="00AE151A">
        <w:t>LTM</w:t>
      </w:r>
      <w:r w:rsidRPr="00AE151A">
        <w:rPr>
          <w:rFonts w:hint="eastAsia"/>
        </w:rPr>
        <w:t>可以具有双重角色，除了用来管理其本地的子事务外，还可以将其负责的子事务进一步分解，衍生出一系列更下层的</w:t>
      </w:r>
      <w:r w:rsidRPr="00AE151A">
        <w:t xml:space="preserve">LTM </w:t>
      </w:r>
      <w:r w:rsidRPr="00AE151A">
        <w:rPr>
          <w:rFonts w:hint="eastAsia"/>
        </w:rPr>
        <w:t>，每个分解部分由下一层的</w:t>
      </w:r>
      <w:r w:rsidRPr="00AE151A">
        <w:t>LTM</w:t>
      </w:r>
      <w:r w:rsidRPr="00AE151A">
        <w:rPr>
          <w:rFonts w:hint="eastAsia"/>
        </w:rPr>
        <w:t xml:space="preserve">负责执行。这时， </w:t>
      </w:r>
      <w:r w:rsidRPr="00AE151A">
        <w:t>LTM</w:t>
      </w:r>
      <w:r w:rsidRPr="00AE151A">
        <w:rPr>
          <w:rFonts w:hint="eastAsia"/>
        </w:rPr>
        <w:t>自身将成为一个新的</w:t>
      </w:r>
      <w:r w:rsidRPr="00AE151A">
        <w:t>DTM</w:t>
      </w:r>
      <w:r w:rsidRPr="00AE151A">
        <w:rPr>
          <w:rFonts w:hint="eastAsia"/>
        </w:rPr>
        <w:t>，并控制更下层的</w:t>
      </w:r>
      <w:r w:rsidRPr="00AE151A">
        <w:t>LTM</w:t>
      </w:r>
      <w:r w:rsidRPr="00AE151A">
        <w:rPr>
          <w:rFonts w:hint="eastAsia"/>
        </w:rPr>
        <w:t>的执行。层次控制模型扩展性好，其层数可以随着任务量的增大而增加，但实现上更加复杂。</w:t>
      </w:r>
    </w:p>
    <w:p w14:paraId="6C11E5C0" w14:textId="77777777" w:rsidR="00E2208F" w:rsidRPr="00E2208F" w:rsidRDefault="00E2208F" w:rsidP="00E2208F">
      <w:pPr>
        <w:spacing w:beforeLines="75" w:before="234"/>
        <w:ind w:firstLineChars="200" w:firstLine="420"/>
      </w:pPr>
      <w:r w:rsidRPr="00E2208F">
        <w:rPr>
          <w:rFonts w:hint="eastAsia"/>
        </w:rPr>
        <w:t>实现模型的三层：</w:t>
      </w:r>
    </w:p>
    <w:p w14:paraId="18C18C8B" w14:textId="77777777" w:rsidR="00E2208F" w:rsidRPr="00E2208F" w:rsidRDefault="00E2208F" w:rsidP="00E2208F">
      <w:pPr>
        <w:spacing w:beforeLines="75" w:before="234"/>
        <w:ind w:firstLineChars="200" w:firstLine="420"/>
      </w:pPr>
      <w:r w:rsidRPr="00E2208F">
        <w:rPr>
          <w:rFonts w:hint="eastAsia"/>
        </w:rPr>
        <w:t>代理层：由</w:t>
      </w:r>
      <w:r w:rsidRPr="00E2208F">
        <w:t>1</w:t>
      </w:r>
      <w:r w:rsidRPr="00E2208F">
        <w:rPr>
          <w:rFonts w:hint="eastAsia"/>
        </w:rPr>
        <w:t>个根代理和若干个子代理组成，通过控制报文来协同工作；根代理包含一个</w:t>
      </w:r>
      <w:r w:rsidRPr="00E2208F">
        <w:t>GTM</w:t>
      </w:r>
      <w:r w:rsidRPr="00E2208F">
        <w:rPr>
          <w:rFonts w:hint="eastAsia"/>
        </w:rPr>
        <w:t>（全局事务管理器），负责全局事务的划分和调度。</w:t>
      </w:r>
    </w:p>
    <w:p w14:paraId="54398012" w14:textId="77777777" w:rsidR="00E2208F" w:rsidRPr="00E2208F" w:rsidRDefault="00E2208F" w:rsidP="00E2208F">
      <w:pPr>
        <w:spacing w:beforeLines="75" w:before="234"/>
        <w:ind w:firstLineChars="200" w:firstLine="420"/>
      </w:pPr>
      <w:r w:rsidRPr="00E2208F">
        <w:t>DTM</w:t>
      </w:r>
      <w:r w:rsidRPr="00E2208F">
        <w:rPr>
          <w:rFonts w:hint="eastAsia"/>
        </w:rPr>
        <w:t>层：由各场地上的</w:t>
      </w:r>
      <w:r w:rsidRPr="00E2208F">
        <w:t>DTM</w:t>
      </w:r>
      <w:r w:rsidRPr="00E2208F">
        <w:rPr>
          <w:rFonts w:hint="eastAsia"/>
        </w:rPr>
        <w:t>组成，负责管理分布式事务，调度子事务的执行；</w:t>
      </w:r>
    </w:p>
    <w:p w14:paraId="3CF308A2" w14:textId="77777777" w:rsidR="00E2208F" w:rsidRPr="00E2208F" w:rsidRDefault="00E2208F" w:rsidP="00E2208F">
      <w:pPr>
        <w:spacing w:beforeLines="75" w:before="234"/>
        <w:ind w:firstLineChars="200" w:firstLine="420"/>
      </w:pPr>
      <w:r w:rsidRPr="00E2208F">
        <w:t>LTM</w:t>
      </w:r>
      <w:r w:rsidRPr="00E2208F">
        <w:rPr>
          <w:rFonts w:hint="eastAsia"/>
        </w:rPr>
        <w:t>层：由所有场地上的</w:t>
      </w:r>
      <w:r w:rsidRPr="00E2208F">
        <w:t>LTM</w:t>
      </w:r>
      <w:r w:rsidRPr="00E2208F">
        <w:rPr>
          <w:rFonts w:hint="eastAsia"/>
        </w:rPr>
        <w:t>组成，负责管理</w:t>
      </w:r>
      <w:r w:rsidRPr="00E2208F">
        <w:t>DTM</w:t>
      </w:r>
      <w:r w:rsidRPr="00E2208F">
        <w:rPr>
          <w:rFonts w:hint="eastAsia"/>
        </w:rPr>
        <w:t>交付的子事务的执行。</w:t>
      </w:r>
    </w:p>
    <w:p w14:paraId="4E4F1AE6" w14:textId="3432C866" w:rsidR="00B851E6" w:rsidRPr="00CC136D" w:rsidRDefault="00E2208F" w:rsidP="00E2208F">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两段提交协议</w:t>
      </w:r>
      <w:r w:rsidRPr="00CC136D">
        <w:rPr>
          <w:b w:val="0"/>
          <w:bCs w:val="0"/>
          <w:sz w:val="21"/>
          <w:szCs w:val="21"/>
        </w:rPr>
        <w:t>(2PC)</w:t>
      </w:r>
      <w:r w:rsidRPr="00CC136D">
        <w:rPr>
          <w:rFonts w:hint="eastAsia"/>
          <w:b w:val="0"/>
          <w:bCs w:val="0"/>
          <w:sz w:val="21"/>
          <w:szCs w:val="21"/>
        </w:rPr>
        <w:t>的实现方法</w:t>
      </w:r>
    </w:p>
    <w:p w14:paraId="1AE6FE3E" w14:textId="77777777" w:rsidR="00E2208F" w:rsidRPr="00CC136D" w:rsidRDefault="00E2208F" w:rsidP="00E2208F">
      <w:pPr>
        <w:spacing w:beforeLines="75" w:before="234"/>
        <w:ind w:firstLine="420"/>
      </w:pPr>
      <w:r w:rsidRPr="00E2208F">
        <w:rPr>
          <w:rFonts w:hint="eastAsia"/>
        </w:rPr>
        <w:t>集中式</w:t>
      </w:r>
      <w:r w:rsidRPr="00E2208F">
        <w:t>2PC</w:t>
      </w:r>
      <w:r w:rsidRPr="00CC136D">
        <w:rPr>
          <w:rFonts w:hint="eastAsia"/>
        </w:rPr>
        <w:t>：首先确定一个协调者场地，通常由事务的发起者场地（源场地）充当，完成事务提交的初始化。</w:t>
      </w:r>
      <w:r w:rsidRPr="00CC136D">
        <w:t>“</w:t>
      </w:r>
      <w:r w:rsidRPr="00CC136D">
        <w:rPr>
          <w:rFonts w:hint="eastAsia"/>
        </w:rPr>
        <w:t>集中式</w:t>
      </w:r>
      <w:r w:rsidRPr="00CC136D">
        <w:t>”</w:t>
      </w:r>
      <w:r w:rsidRPr="00CC136D">
        <w:rPr>
          <w:rFonts w:hint="eastAsia"/>
        </w:rPr>
        <w:t>主要体现在协调者在整个分布式事务提交过程中始终作为唯一的总控节点（发布命令、搜集状态信息、做出决定）。通信只发生在协调者与参与者之间，参与者与参与者之间没有直接通信。</w:t>
      </w:r>
    </w:p>
    <w:p w14:paraId="6D497B21" w14:textId="21DA031D" w:rsidR="00E2208F" w:rsidRPr="00CC136D" w:rsidRDefault="00E2208F" w:rsidP="00E2208F">
      <w:pPr>
        <w:spacing w:beforeLines="75" w:before="234"/>
        <w:ind w:firstLine="420"/>
      </w:pPr>
      <w:r w:rsidRPr="00E2208F">
        <w:rPr>
          <w:rFonts w:hint="eastAsia"/>
        </w:rPr>
        <w:t>分布式</w:t>
      </w:r>
      <w:r w:rsidRPr="00E2208F">
        <w:t>2PC</w:t>
      </w:r>
      <w:r w:rsidRPr="00CC136D">
        <w:t>:</w:t>
      </w:r>
      <w:r w:rsidRPr="00CC136D">
        <w:rPr>
          <w:rFonts w:ascii="Times New Roman" w:eastAsia="宋体" w:hAnsi="Times New Roman"/>
          <w:color w:val="000000" w:themeColor="text1"/>
          <w:kern w:val="24"/>
          <w:sz w:val="36"/>
          <w:szCs w:val="36"/>
        </w:rPr>
        <w:t xml:space="preserve"> </w:t>
      </w:r>
      <w:r w:rsidRPr="00CC136D">
        <w:t>“</w:t>
      </w:r>
      <w:r w:rsidRPr="00CC136D">
        <w:rPr>
          <w:rFonts w:hint="eastAsia"/>
        </w:rPr>
        <w:t>分布式</w:t>
      </w:r>
      <w:r w:rsidRPr="00CC136D">
        <w:t>”是指事务的</w:t>
      </w:r>
      <w:r w:rsidRPr="00CC136D">
        <w:rPr>
          <w:rFonts w:hint="eastAsia"/>
        </w:rPr>
        <w:t>所有参与者同时也都是协调者，都可以决定事务的提交和废弃，提交过程是完全分布地完成。由事务的始发场地完成提交初始化工作。分布式</w:t>
      </w:r>
      <w:r w:rsidRPr="00CC136D">
        <w:t>2PC</w:t>
      </w:r>
      <w:r w:rsidRPr="00CC136D">
        <w:rPr>
          <w:rFonts w:hint="eastAsia"/>
        </w:rPr>
        <w:t>最大的特点是事务的提交过程只需要一个阶段，即决定阶段。所有场地都可以互相通信，使得各个场地均可以获悉其它场地的当前状态（“准备提交”或“准备废弃”），独立地做出事务是否提交的决定。</w:t>
      </w:r>
    </w:p>
    <w:p w14:paraId="63616E9F" w14:textId="77777777" w:rsidR="00E2208F" w:rsidRPr="00CC136D" w:rsidRDefault="00E2208F" w:rsidP="00E2208F">
      <w:pPr>
        <w:spacing w:beforeLines="75" w:before="234"/>
        <w:ind w:firstLine="420"/>
      </w:pPr>
      <w:r w:rsidRPr="00E2208F">
        <w:rPr>
          <w:rFonts w:hint="eastAsia"/>
        </w:rPr>
        <w:t>分层式</w:t>
      </w:r>
      <w:r w:rsidRPr="00E2208F">
        <w:t>2PC</w:t>
      </w:r>
      <w:r w:rsidRPr="00CC136D">
        <w:t>:</w:t>
      </w:r>
      <w:r w:rsidRPr="00CC136D">
        <w:rPr>
          <w:rFonts w:ascii="Times New Roman" w:eastAsia="宋体" w:hAnsi="宋体" w:hint="eastAsia"/>
          <w:color w:val="ED7D31" w:themeColor="accent2"/>
          <w:kern w:val="24"/>
          <w:sz w:val="34"/>
          <w:szCs w:val="34"/>
        </w:rPr>
        <w:t xml:space="preserve"> </w:t>
      </w:r>
      <w:r w:rsidRPr="00CC136D">
        <w:rPr>
          <w:rFonts w:hint="eastAsia"/>
        </w:rPr>
        <w:t>分层式</w:t>
      </w:r>
      <w:r w:rsidRPr="00CC136D">
        <w:t>2PC</w:t>
      </w:r>
      <w:r w:rsidRPr="00CC136D">
        <w:rPr>
          <w:rFonts w:hint="eastAsia"/>
        </w:rPr>
        <w:t>也称树状实现方法，协调者与参与者间的通讯结构如同一棵树。其中，协调者为根节点，参与者构成树的中间节点或叶子节点。 分层式</w:t>
      </w:r>
      <w:r w:rsidRPr="00CC136D">
        <w:t>2PC</w:t>
      </w:r>
      <w:r w:rsidRPr="00CC136D">
        <w:rPr>
          <w:rFonts w:hint="eastAsia"/>
        </w:rPr>
        <w:t>的特点是协调者与参与者间的通信没有采用广播方式，而是借助于树型结构将报文逐层传递。集中式</w:t>
      </w:r>
      <w:r w:rsidRPr="00CC136D">
        <w:t>2PC</w:t>
      </w:r>
      <w:r w:rsidRPr="00CC136D">
        <w:rPr>
          <w:rFonts w:hint="eastAsia"/>
        </w:rPr>
        <w:t>可以看作是分层式</w:t>
      </w:r>
      <w:r w:rsidRPr="00CC136D">
        <w:t>2PC</w:t>
      </w:r>
      <w:r w:rsidRPr="00CC136D">
        <w:rPr>
          <w:rFonts w:hint="eastAsia"/>
        </w:rPr>
        <w:t xml:space="preserve">的特例（只有两层）。 </w:t>
      </w:r>
    </w:p>
    <w:p w14:paraId="11081344" w14:textId="77777777" w:rsidR="00E2208F" w:rsidRPr="00CC136D" w:rsidRDefault="00E2208F" w:rsidP="00E2208F">
      <w:pPr>
        <w:spacing w:beforeLines="75" w:before="234"/>
        <w:ind w:firstLine="420"/>
      </w:pPr>
      <w:r w:rsidRPr="00CC136D">
        <w:rPr>
          <w:rFonts w:hint="eastAsia"/>
        </w:rPr>
        <w:t>线性</w:t>
      </w:r>
      <w:r w:rsidRPr="00CC136D">
        <w:t>2PC:</w:t>
      </w:r>
      <w:r w:rsidRPr="00CC136D">
        <w:rPr>
          <w:rFonts w:ascii="Verdana" w:eastAsia="宋体" w:hAnsi="宋体" w:hint="eastAsia"/>
          <w:color w:val="000000" w:themeColor="text1"/>
          <w:kern w:val="24"/>
          <w:sz w:val="34"/>
          <w:szCs w:val="34"/>
        </w:rPr>
        <w:t xml:space="preserve"> </w:t>
      </w:r>
      <w:r w:rsidRPr="00CC136D">
        <w:rPr>
          <w:rFonts w:hint="eastAsia"/>
        </w:rPr>
        <w:t>在线性</w:t>
      </w:r>
      <w:r w:rsidRPr="00CC136D">
        <w:t>2PC</w:t>
      </w:r>
      <w:r w:rsidRPr="00CC136D">
        <w:rPr>
          <w:rFonts w:hint="eastAsia"/>
        </w:rPr>
        <w:t>中，允许参与者之间相互通信，由事务的始发场地构造一个线性有序的场地链表。表中第一个场地（源场地）和最后一个场地共同担任协调者，在第一个场地后，依次为第一个参与者场地，第二个参与者场地，直到第</w:t>
      </w:r>
      <w:r w:rsidRPr="00CC136D">
        <w:t>n</w:t>
      </w:r>
      <w:r w:rsidRPr="00CC136D">
        <w:rPr>
          <w:rFonts w:hint="eastAsia"/>
        </w:rPr>
        <w:t>个参与者场地。 事务的源场地进入“预提交”状态，向第一个参与者场地发送“预提交</w:t>
      </w:r>
      <w:r w:rsidRPr="00CC136D">
        <w:t>”命令；若第一个参与者场地准备好提交，则</w:t>
      </w:r>
      <w:r w:rsidRPr="00CC136D">
        <w:rPr>
          <w:rFonts w:hint="eastAsia"/>
        </w:rPr>
        <w:t>向上一个场地发“准备提交”应答，并向下一场地发“预提交”命令；以此类推，直到最后一个场地。当最后一个参与者场地收到“预提交”命令，且已准备好提交时，最后一个参与者场地充当协调者，自己首先提交，并向前一场地发提交命令，依此类推直到始发场地，事务提交完成。若任何场地收到“预提交”命令时，没准备好提交，则向前一场地发“废弃”应答，并废弃事务，依次类推直到事务始发场地，事务废弃完成。 线性</w:t>
      </w:r>
      <w:r w:rsidRPr="00CC136D">
        <w:t>2PC</w:t>
      </w:r>
      <w:r w:rsidRPr="00CC136D">
        <w:rPr>
          <w:rFonts w:hint="eastAsia"/>
        </w:rPr>
        <w:t>的特点是决定阶段和执行阶段都是采用串行方式完成的。</w:t>
      </w:r>
    </w:p>
    <w:p w14:paraId="42DDD66B" w14:textId="5E104DB8" w:rsidR="00E2208F" w:rsidRPr="00E2208F" w:rsidRDefault="00E2208F" w:rsidP="00E2208F">
      <w:pPr>
        <w:spacing w:beforeLines="75" w:before="234"/>
        <w:ind w:firstLine="360"/>
      </w:pPr>
      <w:r w:rsidRPr="00E2208F">
        <w:rPr>
          <w:rFonts w:hint="eastAsia"/>
        </w:rPr>
        <w:t>两阶段提交协议存在的问题</w:t>
      </w:r>
      <w:r w:rsidRPr="00CC136D">
        <w:rPr>
          <w:rFonts w:hint="eastAsia"/>
        </w:rPr>
        <w:t>：</w:t>
      </w:r>
      <w:r w:rsidRPr="00E2208F">
        <w:rPr>
          <w:rFonts w:hint="eastAsia"/>
        </w:rPr>
        <w:t>如果在两段提交协议执行的过程中出现协调者故障或网络故障，那么参与者就不能及时收到协调者发出的“提交”命令，参与者处的子事务将处于等待状态。在故障恢复前，参与者子事务所占有的系统资源也不能被释放，参与者的子事务进入了阻塞状态。若参与者一直收不到协调者的命令，则子事务将始终处于阻塞状态而挂在相应的执行场地上，所占用的系统资源也不能被其它事务利用。</w:t>
      </w:r>
    </w:p>
    <w:p w14:paraId="1B62FF96" w14:textId="008E96AD" w:rsidR="00E2208F" w:rsidRPr="00CC136D" w:rsidRDefault="00E2208F" w:rsidP="00E2208F">
      <w:pPr>
        <w:pStyle w:val="3"/>
        <w:numPr>
          <w:ilvl w:val="1"/>
          <w:numId w:val="1"/>
        </w:numPr>
        <w:spacing w:beforeLines="75" w:before="234" w:after="0" w:line="377" w:lineRule="auto"/>
        <w:ind w:left="0" w:firstLine="0"/>
        <w:jc w:val="left"/>
        <w:rPr>
          <w:rFonts w:hint="eastAsia"/>
          <w:b w:val="0"/>
          <w:bCs w:val="0"/>
          <w:sz w:val="21"/>
          <w:szCs w:val="21"/>
        </w:rPr>
      </w:pPr>
      <w:r w:rsidRPr="00CC136D">
        <w:rPr>
          <w:rFonts w:hint="eastAsia"/>
          <w:b w:val="0"/>
          <w:bCs w:val="0"/>
          <w:sz w:val="21"/>
          <w:szCs w:val="21"/>
        </w:rPr>
        <w:lastRenderedPageBreak/>
        <w:t>非阻塞分布式事务提交协议</w:t>
      </w:r>
    </w:p>
    <w:p w14:paraId="41ACF2CF" w14:textId="24D3DB70" w:rsidR="00E2208F" w:rsidRPr="00E2208F" w:rsidRDefault="00E2208F" w:rsidP="000511AD">
      <w:pPr>
        <w:spacing w:beforeLines="75" w:before="234"/>
        <w:ind w:left="425"/>
      </w:pPr>
      <w:r w:rsidRPr="00E2208F">
        <w:rPr>
          <w:rFonts w:hint="eastAsia"/>
        </w:rPr>
        <w:t>三阶段提交协议的基本思想</w:t>
      </w:r>
      <w:r w:rsidRPr="00CC136D">
        <w:rPr>
          <w:rFonts w:hint="eastAsia"/>
        </w:rPr>
        <w:t>：全局事务的提交分为三个阶段：</w:t>
      </w:r>
      <w:r w:rsidRPr="00E2208F">
        <w:rPr>
          <w:rFonts w:hint="eastAsia"/>
        </w:rPr>
        <w:t>一：投票表决阶段</w:t>
      </w:r>
      <w:r w:rsidRPr="00CC136D">
        <w:rPr>
          <w:rFonts w:hint="eastAsia"/>
        </w:rPr>
        <w:t>、</w:t>
      </w:r>
      <w:r w:rsidRPr="00E2208F">
        <w:rPr>
          <w:rFonts w:hint="eastAsia"/>
        </w:rPr>
        <w:t>二：准备提交阶段</w:t>
      </w:r>
      <w:r w:rsidR="000511AD" w:rsidRPr="00CC136D">
        <w:rPr>
          <w:rFonts w:hint="eastAsia"/>
        </w:rPr>
        <w:t>、</w:t>
      </w:r>
      <w:r w:rsidRPr="00E2208F">
        <w:rPr>
          <w:rFonts w:hint="eastAsia"/>
        </w:rPr>
        <w:t>三：执行阶段</w:t>
      </w:r>
      <w:r w:rsidR="000511AD" w:rsidRPr="00CC136D">
        <w:rPr>
          <w:rFonts w:hint="eastAsia"/>
        </w:rPr>
        <w:t>。</w:t>
      </w:r>
    </w:p>
    <w:p w14:paraId="32FD7EB9" w14:textId="77777777" w:rsidR="000511AD" w:rsidRPr="000511AD" w:rsidRDefault="000511AD" w:rsidP="000511AD">
      <w:pPr>
        <w:spacing w:beforeLines="75" w:before="234"/>
        <w:ind w:left="425"/>
      </w:pPr>
      <w:r w:rsidRPr="000511AD">
        <w:rPr>
          <w:rFonts w:hint="eastAsia"/>
        </w:rPr>
        <w:t>阶段一：投票表决阶段</w:t>
      </w:r>
    </w:p>
    <w:p w14:paraId="41F343EB" w14:textId="77777777" w:rsidR="000511AD" w:rsidRPr="000511AD" w:rsidRDefault="000511AD" w:rsidP="000511AD">
      <w:pPr>
        <w:spacing w:beforeLines="75" w:before="234"/>
        <w:ind w:left="425"/>
      </w:pPr>
      <w:r w:rsidRPr="000511AD">
        <w:rPr>
          <w:rFonts w:hint="eastAsia"/>
        </w:rPr>
        <w:t>由协调者向各个参与者发“预提交”（</w:t>
      </w:r>
      <w:r w:rsidRPr="000511AD">
        <w:t>Prepare</w:t>
      </w:r>
      <w:r w:rsidRPr="000511AD">
        <w:rPr>
          <w:rFonts w:hint="eastAsia"/>
        </w:rPr>
        <w:t>）命令，然后等待回答。每个参与者根据自己的情况进行投票，若参与者可以提交，则向协调者返回“赞成提交”（</w:t>
      </w:r>
      <w:r w:rsidRPr="000511AD">
        <w:t>Ready</w:t>
      </w:r>
      <w:r w:rsidRPr="000511AD">
        <w:rPr>
          <w:rFonts w:hint="eastAsia"/>
        </w:rPr>
        <w:t>）应答，否则向协调者发送“准备废弃”（</w:t>
      </w:r>
      <w:r w:rsidRPr="000511AD">
        <w:t>Abort</w:t>
      </w:r>
      <w:r w:rsidRPr="000511AD">
        <w:rPr>
          <w:rFonts w:hint="eastAsia"/>
        </w:rPr>
        <w:t>）应答。</w:t>
      </w:r>
      <w:r w:rsidRPr="000511AD">
        <w:t xml:space="preserve"> </w:t>
      </w:r>
    </w:p>
    <w:p w14:paraId="68044408" w14:textId="77777777" w:rsidR="000511AD" w:rsidRPr="000511AD" w:rsidRDefault="000511AD" w:rsidP="000511AD">
      <w:pPr>
        <w:spacing w:beforeLines="75" w:before="234"/>
        <w:ind w:left="425"/>
      </w:pPr>
      <w:r w:rsidRPr="000511AD">
        <w:rPr>
          <w:rFonts w:hint="eastAsia"/>
        </w:rPr>
        <w:t>阶段二：准备提交阶段</w:t>
      </w:r>
    </w:p>
    <w:p w14:paraId="06B2D548" w14:textId="77777777" w:rsidR="000511AD" w:rsidRPr="000511AD" w:rsidRDefault="000511AD" w:rsidP="000511AD">
      <w:pPr>
        <w:spacing w:beforeLines="75" w:before="234"/>
        <w:ind w:left="425"/>
      </w:pPr>
      <w:r w:rsidRPr="000511AD">
        <w:rPr>
          <w:rFonts w:hint="eastAsia"/>
        </w:rPr>
        <w:t>若协调者收到的应答中存在“准备废弃”（</w:t>
      </w:r>
      <w:r w:rsidRPr="000511AD">
        <w:t>Abort</w:t>
      </w:r>
      <w:r w:rsidRPr="000511AD">
        <w:rPr>
          <w:rFonts w:hint="eastAsia"/>
        </w:rPr>
        <w:t>）应答，则向各个参与者发“全局废弃”（</w:t>
      </w:r>
      <w:r w:rsidRPr="000511AD">
        <w:t>Abort</w:t>
      </w:r>
      <w:r w:rsidRPr="000511AD">
        <w:rPr>
          <w:rFonts w:hint="eastAsia"/>
        </w:rPr>
        <w:t>）命令，各个参与者执行废弃，执行完毕后向协调者发送“废弃确认”（</w:t>
      </w:r>
      <w:r w:rsidRPr="000511AD">
        <w:t>Ack</w:t>
      </w:r>
      <w:r w:rsidRPr="000511AD">
        <w:rPr>
          <w:rFonts w:hint="eastAsia"/>
        </w:rPr>
        <w:t>）应答；若协调者收到的应答均为“赞成提交”（</w:t>
      </w:r>
      <w:r w:rsidRPr="000511AD">
        <w:t>Ready</w:t>
      </w:r>
      <w:r w:rsidRPr="000511AD">
        <w:rPr>
          <w:rFonts w:hint="eastAsia"/>
        </w:rPr>
        <w:t>）应答，则向各个参与者发“准备提交”（</w:t>
      </w:r>
      <w:r w:rsidRPr="000511AD">
        <w:t>Prepare-to-Commit</w:t>
      </w:r>
      <w:r w:rsidRPr="000511AD">
        <w:rPr>
          <w:rFonts w:hint="eastAsia"/>
        </w:rPr>
        <w:t>）命令，然后等待回答，若参与者已准备就绪，则向协调者返回“准备就绪”（</w:t>
      </w:r>
      <w:r w:rsidRPr="000511AD">
        <w:t>Ready-to-Commit</w:t>
      </w:r>
      <w:r w:rsidRPr="000511AD">
        <w:rPr>
          <w:rFonts w:hint="eastAsia"/>
        </w:rPr>
        <w:t xml:space="preserve">）应答。 </w:t>
      </w:r>
    </w:p>
    <w:p w14:paraId="570177F3" w14:textId="77777777" w:rsidR="000511AD" w:rsidRPr="000511AD" w:rsidRDefault="000511AD" w:rsidP="000511AD">
      <w:pPr>
        <w:spacing w:beforeLines="75" w:before="234"/>
        <w:ind w:left="425"/>
      </w:pPr>
      <w:r w:rsidRPr="000511AD">
        <w:rPr>
          <w:rFonts w:hint="eastAsia"/>
        </w:rPr>
        <w:t>阶段三：执行阶段</w:t>
      </w:r>
    </w:p>
    <w:p w14:paraId="6E6378D2" w14:textId="77777777" w:rsidR="000511AD" w:rsidRPr="000511AD" w:rsidRDefault="000511AD" w:rsidP="000511AD">
      <w:pPr>
        <w:spacing w:beforeLines="75" w:before="234"/>
        <w:ind w:left="425"/>
      </w:pPr>
      <w:r w:rsidRPr="000511AD">
        <w:rPr>
          <w:rFonts w:hint="eastAsia"/>
        </w:rPr>
        <w:t>当协调者收到所有参与者的“准备就绪”（</w:t>
      </w:r>
      <w:r w:rsidRPr="000511AD">
        <w:t>Ready-to-Commit</w:t>
      </w:r>
      <w:r w:rsidRPr="000511AD">
        <w:rPr>
          <w:rFonts w:hint="eastAsia"/>
        </w:rPr>
        <w:t>）应答后，向所有参与者发送“提交”（</w:t>
      </w:r>
      <w:r w:rsidRPr="000511AD">
        <w:t>Commit</w:t>
      </w:r>
      <w:r w:rsidRPr="000511AD">
        <w:rPr>
          <w:rFonts w:hint="eastAsia"/>
        </w:rPr>
        <w:t>）命令，此时各个参与者已知道其它参与者均赞成提交，因此可以执行提交，提交后向协调者发送“提交确认”（</w:t>
      </w:r>
      <w:r w:rsidRPr="000511AD">
        <w:t>Ack</w:t>
      </w:r>
      <w:r w:rsidRPr="000511AD">
        <w:rPr>
          <w:rFonts w:hint="eastAsia"/>
        </w:rPr>
        <w:t>）应答。</w:t>
      </w:r>
      <w:r w:rsidRPr="000511AD">
        <w:t xml:space="preserve"> </w:t>
      </w:r>
    </w:p>
    <w:p w14:paraId="3F238A77" w14:textId="666F4529" w:rsidR="00E2208F" w:rsidRPr="00E2208F" w:rsidRDefault="00CC13BF" w:rsidP="00CC13BF">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大数据库的事务管理</w:t>
      </w:r>
    </w:p>
    <w:p w14:paraId="381A6322" w14:textId="74F03131" w:rsidR="00CC13BF" w:rsidRPr="00CC136D" w:rsidRDefault="00CC13BF" w:rsidP="00CC13BF">
      <w:pPr>
        <w:spacing w:beforeLines="75" w:before="234"/>
        <w:ind w:firstLine="420"/>
      </w:pPr>
      <w:r w:rsidRPr="00CC13BF">
        <w:rPr>
          <w:rFonts w:hint="eastAsia"/>
        </w:rPr>
        <w:t>大数据库系统是对关系型</w:t>
      </w:r>
      <w:r w:rsidRPr="00CC13BF">
        <w:t>SQL</w:t>
      </w:r>
      <w:r w:rsidRPr="00CC13BF">
        <w:rPr>
          <w:rFonts w:hint="eastAsia"/>
        </w:rPr>
        <w:t>数据系统的补充，是一种分布式、不保证遵循</w:t>
      </w:r>
      <w:r w:rsidRPr="00CC13BF">
        <w:t>ACID</w:t>
      </w:r>
      <w:r w:rsidRPr="00CC13BF">
        <w:rPr>
          <w:rFonts w:hint="eastAsia"/>
        </w:rPr>
        <w:t>特性的数据库设计模式。大数据库系统中的事务管理需要解决如下问题：高并发读写的需求</w:t>
      </w:r>
      <w:r w:rsidRPr="00CC136D">
        <w:rPr>
          <w:rFonts w:hint="eastAsia"/>
        </w:rPr>
        <w:t>、</w:t>
      </w:r>
      <w:r w:rsidRPr="00CC13BF">
        <w:rPr>
          <w:rFonts w:hint="eastAsia"/>
        </w:rPr>
        <w:t>高可用性和高可扩展性的需求</w:t>
      </w:r>
      <w:r w:rsidRPr="00CC136D">
        <w:rPr>
          <w:rFonts w:hint="eastAsia"/>
        </w:rPr>
        <w:t>、</w:t>
      </w:r>
      <w:r w:rsidRPr="00CC13BF">
        <w:rPr>
          <w:rFonts w:hint="eastAsia"/>
        </w:rPr>
        <w:t>高效率读写的需求</w:t>
      </w:r>
      <w:r w:rsidRPr="00CC136D">
        <w:rPr>
          <w:rFonts w:hint="eastAsia"/>
        </w:rPr>
        <w:t>。</w:t>
      </w:r>
      <w:r w:rsidRPr="00CC13BF">
        <w:rPr>
          <w:rFonts w:hint="eastAsia"/>
        </w:rPr>
        <w:t>设计者尝试通过牺牲</w:t>
      </w:r>
      <w:r w:rsidRPr="00CC13BF">
        <w:t>ACID</w:t>
      </w:r>
      <w:r w:rsidRPr="00CC13BF">
        <w:rPr>
          <w:rFonts w:hint="eastAsia"/>
        </w:rPr>
        <w:t>和</w:t>
      </w:r>
      <w:r w:rsidRPr="00CC13BF">
        <w:t>SQL</w:t>
      </w:r>
      <w:r w:rsidRPr="00CC13BF">
        <w:rPr>
          <w:rFonts w:hint="eastAsia"/>
        </w:rPr>
        <w:t>等特性来提升对海量数据的存储管理能力。</w:t>
      </w:r>
    </w:p>
    <w:p w14:paraId="3D9C18A4" w14:textId="59A2B3D4" w:rsidR="00CC13BF" w:rsidRPr="00CC13BF" w:rsidRDefault="00CC13BF" w:rsidP="00CC13BF">
      <w:pPr>
        <w:widowControl/>
        <w:jc w:val="center"/>
        <w:rPr>
          <w:rFonts w:ascii="宋体" w:eastAsia="宋体" w:hAnsi="宋体" w:cs="宋体" w:hint="eastAsia"/>
          <w:kern w:val="0"/>
          <w:sz w:val="24"/>
          <w:szCs w:val="24"/>
        </w:rPr>
      </w:pPr>
      <w:r w:rsidRPr="00CC136D">
        <w:rPr>
          <w:rFonts w:ascii="宋体" w:eastAsia="宋体" w:hAnsi="宋体" w:cs="宋体"/>
          <w:noProof/>
          <w:kern w:val="0"/>
          <w:sz w:val="24"/>
          <w:szCs w:val="24"/>
        </w:rPr>
        <mc:AlternateContent>
          <mc:Choice Requires="wps">
            <w:drawing>
              <wp:inline distT="0" distB="0" distL="0" distR="0" wp14:anchorId="1E2EFF52" wp14:editId="59523B16">
                <wp:extent cx="307975" cy="307975"/>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997A1" id="矩形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" filled="f" stroked="f">
                <o:lock v:ext="edit" aspectratio="t"/>
                <w10:anchorlock/>
              </v:rect>
            </w:pict>
          </mc:Fallback>
        </mc:AlternateContent>
      </w:r>
      <w:r w:rsidRPr="00CC136D">
        <w:drawing>
          <wp:inline distT="0" distB="0" distL="0" distR="0" wp14:anchorId="51D9A973" wp14:editId="2EFD7F7F">
            <wp:extent cx="5855510" cy="3217984"/>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351" cy="3225041"/>
                    </a:xfrm>
                    <a:prstGeom prst="rect">
                      <a:avLst/>
                    </a:prstGeom>
                  </pic:spPr>
                </pic:pic>
              </a:graphicData>
            </a:graphic>
          </wp:inline>
        </w:drawing>
      </w:r>
    </w:p>
    <w:p w14:paraId="72A1EAC5" w14:textId="48B87AF5" w:rsidR="00365828" w:rsidRPr="00CC136D" w:rsidRDefault="00365828" w:rsidP="00365828">
      <w:pPr>
        <w:pStyle w:val="2"/>
        <w:numPr>
          <w:ilvl w:val="0"/>
          <w:numId w:val="1"/>
        </w:numPr>
        <w:spacing w:beforeLines="75" w:before="234" w:after="0" w:line="360" w:lineRule="auto"/>
        <w:ind w:left="0" w:firstLine="0"/>
        <w:rPr>
          <w:b w:val="0"/>
          <w:bCs w:val="0"/>
          <w:sz w:val="21"/>
          <w:szCs w:val="21"/>
        </w:rPr>
      </w:pPr>
      <w:r w:rsidRPr="00CC136D">
        <w:rPr>
          <w:rFonts w:hint="eastAsia"/>
          <w:b w:val="0"/>
          <w:bCs w:val="0"/>
          <w:sz w:val="24"/>
          <w:szCs w:val="24"/>
        </w:rPr>
        <w:lastRenderedPageBreak/>
        <w:t>分布式恢复管理</w:t>
      </w:r>
    </w:p>
    <w:p w14:paraId="68921A24" w14:textId="77777777" w:rsidR="00365828" w:rsidRPr="00CC136D" w:rsidRDefault="00365828" w:rsidP="00365828">
      <w:pPr>
        <w:pStyle w:val="3"/>
        <w:numPr>
          <w:ilvl w:val="1"/>
          <w:numId w:val="1"/>
        </w:numPr>
        <w:spacing w:beforeLines="75" w:before="234" w:after="0" w:line="377" w:lineRule="auto"/>
        <w:ind w:left="0" w:firstLine="0"/>
        <w:jc w:val="left"/>
        <w:rPr>
          <w:b w:val="0"/>
          <w:bCs w:val="0"/>
          <w:sz w:val="21"/>
          <w:szCs w:val="21"/>
        </w:rPr>
      </w:pPr>
      <w:r w:rsidRPr="00CC136D">
        <w:rPr>
          <w:rFonts w:hint="eastAsia"/>
          <w:b w:val="0"/>
          <w:bCs w:val="0"/>
          <w:sz w:val="21"/>
          <w:szCs w:val="21"/>
        </w:rPr>
        <w:t>分布式恢复概述</w:t>
      </w:r>
    </w:p>
    <w:p w14:paraId="43818803" w14:textId="77777777" w:rsidR="00A30199" w:rsidRPr="00A30199" w:rsidRDefault="00A30199" w:rsidP="00A30199">
      <w:pPr>
        <w:tabs>
          <w:tab w:val="num" w:pos="1440"/>
        </w:tabs>
        <w:spacing w:beforeLines="75" w:before="234"/>
        <w:ind w:left="425"/>
      </w:pPr>
      <w:r w:rsidRPr="00A30199">
        <w:rPr>
          <w:rFonts w:hint="eastAsia"/>
        </w:rPr>
        <w:t>数据库系统的可恢复性和高可靠性是保证各种应用正确而可靠地运行所不可缺少的重要组成部分。</w:t>
      </w:r>
    </w:p>
    <w:p w14:paraId="5B4BA318" w14:textId="77777777" w:rsidR="00A30199" w:rsidRPr="00A30199" w:rsidRDefault="00A30199" w:rsidP="00A30199">
      <w:pPr>
        <w:tabs>
          <w:tab w:val="num" w:pos="1440"/>
        </w:tabs>
        <w:spacing w:beforeLines="75" w:before="234"/>
        <w:ind w:left="425"/>
      </w:pPr>
      <w:r w:rsidRPr="00A30199">
        <w:rPr>
          <w:rFonts w:hint="eastAsia"/>
        </w:rPr>
        <w:t>可恢复性，提供恢复措施，把数据库系统从故障状态恢复到一个已知的正确状态；</w:t>
      </w:r>
    </w:p>
    <w:p w14:paraId="1043189E" w14:textId="7FBCBEE9" w:rsidR="00365828" w:rsidRPr="00365828" w:rsidRDefault="00A30199" w:rsidP="00A30199">
      <w:pPr>
        <w:tabs>
          <w:tab w:val="num" w:pos="1440"/>
        </w:tabs>
        <w:spacing w:beforeLines="75" w:before="234"/>
        <w:ind w:left="425"/>
      </w:pPr>
      <w:r w:rsidRPr="00CC136D">
        <w:rPr>
          <w:rFonts w:hint="eastAsia"/>
        </w:rPr>
        <w:t>高可靠性，尽量将崩溃后数据库的不可用的时间减少到最低，并保证事务的原子性和耐久性。</w:t>
      </w:r>
      <w:r w:rsidRPr="00CC136D">
        <w:t xml:space="preserve">  </w:t>
      </w:r>
      <w:r w:rsidR="00365828" w:rsidRPr="00365828">
        <w:rPr>
          <w:rFonts w:hint="eastAsia"/>
        </w:rPr>
        <w:t xml:space="preserve">  </w:t>
      </w:r>
    </w:p>
    <w:p w14:paraId="08D097C0" w14:textId="77777777" w:rsidR="006F55F6" w:rsidRPr="00CC136D" w:rsidRDefault="006F55F6" w:rsidP="006F55F6">
      <w:pPr>
        <w:spacing w:beforeLines="75" w:before="234"/>
      </w:pPr>
      <w:r w:rsidRPr="006F55F6">
        <w:rPr>
          <w:rFonts w:hint="eastAsia"/>
        </w:rPr>
        <w:t>故障模型</w:t>
      </w:r>
      <w:r w:rsidRPr="00CC136D">
        <w:rPr>
          <w:rFonts w:hint="eastAsia"/>
        </w:rPr>
        <w:t>:</w:t>
      </w:r>
      <w:r w:rsidRPr="00CC136D">
        <w:rPr>
          <w:rFonts w:ascii="Times New Roman" w:eastAsia="宋体" w:hAnsi="宋体" w:hint="eastAsia"/>
          <w:color w:val="000000" w:themeColor="text1"/>
          <w:kern w:val="24"/>
          <w:sz w:val="40"/>
          <w:szCs w:val="40"/>
        </w:rPr>
        <w:t xml:space="preserve"> </w:t>
      </w:r>
      <w:r w:rsidRPr="00CC136D">
        <w:rPr>
          <w:rFonts w:hint="eastAsia"/>
        </w:rPr>
        <w:t>故障（</w:t>
      </w:r>
      <w:r w:rsidRPr="00CC136D">
        <w:t>Fault</w:t>
      </w:r>
      <w:r w:rsidRPr="00CC136D">
        <w:rPr>
          <w:rFonts w:hint="eastAsia"/>
        </w:rPr>
        <w:t>）：系统单元内部发生的错误或系统内部设计错误；</w:t>
      </w:r>
      <w:r w:rsidRPr="006F55F6">
        <w:rPr>
          <w:rFonts w:hint="eastAsia"/>
        </w:rPr>
        <w:t>错误（</w:t>
      </w:r>
      <w:r w:rsidRPr="006F55F6">
        <w:t>Error</w:t>
      </w:r>
      <w:r w:rsidRPr="006F55F6">
        <w:rPr>
          <w:rFonts w:hint="eastAsia"/>
        </w:rPr>
        <w:t>）：系统单元内出现了不正确的状态，是故障的内在表现形式；失效（</w:t>
      </w:r>
      <w:r w:rsidRPr="006F55F6">
        <w:t>Failure</w:t>
      </w:r>
      <w:r w:rsidRPr="006F55F6">
        <w:rPr>
          <w:rFonts w:hint="eastAsia"/>
        </w:rPr>
        <w:t>）：指系统的外部状态中所表现出来的错误；</w:t>
      </w:r>
      <w:r w:rsidRPr="00CC136D">
        <w:rPr>
          <w:rFonts w:hint="eastAsia"/>
        </w:rPr>
        <w:t>当系统单元组建不合理或系统内部设计存在不足时，将会引发系统故障，此时系统的内部状态处于错误的状态，进而使系统的外部环境受到影响，最终产生失效。</w:t>
      </w:r>
    </w:p>
    <w:p w14:paraId="1E39AB72" w14:textId="77777777" w:rsidR="006F55F6" w:rsidRPr="006F55F6" w:rsidRDefault="006F55F6" w:rsidP="006F55F6">
      <w:pPr>
        <w:spacing w:beforeLines="75" w:before="234"/>
      </w:pPr>
      <w:r w:rsidRPr="006F55F6">
        <w:rPr>
          <w:rFonts w:hint="eastAsia"/>
        </w:rPr>
        <w:t>数据库系统中的故障通常分为</w:t>
      </w:r>
      <w:r w:rsidRPr="006F55F6">
        <w:t>4</w:t>
      </w:r>
      <w:r w:rsidRPr="006F55F6">
        <w:rPr>
          <w:rFonts w:hint="eastAsia"/>
        </w:rPr>
        <w:t>类：</w:t>
      </w:r>
    </w:p>
    <w:p w14:paraId="2572ECFD" w14:textId="77777777" w:rsidR="006F55F6" w:rsidRPr="006F55F6" w:rsidRDefault="006F55F6" w:rsidP="006F55F6">
      <w:pPr>
        <w:spacing w:beforeLines="75" w:before="234"/>
      </w:pPr>
      <w:r w:rsidRPr="006F55F6">
        <w:rPr>
          <w:rFonts w:hint="eastAsia"/>
        </w:rPr>
        <w:t>（</w:t>
      </w:r>
      <w:r w:rsidRPr="006F55F6">
        <w:t>1</w:t>
      </w:r>
      <w:r w:rsidRPr="006F55F6">
        <w:rPr>
          <w:rFonts w:hint="eastAsia"/>
        </w:rPr>
        <w:t>）事务内部的故障</w:t>
      </w:r>
    </w:p>
    <w:p w14:paraId="44FA5EB5" w14:textId="77777777" w:rsidR="006F55F6" w:rsidRPr="006F55F6" w:rsidRDefault="006F55F6" w:rsidP="006F55F6">
      <w:pPr>
        <w:spacing w:beforeLines="75" w:before="234"/>
      </w:pPr>
      <w:r w:rsidRPr="006F55F6">
        <w:rPr>
          <w:rFonts w:hint="eastAsia"/>
        </w:rPr>
        <w:t>事务内部的故障可细分为可预期的和不可预期的。</w:t>
      </w:r>
    </w:p>
    <w:p w14:paraId="3728B5A5" w14:textId="77777777" w:rsidR="006F55F6" w:rsidRPr="006F55F6" w:rsidRDefault="006F55F6" w:rsidP="006F55F6">
      <w:pPr>
        <w:spacing w:beforeLines="75" w:before="234"/>
      </w:pPr>
      <w:r w:rsidRPr="006F55F6">
        <w:rPr>
          <w:rFonts w:hint="eastAsia"/>
        </w:rPr>
        <w:t>可预期的事务故障是指故障的发生可以通过事务程序本身来检测。例如：在转帐事务中，事务主动检查贷方余额是否足够支持转帐，若发现不足，则废弃该子事务，数据库状态没有因为此事务发生变化；</w:t>
      </w:r>
    </w:p>
    <w:p w14:paraId="5662C750" w14:textId="77777777" w:rsidR="006F55F6" w:rsidRPr="006F55F6" w:rsidRDefault="006F55F6" w:rsidP="006F55F6">
      <w:pPr>
        <w:spacing w:beforeLines="75" w:before="234"/>
      </w:pPr>
      <w:r w:rsidRPr="006F55F6">
        <w:rPr>
          <w:rFonts w:hint="eastAsia"/>
        </w:rPr>
        <w:t>事务内部的故障大多数都是不可预期的，发生这类故障的事务将不能正常运行到其终点位置（</w:t>
      </w:r>
      <w:r w:rsidRPr="006F55F6">
        <w:t>Commit</w:t>
      </w:r>
      <w:r w:rsidRPr="006F55F6">
        <w:rPr>
          <w:rFonts w:hint="eastAsia"/>
        </w:rPr>
        <w:t>或</w:t>
      </w:r>
      <w:r w:rsidRPr="006F55F6">
        <w:t>Abort</w:t>
      </w:r>
      <w:r w:rsidRPr="006F55F6">
        <w:rPr>
          <w:rFonts w:hint="eastAsia"/>
        </w:rPr>
        <w:t xml:space="preserve">）。因此，针对这类故障，数据库恢复机制要强行废弃该事务，使数据库回滚到事务执行前的状态。 </w:t>
      </w:r>
    </w:p>
    <w:p w14:paraId="08FA60C7" w14:textId="77777777" w:rsidR="006F55F6" w:rsidRPr="006F55F6" w:rsidRDefault="006F55F6" w:rsidP="006F55F6">
      <w:pPr>
        <w:spacing w:beforeLines="75" w:before="234"/>
      </w:pPr>
      <w:r w:rsidRPr="006F55F6">
        <w:rPr>
          <w:rFonts w:hint="eastAsia"/>
        </w:rPr>
        <w:t>（</w:t>
      </w:r>
      <w:r w:rsidRPr="006F55F6">
        <w:t>2</w:t>
      </w:r>
      <w:r w:rsidRPr="006F55F6">
        <w:rPr>
          <w:rFonts w:hint="eastAsia"/>
        </w:rPr>
        <w:t>）系统故障</w:t>
      </w:r>
    </w:p>
    <w:p w14:paraId="085F586F" w14:textId="77777777" w:rsidR="006F55F6" w:rsidRPr="006F55F6" w:rsidRDefault="006F55F6" w:rsidP="006F55F6">
      <w:pPr>
        <w:spacing w:beforeLines="75" w:before="234"/>
      </w:pPr>
      <w:r w:rsidRPr="006F55F6">
        <w:rPr>
          <w:rFonts w:hint="eastAsia"/>
        </w:rPr>
        <w:t>表现：使系统停止运转，必须经过重启后系统才能恢复正常。例如，</w:t>
      </w:r>
      <w:r w:rsidRPr="006F55F6">
        <w:t>CPU</w:t>
      </w:r>
      <w:r w:rsidRPr="006F55F6">
        <w:rPr>
          <w:rFonts w:hint="eastAsia"/>
        </w:rPr>
        <w:t>故障、系统死循环、缓冲区溢出、系统断电等。</w:t>
      </w:r>
    </w:p>
    <w:p w14:paraId="4CD05F42" w14:textId="77777777" w:rsidR="006F55F6" w:rsidRPr="006F55F6" w:rsidRDefault="006F55F6" w:rsidP="006F55F6">
      <w:pPr>
        <w:spacing w:beforeLines="75" w:before="234"/>
      </w:pPr>
      <w:r w:rsidRPr="006F55F6">
        <w:rPr>
          <w:rFonts w:hint="eastAsia"/>
        </w:rPr>
        <w:t>特点：仅使正在运行的事务受到影响，但数据库本身没有被破坏；内存中的数据全部丢失。一方面，一些尚未完成的事务的结果可能已被写入数据库中；另一方面，一些已提交的事务的结果可能还未更新到磁盘上。</w:t>
      </w:r>
    </w:p>
    <w:p w14:paraId="70E34502" w14:textId="77777777" w:rsidR="006F55F6" w:rsidRPr="006F55F6" w:rsidRDefault="006F55F6" w:rsidP="006F55F6">
      <w:pPr>
        <w:spacing w:beforeLines="75" w:before="234"/>
      </w:pPr>
      <w:r w:rsidRPr="006F55F6">
        <w:rPr>
          <w:rFonts w:hint="eastAsia"/>
        </w:rPr>
        <w:t xml:space="preserve">结果：系统故障发生后数据库可能处于不一致的状态。 </w:t>
      </w:r>
    </w:p>
    <w:p w14:paraId="59DB5C5B" w14:textId="77777777" w:rsidR="006F55F6" w:rsidRPr="006F55F6" w:rsidRDefault="006F55F6" w:rsidP="006F55F6">
      <w:pPr>
        <w:spacing w:beforeLines="75" w:before="234"/>
      </w:pPr>
      <w:r w:rsidRPr="006F55F6">
        <w:rPr>
          <w:rFonts w:hint="eastAsia"/>
        </w:rPr>
        <w:t>对于系统故障，数据库恢复机制要在系统重启后，将所有非正常终止的事务强行废弃，同时将已提交的事务的结果重新更新到数据库中，以保证数据库的正确性。</w:t>
      </w:r>
      <w:r w:rsidRPr="006F55F6">
        <w:t xml:space="preserve"> </w:t>
      </w:r>
    </w:p>
    <w:p w14:paraId="3E31D0B0" w14:textId="77777777" w:rsidR="006F55F6" w:rsidRPr="006F55F6" w:rsidRDefault="006F55F6" w:rsidP="006F55F6">
      <w:pPr>
        <w:spacing w:beforeLines="75" w:before="234"/>
      </w:pPr>
      <w:r w:rsidRPr="006F55F6">
        <w:rPr>
          <w:rFonts w:hint="eastAsia"/>
        </w:rPr>
        <w:t>（</w:t>
      </w:r>
      <w:r w:rsidRPr="006F55F6">
        <w:t>3</w:t>
      </w:r>
      <w:r w:rsidRPr="006F55F6">
        <w:rPr>
          <w:rFonts w:hint="eastAsia"/>
        </w:rPr>
        <w:t>）存储介质故障</w:t>
      </w:r>
    </w:p>
    <w:p w14:paraId="181FD59E" w14:textId="77777777" w:rsidR="006F55F6" w:rsidRPr="006F55F6" w:rsidRDefault="006F55F6" w:rsidP="006F55F6">
      <w:pPr>
        <w:spacing w:beforeLines="75" w:before="234"/>
      </w:pPr>
      <w:r w:rsidRPr="006F55F6">
        <w:rPr>
          <w:rFonts w:hint="eastAsia"/>
        </w:rPr>
        <w:t>存储介质故障是指存储数据的磁盘等硬件设备发生的故障。例如，磁盘坏损、磁头碰撞、瞬时强磁场干扰等均为存储介质故障。</w:t>
      </w:r>
    </w:p>
    <w:p w14:paraId="1852D489" w14:textId="77777777" w:rsidR="006F55F6" w:rsidRPr="006F55F6" w:rsidRDefault="006F55F6" w:rsidP="006F55F6">
      <w:pPr>
        <w:spacing w:beforeLines="75" w:before="234"/>
      </w:pPr>
      <w:r w:rsidRPr="006F55F6">
        <w:rPr>
          <w:rFonts w:hint="eastAsia"/>
        </w:rPr>
        <w:t>特点：不仅使正在运行的所有事务受到影响，而且数据库本身也被破坏。</w:t>
      </w:r>
    </w:p>
    <w:p w14:paraId="3CB03FD8" w14:textId="77777777" w:rsidR="006F55F6" w:rsidRPr="006F55F6" w:rsidRDefault="006F55F6" w:rsidP="006F55F6">
      <w:pPr>
        <w:spacing w:beforeLines="75" w:before="234"/>
      </w:pPr>
      <w:r w:rsidRPr="006F55F6">
        <w:rPr>
          <w:rFonts w:hint="eastAsia"/>
        </w:rPr>
        <w:lastRenderedPageBreak/>
        <w:t>结果：同前两种故障相比，存储介质故障是一种较严重的故障类型。</w:t>
      </w:r>
    </w:p>
    <w:p w14:paraId="508E2486" w14:textId="77777777" w:rsidR="006F55F6" w:rsidRPr="006F55F6" w:rsidRDefault="006F55F6" w:rsidP="006F55F6">
      <w:pPr>
        <w:spacing w:beforeLines="75" w:before="234"/>
      </w:pPr>
      <w:r w:rsidRPr="006F55F6">
        <w:rPr>
          <w:rFonts w:hint="eastAsia"/>
        </w:rPr>
        <w:t>对于存储介质故障，数据库恢复机制要定期地对数据库进行转储，借助于备份数据库和日志文件来进行故障恢复。</w:t>
      </w:r>
      <w:r w:rsidRPr="006F55F6">
        <w:t xml:space="preserve"> </w:t>
      </w:r>
    </w:p>
    <w:p w14:paraId="1D85A276" w14:textId="77777777" w:rsidR="006F55F6" w:rsidRPr="006F55F6" w:rsidRDefault="006F55F6" w:rsidP="006F55F6">
      <w:pPr>
        <w:spacing w:beforeLines="75" w:before="234"/>
      </w:pPr>
      <w:r w:rsidRPr="006F55F6">
        <w:rPr>
          <w:rFonts w:hint="eastAsia"/>
        </w:rPr>
        <w:t>（</w:t>
      </w:r>
      <w:r w:rsidRPr="006F55F6">
        <w:t>4</w:t>
      </w:r>
      <w:r w:rsidRPr="006F55F6">
        <w:rPr>
          <w:rFonts w:hint="eastAsia"/>
        </w:rPr>
        <w:t>）通信故障</w:t>
      </w:r>
    </w:p>
    <w:p w14:paraId="2AB653DF" w14:textId="77777777" w:rsidR="006F55F6" w:rsidRPr="006F55F6" w:rsidRDefault="006F55F6" w:rsidP="006F55F6">
      <w:pPr>
        <w:spacing w:beforeLines="75" w:before="234"/>
      </w:pPr>
      <w:r w:rsidRPr="006F55F6">
        <w:rPr>
          <w:rFonts w:hint="eastAsia"/>
        </w:rPr>
        <w:t>前三个故障都是单场地故障、也是集中式数据库中的故障。对于分布式数据库而言，还要进行各个场地的通信，因此还会产生通信故障。</w:t>
      </w:r>
    </w:p>
    <w:p w14:paraId="2FBC6509" w14:textId="77777777" w:rsidR="006F55F6" w:rsidRPr="006F55F6" w:rsidRDefault="006F55F6" w:rsidP="006F55F6">
      <w:pPr>
        <w:spacing w:beforeLines="75" w:before="234"/>
      </w:pPr>
      <w:r w:rsidRPr="006F55F6">
        <w:rPr>
          <w:rFonts w:hint="eastAsia"/>
        </w:rPr>
        <w:t>通信故障可细分为网络分割故障和报文丢失故障。</w:t>
      </w:r>
    </w:p>
    <w:p w14:paraId="697CC7A2" w14:textId="77777777" w:rsidR="006F55F6" w:rsidRPr="006F55F6" w:rsidRDefault="006F55F6" w:rsidP="00E855B8">
      <w:pPr>
        <w:pStyle w:val="11"/>
        <w:numPr>
          <w:ilvl w:val="0"/>
          <w:numId w:val="2"/>
        </w:numPr>
        <w:spacing w:afterLines="25" w:after="78" w:line="220" w:lineRule="exact"/>
        <w:ind w:left="823" w:firstLineChars="0"/>
        <w:rPr>
          <w:sz w:val="20"/>
          <w:szCs w:val="20"/>
        </w:rPr>
      </w:pPr>
      <w:r w:rsidRPr="006F55F6">
        <w:rPr>
          <w:sz w:val="20"/>
          <w:szCs w:val="20"/>
        </w:rPr>
        <w:t xml:space="preserve"> </w:t>
      </w:r>
      <w:r w:rsidRPr="006F55F6">
        <w:rPr>
          <w:rFonts w:hint="eastAsia"/>
          <w:sz w:val="20"/>
          <w:szCs w:val="20"/>
        </w:rPr>
        <w:t>网络分割是指通讯网络中一部分场地和另一部分场地之间完全失去联系。</w:t>
      </w:r>
    </w:p>
    <w:p w14:paraId="730388FC" w14:textId="77777777" w:rsidR="006F55F6" w:rsidRPr="006F55F6" w:rsidRDefault="006F55F6" w:rsidP="00E855B8">
      <w:pPr>
        <w:pStyle w:val="11"/>
        <w:numPr>
          <w:ilvl w:val="0"/>
          <w:numId w:val="2"/>
        </w:numPr>
        <w:spacing w:afterLines="25" w:after="78" w:line="220" w:lineRule="exact"/>
        <w:ind w:left="823" w:firstLineChars="0"/>
        <w:rPr>
          <w:sz w:val="20"/>
          <w:szCs w:val="20"/>
        </w:rPr>
      </w:pPr>
      <w:r w:rsidRPr="006F55F6">
        <w:rPr>
          <w:sz w:val="20"/>
          <w:szCs w:val="20"/>
        </w:rPr>
        <w:t xml:space="preserve"> </w:t>
      </w:r>
      <w:r w:rsidRPr="006F55F6">
        <w:rPr>
          <w:rFonts w:hint="eastAsia"/>
          <w:sz w:val="20"/>
          <w:szCs w:val="20"/>
        </w:rPr>
        <w:t>报文丢失是指报文本身错误或在传送过程中丢失而导致数据不正确。</w:t>
      </w:r>
    </w:p>
    <w:p w14:paraId="69AB2467" w14:textId="410C646B" w:rsidR="006F55F6" w:rsidRDefault="006F55F6" w:rsidP="006F55F6">
      <w:pPr>
        <w:spacing w:beforeLines="75" w:before="234"/>
      </w:pPr>
      <w:r w:rsidRPr="006F55F6">
        <w:rPr>
          <w:rFonts w:hint="eastAsia"/>
        </w:rPr>
        <w:t>对于通信故障，数据库恢复机制要针对故障的表现形式进行判断，分析故障产生原因并进行相应的处理，如重发报文等。</w:t>
      </w:r>
      <w:r w:rsidRPr="006F55F6">
        <w:t xml:space="preserve"> </w:t>
      </w:r>
    </w:p>
    <w:p w14:paraId="587579B4" w14:textId="2E544BE4" w:rsidR="00CC136D" w:rsidRPr="00CC136D" w:rsidRDefault="00CC136D" w:rsidP="00CC136D">
      <w:pPr>
        <w:spacing w:beforeLines="75" w:before="234"/>
      </w:pPr>
      <w:r w:rsidRPr="00CC136D">
        <w:rPr>
          <w:rFonts w:hint="eastAsia"/>
          <w:b/>
          <w:bCs/>
        </w:rPr>
        <w:t>恢复模型</w:t>
      </w:r>
      <w:r>
        <w:rPr>
          <w:rFonts w:hint="eastAsia"/>
        </w:rPr>
        <w:t>:</w:t>
      </w:r>
      <w:r w:rsidRPr="00CC136D">
        <w:rPr>
          <w:rFonts w:hint="eastAsia"/>
        </w:rPr>
        <w:t>在故障恢复过程中，数据库恢复管理器依据数据库日志文件（</w:t>
      </w:r>
      <w:r w:rsidRPr="00CC136D">
        <w:t>log</w:t>
      </w:r>
      <w:r w:rsidRPr="00CC136D">
        <w:rPr>
          <w:rFonts w:hint="eastAsia"/>
        </w:rPr>
        <w:t>）对数据库事务进行恢复操作。</w:t>
      </w:r>
    </w:p>
    <w:p w14:paraId="0E54C302" w14:textId="5A446220" w:rsidR="00CC136D" w:rsidRDefault="00CC136D" w:rsidP="00CC136D">
      <w:pPr>
        <w:spacing w:beforeLines="75" w:before="234"/>
      </w:pPr>
      <w:r w:rsidRPr="00CC136D">
        <w:t>日志文件的格式和内容</w:t>
      </w:r>
      <w:r>
        <w:rPr>
          <w:rFonts w:hint="eastAsia"/>
        </w:rPr>
        <w:t>、</w:t>
      </w:r>
      <w:r w:rsidRPr="00CC136D">
        <w:t>反做(undo)</w:t>
      </w:r>
      <w:r w:rsidRPr="00CC136D">
        <w:rPr>
          <w:rFonts w:hint="eastAsia"/>
        </w:rPr>
        <w:t>和重做</w:t>
      </w:r>
      <w:r w:rsidRPr="00CC136D">
        <w:t>(redo)</w:t>
      </w:r>
      <w:r w:rsidRPr="00CC136D">
        <w:rPr>
          <w:rFonts w:hint="eastAsia"/>
        </w:rPr>
        <w:t>恢复策略</w:t>
      </w:r>
      <w:r>
        <w:rPr>
          <w:rFonts w:hint="eastAsia"/>
        </w:rPr>
        <w:t>、</w:t>
      </w:r>
      <w:r w:rsidRPr="00CC136D">
        <w:t xml:space="preserve">故障恢复模型 </w:t>
      </w:r>
      <w:r>
        <w:rPr>
          <w:rFonts w:hint="eastAsia"/>
        </w:rPr>
        <w:t>。</w:t>
      </w:r>
    </w:p>
    <w:p w14:paraId="6A1D0867" w14:textId="77777777" w:rsidR="006518BB" w:rsidRPr="006518BB" w:rsidRDefault="006518BB" w:rsidP="006518BB">
      <w:pPr>
        <w:spacing w:beforeLines="75" w:before="234"/>
      </w:pPr>
      <w:r w:rsidRPr="006518BB">
        <w:rPr>
          <w:rFonts w:hint="eastAsia"/>
        </w:rPr>
        <w:t>数据日志记录包括：</w:t>
      </w:r>
    </w:p>
    <w:p w14:paraId="76D85119" w14:textId="77777777" w:rsidR="006518BB" w:rsidRPr="006518BB" w:rsidRDefault="006518BB" w:rsidP="00E855B8">
      <w:pPr>
        <w:pStyle w:val="11"/>
        <w:numPr>
          <w:ilvl w:val="0"/>
          <w:numId w:val="2"/>
        </w:numPr>
        <w:spacing w:afterLines="25" w:after="78" w:line="220" w:lineRule="exact"/>
        <w:ind w:left="823" w:firstLineChars="0"/>
        <w:rPr>
          <w:sz w:val="20"/>
          <w:szCs w:val="20"/>
        </w:rPr>
      </w:pPr>
      <w:r w:rsidRPr="006518BB">
        <w:rPr>
          <w:rFonts w:hint="eastAsia"/>
          <w:sz w:val="20"/>
          <w:szCs w:val="20"/>
        </w:rPr>
        <w:t>事务标识符（标明是哪个事务）</w:t>
      </w:r>
    </w:p>
    <w:p w14:paraId="63AC2BAF" w14:textId="77777777" w:rsidR="006518BB" w:rsidRPr="006518BB" w:rsidRDefault="006518BB" w:rsidP="00E855B8">
      <w:pPr>
        <w:pStyle w:val="11"/>
        <w:numPr>
          <w:ilvl w:val="0"/>
          <w:numId w:val="2"/>
        </w:numPr>
        <w:spacing w:afterLines="25" w:after="78" w:line="220" w:lineRule="exact"/>
        <w:ind w:left="823" w:firstLineChars="0"/>
        <w:rPr>
          <w:sz w:val="20"/>
          <w:szCs w:val="20"/>
        </w:rPr>
      </w:pPr>
      <w:r w:rsidRPr="006518BB">
        <w:rPr>
          <w:rFonts w:hint="eastAsia"/>
          <w:sz w:val="20"/>
          <w:szCs w:val="20"/>
        </w:rPr>
        <w:t>操作类型（插入、删除或修改）</w:t>
      </w:r>
    </w:p>
    <w:p w14:paraId="5F14BF4D" w14:textId="77777777" w:rsidR="006518BB" w:rsidRPr="006518BB" w:rsidRDefault="006518BB" w:rsidP="00E855B8">
      <w:pPr>
        <w:pStyle w:val="11"/>
        <w:numPr>
          <w:ilvl w:val="0"/>
          <w:numId w:val="2"/>
        </w:numPr>
        <w:spacing w:afterLines="25" w:after="78" w:line="220" w:lineRule="exact"/>
        <w:ind w:left="823" w:firstLineChars="0"/>
        <w:rPr>
          <w:sz w:val="20"/>
          <w:szCs w:val="20"/>
        </w:rPr>
      </w:pPr>
      <w:r w:rsidRPr="006518BB">
        <w:rPr>
          <w:rFonts w:hint="eastAsia"/>
          <w:sz w:val="20"/>
          <w:szCs w:val="20"/>
        </w:rPr>
        <w:t>操作的数据项</w:t>
      </w:r>
    </w:p>
    <w:p w14:paraId="39FBC7F0" w14:textId="77777777" w:rsidR="006518BB" w:rsidRPr="006518BB" w:rsidRDefault="006518BB" w:rsidP="00E855B8">
      <w:pPr>
        <w:pStyle w:val="11"/>
        <w:numPr>
          <w:ilvl w:val="0"/>
          <w:numId w:val="2"/>
        </w:numPr>
        <w:spacing w:afterLines="25" w:after="78" w:line="220" w:lineRule="exact"/>
        <w:ind w:left="823" w:firstLineChars="0"/>
        <w:rPr>
          <w:sz w:val="20"/>
          <w:szCs w:val="20"/>
        </w:rPr>
      </w:pPr>
      <w:r w:rsidRPr="006518BB">
        <w:rPr>
          <w:rFonts w:hint="eastAsia"/>
          <w:sz w:val="20"/>
          <w:szCs w:val="20"/>
        </w:rPr>
        <w:t>数据项的旧值（前像，</w:t>
      </w:r>
      <w:r w:rsidRPr="006518BB">
        <w:rPr>
          <w:sz w:val="20"/>
          <w:szCs w:val="20"/>
        </w:rPr>
        <w:t>BeforeImage</w:t>
      </w:r>
      <w:r w:rsidRPr="006518BB">
        <w:rPr>
          <w:rFonts w:hint="eastAsia"/>
          <w:sz w:val="20"/>
          <w:szCs w:val="20"/>
        </w:rPr>
        <w:t>）</w:t>
      </w:r>
    </w:p>
    <w:p w14:paraId="0C754649" w14:textId="0098C804" w:rsidR="00CC136D" w:rsidRPr="00CC136D" w:rsidRDefault="006518BB" w:rsidP="00E855B8">
      <w:pPr>
        <w:pStyle w:val="11"/>
        <w:numPr>
          <w:ilvl w:val="0"/>
          <w:numId w:val="2"/>
        </w:numPr>
        <w:spacing w:afterLines="25" w:after="78" w:line="220" w:lineRule="exact"/>
        <w:ind w:left="823" w:firstLineChars="0"/>
        <w:rPr>
          <w:rFonts w:hint="eastAsia"/>
          <w:sz w:val="20"/>
          <w:szCs w:val="20"/>
        </w:rPr>
      </w:pPr>
      <w:r w:rsidRPr="006518BB">
        <w:rPr>
          <w:rFonts w:hint="eastAsia"/>
          <w:sz w:val="20"/>
          <w:szCs w:val="20"/>
        </w:rPr>
        <w:t>数据项的新值（后像，</w:t>
      </w:r>
      <w:r w:rsidRPr="006518BB">
        <w:rPr>
          <w:sz w:val="20"/>
          <w:szCs w:val="20"/>
        </w:rPr>
        <w:t>AfterImage</w:t>
      </w:r>
      <w:r w:rsidRPr="006518BB">
        <w:rPr>
          <w:rFonts w:hint="eastAsia"/>
          <w:sz w:val="20"/>
          <w:szCs w:val="20"/>
        </w:rPr>
        <w:t xml:space="preserve">） </w:t>
      </w:r>
    </w:p>
    <w:p w14:paraId="10FB3EF6" w14:textId="61A18A08" w:rsidR="00505433" w:rsidRPr="00505433" w:rsidRDefault="00505433" w:rsidP="00505433">
      <w:pPr>
        <w:spacing w:beforeLines="75" w:before="234"/>
      </w:pPr>
      <w:r w:rsidRPr="00505433">
        <w:rPr>
          <w:rFonts w:hint="eastAsia"/>
        </w:rPr>
        <w:t>检查点记录</w:t>
      </w:r>
      <w:r>
        <w:rPr>
          <w:rFonts w:hint="eastAsia"/>
        </w:rPr>
        <w:t>：</w:t>
      </w:r>
    </w:p>
    <w:p w14:paraId="11AB266E" w14:textId="77777777" w:rsidR="00505433" w:rsidRPr="00505433" w:rsidRDefault="00505433" w:rsidP="00E855B8">
      <w:pPr>
        <w:pStyle w:val="11"/>
        <w:numPr>
          <w:ilvl w:val="0"/>
          <w:numId w:val="2"/>
        </w:numPr>
        <w:spacing w:afterLines="25" w:after="78" w:line="220" w:lineRule="exact"/>
        <w:ind w:left="823" w:firstLineChars="0"/>
        <w:rPr>
          <w:sz w:val="20"/>
          <w:szCs w:val="20"/>
        </w:rPr>
      </w:pPr>
      <w:r w:rsidRPr="00505433">
        <w:rPr>
          <w:sz w:val="20"/>
          <w:szCs w:val="20"/>
        </w:rPr>
        <w:tab/>
        <w:t>检查点是在日志中周期设定的操作标志，目的是减少系统故障后的恢复的工作量。在检查点上，需要完成的操作包括：</w:t>
      </w:r>
    </w:p>
    <w:p w14:paraId="6DEE133D" w14:textId="77777777" w:rsidR="00505433" w:rsidRPr="00505433" w:rsidRDefault="00505433" w:rsidP="00E855B8">
      <w:pPr>
        <w:pStyle w:val="11"/>
        <w:numPr>
          <w:ilvl w:val="0"/>
          <w:numId w:val="2"/>
        </w:numPr>
        <w:spacing w:afterLines="25" w:after="78" w:line="220" w:lineRule="exact"/>
        <w:ind w:left="823" w:firstLineChars="0"/>
        <w:rPr>
          <w:sz w:val="20"/>
          <w:szCs w:val="20"/>
        </w:rPr>
      </w:pPr>
      <w:r w:rsidRPr="00505433">
        <w:rPr>
          <w:sz w:val="20"/>
          <w:szCs w:val="20"/>
        </w:rPr>
        <w:tab/>
      </w:r>
      <w:r w:rsidRPr="00505433">
        <w:rPr>
          <w:rFonts w:hint="eastAsia"/>
          <w:sz w:val="20"/>
          <w:szCs w:val="20"/>
        </w:rPr>
        <w:t>首先，将日志缓冲区中的内容写入外存中的日志；</w:t>
      </w:r>
    </w:p>
    <w:p w14:paraId="6164FDB9" w14:textId="77777777" w:rsidR="00505433" w:rsidRPr="00505433" w:rsidRDefault="00505433" w:rsidP="00E855B8">
      <w:pPr>
        <w:pStyle w:val="11"/>
        <w:numPr>
          <w:ilvl w:val="0"/>
          <w:numId w:val="2"/>
        </w:numPr>
        <w:spacing w:afterLines="25" w:after="78" w:line="220" w:lineRule="exact"/>
        <w:ind w:left="823" w:firstLineChars="0"/>
        <w:rPr>
          <w:sz w:val="20"/>
          <w:szCs w:val="20"/>
        </w:rPr>
      </w:pPr>
      <w:r w:rsidRPr="00505433">
        <w:rPr>
          <w:sz w:val="20"/>
          <w:szCs w:val="20"/>
        </w:rPr>
        <w:tab/>
      </w:r>
      <w:r w:rsidRPr="00505433">
        <w:rPr>
          <w:rFonts w:hint="eastAsia"/>
          <w:sz w:val="20"/>
          <w:szCs w:val="20"/>
        </w:rPr>
        <w:t>然后，在外存日志中登记一个检查点记录；</w:t>
      </w:r>
    </w:p>
    <w:p w14:paraId="7A669811" w14:textId="77777777" w:rsidR="00505433" w:rsidRPr="00505433" w:rsidRDefault="00505433" w:rsidP="00E855B8">
      <w:pPr>
        <w:pStyle w:val="11"/>
        <w:numPr>
          <w:ilvl w:val="0"/>
          <w:numId w:val="2"/>
        </w:numPr>
        <w:spacing w:afterLines="25" w:after="78" w:line="220" w:lineRule="exact"/>
        <w:ind w:left="823" w:firstLineChars="0"/>
        <w:rPr>
          <w:sz w:val="20"/>
          <w:szCs w:val="20"/>
        </w:rPr>
      </w:pPr>
      <w:r w:rsidRPr="00505433">
        <w:rPr>
          <w:sz w:val="20"/>
          <w:szCs w:val="20"/>
        </w:rPr>
        <w:tab/>
      </w:r>
      <w:r w:rsidRPr="00505433">
        <w:rPr>
          <w:rFonts w:hint="eastAsia"/>
          <w:sz w:val="20"/>
          <w:szCs w:val="20"/>
        </w:rPr>
        <w:t>接下来，将数据库缓冲区的内容写入外存数据库；</w:t>
      </w:r>
    </w:p>
    <w:p w14:paraId="4CE4B9AA" w14:textId="77777777" w:rsidR="00505433" w:rsidRPr="00505433" w:rsidRDefault="00505433" w:rsidP="00E855B8">
      <w:pPr>
        <w:pStyle w:val="11"/>
        <w:numPr>
          <w:ilvl w:val="0"/>
          <w:numId w:val="2"/>
        </w:numPr>
        <w:spacing w:afterLines="25" w:after="78" w:line="220" w:lineRule="exact"/>
        <w:ind w:left="823" w:firstLineChars="0"/>
        <w:rPr>
          <w:sz w:val="20"/>
          <w:szCs w:val="20"/>
        </w:rPr>
      </w:pPr>
      <w:r w:rsidRPr="00505433">
        <w:rPr>
          <w:sz w:val="20"/>
          <w:szCs w:val="20"/>
        </w:rPr>
        <w:tab/>
      </w:r>
      <w:r w:rsidRPr="00505433">
        <w:rPr>
          <w:rFonts w:hint="eastAsia"/>
          <w:sz w:val="20"/>
          <w:szCs w:val="20"/>
        </w:rPr>
        <w:t>最后，把外存日志中检查点的地址写入重启动文件。</w:t>
      </w:r>
    </w:p>
    <w:p w14:paraId="7DB38166" w14:textId="77777777" w:rsidR="00505433" w:rsidRPr="00505433" w:rsidRDefault="00505433" w:rsidP="00E855B8">
      <w:pPr>
        <w:pStyle w:val="11"/>
        <w:numPr>
          <w:ilvl w:val="0"/>
          <w:numId w:val="2"/>
        </w:numPr>
        <w:spacing w:afterLines="25" w:after="78" w:line="220" w:lineRule="exact"/>
        <w:ind w:left="823" w:firstLineChars="0"/>
        <w:rPr>
          <w:sz w:val="20"/>
          <w:szCs w:val="20"/>
        </w:rPr>
      </w:pPr>
      <w:r w:rsidRPr="00505433">
        <w:rPr>
          <w:rFonts w:hint="eastAsia"/>
          <w:sz w:val="20"/>
          <w:szCs w:val="20"/>
        </w:rPr>
        <w:t>上述工作的目的就是把检查点之前的工作持久化。</w:t>
      </w:r>
    </w:p>
    <w:p w14:paraId="6FA3E274" w14:textId="77777777" w:rsidR="001144AE" w:rsidRPr="001144AE" w:rsidRDefault="001144AE" w:rsidP="001144AE">
      <w:pPr>
        <w:spacing w:beforeLines="75" w:before="234"/>
      </w:pPr>
      <w:r w:rsidRPr="001144AE">
        <w:rPr>
          <w:rFonts w:hint="eastAsia"/>
        </w:rPr>
        <w:t>反做</w:t>
      </w:r>
      <w:r w:rsidRPr="001144AE">
        <w:t>(undo)</w:t>
      </w:r>
      <w:r w:rsidRPr="001144AE">
        <w:rPr>
          <w:rFonts w:hint="eastAsia"/>
        </w:rPr>
        <w:t>和重做</w:t>
      </w:r>
      <w:r w:rsidRPr="001144AE">
        <w:t>(redo)</w:t>
      </w:r>
      <w:r w:rsidRPr="001144AE">
        <w:rPr>
          <w:rFonts w:hint="eastAsia"/>
        </w:rPr>
        <w:t>恢复策略</w:t>
      </w:r>
    </w:p>
    <w:p w14:paraId="36E4CF30" w14:textId="77777777" w:rsidR="001144AE" w:rsidRDefault="001144AE" w:rsidP="001144AE">
      <w:pPr>
        <w:spacing w:beforeLines="75" w:before="234"/>
        <w:ind w:firstLine="360"/>
        <w:rPr>
          <w:b/>
          <w:bCs/>
        </w:rPr>
      </w:pPr>
      <w:r w:rsidRPr="001144AE">
        <w:rPr>
          <w:rFonts w:hint="eastAsia"/>
        </w:rPr>
        <w:t>反做（</w:t>
      </w:r>
      <w:r w:rsidRPr="001144AE">
        <w:t>undo</w:t>
      </w:r>
      <w:r w:rsidRPr="001144AE">
        <w:rPr>
          <w:rFonts w:hint="eastAsia"/>
        </w:rPr>
        <w:t>）也称撤消、回滚（</w:t>
      </w:r>
      <w:r w:rsidRPr="001144AE">
        <w:t>rollback</w:t>
      </w:r>
      <w:r w:rsidRPr="001144AE">
        <w:rPr>
          <w:rFonts w:hint="eastAsia"/>
        </w:rPr>
        <w:t>） ，是将一个数据项的值恢复到其修改之前的值，即取消一个事务所完成的操作结果。当一个事务尚没提交时，如果缓冲区管理器允许该事务修改过的数据写到外存数据库，一旦此事务出现故障需废弃时，就需对被这个事务修改过的数据项进行反做，即根据日志文件将其恢复到前像。反做的目的是保持数据库的原子性。</w:t>
      </w:r>
    </w:p>
    <w:p w14:paraId="29884294" w14:textId="62A8F965" w:rsidR="001144AE" w:rsidRPr="001144AE" w:rsidRDefault="001144AE" w:rsidP="001144AE">
      <w:pPr>
        <w:spacing w:beforeLines="75" w:before="234"/>
        <w:ind w:firstLine="360"/>
      </w:pPr>
      <w:r w:rsidRPr="001144AE">
        <w:rPr>
          <w:rFonts w:hint="eastAsia"/>
        </w:rPr>
        <w:t>重做（</w:t>
      </w:r>
      <w:r w:rsidRPr="001144AE">
        <w:t>redo</w:t>
      </w:r>
      <w:r w:rsidRPr="001144AE">
        <w:rPr>
          <w:rFonts w:hint="eastAsia"/>
        </w:rPr>
        <w:t>）也称为前滚操作（</w:t>
      </w:r>
      <w:r w:rsidRPr="001144AE">
        <w:t>rollforward</w:t>
      </w:r>
      <w:r w:rsidRPr="001144AE">
        <w:rPr>
          <w:rFonts w:hint="eastAsia"/>
        </w:rPr>
        <w:t>），是将一个数据项的值恢复到其修改后的值，即恢复一个事</w:t>
      </w:r>
      <w:r w:rsidRPr="001144AE">
        <w:rPr>
          <w:rFonts w:hint="eastAsia"/>
        </w:rPr>
        <w:lastRenderedPageBreak/>
        <w:t>务的操作结果。当一个事务提交时，如果缓冲区管理器允许该事务修改过的数据不立刻写到外存数据库，一旦此事务出现故障，需对被这个事务修改过的数据项进行重做（</w:t>
      </w:r>
      <w:r w:rsidRPr="001144AE">
        <w:t>redo</w:t>
      </w:r>
      <w:r w:rsidRPr="001144AE">
        <w:rPr>
          <w:rFonts w:hint="eastAsia"/>
        </w:rPr>
        <w:t>），即根据日志文件将其恢复到后像。重做（</w:t>
      </w:r>
      <w:r w:rsidRPr="001144AE">
        <w:t>redo</w:t>
      </w:r>
      <w:r w:rsidRPr="001144AE">
        <w:rPr>
          <w:rFonts w:hint="eastAsia"/>
        </w:rPr>
        <w:t>）的目的是保持数据库的持久性。</w:t>
      </w:r>
    </w:p>
    <w:p w14:paraId="1409D986" w14:textId="3F933EC0" w:rsidR="001144AE" w:rsidRPr="001144AE" w:rsidRDefault="001144AE" w:rsidP="001144AE">
      <w:pPr>
        <w:spacing w:beforeLines="75" w:before="234"/>
        <w:ind w:firstLine="360"/>
      </w:pPr>
      <w:r w:rsidRPr="001144AE">
        <w:rPr>
          <w:rFonts w:hint="eastAsia"/>
        </w:rPr>
        <w:t>软故障的恢复模型</w:t>
      </w:r>
      <w:r>
        <w:rPr>
          <w:rFonts w:hint="eastAsia"/>
        </w:rPr>
        <w:t>：</w:t>
      </w:r>
      <w:r w:rsidRPr="001144AE">
        <w:rPr>
          <w:rFonts w:hint="eastAsia"/>
        </w:rPr>
        <w:t>当软故障发生时，造成数据库不一致状态的原因包括：一、一些未完成事务对数据库的更新已写入外存数据库；二、一些已提交事务对数据库的更新还没来得及写入外存数据库。因此，需要的恢复操作有</w:t>
      </w:r>
      <w:r w:rsidRPr="001144AE">
        <w:t>undo</w:t>
      </w:r>
      <w:r w:rsidRPr="001144AE">
        <w:rPr>
          <w:rFonts w:hint="eastAsia"/>
        </w:rPr>
        <w:t>和</w:t>
      </w:r>
      <w:r w:rsidRPr="001144AE">
        <w:t>redo</w:t>
      </w:r>
      <w:r w:rsidRPr="001144AE">
        <w:rPr>
          <w:rFonts w:hint="eastAsia"/>
        </w:rPr>
        <w:t>。</w:t>
      </w:r>
    </w:p>
    <w:p w14:paraId="12A50F83" w14:textId="7CA31F19" w:rsidR="001144AE" w:rsidRPr="001144AE" w:rsidRDefault="001144AE" w:rsidP="001144AE">
      <w:pPr>
        <w:spacing w:beforeLines="75" w:before="234"/>
        <w:ind w:firstLine="360"/>
      </w:pPr>
      <w:r w:rsidRPr="001144AE">
        <w:rPr>
          <w:rFonts w:hint="eastAsia"/>
        </w:rPr>
        <w:t>硬故障的恢复模型</w:t>
      </w:r>
      <w:r w:rsidR="00987A4B">
        <w:rPr>
          <w:rFonts w:hint="eastAsia"/>
        </w:rPr>
        <w:t>：</w:t>
      </w:r>
      <w:r w:rsidRPr="001144AE">
        <w:rPr>
          <w:rFonts w:hint="eastAsia"/>
        </w:rPr>
        <w:t>硬故障的主要恢复措施是进行数据转储和建立日志文件。首先，</w:t>
      </w:r>
      <w:r w:rsidRPr="001144AE">
        <w:t>DBA</w:t>
      </w:r>
      <w:r w:rsidRPr="001144AE">
        <w:rPr>
          <w:rFonts w:hint="eastAsia"/>
        </w:rPr>
        <w:t>要定期地将数据库转储到其它磁盘上，形成一系列备份数据库（也称“后备副本”）。接下来，利用日志文件重新运行转储以后的所有更新事务，使数据库再进一步地恢复到故障发生时的状态。</w:t>
      </w:r>
      <w:r w:rsidRPr="001144AE">
        <w:t xml:space="preserve"> </w:t>
      </w:r>
    </w:p>
    <w:p w14:paraId="0C3F1B9C" w14:textId="42DFC6EE" w:rsidR="00635752" w:rsidRPr="00635752" w:rsidRDefault="00635752" w:rsidP="00635752">
      <w:pPr>
        <w:widowControl/>
        <w:jc w:val="center"/>
        <w:rPr>
          <w:rFonts w:ascii="宋体" w:eastAsia="宋体" w:hAnsi="宋体" w:cs="宋体"/>
          <w:kern w:val="0"/>
          <w:sz w:val="24"/>
          <w:szCs w:val="24"/>
        </w:rPr>
      </w:pPr>
      <w:r w:rsidRPr="00635752">
        <w:rPr>
          <w:rFonts w:ascii="宋体" w:eastAsia="宋体" w:hAnsi="宋体" w:cs="宋体"/>
          <w:noProof/>
          <w:kern w:val="0"/>
          <w:sz w:val="24"/>
          <w:szCs w:val="24"/>
        </w:rPr>
        <w:drawing>
          <wp:inline distT="0" distB="0" distL="0" distR="0" wp14:anchorId="234E41CD" wp14:editId="2B986115">
            <wp:extent cx="5857001" cy="330590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245" cy="3327493"/>
                    </a:xfrm>
                    <a:prstGeom prst="rect">
                      <a:avLst/>
                    </a:prstGeom>
                    <a:noFill/>
                    <a:ln>
                      <a:noFill/>
                    </a:ln>
                  </pic:spPr>
                </pic:pic>
              </a:graphicData>
            </a:graphic>
          </wp:inline>
        </w:drawing>
      </w:r>
    </w:p>
    <w:p w14:paraId="7115131F" w14:textId="0BBFB67C" w:rsidR="00635752" w:rsidRPr="00635752" w:rsidRDefault="00635752" w:rsidP="00635752">
      <w:pPr>
        <w:widowControl/>
        <w:jc w:val="center"/>
        <w:rPr>
          <w:rFonts w:ascii="宋体" w:eastAsia="宋体" w:hAnsi="宋体" w:cs="宋体"/>
          <w:kern w:val="0"/>
          <w:sz w:val="24"/>
          <w:szCs w:val="24"/>
        </w:rPr>
      </w:pPr>
      <w:r w:rsidRPr="00635752">
        <w:rPr>
          <w:rFonts w:ascii="宋体" w:eastAsia="宋体" w:hAnsi="宋体" w:cs="宋体"/>
          <w:noProof/>
          <w:kern w:val="0"/>
          <w:sz w:val="24"/>
          <w:szCs w:val="24"/>
        </w:rPr>
        <w:drawing>
          <wp:inline distT="0" distB="0" distL="0" distR="0" wp14:anchorId="71F22226" wp14:editId="00364B21">
            <wp:extent cx="5673600" cy="3235570"/>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5221" cy="3242197"/>
                    </a:xfrm>
                    <a:prstGeom prst="rect">
                      <a:avLst/>
                    </a:prstGeom>
                    <a:noFill/>
                    <a:ln>
                      <a:noFill/>
                    </a:ln>
                  </pic:spPr>
                </pic:pic>
              </a:graphicData>
            </a:graphic>
          </wp:inline>
        </w:drawing>
      </w:r>
    </w:p>
    <w:p w14:paraId="2EB4A9C5" w14:textId="0913FA04" w:rsidR="006F55F6" w:rsidRPr="006F55F6" w:rsidRDefault="00635752" w:rsidP="00635752">
      <w:pPr>
        <w:pStyle w:val="3"/>
        <w:numPr>
          <w:ilvl w:val="1"/>
          <w:numId w:val="1"/>
        </w:numPr>
        <w:spacing w:beforeLines="75" w:before="234" w:after="0" w:line="377" w:lineRule="auto"/>
        <w:ind w:left="0" w:firstLine="0"/>
        <w:jc w:val="left"/>
        <w:rPr>
          <w:b w:val="0"/>
          <w:bCs w:val="0"/>
          <w:sz w:val="21"/>
          <w:szCs w:val="21"/>
        </w:rPr>
      </w:pPr>
      <w:r w:rsidRPr="00635752">
        <w:rPr>
          <w:rFonts w:hint="eastAsia"/>
          <w:b w:val="0"/>
          <w:bCs w:val="0"/>
          <w:sz w:val="21"/>
          <w:szCs w:val="21"/>
        </w:rPr>
        <w:lastRenderedPageBreak/>
        <w:t>集中式数据库的故障恢复</w:t>
      </w:r>
    </w:p>
    <w:p w14:paraId="118E9D2D" w14:textId="3A2824C4" w:rsidR="00635752" w:rsidRPr="00635752" w:rsidRDefault="00635752" w:rsidP="00635752">
      <w:pPr>
        <w:spacing w:beforeLines="75" w:before="234"/>
        <w:ind w:firstLine="420"/>
      </w:pPr>
      <w:r w:rsidRPr="00635752">
        <w:rPr>
          <w:rFonts w:hint="eastAsia"/>
        </w:rPr>
        <w:t>局部恢复系统的体系结构</w:t>
      </w:r>
      <w:r>
        <w:rPr>
          <w:rFonts w:hint="eastAsia"/>
        </w:rPr>
        <w:t>：</w:t>
      </w:r>
      <w:r w:rsidRPr="00635752">
        <w:rPr>
          <w:rFonts w:hint="eastAsia"/>
        </w:rPr>
        <w:t>数据库存储在永久性的外存设备上。数据库缓冲区用来存放最近执行的事务所使用的数据。数据库缓冲区被放置在具有挥发性的内存中，以页为单位来缓存数据。数据库缓冲区管理器负责读写数据库及缓冲区中的数据。局部恢复管理器与缓冲区管理器之间存在两个交互接口：读取数据页（</w:t>
      </w:r>
      <w:r w:rsidRPr="00635752">
        <w:t>fetch</w:t>
      </w:r>
      <w:r w:rsidRPr="00635752">
        <w:rPr>
          <w:rFonts w:hint="eastAsia"/>
        </w:rPr>
        <w:t>）和刷新数据页（</w:t>
      </w:r>
      <w:r w:rsidRPr="00635752">
        <w:t>flush</w:t>
      </w:r>
      <w:r w:rsidRPr="00635752">
        <w:rPr>
          <w:rFonts w:hint="eastAsia"/>
        </w:rPr>
        <w:t xml:space="preserve">）。 </w:t>
      </w:r>
    </w:p>
    <w:p w14:paraId="19A3C263" w14:textId="65D0315E" w:rsidR="00635752" w:rsidRPr="00635752" w:rsidRDefault="00635752" w:rsidP="00635752">
      <w:pPr>
        <w:spacing w:beforeLines="75" w:before="234"/>
        <w:ind w:firstLine="360"/>
      </w:pPr>
      <w:r w:rsidRPr="00635752">
        <w:rPr>
          <w:rFonts w:hint="eastAsia"/>
        </w:rPr>
        <w:t>局部恢复管理器刷新数据库缓冲区数据页的过程：首先，由局部恢复管理器发出“刷新”（</w:t>
      </w:r>
      <w:r w:rsidRPr="00635752">
        <w:t>flush</w:t>
      </w:r>
      <w:r w:rsidRPr="00635752">
        <w:rPr>
          <w:rFonts w:hint="eastAsia"/>
        </w:rPr>
        <w:t xml:space="preserve">）命令并指明它想要刷新的数据页；然后，缓冲区管理器在当前缓冲区中查找该数据页，若存在，则将该页数据写回到数据库中；若不存在，还要将该页数据从数据库读取到缓冲区中，将其更改后写回到数据库。 </w:t>
      </w:r>
    </w:p>
    <w:p w14:paraId="32D36C62" w14:textId="1D5A7F98" w:rsidR="00635752" w:rsidRPr="00635752" w:rsidRDefault="00635752" w:rsidP="00635752">
      <w:pPr>
        <w:spacing w:beforeLines="75" w:before="234"/>
      </w:pPr>
      <w:r w:rsidRPr="00635752">
        <w:t xml:space="preserve">(1) </w:t>
      </w:r>
      <w:r w:rsidRPr="00635752">
        <w:rPr>
          <w:rFonts w:hint="eastAsia"/>
        </w:rPr>
        <w:t>数据的更新策略</w:t>
      </w:r>
      <w:r>
        <w:rPr>
          <w:rFonts w:hint="eastAsia"/>
        </w:rPr>
        <w:t>：</w:t>
      </w:r>
      <w:r w:rsidRPr="00635752">
        <w:rPr>
          <w:rFonts w:hint="eastAsia"/>
        </w:rPr>
        <w:t>数据库数据的更新通常采用两种更新方法，即原地更新和异地更新。原地更新，更新操作直接修改数据库缓冲区中的旧值。异地更新，更新操作将数据项新值存放在与旧值不同的位置上。异地更新的两种方法：影子页面和差分文件。影子页面：更新数据时，不改变旧存储页面，而是建立影子页面，将新值存于新建的影子页面上。旧页面用于故障恢复。差分文件：由于更新操作等价于先删除旧值，再插入新值。因此，差分文件</w:t>
      </w:r>
      <w:r w:rsidRPr="00635752">
        <w:t>(F)</w:t>
      </w:r>
      <w:r w:rsidRPr="00635752">
        <w:rPr>
          <w:rFonts w:hint="eastAsia"/>
        </w:rPr>
        <w:t>由只读部分</w:t>
      </w:r>
      <w:r w:rsidRPr="00635752">
        <w:t>(FR)</w:t>
      </w:r>
      <w:r w:rsidRPr="00635752">
        <w:rPr>
          <w:rFonts w:hint="eastAsia"/>
        </w:rPr>
        <w:t>加上插入部分</w:t>
      </w:r>
      <w:r w:rsidRPr="00635752">
        <w:t>(DF</w:t>
      </w:r>
      <w:r w:rsidRPr="00635752">
        <w:rPr>
          <w:vertAlign w:val="superscript"/>
        </w:rPr>
        <w:t>+)</w:t>
      </w:r>
      <w:r w:rsidRPr="00635752">
        <w:rPr>
          <w:rFonts w:hint="eastAsia"/>
        </w:rPr>
        <w:t>和删除部分</w:t>
      </w:r>
      <w:r w:rsidRPr="00635752">
        <w:t>(DF</w:t>
      </w:r>
      <w:r w:rsidRPr="00635752">
        <w:rPr>
          <w:vertAlign w:val="superscript"/>
        </w:rPr>
        <w:t>-</w:t>
      </w:r>
      <w:r w:rsidRPr="00635752">
        <w:t>)</w:t>
      </w:r>
      <w:r w:rsidRPr="00635752">
        <w:rPr>
          <w:rFonts w:hint="eastAsia"/>
        </w:rPr>
        <w:t>组成，即</w:t>
      </w:r>
      <w:r w:rsidRPr="00635752">
        <w:t>F =(FR∪DF</w:t>
      </w:r>
      <w:r w:rsidRPr="00635752">
        <w:rPr>
          <w:vertAlign w:val="superscript"/>
        </w:rPr>
        <w:t xml:space="preserve">+ </w:t>
      </w:r>
      <w:r w:rsidRPr="00635752">
        <w:t>) -(DF</w:t>
      </w:r>
      <w:r w:rsidRPr="00635752">
        <w:rPr>
          <w:vertAlign w:val="superscript"/>
        </w:rPr>
        <w:t>-</w:t>
      </w:r>
      <w:r w:rsidRPr="00635752">
        <w:t>)</w:t>
      </w:r>
      <w:r w:rsidRPr="00635752">
        <w:rPr>
          <w:rFonts w:hint="eastAsia"/>
        </w:rPr>
        <w:t xml:space="preserve">。 </w:t>
      </w:r>
    </w:p>
    <w:p w14:paraId="5EC2E4F9" w14:textId="699115F6" w:rsidR="006F55F6" w:rsidRPr="006F55F6" w:rsidRDefault="00635752" w:rsidP="00635752">
      <w:pPr>
        <w:spacing w:beforeLines="75" w:before="234"/>
      </w:pPr>
      <w:r w:rsidRPr="00635752">
        <w:t xml:space="preserve">(2) </w:t>
      </w:r>
      <w:r w:rsidRPr="00635752">
        <w:rPr>
          <w:rFonts w:hint="eastAsia"/>
        </w:rPr>
        <w:t>缓冲区的更新策略</w:t>
      </w:r>
      <w:r>
        <w:rPr>
          <w:rFonts w:hint="eastAsia"/>
        </w:rPr>
        <w:t>：</w:t>
      </w:r>
      <w:r w:rsidRPr="00635752">
        <w:rPr>
          <w:rFonts w:hint="eastAsia"/>
        </w:rPr>
        <w:t>缓冲区更新策略有固定</w:t>
      </w:r>
      <w:r w:rsidRPr="00635752">
        <w:t>/</w:t>
      </w:r>
      <w:r w:rsidRPr="00635752">
        <w:rPr>
          <w:rFonts w:hint="eastAsia"/>
        </w:rPr>
        <w:t>非固定</w:t>
      </w:r>
      <w:r w:rsidRPr="00635752">
        <w:t>(fix/non_fix)</w:t>
      </w:r>
      <w:r w:rsidRPr="00635752">
        <w:rPr>
          <w:rFonts w:hint="eastAsia"/>
        </w:rPr>
        <w:t>和刷新</w:t>
      </w:r>
      <w:r w:rsidRPr="00635752">
        <w:t>/</w:t>
      </w:r>
      <w:r w:rsidRPr="00635752">
        <w:rPr>
          <w:rFonts w:hint="eastAsia"/>
        </w:rPr>
        <w:t>非刷新</w:t>
      </w:r>
      <w:r w:rsidRPr="00635752">
        <w:t xml:space="preserve">(flush/no_flush) </w:t>
      </w:r>
      <w:r w:rsidRPr="00635752">
        <w:rPr>
          <w:rFonts w:hint="eastAsia"/>
        </w:rPr>
        <w:t>。固定</w:t>
      </w:r>
      <w:r w:rsidRPr="00635752">
        <w:t>/</w:t>
      </w:r>
      <w:r w:rsidRPr="00635752">
        <w:rPr>
          <w:rFonts w:hint="eastAsia"/>
        </w:rPr>
        <w:t>非固定</w:t>
      </w:r>
      <w:r w:rsidRPr="00635752">
        <w:t>(fix/non_fix)</w:t>
      </w:r>
      <w:r w:rsidRPr="00635752">
        <w:rPr>
          <w:rFonts w:hint="eastAsia"/>
        </w:rPr>
        <w:t>：事务在执行过程中，缓冲区管理器是否要</w:t>
      </w:r>
      <w:r w:rsidRPr="00635752">
        <w:rPr>
          <w:rFonts w:hint="eastAsia"/>
        </w:rPr>
        <w:tab/>
        <w:t>等</w:t>
      </w:r>
      <w:r w:rsidRPr="00635752">
        <w:t>LRM</w:t>
      </w:r>
      <w:r w:rsidRPr="00635752">
        <w:rPr>
          <w:rFonts w:hint="eastAsia"/>
        </w:rPr>
        <w:t>下发命令，才将缓冲区中修改的内容写到外存数据库；刷新</w:t>
      </w:r>
      <w:r w:rsidRPr="00635752">
        <w:t>/</w:t>
      </w:r>
      <w:r w:rsidRPr="00635752">
        <w:rPr>
          <w:rFonts w:hint="eastAsia"/>
        </w:rPr>
        <w:t>非刷新</w:t>
      </w:r>
      <w:r w:rsidRPr="00635752">
        <w:t>(flush/no_flush)</w:t>
      </w:r>
      <w:r w:rsidRPr="00635752">
        <w:rPr>
          <w:rFonts w:hint="eastAsia"/>
        </w:rPr>
        <w:t>：在事务执行结束后，</w:t>
      </w:r>
      <w:r w:rsidRPr="00635752">
        <w:t>LRM</w:t>
      </w:r>
      <w:r w:rsidRPr="00635752">
        <w:rPr>
          <w:rFonts w:hint="eastAsia"/>
        </w:rPr>
        <w:t>是否强制缓</w:t>
      </w:r>
      <w:r w:rsidRPr="00635752">
        <w:rPr>
          <w:rFonts w:hint="eastAsia"/>
        </w:rPr>
        <w:tab/>
        <w:t>冲区管理器将当前缓冲区中已修改数据写回外存数据库； 四种缓冲区更新策略：</w:t>
      </w:r>
      <w:r w:rsidRPr="00635752">
        <w:t>fix/flush</w:t>
      </w:r>
      <w:r>
        <w:rPr>
          <w:rFonts w:hint="eastAsia"/>
        </w:rPr>
        <w:t>、</w:t>
      </w:r>
      <w:r w:rsidRPr="00635752">
        <w:t>fix/no_flush</w:t>
      </w:r>
      <w:r>
        <w:rPr>
          <w:rFonts w:hint="eastAsia"/>
        </w:rPr>
        <w:t>、</w:t>
      </w:r>
      <w:r w:rsidRPr="00635752">
        <w:t>non_fix/flush</w:t>
      </w:r>
      <w:r>
        <w:rPr>
          <w:rFonts w:hint="eastAsia"/>
        </w:rPr>
        <w:t>、</w:t>
      </w:r>
      <w:r w:rsidRPr="00635752">
        <w:t>non_fix/no_flush</w:t>
      </w:r>
    </w:p>
    <w:p w14:paraId="5D688C03" w14:textId="0536011E" w:rsidR="00CC13BF" w:rsidRPr="00CC13BF" w:rsidRDefault="00635752" w:rsidP="00635752">
      <w:pPr>
        <w:pStyle w:val="3"/>
        <w:numPr>
          <w:ilvl w:val="1"/>
          <w:numId w:val="1"/>
        </w:numPr>
        <w:spacing w:beforeLines="75" w:before="234" w:after="0" w:line="377" w:lineRule="auto"/>
        <w:ind w:left="0" w:firstLine="0"/>
        <w:jc w:val="left"/>
        <w:rPr>
          <w:b w:val="0"/>
          <w:bCs w:val="0"/>
          <w:sz w:val="21"/>
          <w:szCs w:val="21"/>
        </w:rPr>
      </w:pPr>
      <w:r w:rsidRPr="00635752">
        <w:rPr>
          <w:rFonts w:hint="eastAsia"/>
          <w:b w:val="0"/>
          <w:bCs w:val="0"/>
          <w:sz w:val="21"/>
          <w:szCs w:val="21"/>
        </w:rPr>
        <w:t>分布式事务的故障恢复</w:t>
      </w:r>
    </w:p>
    <w:p w14:paraId="0475C655" w14:textId="5EE258BC" w:rsidR="00635752" w:rsidRPr="00635752" w:rsidRDefault="00635752" w:rsidP="00635752">
      <w:pPr>
        <w:spacing w:beforeLines="75" w:before="234"/>
        <w:ind w:firstLine="420"/>
      </w:pPr>
      <w:r w:rsidRPr="00635752">
        <w:rPr>
          <w:rFonts w:hint="eastAsia"/>
        </w:rPr>
        <w:t xml:space="preserve">在分布式数据库系统中，除了可能出现集中式数据库系统中的故障外，还可能出现分布式数据库系统特有的故障。发生在各场地内部的故障称为场地故障。发生在场地间通信过程中的故障称为通信故障。   </w:t>
      </w:r>
    </w:p>
    <w:p w14:paraId="09EC5793" w14:textId="77777777" w:rsidR="00635752" w:rsidRPr="00635752" w:rsidRDefault="00635752" w:rsidP="00635752">
      <w:pPr>
        <w:spacing w:beforeLines="75" w:before="234"/>
        <w:ind w:firstLine="420"/>
      </w:pPr>
      <w:r w:rsidRPr="00635752">
        <w:rPr>
          <w:rFonts w:hint="eastAsia"/>
        </w:rPr>
        <w:t>两阶段提交协议的终结协议的核心思想是：参与者通过访问其它参与者的当前状态来推断协调者的上一个决定，从而确定终结类型（全局提交还是全局废弃）。</w:t>
      </w:r>
    </w:p>
    <w:p w14:paraId="5ACC34FD" w14:textId="77777777" w:rsidR="00635752" w:rsidRPr="00635752" w:rsidRDefault="00635752" w:rsidP="00635752">
      <w:pPr>
        <w:spacing w:beforeLines="75" w:before="234"/>
        <w:ind w:firstLine="420"/>
      </w:pPr>
      <w:r w:rsidRPr="00635752">
        <w:rPr>
          <w:rFonts w:hint="eastAsia"/>
        </w:rPr>
        <w:t>两阶段提交协议的终结协议的内容：</w:t>
      </w:r>
    </w:p>
    <w:p w14:paraId="6719A9EC" w14:textId="77777777" w:rsidR="00635752" w:rsidRPr="00635752" w:rsidRDefault="00635752" w:rsidP="00635752">
      <w:pPr>
        <w:spacing w:beforeLines="75" w:before="234"/>
        <w:ind w:firstLine="420"/>
      </w:pPr>
      <w:r w:rsidRPr="00635752">
        <w:rPr>
          <w:rFonts w:hint="eastAsia"/>
        </w:rPr>
        <w:t>步骤</w:t>
      </w:r>
      <w:r w:rsidRPr="00635752">
        <w:t>1</w:t>
      </w:r>
      <w:r w:rsidRPr="00635752">
        <w:rPr>
          <w:rFonts w:hint="eastAsia"/>
        </w:rPr>
        <w:t>：选择参与者</w:t>
      </w:r>
      <w:r w:rsidRPr="00635752">
        <w:t>P</w:t>
      </w:r>
      <w:r w:rsidRPr="00635752">
        <w:rPr>
          <w:vertAlign w:val="subscript"/>
        </w:rPr>
        <w:t>T</w:t>
      </w:r>
      <w:r w:rsidRPr="00635752">
        <w:rPr>
          <w:rFonts w:hint="eastAsia"/>
        </w:rPr>
        <w:t>作为新的协调者。</w:t>
      </w:r>
    </w:p>
    <w:p w14:paraId="5E989EAB" w14:textId="77777777" w:rsidR="00635752" w:rsidRPr="00635752" w:rsidRDefault="00635752" w:rsidP="00635752">
      <w:pPr>
        <w:spacing w:beforeLines="75" w:before="234"/>
        <w:ind w:firstLine="420"/>
      </w:pPr>
      <w:r w:rsidRPr="00635752">
        <w:rPr>
          <w:rFonts w:hint="eastAsia"/>
        </w:rPr>
        <w:t>步骤</w:t>
      </w:r>
      <w:r w:rsidRPr="00635752">
        <w:t>2</w:t>
      </w:r>
      <w:r w:rsidRPr="00635752">
        <w:rPr>
          <w:rFonts w:hint="eastAsia"/>
        </w:rPr>
        <w:t xml:space="preserve">： </w:t>
      </w:r>
      <w:r w:rsidRPr="00635752">
        <w:t>P</w:t>
      </w:r>
      <w:r w:rsidRPr="00635752">
        <w:rPr>
          <w:vertAlign w:val="subscript"/>
        </w:rPr>
        <w:t>T</w:t>
      </w:r>
      <w:r w:rsidRPr="00635752">
        <w:rPr>
          <w:rFonts w:hint="eastAsia"/>
        </w:rPr>
        <w:t>向所有参与者发送</w:t>
      </w:r>
      <w:r w:rsidRPr="00635752">
        <w:t>“</w:t>
      </w:r>
      <w:r w:rsidRPr="00635752">
        <w:rPr>
          <w:rFonts w:hint="eastAsia"/>
        </w:rPr>
        <w:t>访问状态</w:t>
      </w:r>
      <w:r w:rsidRPr="00635752">
        <w:t>”</w:t>
      </w:r>
      <w:r w:rsidRPr="00635752">
        <w:rPr>
          <w:rFonts w:hint="eastAsia"/>
        </w:rPr>
        <w:t>命令，各参与者返回自身的状态。</w:t>
      </w:r>
    </w:p>
    <w:p w14:paraId="200C0175" w14:textId="77777777" w:rsidR="00635752" w:rsidRPr="00635752" w:rsidRDefault="00635752" w:rsidP="00635752">
      <w:pPr>
        <w:spacing w:beforeLines="75" w:before="234"/>
        <w:ind w:firstLine="420"/>
      </w:pPr>
      <w:r w:rsidRPr="00635752">
        <w:rPr>
          <w:rFonts w:hint="eastAsia"/>
        </w:rPr>
        <w:t>步骤</w:t>
      </w:r>
      <w:r w:rsidRPr="00635752">
        <w:t>3</w:t>
      </w:r>
      <w:r w:rsidRPr="00635752">
        <w:rPr>
          <w:rFonts w:hint="eastAsia"/>
        </w:rPr>
        <w:t xml:space="preserve">： </w:t>
      </w:r>
      <w:r w:rsidRPr="00635752">
        <w:t>P</w:t>
      </w:r>
      <w:r w:rsidRPr="00635752">
        <w:rPr>
          <w:vertAlign w:val="subscript"/>
        </w:rPr>
        <w:t>T</w:t>
      </w:r>
      <w:r w:rsidRPr="00635752">
        <w:t xml:space="preserve"> </w:t>
      </w:r>
      <w:r w:rsidRPr="00635752">
        <w:rPr>
          <w:rFonts w:hint="eastAsia"/>
        </w:rPr>
        <w:t>根据各参与者当前的状态做出决定：</w:t>
      </w:r>
    </w:p>
    <w:p w14:paraId="07A0983C" w14:textId="77777777" w:rsidR="00635752" w:rsidRPr="00635752" w:rsidRDefault="00635752" w:rsidP="00635752">
      <w:pPr>
        <w:spacing w:beforeLines="75" w:before="234"/>
        <w:ind w:firstLine="420"/>
      </w:pPr>
      <w:r w:rsidRPr="00635752">
        <w:rPr>
          <w:rFonts w:hint="eastAsia"/>
        </w:rPr>
        <w:t>（</w:t>
      </w:r>
      <w:r w:rsidRPr="00635752">
        <w:t>1</w:t>
      </w:r>
      <w:r w:rsidRPr="00635752">
        <w:rPr>
          <w:rFonts w:hint="eastAsia"/>
        </w:rPr>
        <w:t>）若部分参与者处于</w:t>
      </w:r>
      <w:r w:rsidRPr="00635752">
        <w:t>“</w:t>
      </w:r>
      <w:r w:rsidRPr="00635752">
        <w:rPr>
          <w:rFonts w:hint="eastAsia"/>
        </w:rPr>
        <w:t>初始</w:t>
      </w:r>
      <w:r w:rsidRPr="00635752">
        <w:t>”</w:t>
      </w:r>
      <w:r w:rsidRPr="00635752">
        <w:rPr>
          <w:rFonts w:hint="eastAsia"/>
        </w:rPr>
        <w:t>状态，部分参与者处于</w:t>
      </w:r>
      <w:r w:rsidRPr="00635752">
        <w:t>“</w:t>
      </w:r>
      <w:r w:rsidRPr="00635752">
        <w:rPr>
          <w:rFonts w:hint="eastAsia"/>
        </w:rPr>
        <w:t>准备就绪</w:t>
      </w:r>
      <w:r w:rsidRPr="00635752">
        <w:t xml:space="preserve">” 状态，则PT  </w:t>
      </w:r>
      <w:r w:rsidRPr="00635752">
        <w:rPr>
          <w:rFonts w:hint="eastAsia"/>
        </w:rPr>
        <w:t>发送</w:t>
      </w:r>
      <w:r w:rsidRPr="00635752">
        <w:t>abort</w:t>
      </w:r>
      <w:r w:rsidRPr="00635752">
        <w:rPr>
          <w:rFonts w:hint="eastAsia"/>
        </w:rPr>
        <w:t>命令；</w:t>
      </w:r>
    </w:p>
    <w:p w14:paraId="36FCE826" w14:textId="77777777" w:rsidR="00635752" w:rsidRPr="00635752" w:rsidRDefault="00635752" w:rsidP="00635752">
      <w:pPr>
        <w:spacing w:beforeLines="75" w:before="234"/>
        <w:ind w:firstLine="420"/>
      </w:pPr>
      <w:r w:rsidRPr="00635752">
        <w:rPr>
          <w:rFonts w:hint="eastAsia"/>
        </w:rPr>
        <w:t>（</w:t>
      </w:r>
      <w:r w:rsidRPr="00635752">
        <w:t>2</w:t>
      </w:r>
      <w:r w:rsidRPr="00635752">
        <w:rPr>
          <w:rFonts w:hint="eastAsia"/>
        </w:rPr>
        <w:t>）若所有参与者均处于</w:t>
      </w:r>
      <w:r w:rsidRPr="00635752">
        <w:t>“</w:t>
      </w:r>
      <w:r w:rsidRPr="00635752">
        <w:rPr>
          <w:rFonts w:hint="eastAsia"/>
        </w:rPr>
        <w:t>准备就绪</w:t>
      </w:r>
      <w:r w:rsidRPr="00635752">
        <w:t>”</w:t>
      </w:r>
      <w:r w:rsidRPr="00635752">
        <w:rPr>
          <w:rFonts w:hint="eastAsia"/>
        </w:rPr>
        <w:t>状态，则</w:t>
      </w:r>
      <w:r w:rsidRPr="00635752">
        <w:t xml:space="preserve">PT </w:t>
      </w:r>
      <w:r w:rsidRPr="00635752">
        <w:rPr>
          <w:rFonts w:hint="eastAsia"/>
        </w:rPr>
        <w:t>发送</w:t>
      </w:r>
      <w:r w:rsidRPr="00635752">
        <w:t>Commit</w:t>
      </w:r>
      <w:r w:rsidRPr="00635752">
        <w:rPr>
          <w:rFonts w:hint="eastAsia"/>
        </w:rPr>
        <w:t>命令；</w:t>
      </w:r>
    </w:p>
    <w:p w14:paraId="1F62D60B" w14:textId="77777777" w:rsidR="00635752" w:rsidRPr="00635752" w:rsidRDefault="00635752" w:rsidP="00635752">
      <w:pPr>
        <w:spacing w:beforeLines="75" w:before="234"/>
        <w:ind w:firstLine="420"/>
      </w:pPr>
      <w:r w:rsidRPr="00635752">
        <w:rPr>
          <w:rFonts w:hint="eastAsia"/>
        </w:rPr>
        <w:t>（</w:t>
      </w:r>
      <w:r w:rsidRPr="00635752">
        <w:t>3</w:t>
      </w:r>
      <w:r w:rsidRPr="00635752">
        <w:rPr>
          <w:rFonts w:hint="eastAsia"/>
        </w:rPr>
        <w:t xml:space="preserve">）若至少一个参与者处于 </w:t>
      </w:r>
      <w:r w:rsidRPr="00635752">
        <w:t>“</w:t>
      </w:r>
      <w:r w:rsidRPr="00635752">
        <w:rPr>
          <w:rFonts w:hint="eastAsia"/>
        </w:rPr>
        <w:t>提交</w:t>
      </w:r>
      <w:r w:rsidRPr="00635752">
        <w:t>”</w:t>
      </w:r>
      <w:r w:rsidRPr="00635752">
        <w:rPr>
          <w:rFonts w:hint="eastAsia"/>
        </w:rPr>
        <w:t>状态，则</w:t>
      </w:r>
      <w:r w:rsidRPr="00635752">
        <w:t>PT</w:t>
      </w:r>
      <w:r w:rsidRPr="00635752">
        <w:rPr>
          <w:rFonts w:hint="eastAsia"/>
        </w:rPr>
        <w:t>发送</w:t>
      </w:r>
      <w:r w:rsidRPr="00635752">
        <w:t>Commit</w:t>
      </w:r>
      <w:r w:rsidRPr="00635752">
        <w:rPr>
          <w:rFonts w:hint="eastAsia"/>
        </w:rPr>
        <w:t>命令；</w:t>
      </w:r>
    </w:p>
    <w:p w14:paraId="606CA118" w14:textId="0FD3CA03" w:rsidR="00E2208F" w:rsidRDefault="00635752" w:rsidP="00635752">
      <w:pPr>
        <w:spacing w:beforeLines="75" w:before="234"/>
        <w:ind w:firstLine="420"/>
      </w:pPr>
      <w:r>
        <w:rPr>
          <w:rFonts w:hint="eastAsia"/>
        </w:rPr>
        <w:t>（4）</w:t>
      </w:r>
      <w:r w:rsidRPr="00635752">
        <w:rPr>
          <w:rFonts w:hint="eastAsia"/>
        </w:rPr>
        <w:t>若至少一个参与者处于</w:t>
      </w:r>
      <w:r w:rsidRPr="00635752">
        <w:t>“</w:t>
      </w:r>
      <w:r w:rsidRPr="00635752">
        <w:rPr>
          <w:rFonts w:hint="eastAsia"/>
        </w:rPr>
        <w:t>废弃</w:t>
      </w:r>
      <w:r w:rsidRPr="00635752">
        <w:t>”</w:t>
      </w:r>
      <w:r w:rsidRPr="00635752">
        <w:rPr>
          <w:rFonts w:hint="eastAsia"/>
        </w:rPr>
        <w:t>状态，则</w:t>
      </w:r>
      <w:r w:rsidRPr="00635752">
        <w:t>PT</w:t>
      </w:r>
      <w:r w:rsidRPr="00635752">
        <w:rPr>
          <w:rFonts w:hint="eastAsia"/>
        </w:rPr>
        <w:t>发送</w:t>
      </w:r>
      <w:r w:rsidRPr="00635752">
        <w:t>abort</w:t>
      </w:r>
      <w:r w:rsidRPr="00635752">
        <w:rPr>
          <w:rFonts w:hint="eastAsia"/>
        </w:rPr>
        <w:t>命令；</w:t>
      </w:r>
    </w:p>
    <w:p w14:paraId="443137B6" w14:textId="77C23E04" w:rsidR="00635752" w:rsidRPr="00635752" w:rsidRDefault="00635752" w:rsidP="00635752">
      <w:pPr>
        <w:pStyle w:val="3"/>
        <w:numPr>
          <w:ilvl w:val="1"/>
          <w:numId w:val="1"/>
        </w:numPr>
        <w:spacing w:beforeLines="75" w:before="234" w:after="0" w:line="377" w:lineRule="auto"/>
        <w:ind w:left="0" w:firstLine="0"/>
        <w:jc w:val="left"/>
        <w:rPr>
          <w:rFonts w:hint="eastAsia"/>
          <w:b w:val="0"/>
          <w:bCs w:val="0"/>
          <w:sz w:val="21"/>
          <w:szCs w:val="21"/>
        </w:rPr>
      </w:pPr>
      <w:r w:rsidRPr="00635752">
        <w:rPr>
          <w:rFonts w:hint="eastAsia"/>
          <w:b w:val="0"/>
          <w:bCs w:val="0"/>
          <w:sz w:val="21"/>
          <w:szCs w:val="21"/>
        </w:rPr>
        <w:lastRenderedPageBreak/>
        <w:t>分布式可靠性协议</w:t>
      </w:r>
    </w:p>
    <w:p w14:paraId="432FA2E4" w14:textId="77777777" w:rsidR="00635752" w:rsidRDefault="00635752" w:rsidP="00635752">
      <w:pPr>
        <w:spacing w:beforeLines="75" w:before="234"/>
        <w:ind w:firstLine="420"/>
      </w:pPr>
      <w:r w:rsidRPr="00635752">
        <w:rPr>
          <w:rFonts w:hint="eastAsia"/>
        </w:rPr>
        <w:t>可靠性（</w:t>
      </w:r>
      <w:r w:rsidRPr="00635752">
        <w:t>Reliability</w:t>
      </w:r>
      <w:r w:rsidRPr="00635752">
        <w:rPr>
          <w:rFonts w:hint="eastAsia"/>
        </w:rPr>
        <w:t>）：在给定环境条件下和规定的时间内，数据库系统符合其行为规范的概率。强调正确性。</w:t>
      </w:r>
    </w:p>
    <w:p w14:paraId="50310D26" w14:textId="5A8F36A1" w:rsidR="00635752" w:rsidRPr="00635752" w:rsidRDefault="00635752" w:rsidP="00635752">
      <w:pPr>
        <w:spacing w:beforeLines="75" w:before="234"/>
        <w:ind w:firstLine="420"/>
      </w:pPr>
      <w:r w:rsidRPr="00635752">
        <w:rPr>
          <w:rFonts w:hint="eastAsia"/>
        </w:rPr>
        <w:t>可用性（</w:t>
      </w:r>
      <w:r w:rsidRPr="00635752">
        <w:t>Availability</w:t>
      </w:r>
      <w:r w:rsidRPr="00635752">
        <w:rPr>
          <w:rFonts w:hint="eastAsia"/>
        </w:rPr>
        <w:t>）：在给定时刻</w:t>
      </w:r>
      <w:r w:rsidRPr="00635752">
        <w:t>t</w:t>
      </w:r>
      <w:r w:rsidRPr="00635752">
        <w:rPr>
          <w:rFonts w:hint="eastAsia"/>
        </w:rPr>
        <w:t>上，数据库系统正常运行的概率。强调可运行的能力。</w:t>
      </w:r>
      <w:r w:rsidRPr="00635752">
        <w:t xml:space="preserve"> </w:t>
      </w:r>
    </w:p>
    <w:p w14:paraId="1DB6465F" w14:textId="77777777" w:rsidR="00635752" w:rsidRPr="00635752" w:rsidRDefault="00635752" w:rsidP="00635752">
      <w:pPr>
        <w:spacing w:beforeLines="75" w:before="234"/>
        <w:ind w:firstLine="420"/>
      </w:pPr>
      <w:r w:rsidRPr="00635752">
        <w:rPr>
          <w:rFonts w:hint="eastAsia"/>
        </w:rPr>
        <w:t>可靠性和可用性往往相互矛盾。例如，数据</w:t>
      </w:r>
      <w:r w:rsidRPr="00635752">
        <w:t>a</w:t>
      </w:r>
      <w:r w:rsidRPr="00635752">
        <w:rPr>
          <w:rFonts w:hint="eastAsia"/>
        </w:rPr>
        <w:t>的副本分别存放在</w:t>
      </w:r>
      <w:r w:rsidRPr="00635752">
        <w:t>n</w:t>
      </w:r>
      <w:r w:rsidRPr="00635752">
        <w:rPr>
          <w:rFonts w:hint="eastAsia"/>
        </w:rPr>
        <w:t>个场地上，某事务采用两段提交协议来更新</w:t>
      </w:r>
      <w:r w:rsidRPr="00635752">
        <w:t>a</w:t>
      </w:r>
      <w:r w:rsidRPr="00635752">
        <w:rPr>
          <w:rFonts w:hint="eastAsia"/>
        </w:rPr>
        <w:t>。当协调者已决定提交，但在给各个参与者发送提交命令时发生通信故障。此时：</w:t>
      </w:r>
    </w:p>
    <w:p w14:paraId="74B66E78" w14:textId="47670976" w:rsidR="00635752" w:rsidRPr="00635752" w:rsidRDefault="00635752" w:rsidP="00E855B8">
      <w:pPr>
        <w:pStyle w:val="11"/>
        <w:numPr>
          <w:ilvl w:val="0"/>
          <w:numId w:val="2"/>
        </w:numPr>
        <w:spacing w:afterLines="25" w:after="78" w:line="220" w:lineRule="exact"/>
        <w:ind w:left="823" w:firstLineChars="0"/>
        <w:rPr>
          <w:sz w:val="20"/>
          <w:szCs w:val="20"/>
        </w:rPr>
      </w:pPr>
      <w:r w:rsidRPr="00635752">
        <w:rPr>
          <w:sz w:val="20"/>
          <w:szCs w:val="20"/>
        </w:rPr>
        <w:t>若要保证系统的可靠性，则要求各个参与者保持等待而不允</w:t>
      </w:r>
      <w:r w:rsidRPr="00635752">
        <w:rPr>
          <w:sz w:val="20"/>
          <w:szCs w:val="20"/>
        </w:rPr>
        <w:tab/>
        <w:t>许其它事务使用a</w:t>
      </w:r>
      <w:r w:rsidRPr="00635752">
        <w:rPr>
          <w:rFonts w:hint="eastAsia"/>
          <w:sz w:val="20"/>
          <w:szCs w:val="20"/>
        </w:rPr>
        <w:t>及其副本，以免造成数据的不一致，这就</w:t>
      </w:r>
      <w:r w:rsidRPr="00635752">
        <w:rPr>
          <w:rFonts w:hint="eastAsia"/>
          <w:sz w:val="20"/>
          <w:szCs w:val="20"/>
        </w:rPr>
        <w:tab/>
        <w:t>降低了系统的可用性；</w:t>
      </w:r>
    </w:p>
    <w:p w14:paraId="0C1CFD4F" w14:textId="2397A2A0" w:rsidR="00E2208F" w:rsidRPr="00635752" w:rsidRDefault="00635752" w:rsidP="00E855B8">
      <w:pPr>
        <w:pStyle w:val="11"/>
        <w:numPr>
          <w:ilvl w:val="0"/>
          <w:numId w:val="2"/>
        </w:numPr>
        <w:spacing w:afterLines="25" w:after="78" w:line="220" w:lineRule="exact"/>
        <w:ind w:left="823" w:firstLineChars="0"/>
        <w:rPr>
          <w:rFonts w:hint="eastAsia"/>
          <w:sz w:val="20"/>
          <w:szCs w:val="20"/>
        </w:rPr>
      </w:pPr>
      <w:r w:rsidRPr="00635752">
        <w:rPr>
          <w:sz w:val="20"/>
          <w:szCs w:val="20"/>
        </w:rPr>
        <w:t>若要保证系统的可用性，则允许其它事务使用a</w:t>
      </w:r>
      <w:r w:rsidRPr="00635752">
        <w:rPr>
          <w:rFonts w:hint="eastAsia"/>
          <w:sz w:val="20"/>
          <w:szCs w:val="20"/>
        </w:rPr>
        <w:t>及其副本，</w:t>
      </w:r>
      <w:r w:rsidRPr="00635752">
        <w:rPr>
          <w:rFonts w:hint="eastAsia"/>
          <w:sz w:val="20"/>
          <w:szCs w:val="20"/>
        </w:rPr>
        <w:tab/>
        <w:t>但降低了系统的可靠性；</w:t>
      </w:r>
    </w:p>
    <w:p w14:paraId="03418CE4" w14:textId="6657C395" w:rsidR="00E2208F" w:rsidRPr="00E2208F" w:rsidRDefault="001B0BF8" w:rsidP="001B0BF8">
      <w:pPr>
        <w:pStyle w:val="3"/>
        <w:numPr>
          <w:ilvl w:val="1"/>
          <w:numId w:val="1"/>
        </w:numPr>
        <w:spacing w:beforeLines="75" w:before="234" w:after="0" w:line="377" w:lineRule="auto"/>
        <w:ind w:left="0" w:firstLine="0"/>
        <w:jc w:val="left"/>
        <w:rPr>
          <w:rFonts w:hint="eastAsia"/>
          <w:b w:val="0"/>
          <w:bCs w:val="0"/>
          <w:sz w:val="21"/>
          <w:szCs w:val="21"/>
        </w:rPr>
      </w:pPr>
      <w:r w:rsidRPr="001B0BF8">
        <w:rPr>
          <w:rFonts w:hint="eastAsia"/>
          <w:b w:val="0"/>
          <w:bCs w:val="0"/>
          <w:sz w:val="21"/>
          <w:szCs w:val="21"/>
        </w:rPr>
        <w:t>大数据库的恢复管理</w:t>
      </w:r>
    </w:p>
    <w:p w14:paraId="6C75E2E1" w14:textId="77777777" w:rsidR="001B0BF8" w:rsidRDefault="001B0BF8" w:rsidP="001B0BF8">
      <w:pPr>
        <w:spacing w:beforeLines="75" w:before="234"/>
        <w:ind w:firstLine="360"/>
      </w:pPr>
      <w:r w:rsidRPr="001B0BF8">
        <w:rPr>
          <w:rFonts w:hint="eastAsia"/>
        </w:rPr>
        <w:t>大数据库系统每天需要操作的数据量越来越大，集群规模也在不断扩大，难免会发生一些故障。容错就是当由于种种原因在系统中出现了数据损坏或丢失时，系统能够自动将这些损坏或丢失的数据恢复到发生事故以前的状态，使系统能够连续正常运行的一种技术。</w:t>
      </w:r>
    </w:p>
    <w:p w14:paraId="7CA20A6F" w14:textId="664B2922" w:rsidR="001B0BF8" w:rsidRPr="001B0BF8" w:rsidRDefault="001B0BF8" w:rsidP="001B0BF8">
      <w:pPr>
        <w:spacing w:beforeLines="75" w:before="234"/>
        <w:ind w:firstLine="360"/>
      </w:pPr>
      <w:r w:rsidRPr="001B0BF8">
        <w:rPr>
          <w:rFonts w:hint="eastAsia"/>
        </w:rPr>
        <w:t>大数据库的恢复管理问题</w:t>
      </w:r>
    </w:p>
    <w:p w14:paraId="6F773444"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支持自适应的故障检测：支持自适应的故障检测是数据库系统具有良好容错性能的前提。</w:t>
      </w:r>
    </w:p>
    <w:p w14:paraId="4B1CFCEE"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支持与传统恢复管理策略的兼容性：将传统分布式数据库中基于事务的故障恢复策略与多副本管理策略相结合。</w:t>
      </w:r>
    </w:p>
    <w:p w14:paraId="3220036A"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支持系统的高可用性：为了保证系统的高可用性，大数据库系统中的数据一般被冗余存储。</w:t>
      </w:r>
    </w:p>
    <w:p w14:paraId="112FC1E4" w14:textId="77777777" w:rsidR="001B0BF8" w:rsidRPr="001B0BF8" w:rsidRDefault="001B0BF8" w:rsidP="001B0BF8">
      <w:pPr>
        <w:spacing w:beforeLines="75" w:before="234"/>
        <w:ind w:leftChars="600" w:left="1260"/>
      </w:pPr>
      <w:r w:rsidRPr="001B0BF8">
        <w:rPr>
          <w:rFonts w:hint="eastAsia"/>
        </w:rPr>
        <w:t>利用冗余资源来替代故障节点继续提供服务</w:t>
      </w:r>
    </w:p>
    <w:p w14:paraId="702E0D22" w14:textId="77777777" w:rsidR="001B0BF8" w:rsidRPr="001B0BF8" w:rsidRDefault="001B0BF8" w:rsidP="001B0BF8">
      <w:pPr>
        <w:spacing w:beforeLines="75" w:before="234"/>
        <w:ind w:leftChars="600" w:left="1260"/>
      </w:pPr>
      <w:r w:rsidRPr="001B0BF8">
        <w:rPr>
          <w:rFonts w:hint="eastAsia"/>
        </w:rPr>
        <w:t>保证故障发生后这些冗余资源之间的一致性</w:t>
      </w:r>
    </w:p>
    <w:p w14:paraId="4153A384" w14:textId="77777777" w:rsidR="001B0BF8" w:rsidRPr="001B0BF8" w:rsidRDefault="001B0BF8" w:rsidP="001B0BF8">
      <w:pPr>
        <w:spacing w:beforeLines="75" w:before="234"/>
      </w:pPr>
      <w:r w:rsidRPr="001B0BF8">
        <w:rPr>
          <w:rFonts w:hint="eastAsia"/>
        </w:rPr>
        <w:t>大数据库系统中的故障类型：事务内部的故障，系统故障，存储介质故障，通信故障。</w:t>
      </w:r>
    </w:p>
    <w:p w14:paraId="40B4DC64" w14:textId="77777777" w:rsidR="001B0BF8" w:rsidRPr="001B0BF8" w:rsidRDefault="001B0BF8" w:rsidP="001B0BF8">
      <w:pPr>
        <w:spacing w:beforeLines="75" w:before="234"/>
      </w:pPr>
      <w:r w:rsidRPr="001B0BF8">
        <w:rPr>
          <w:rFonts w:hint="eastAsia"/>
        </w:rPr>
        <w:t>大数据库系统的故障检测技术</w:t>
      </w:r>
    </w:p>
    <w:p w14:paraId="7577AF35"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基于心跳机制的故障检测</w:t>
      </w:r>
    </w:p>
    <w:p w14:paraId="0B897E04"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基于租约机制的故障检测</w:t>
      </w:r>
    </w:p>
    <w:p w14:paraId="34B41960"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基于Gossip协议的故障检测</w:t>
      </w:r>
    </w:p>
    <w:p w14:paraId="7C3E3B02" w14:textId="77777777" w:rsidR="001B0BF8" w:rsidRPr="001B0BF8" w:rsidRDefault="001B0BF8" w:rsidP="001B0BF8">
      <w:pPr>
        <w:spacing w:beforeLines="75" w:before="234"/>
      </w:pPr>
      <w:r w:rsidRPr="001B0BF8">
        <w:rPr>
          <w:rFonts w:hint="eastAsia"/>
        </w:rPr>
        <w:t>大数据库系统的容错技术</w:t>
      </w:r>
    </w:p>
    <w:p w14:paraId="7A6AB256"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基于事务的大数据库容错技术</w:t>
      </w:r>
    </w:p>
    <w:p w14:paraId="6A487BC2" w14:textId="0BAB059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基于冗余的大数据库容错技术</w:t>
      </w:r>
    </w:p>
    <w:p w14:paraId="79C0BEAE" w14:textId="77777777" w:rsidR="001B0BF8" w:rsidRPr="001B0BF8" w:rsidRDefault="001B0BF8" w:rsidP="001B0BF8">
      <w:pPr>
        <w:tabs>
          <w:tab w:val="num" w:pos="2160"/>
        </w:tabs>
        <w:spacing w:beforeLines="75" w:before="234"/>
        <w:ind w:leftChars="600" w:left="1260"/>
      </w:pPr>
      <w:r w:rsidRPr="001B0BF8">
        <w:rPr>
          <w:rFonts w:hint="eastAsia"/>
        </w:rPr>
        <w:t>以强一致性为目标的容错处理方法</w:t>
      </w:r>
    </w:p>
    <w:p w14:paraId="7260070E" w14:textId="77777777" w:rsidR="001B0BF8" w:rsidRPr="001B0BF8" w:rsidRDefault="001B0BF8" w:rsidP="001B0BF8">
      <w:pPr>
        <w:tabs>
          <w:tab w:val="num" w:pos="2160"/>
        </w:tabs>
        <w:spacing w:beforeLines="75" w:before="234"/>
        <w:ind w:leftChars="600" w:left="1260"/>
      </w:pPr>
      <w:r w:rsidRPr="001B0BF8">
        <w:rPr>
          <w:rFonts w:hint="eastAsia"/>
        </w:rPr>
        <w:t>以最终一致性为目标的容错处理方法</w:t>
      </w:r>
    </w:p>
    <w:p w14:paraId="51DBF366" w14:textId="77777777" w:rsidR="001B0BF8" w:rsidRPr="001B0BF8" w:rsidRDefault="001B0BF8" w:rsidP="001B0BF8">
      <w:pPr>
        <w:spacing w:beforeLines="75" w:before="234"/>
      </w:pPr>
      <w:r w:rsidRPr="001B0BF8">
        <w:rPr>
          <w:rFonts w:hint="eastAsia"/>
        </w:rPr>
        <w:t>基于</w:t>
      </w:r>
      <w:r w:rsidRPr="001B0BF8">
        <w:rPr>
          <w:rFonts w:hint="eastAsia"/>
          <w:b/>
          <w:bCs/>
        </w:rPr>
        <w:t>心跳机制</w:t>
      </w:r>
      <w:r w:rsidRPr="001B0BF8">
        <w:rPr>
          <w:rFonts w:hint="eastAsia"/>
        </w:rPr>
        <w:t>的故障检测</w:t>
      </w:r>
    </w:p>
    <w:p w14:paraId="7E15822B"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lastRenderedPageBreak/>
        <w:t>基本思想：被监控的进程（或节点）定期发送心跳信息给监控进程（或节点），若在给定时间内监控进程（或节点）没有收到心跳信息，则认为被监控进程（或节点）失效。</w:t>
      </w:r>
    </w:p>
    <w:p w14:paraId="1A2F9DF7"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例如，假设</w:t>
      </w:r>
      <w:r w:rsidRPr="001B0BF8">
        <w:rPr>
          <w:sz w:val="20"/>
          <w:szCs w:val="20"/>
        </w:rPr>
        <w:t>A</w:t>
      </w:r>
      <w:r w:rsidRPr="001B0BF8">
        <w:rPr>
          <w:rFonts w:hint="eastAsia"/>
          <w:sz w:val="20"/>
          <w:szCs w:val="20"/>
        </w:rPr>
        <w:t>和</w:t>
      </w:r>
      <w:r w:rsidRPr="001B0BF8">
        <w:rPr>
          <w:sz w:val="20"/>
          <w:szCs w:val="20"/>
        </w:rPr>
        <w:t>B</w:t>
      </w:r>
      <w:r w:rsidRPr="001B0BF8">
        <w:rPr>
          <w:rFonts w:hint="eastAsia"/>
          <w:sz w:val="20"/>
          <w:szCs w:val="20"/>
        </w:rPr>
        <w:t>分别为监控进程和被监控进程，</w:t>
      </w:r>
      <w:r w:rsidRPr="001B0BF8">
        <w:rPr>
          <w:sz w:val="20"/>
          <w:szCs w:val="20"/>
        </w:rPr>
        <w:t>A</w:t>
      </w:r>
      <w:r w:rsidRPr="001B0BF8">
        <w:rPr>
          <w:rFonts w:hint="eastAsia"/>
          <w:sz w:val="20"/>
          <w:szCs w:val="20"/>
        </w:rPr>
        <w:t>需要确认</w:t>
      </w:r>
      <w:r w:rsidRPr="001B0BF8">
        <w:rPr>
          <w:sz w:val="20"/>
          <w:szCs w:val="20"/>
        </w:rPr>
        <w:t>B</w:t>
      </w:r>
      <w:r w:rsidRPr="001B0BF8">
        <w:rPr>
          <w:rFonts w:hint="eastAsia"/>
          <w:sz w:val="20"/>
          <w:szCs w:val="20"/>
        </w:rPr>
        <w:t>是否发生故障，那么</w:t>
      </w:r>
      <w:r w:rsidRPr="001B0BF8">
        <w:rPr>
          <w:sz w:val="20"/>
          <w:szCs w:val="20"/>
        </w:rPr>
        <w:t>A</w:t>
      </w:r>
      <w:r w:rsidRPr="001B0BF8">
        <w:rPr>
          <w:rFonts w:hint="eastAsia"/>
          <w:sz w:val="20"/>
          <w:szCs w:val="20"/>
        </w:rPr>
        <w:t>每隔一段时间向</w:t>
      </w:r>
      <w:r w:rsidRPr="001B0BF8">
        <w:rPr>
          <w:sz w:val="20"/>
          <w:szCs w:val="20"/>
        </w:rPr>
        <w:t>B</w:t>
      </w:r>
      <w:r w:rsidRPr="001B0BF8">
        <w:rPr>
          <w:rFonts w:hint="eastAsia"/>
          <w:sz w:val="20"/>
          <w:szCs w:val="20"/>
        </w:rPr>
        <w:t>发送一个心跳包。如果一切正常，</w:t>
      </w:r>
      <w:r w:rsidRPr="001B0BF8">
        <w:rPr>
          <w:sz w:val="20"/>
          <w:szCs w:val="20"/>
        </w:rPr>
        <w:t>B</w:t>
      </w:r>
      <w:r w:rsidRPr="001B0BF8">
        <w:rPr>
          <w:rFonts w:hint="eastAsia"/>
          <w:sz w:val="20"/>
          <w:szCs w:val="20"/>
        </w:rPr>
        <w:t>将响应</w:t>
      </w:r>
      <w:r w:rsidRPr="001B0BF8">
        <w:rPr>
          <w:sz w:val="20"/>
          <w:szCs w:val="20"/>
        </w:rPr>
        <w:t>A</w:t>
      </w:r>
      <w:r w:rsidRPr="001B0BF8">
        <w:rPr>
          <w:rFonts w:hint="eastAsia"/>
          <w:sz w:val="20"/>
          <w:szCs w:val="20"/>
        </w:rPr>
        <w:t>的心跳包，并向</w:t>
      </w:r>
      <w:r w:rsidRPr="001B0BF8">
        <w:rPr>
          <w:sz w:val="20"/>
          <w:szCs w:val="20"/>
        </w:rPr>
        <w:t>A</w:t>
      </w:r>
      <w:r w:rsidRPr="001B0BF8">
        <w:rPr>
          <w:rFonts w:hint="eastAsia"/>
          <w:sz w:val="20"/>
          <w:szCs w:val="20"/>
        </w:rPr>
        <w:t>做出回应；若</w:t>
      </w:r>
      <w:r w:rsidRPr="001B0BF8">
        <w:rPr>
          <w:sz w:val="20"/>
          <w:szCs w:val="20"/>
        </w:rPr>
        <w:t>A</w:t>
      </w:r>
      <w:r w:rsidRPr="001B0BF8">
        <w:rPr>
          <w:rFonts w:hint="eastAsia"/>
          <w:sz w:val="20"/>
          <w:szCs w:val="20"/>
        </w:rPr>
        <w:t>重试一定次数后仍未收到</w:t>
      </w:r>
      <w:r w:rsidRPr="001B0BF8">
        <w:rPr>
          <w:sz w:val="20"/>
          <w:szCs w:val="20"/>
        </w:rPr>
        <w:t>B</w:t>
      </w:r>
      <w:r w:rsidRPr="001B0BF8">
        <w:rPr>
          <w:rFonts w:hint="eastAsia"/>
          <w:sz w:val="20"/>
          <w:szCs w:val="20"/>
        </w:rPr>
        <w:t>的响应，则认为机器</w:t>
      </w:r>
      <w:r w:rsidRPr="001B0BF8">
        <w:rPr>
          <w:sz w:val="20"/>
          <w:szCs w:val="20"/>
        </w:rPr>
        <w:t>B</w:t>
      </w:r>
      <w:r w:rsidRPr="001B0BF8">
        <w:rPr>
          <w:rFonts w:hint="eastAsia"/>
          <w:sz w:val="20"/>
          <w:szCs w:val="20"/>
        </w:rPr>
        <w:t>发生了故障。</w:t>
      </w:r>
    </w:p>
    <w:p w14:paraId="2FCBC767"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存在的问题：会引发</w:t>
      </w:r>
      <w:r w:rsidRPr="001B0BF8">
        <w:rPr>
          <w:sz w:val="20"/>
          <w:szCs w:val="20"/>
        </w:rPr>
        <w:t>“</w:t>
      </w:r>
      <w:r w:rsidRPr="001B0BF8">
        <w:rPr>
          <w:rFonts w:hint="eastAsia"/>
          <w:sz w:val="20"/>
          <w:szCs w:val="20"/>
        </w:rPr>
        <w:t>双主</w:t>
      </w:r>
      <w:r w:rsidRPr="001B0BF8">
        <w:rPr>
          <w:sz w:val="20"/>
          <w:szCs w:val="20"/>
        </w:rPr>
        <w:t>”</w:t>
      </w:r>
      <w:r w:rsidRPr="001B0BF8">
        <w:rPr>
          <w:rFonts w:hint="eastAsia"/>
          <w:sz w:val="20"/>
          <w:szCs w:val="20"/>
        </w:rPr>
        <w:t>问题。如果</w:t>
      </w:r>
      <w:r w:rsidRPr="001B0BF8">
        <w:rPr>
          <w:sz w:val="20"/>
          <w:szCs w:val="20"/>
        </w:rPr>
        <w:t>B</w:t>
      </w:r>
      <w:r w:rsidRPr="001B0BF8">
        <w:rPr>
          <w:rFonts w:hint="eastAsia"/>
          <w:sz w:val="20"/>
          <w:szCs w:val="20"/>
        </w:rPr>
        <w:t>过于繁忙，都会导致</w:t>
      </w:r>
      <w:r w:rsidRPr="001B0BF8">
        <w:rPr>
          <w:sz w:val="20"/>
          <w:szCs w:val="20"/>
        </w:rPr>
        <w:t>B</w:t>
      </w:r>
      <w:r w:rsidRPr="001B0BF8">
        <w:rPr>
          <w:rFonts w:hint="eastAsia"/>
          <w:sz w:val="20"/>
          <w:szCs w:val="20"/>
        </w:rPr>
        <w:t>无法立即响应来自</w:t>
      </w:r>
      <w:r w:rsidRPr="001B0BF8">
        <w:rPr>
          <w:sz w:val="20"/>
          <w:szCs w:val="20"/>
        </w:rPr>
        <w:t>A</w:t>
      </w:r>
      <w:r w:rsidRPr="001B0BF8">
        <w:rPr>
          <w:rFonts w:hint="eastAsia"/>
          <w:sz w:val="20"/>
          <w:szCs w:val="20"/>
        </w:rPr>
        <w:t>的心跳包。若此时</w:t>
      </w:r>
      <w:r w:rsidRPr="001B0BF8">
        <w:rPr>
          <w:sz w:val="20"/>
          <w:szCs w:val="20"/>
        </w:rPr>
        <w:t>A</w:t>
      </w:r>
      <w:r w:rsidRPr="001B0BF8">
        <w:rPr>
          <w:rFonts w:hint="eastAsia"/>
          <w:sz w:val="20"/>
          <w:szCs w:val="20"/>
        </w:rPr>
        <w:t>认为</w:t>
      </w:r>
      <w:r w:rsidRPr="001B0BF8">
        <w:rPr>
          <w:sz w:val="20"/>
          <w:szCs w:val="20"/>
        </w:rPr>
        <w:t>B</w:t>
      </w:r>
      <w:r w:rsidRPr="001B0BF8">
        <w:rPr>
          <w:rFonts w:hint="eastAsia"/>
          <w:sz w:val="20"/>
          <w:szCs w:val="20"/>
        </w:rPr>
        <w:t>发生了故障，则</w:t>
      </w:r>
      <w:r w:rsidRPr="001B0BF8">
        <w:rPr>
          <w:sz w:val="20"/>
          <w:szCs w:val="20"/>
        </w:rPr>
        <w:t>A</w:t>
      </w:r>
      <w:r w:rsidRPr="001B0BF8">
        <w:rPr>
          <w:rFonts w:hint="eastAsia"/>
          <w:sz w:val="20"/>
          <w:szCs w:val="20"/>
        </w:rPr>
        <w:t>需要将</w:t>
      </w:r>
      <w:r w:rsidRPr="001B0BF8">
        <w:rPr>
          <w:sz w:val="20"/>
          <w:szCs w:val="20"/>
        </w:rPr>
        <w:t>B</w:t>
      </w:r>
      <w:r w:rsidRPr="001B0BF8">
        <w:rPr>
          <w:rFonts w:hint="eastAsia"/>
          <w:sz w:val="20"/>
          <w:szCs w:val="20"/>
        </w:rPr>
        <w:t>上面的服务迁移到集群中的其他服务器。而当网络问题被解决或者</w:t>
      </w:r>
      <w:r w:rsidRPr="001B0BF8">
        <w:rPr>
          <w:sz w:val="20"/>
          <w:szCs w:val="20"/>
        </w:rPr>
        <w:t>B</w:t>
      </w:r>
      <w:r w:rsidRPr="001B0BF8">
        <w:rPr>
          <w:rFonts w:hint="eastAsia"/>
          <w:sz w:val="20"/>
          <w:szCs w:val="20"/>
        </w:rPr>
        <w:t>闲下来后，</w:t>
      </w:r>
      <w:r w:rsidRPr="001B0BF8">
        <w:rPr>
          <w:sz w:val="20"/>
          <w:szCs w:val="20"/>
        </w:rPr>
        <w:t>B</w:t>
      </w:r>
      <w:r w:rsidRPr="001B0BF8">
        <w:rPr>
          <w:rFonts w:hint="eastAsia"/>
          <w:sz w:val="20"/>
          <w:szCs w:val="20"/>
        </w:rPr>
        <w:t>可能会继续提供服务，这样将出现多台服务器同时服务同一份数据而导致数据不一致的情况。</w:t>
      </w:r>
    </w:p>
    <w:p w14:paraId="6F7897B7" w14:textId="59FFE0EF" w:rsidR="001B0BF8" w:rsidRPr="001B0BF8" w:rsidRDefault="001B0BF8" w:rsidP="001B0BF8">
      <w:pPr>
        <w:spacing w:beforeLines="75" w:before="234"/>
      </w:pPr>
      <w:r w:rsidRPr="001B0BF8">
        <w:rPr>
          <w:rFonts w:hint="eastAsia"/>
        </w:rPr>
        <w:t>基于</w:t>
      </w:r>
      <w:r w:rsidRPr="001B0BF8">
        <w:rPr>
          <w:rFonts w:hint="eastAsia"/>
          <w:b/>
          <w:bCs/>
        </w:rPr>
        <w:t>租约机制</w:t>
      </w:r>
      <w:r w:rsidRPr="001B0BF8">
        <w:rPr>
          <w:rFonts w:hint="eastAsia"/>
        </w:rPr>
        <w:t>的故障检测</w:t>
      </w:r>
      <w:r>
        <w:rPr>
          <w:rFonts w:hint="eastAsia"/>
        </w:rPr>
        <w:t>的</w:t>
      </w:r>
      <w:r w:rsidRPr="001B0BF8">
        <w:rPr>
          <w:rFonts w:hint="eastAsia"/>
        </w:rPr>
        <w:t>基本思想：监控进程定期向被监控进程</w:t>
      </w:r>
      <w:r w:rsidRPr="001B0BF8">
        <w:rPr>
          <w:rFonts w:hint="eastAsia"/>
          <w:b/>
          <w:bCs/>
        </w:rPr>
        <w:t>发放租约</w:t>
      </w:r>
      <w:r w:rsidRPr="001B0BF8">
        <w:rPr>
          <w:rFonts w:hint="eastAsia"/>
        </w:rPr>
        <w:t>，被监控进程持有的租约在有效期内才允许提供服务，否则主动停止服务。</w:t>
      </w:r>
    </w:p>
    <w:p w14:paraId="1CCFFB26" w14:textId="014B514D" w:rsidR="001B0BF8" w:rsidRPr="001B0BF8" w:rsidRDefault="001B0BF8" w:rsidP="001B0BF8">
      <w:pPr>
        <w:pStyle w:val="3"/>
        <w:numPr>
          <w:ilvl w:val="1"/>
          <w:numId w:val="1"/>
        </w:numPr>
        <w:spacing w:beforeLines="75" w:before="234" w:after="0" w:line="377" w:lineRule="auto"/>
        <w:ind w:left="0" w:firstLine="0"/>
        <w:jc w:val="left"/>
        <w:rPr>
          <w:b w:val="0"/>
          <w:bCs w:val="0"/>
          <w:sz w:val="21"/>
          <w:szCs w:val="21"/>
        </w:rPr>
      </w:pPr>
      <w:r w:rsidRPr="001B0BF8">
        <w:rPr>
          <w:rFonts w:hint="eastAsia"/>
          <w:b w:val="0"/>
          <w:bCs w:val="0"/>
          <w:sz w:val="21"/>
          <w:szCs w:val="21"/>
        </w:rPr>
        <w:t>基于冗余的大数据库容错技术</w:t>
      </w:r>
    </w:p>
    <w:p w14:paraId="41595949" w14:textId="77777777" w:rsidR="001B0BF8" w:rsidRPr="001B0BF8" w:rsidRDefault="001B0BF8" w:rsidP="001B0BF8">
      <w:pPr>
        <w:spacing w:beforeLines="75" w:before="234"/>
      </w:pPr>
      <w:r w:rsidRPr="001B0BF8">
        <w:rPr>
          <w:rFonts w:hint="eastAsia"/>
          <w:b/>
          <w:bCs/>
        </w:rPr>
        <w:t>以最终一致性为目标的容错处理方法</w:t>
      </w:r>
    </w:p>
    <w:p w14:paraId="1BC3256E"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最终一致性允许某时间片段内副本间数据的不一致，在该时间片段（不一致窗口）之后可以保证数据的一致性。</w:t>
      </w:r>
    </w:p>
    <w:p w14:paraId="287FB39F"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以最终一致性为目标的容错处理方法通过牺牲部分一致性，采用多副本冗余的方式来保证系统的高可用性。</w:t>
      </w:r>
    </w:p>
    <w:p w14:paraId="0310C71A" w14:textId="12C7C0F7" w:rsidR="001B0BF8" w:rsidRPr="001B0BF8" w:rsidRDefault="001B0BF8" w:rsidP="00E855B8">
      <w:pPr>
        <w:pStyle w:val="11"/>
        <w:numPr>
          <w:ilvl w:val="0"/>
          <w:numId w:val="2"/>
        </w:numPr>
        <w:spacing w:afterLines="25" w:after="78" w:line="220" w:lineRule="exact"/>
        <w:ind w:left="823" w:firstLineChars="0"/>
      </w:pPr>
      <w:r w:rsidRPr="001B0BF8">
        <w:rPr>
          <w:rFonts w:hint="eastAsia"/>
          <w:sz w:val="20"/>
          <w:szCs w:val="20"/>
        </w:rPr>
        <w:t>在大数据库系统中，如</w:t>
      </w:r>
      <w:r w:rsidRPr="001B0BF8">
        <w:rPr>
          <w:sz w:val="20"/>
          <w:szCs w:val="20"/>
        </w:rPr>
        <w:t>Dynamo</w:t>
      </w:r>
      <w:r w:rsidRPr="001B0BF8">
        <w:rPr>
          <w:rFonts w:hint="eastAsia"/>
          <w:sz w:val="20"/>
          <w:szCs w:val="20"/>
        </w:rPr>
        <w:t>、</w:t>
      </w:r>
      <w:r w:rsidRPr="001B0BF8">
        <w:rPr>
          <w:sz w:val="20"/>
          <w:szCs w:val="20"/>
        </w:rPr>
        <w:t>Cassandra</w:t>
      </w:r>
      <w:r w:rsidRPr="001B0BF8">
        <w:rPr>
          <w:rFonts w:hint="eastAsia"/>
          <w:sz w:val="20"/>
          <w:szCs w:val="20"/>
        </w:rPr>
        <w:t>以及</w:t>
      </w:r>
      <w:r w:rsidRPr="001B0BF8">
        <w:rPr>
          <w:sz w:val="20"/>
          <w:szCs w:val="20"/>
        </w:rPr>
        <w:t>HBase</w:t>
      </w:r>
      <w:r w:rsidRPr="001B0BF8">
        <w:rPr>
          <w:rFonts w:hint="eastAsia"/>
          <w:sz w:val="20"/>
          <w:szCs w:val="20"/>
        </w:rPr>
        <w:t>等，均采用了以最终一致性为目标的容错处理方法。</w:t>
      </w:r>
    </w:p>
    <w:p w14:paraId="35B2E319"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在</w:t>
      </w:r>
      <w:r w:rsidRPr="001B0BF8">
        <w:rPr>
          <w:sz w:val="20"/>
          <w:szCs w:val="20"/>
        </w:rPr>
        <w:t>Dynamo</w:t>
      </w:r>
      <w:r w:rsidRPr="001B0BF8">
        <w:rPr>
          <w:rFonts w:hint="eastAsia"/>
          <w:sz w:val="20"/>
          <w:szCs w:val="20"/>
        </w:rPr>
        <w:t>中，采用多副本冗余的方式将一份数据分别写到编号为</w:t>
      </w:r>
      <w:r w:rsidRPr="001B0BF8">
        <w:rPr>
          <w:sz w:val="20"/>
          <w:szCs w:val="20"/>
        </w:rPr>
        <w:t>K</w:t>
      </w:r>
      <w:r w:rsidRPr="001B0BF8">
        <w:rPr>
          <w:rFonts w:hint="eastAsia"/>
          <w:sz w:val="20"/>
          <w:szCs w:val="20"/>
        </w:rPr>
        <w:t>、</w:t>
      </w:r>
      <w:r w:rsidRPr="001B0BF8">
        <w:rPr>
          <w:sz w:val="20"/>
          <w:szCs w:val="20"/>
        </w:rPr>
        <w:t>K+1</w:t>
      </w:r>
      <w:r w:rsidRPr="001B0BF8">
        <w:rPr>
          <w:rFonts w:hint="eastAsia"/>
          <w:sz w:val="20"/>
          <w:szCs w:val="20"/>
        </w:rPr>
        <w:t>、</w:t>
      </w:r>
      <w:r w:rsidRPr="001B0BF8">
        <w:rPr>
          <w:sz w:val="20"/>
          <w:szCs w:val="20"/>
        </w:rPr>
        <w:t>…</w:t>
      </w:r>
      <w:r w:rsidRPr="001B0BF8">
        <w:rPr>
          <w:rFonts w:hint="eastAsia"/>
          <w:sz w:val="20"/>
          <w:szCs w:val="20"/>
        </w:rPr>
        <w:t>、</w:t>
      </w:r>
      <w:r w:rsidRPr="001B0BF8">
        <w:rPr>
          <w:sz w:val="20"/>
          <w:szCs w:val="20"/>
        </w:rPr>
        <w:t>K+N-1</w:t>
      </w:r>
      <w:r w:rsidRPr="001B0BF8">
        <w:rPr>
          <w:rFonts w:hint="eastAsia"/>
          <w:sz w:val="20"/>
          <w:szCs w:val="20"/>
        </w:rPr>
        <w:t>的</w:t>
      </w:r>
      <w:r w:rsidRPr="001B0BF8">
        <w:rPr>
          <w:sz w:val="20"/>
          <w:szCs w:val="20"/>
        </w:rPr>
        <w:t>N</w:t>
      </w:r>
      <w:r w:rsidRPr="001B0BF8">
        <w:rPr>
          <w:rFonts w:hint="eastAsia"/>
          <w:sz w:val="20"/>
          <w:szCs w:val="20"/>
        </w:rPr>
        <w:t>台机器上。</w:t>
      </w:r>
      <w:r w:rsidRPr="001B0BF8">
        <w:rPr>
          <w:sz w:val="20"/>
          <w:szCs w:val="20"/>
        </w:rPr>
        <w:t>Dynamo</w:t>
      </w:r>
      <w:r w:rsidRPr="001B0BF8">
        <w:rPr>
          <w:rFonts w:hint="eastAsia"/>
          <w:sz w:val="20"/>
          <w:szCs w:val="20"/>
        </w:rPr>
        <w:t>的容错机制主要包括数据回传和数据同步两个阶段：</w:t>
      </w:r>
    </w:p>
    <w:p w14:paraId="2ABF07D5"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数据回传：若编号为</w:t>
      </w:r>
      <w:r w:rsidRPr="001B0BF8">
        <w:rPr>
          <w:sz w:val="20"/>
          <w:szCs w:val="20"/>
        </w:rPr>
        <w:t>K+i</w:t>
      </w:r>
      <w:r w:rsidRPr="001B0BF8">
        <w:rPr>
          <w:rFonts w:hint="eastAsia"/>
          <w:sz w:val="20"/>
          <w:szCs w:val="20"/>
        </w:rPr>
        <w:t>的机器</w:t>
      </w:r>
      <w:r w:rsidRPr="001B0BF8">
        <w:rPr>
          <w:sz w:val="20"/>
          <w:szCs w:val="20"/>
        </w:rPr>
        <w:t>(0≤i≤N-1)</w:t>
      </w:r>
      <w:r w:rsidRPr="001B0BF8">
        <w:rPr>
          <w:rFonts w:hint="eastAsia"/>
          <w:sz w:val="20"/>
          <w:szCs w:val="20"/>
        </w:rPr>
        <w:t>宕机或无法连接，原本写入该机器的数据将转移到编号为</w:t>
      </w:r>
      <w:r w:rsidRPr="001B0BF8">
        <w:rPr>
          <w:sz w:val="20"/>
          <w:szCs w:val="20"/>
        </w:rPr>
        <w:t>K+N</w:t>
      </w:r>
      <w:r w:rsidRPr="001B0BF8">
        <w:rPr>
          <w:rFonts w:hint="eastAsia"/>
          <w:sz w:val="20"/>
          <w:szCs w:val="20"/>
        </w:rPr>
        <w:t>的机器上。若在给定的时间</w:t>
      </w:r>
      <w:r w:rsidRPr="001B0BF8">
        <w:rPr>
          <w:sz w:val="20"/>
          <w:szCs w:val="20"/>
        </w:rPr>
        <w:t>T</w:t>
      </w:r>
      <w:r w:rsidRPr="001B0BF8">
        <w:rPr>
          <w:rFonts w:hint="eastAsia"/>
          <w:sz w:val="20"/>
          <w:szCs w:val="20"/>
        </w:rPr>
        <w:t>内机器</w:t>
      </w:r>
      <w:r w:rsidRPr="001B0BF8">
        <w:rPr>
          <w:sz w:val="20"/>
          <w:szCs w:val="20"/>
        </w:rPr>
        <w:t>K+i</w:t>
      </w:r>
      <w:r w:rsidRPr="001B0BF8">
        <w:rPr>
          <w:rFonts w:hint="eastAsia"/>
          <w:sz w:val="20"/>
          <w:szCs w:val="20"/>
        </w:rPr>
        <w:t>恢复，并且机器</w:t>
      </w:r>
      <w:r w:rsidRPr="001B0BF8">
        <w:rPr>
          <w:sz w:val="20"/>
          <w:szCs w:val="20"/>
        </w:rPr>
        <w:t>K+N</w:t>
      </w:r>
      <w:r w:rsidRPr="001B0BF8">
        <w:rPr>
          <w:rFonts w:hint="eastAsia"/>
          <w:sz w:val="20"/>
          <w:szCs w:val="20"/>
        </w:rPr>
        <w:t>通过</w:t>
      </w:r>
      <w:r w:rsidRPr="001B0BF8">
        <w:rPr>
          <w:sz w:val="20"/>
          <w:szCs w:val="20"/>
        </w:rPr>
        <w:t>Gossip</w:t>
      </w:r>
      <w:r w:rsidRPr="001B0BF8">
        <w:rPr>
          <w:rFonts w:hint="eastAsia"/>
          <w:sz w:val="20"/>
          <w:szCs w:val="20"/>
        </w:rPr>
        <w:t>机制感知到机器</w:t>
      </w:r>
      <w:r w:rsidRPr="001B0BF8">
        <w:rPr>
          <w:sz w:val="20"/>
          <w:szCs w:val="20"/>
        </w:rPr>
        <w:t>K+i</w:t>
      </w:r>
      <w:r w:rsidRPr="001B0BF8">
        <w:rPr>
          <w:rFonts w:hint="eastAsia"/>
          <w:sz w:val="20"/>
          <w:szCs w:val="20"/>
        </w:rPr>
        <w:t>的恢复，则机器</w:t>
      </w:r>
      <w:r w:rsidRPr="001B0BF8">
        <w:rPr>
          <w:sz w:val="20"/>
          <w:szCs w:val="20"/>
        </w:rPr>
        <w:t>K+N</w:t>
      </w:r>
      <w:r w:rsidRPr="001B0BF8">
        <w:rPr>
          <w:rFonts w:hint="eastAsia"/>
          <w:sz w:val="20"/>
          <w:szCs w:val="20"/>
        </w:rPr>
        <w:t>将数据回传到机器</w:t>
      </w:r>
      <w:r w:rsidRPr="001B0BF8">
        <w:rPr>
          <w:sz w:val="20"/>
          <w:szCs w:val="20"/>
        </w:rPr>
        <w:t>K+i</w:t>
      </w:r>
      <w:r w:rsidRPr="001B0BF8">
        <w:rPr>
          <w:rFonts w:hint="eastAsia"/>
          <w:sz w:val="20"/>
          <w:szCs w:val="20"/>
        </w:rPr>
        <w:t>上。</w:t>
      </w:r>
    </w:p>
    <w:p w14:paraId="2253EB58" w14:textId="1442733D" w:rsidR="001B0BF8" w:rsidRPr="001B0BF8" w:rsidRDefault="001B0BF8" w:rsidP="00E855B8">
      <w:pPr>
        <w:pStyle w:val="11"/>
        <w:numPr>
          <w:ilvl w:val="0"/>
          <w:numId w:val="2"/>
        </w:numPr>
        <w:spacing w:afterLines="25" w:after="78" w:line="220" w:lineRule="exact"/>
        <w:ind w:left="823" w:firstLineChars="0"/>
        <w:rPr>
          <w:b/>
          <w:bCs/>
        </w:rPr>
      </w:pPr>
      <w:r w:rsidRPr="001B0BF8">
        <w:rPr>
          <w:rFonts w:hint="eastAsia"/>
          <w:sz w:val="20"/>
          <w:szCs w:val="20"/>
        </w:rPr>
        <w:t>数据同步：若超过时间</w:t>
      </w:r>
      <w:r w:rsidRPr="001B0BF8">
        <w:rPr>
          <w:sz w:val="20"/>
          <w:szCs w:val="20"/>
        </w:rPr>
        <w:t>T</w:t>
      </w:r>
      <w:r w:rsidRPr="001B0BF8">
        <w:rPr>
          <w:rFonts w:hint="eastAsia"/>
          <w:sz w:val="20"/>
          <w:szCs w:val="20"/>
        </w:rPr>
        <w:t>，机器</w:t>
      </w:r>
      <w:r w:rsidRPr="001B0BF8">
        <w:rPr>
          <w:sz w:val="20"/>
          <w:szCs w:val="20"/>
        </w:rPr>
        <w:t>K+N</w:t>
      </w:r>
      <w:r w:rsidRPr="001B0BF8">
        <w:rPr>
          <w:rFonts w:hint="eastAsia"/>
          <w:sz w:val="20"/>
          <w:szCs w:val="20"/>
        </w:rPr>
        <w:t>仍未感知到机器</w:t>
      </w:r>
      <w:r w:rsidRPr="001B0BF8">
        <w:rPr>
          <w:sz w:val="20"/>
          <w:szCs w:val="20"/>
        </w:rPr>
        <w:t>K+i</w:t>
      </w:r>
      <w:r w:rsidRPr="001B0BF8">
        <w:rPr>
          <w:rFonts w:hint="eastAsia"/>
          <w:sz w:val="20"/>
          <w:szCs w:val="20"/>
        </w:rPr>
        <w:t>恢复，则机器</w:t>
      </w:r>
      <w:r w:rsidRPr="001B0BF8">
        <w:rPr>
          <w:sz w:val="20"/>
          <w:szCs w:val="20"/>
        </w:rPr>
        <w:t>K+N</w:t>
      </w:r>
      <w:r w:rsidRPr="001B0BF8">
        <w:rPr>
          <w:rFonts w:hint="eastAsia"/>
          <w:sz w:val="20"/>
          <w:szCs w:val="20"/>
        </w:rPr>
        <w:t>认为机器</w:t>
      </w:r>
      <w:r w:rsidRPr="001B0BF8">
        <w:rPr>
          <w:sz w:val="20"/>
          <w:szCs w:val="20"/>
        </w:rPr>
        <w:t>K+i</w:t>
      </w:r>
      <w:r w:rsidRPr="001B0BF8">
        <w:rPr>
          <w:rFonts w:hint="eastAsia"/>
          <w:sz w:val="20"/>
          <w:szCs w:val="20"/>
        </w:rPr>
        <w:t>发生了永久性异常，机器</w:t>
      </w:r>
      <w:r w:rsidRPr="001B0BF8">
        <w:rPr>
          <w:sz w:val="20"/>
          <w:szCs w:val="20"/>
        </w:rPr>
        <w:t>K+N</w:t>
      </w:r>
      <w:r w:rsidRPr="001B0BF8">
        <w:rPr>
          <w:rFonts w:hint="eastAsia"/>
          <w:sz w:val="20"/>
          <w:szCs w:val="20"/>
        </w:rPr>
        <w:t>将通过</w:t>
      </w:r>
      <w:r w:rsidRPr="001B0BF8">
        <w:rPr>
          <w:sz w:val="20"/>
          <w:szCs w:val="20"/>
        </w:rPr>
        <w:t>Merkle Tree</w:t>
      </w:r>
      <w:r w:rsidRPr="001B0BF8">
        <w:rPr>
          <w:rFonts w:hint="eastAsia"/>
          <w:sz w:val="20"/>
          <w:szCs w:val="20"/>
        </w:rPr>
        <w:t>机制从其他副本（</w:t>
      </w:r>
      <w:r w:rsidRPr="001B0BF8">
        <w:rPr>
          <w:sz w:val="20"/>
          <w:szCs w:val="20"/>
        </w:rPr>
        <w:t>K</w:t>
      </w:r>
      <w:r w:rsidRPr="001B0BF8">
        <w:rPr>
          <w:rFonts w:hint="eastAsia"/>
          <w:sz w:val="20"/>
          <w:szCs w:val="20"/>
        </w:rPr>
        <w:t>、</w:t>
      </w:r>
      <w:r w:rsidRPr="001B0BF8">
        <w:rPr>
          <w:sz w:val="20"/>
          <w:szCs w:val="20"/>
        </w:rPr>
        <w:t>…</w:t>
      </w:r>
      <w:r w:rsidRPr="001B0BF8">
        <w:rPr>
          <w:rFonts w:hint="eastAsia"/>
          <w:sz w:val="20"/>
          <w:szCs w:val="20"/>
        </w:rPr>
        <w:t>、</w:t>
      </w:r>
      <w:r w:rsidRPr="001B0BF8">
        <w:rPr>
          <w:sz w:val="20"/>
          <w:szCs w:val="20"/>
        </w:rPr>
        <w:t>K+i-1</w:t>
      </w:r>
      <w:r w:rsidRPr="001B0BF8">
        <w:rPr>
          <w:rFonts w:hint="eastAsia"/>
          <w:sz w:val="20"/>
          <w:szCs w:val="20"/>
        </w:rPr>
        <w:t>、</w:t>
      </w:r>
      <w:r w:rsidRPr="001B0BF8">
        <w:rPr>
          <w:sz w:val="20"/>
          <w:szCs w:val="20"/>
        </w:rPr>
        <w:t>K+i+1</w:t>
      </w:r>
      <w:r w:rsidRPr="001B0BF8">
        <w:rPr>
          <w:rFonts w:hint="eastAsia"/>
          <w:sz w:val="20"/>
          <w:szCs w:val="20"/>
        </w:rPr>
        <w:t>、</w:t>
      </w:r>
      <w:r w:rsidRPr="001B0BF8">
        <w:rPr>
          <w:sz w:val="20"/>
          <w:szCs w:val="20"/>
        </w:rPr>
        <w:t>…</w:t>
      </w:r>
      <w:r w:rsidRPr="001B0BF8">
        <w:rPr>
          <w:rFonts w:hint="eastAsia"/>
          <w:sz w:val="20"/>
          <w:szCs w:val="20"/>
        </w:rPr>
        <w:t>、</w:t>
      </w:r>
      <w:r w:rsidRPr="001B0BF8">
        <w:rPr>
          <w:sz w:val="20"/>
          <w:szCs w:val="20"/>
        </w:rPr>
        <w:t>K+N-1</w:t>
      </w:r>
      <w:r w:rsidRPr="001B0BF8">
        <w:rPr>
          <w:rFonts w:hint="eastAsia"/>
          <w:sz w:val="20"/>
          <w:szCs w:val="20"/>
        </w:rPr>
        <w:t>）进行数据同步。同一数据的不同副本在进行数据同步时分别对数据集生成一个</w:t>
      </w:r>
      <w:r w:rsidRPr="001B0BF8">
        <w:rPr>
          <w:sz w:val="20"/>
          <w:szCs w:val="20"/>
        </w:rPr>
        <w:t>Merkle Tree</w:t>
      </w:r>
      <w:r w:rsidRPr="001B0BF8">
        <w:rPr>
          <w:rFonts w:hint="eastAsia"/>
          <w:sz w:val="20"/>
          <w:szCs w:val="20"/>
        </w:rPr>
        <w:t>。</w:t>
      </w:r>
    </w:p>
    <w:p w14:paraId="08785987"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sz w:val="20"/>
          <w:szCs w:val="20"/>
        </w:rPr>
        <w:t>Merkle Tree</w:t>
      </w:r>
      <w:r w:rsidRPr="001B0BF8">
        <w:rPr>
          <w:rFonts w:hint="eastAsia"/>
          <w:sz w:val="20"/>
          <w:szCs w:val="20"/>
        </w:rPr>
        <w:t>又称哈希树，可以是二叉树，也可以是多叉树。</w:t>
      </w:r>
      <w:r w:rsidRPr="001B0BF8">
        <w:rPr>
          <w:sz w:val="20"/>
          <w:szCs w:val="20"/>
        </w:rPr>
        <w:t>Dynamo</w:t>
      </w:r>
      <w:r w:rsidRPr="001B0BF8">
        <w:rPr>
          <w:rFonts w:hint="eastAsia"/>
          <w:sz w:val="20"/>
          <w:szCs w:val="20"/>
        </w:rPr>
        <w:t>通过比较不同副本的</w:t>
      </w:r>
      <w:r w:rsidRPr="001B0BF8">
        <w:rPr>
          <w:sz w:val="20"/>
          <w:szCs w:val="20"/>
        </w:rPr>
        <w:t>Merkle Tree</w:t>
      </w:r>
      <w:r w:rsidRPr="001B0BF8">
        <w:rPr>
          <w:rFonts w:hint="eastAsia"/>
          <w:sz w:val="20"/>
          <w:szCs w:val="20"/>
        </w:rPr>
        <w:t>来确定副本之间是否一致，并可以在</w:t>
      </w:r>
      <w:r w:rsidRPr="001B0BF8">
        <w:rPr>
          <w:sz w:val="20"/>
          <w:szCs w:val="20"/>
        </w:rPr>
        <w:t>log(N)</w:t>
      </w:r>
      <w:r w:rsidRPr="001B0BF8">
        <w:rPr>
          <w:rFonts w:hint="eastAsia"/>
          <w:sz w:val="20"/>
          <w:szCs w:val="20"/>
        </w:rPr>
        <w:t>时间内快速的定位是哪部分发生了变化。</w:t>
      </w:r>
    </w:p>
    <w:p w14:paraId="3C1EEF9A" w14:textId="77777777" w:rsidR="001B0BF8" w:rsidRPr="001B0BF8" w:rsidRDefault="001B0BF8" w:rsidP="00E855B8">
      <w:pPr>
        <w:pStyle w:val="11"/>
        <w:numPr>
          <w:ilvl w:val="0"/>
          <w:numId w:val="2"/>
        </w:numPr>
        <w:spacing w:afterLines="25" w:after="78" w:line="220" w:lineRule="exact"/>
        <w:ind w:left="823" w:firstLineChars="0"/>
        <w:rPr>
          <w:sz w:val="20"/>
          <w:szCs w:val="20"/>
        </w:rPr>
      </w:pPr>
      <w:r w:rsidRPr="001B0BF8">
        <w:rPr>
          <w:rFonts w:hint="eastAsia"/>
          <w:sz w:val="20"/>
          <w:szCs w:val="20"/>
        </w:rPr>
        <w:t>叶子节点保存的是数据集合的单元数据或者单元数据哈希值（如</w:t>
      </w:r>
      <w:r w:rsidRPr="001B0BF8">
        <w:rPr>
          <w:sz w:val="20"/>
          <w:szCs w:val="20"/>
        </w:rPr>
        <w:t>node7</w:t>
      </w:r>
      <w:r w:rsidRPr="001B0BF8">
        <w:rPr>
          <w:rFonts w:hint="eastAsia"/>
          <w:sz w:val="20"/>
          <w:szCs w:val="20"/>
        </w:rPr>
        <w:t>的值为</w:t>
      </w:r>
      <w:r w:rsidRPr="001B0BF8">
        <w:rPr>
          <w:sz w:val="20"/>
          <w:szCs w:val="20"/>
        </w:rPr>
        <w:t>f1</w:t>
      </w:r>
      <w:r w:rsidRPr="001B0BF8">
        <w:rPr>
          <w:rFonts w:hint="eastAsia"/>
          <w:sz w:val="20"/>
          <w:szCs w:val="20"/>
        </w:rPr>
        <w:t>的哈希值）。非叶子节点保存的是子节点值的哈希值（如</w:t>
      </w:r>
      <w:r w:rsidRPr="001B0BF8">
        <w:rPr>
          <w:sz w:val="20"/>
          <w:szCs w:val="20"/>
        </w:rPr>
        <w:t>node3</w:t>
      </w:r>
      <w:r w:rsidRPr="001B0BF8">
        <w:rPr>
          <w:rFonts w:hint="eastAsia"/>
          <w:sz w:val="20"/>
          <w:szCs w:val="20"/>
        </w:rPr>
        <w:t>的值是根据</w:t>
      </w:r>
      <w:r w:rsidRPr="001B0BF8">
        <w:rPr>
          <w:sz w:val="20"/>
          <w:szCs w:val="20"/>
        </w:rPr>
        <w:t>node7</w:t>
      </w:r>
      <w:r w:rsidRPr="001B0BF8">
        <w:rPr>
          <w:rFonts w:hint="eastAsia"/>
          <w:sz w:val="20"/>
          <w:szCs w:val="20"/>
        </w:rPr>
        <w:t>和</w:t>
      </w:r>
      <w:r w:rsidRPr="001B0BF8">
        <w:rPr>
          <w:sz w:val="20"/>
          <w:szCs w:val="20"/>
        </w:rPr>
        <w:t>node8</w:t>
      </w:r>
      <w:r w:rsidRPr="001B0BF8">
        <w:rPr>
          <w:rFonts w:hint="eastAsia"/>
          <w:sz w:val="20"/>
          <w:szCs w:val="20"/>
        </w:rPr>
        <w:t>的值进行计算而得到的一个哈希值）。</w:t>
      </w:r>
    </w:p>
    <w:p w14:paraId="4A5D82D4" w14:textId="01144101" w:rsidR="00B851E6" w:rsidRDefault="00874EA0" w:rsidP="00874EA0">
      <w:pPr>
        <w:pStyle w:val="2"/>
        <w:numPr>
          <w:ilvl w:val="0"/>
          <w:numId w:val="1"/>
        </w:numPr>
        <w:spacing w:beforeLines="75" w:before="234" w:after="0" w:line="360" w:lineRule="auto"/>
        <w:ind w:left="0" w:firstLine="0"/>
        <w:rPr>
          <w:b w:val="0"/>
          <w:bCs w:val="0"/>
          <w:sz w:val="24"/>
          <w:szCs w:val="24"/>
        </w:rPr>
      </w:pPr>
      <w:r w:rsidRPr="00874EA0">
        <w:rPr>
          <w:rFonts w:hint="eastAsia"/>
          <w:b w:val="0"/>
          <w:bCs w:val="0"/>
          <w:sz w:val="24"/>
          <w:szCs w:val="24"/>
        </w:rPr>
        <w:t>分布式并发控制</w:t>
      </w:r>
    </w:p>
    <w:p w14:paraId="2222F118" w14:textId="673901D9" w:rsidR="00874EA0" w:rsidRPr="00CC136D" w:rsidRDefault="00874EA0" w:rsidP="00874EA0">
      <w:pPr>
        <w:pStyle w:val="3"/>
        <w:numPr>
          <w:ilvl w:val="1"/>
          <w:numId w:val="1"/>
        </w:numPr>
        <w:spacing w:beforeLines="75" w:before="234" w:after="0" w:line="377" w:lineRule="auto"/>
        <w:ind w:left="0" w:firstLine="0"/>
        <w:jc w:val="left"/>
        <w:rPr>
          <w:b w:val="0"/>
          <w:bCs w:val="0"/>
          <w:sz w:val="21"/>
          <w:szCs w:val="21"/>
        </w:rPr>
      </w:pPr>
      <w:r w:rsidRPr="00874EA0">
        <w:rPr>
          <w:rFonts w:hint="eastAsia"/>
          <w:b w:val="0"/>
          <w:bCs w:val="0"/>
          <w:sz w:val="21"/>
          <w:szCs w:val="21"/>
        </w:rPr>
        <w:t>基本概念</w:t>
      </w:r>
    </w:p>
    <w:p w14:paraId="31F9684B" w14:textId="69221A9A" w:rsidR="00874EA0" w:rsidRPr="00874EA0" w:rsidRDefault="00874EA0" w:rsidP="00874EA0">
      <w:pPr>
        <w:ind w:firstLine="420"/>
      </w:pPr>
      <w:r w:rsidRPr="00874EA0">
        <w:rPr>
          <w:rFonts w:hint="eastAsia"/>
        </w:rPr>
        <w:t>简单地讲，并发就是多个事务的同时执行，并发能够提高系统的效率，但也可能会带来三种错误。并发控制的主要目的是保证事务的一致性和隔离性，最终保证数据的一致性。当分布事务并发执行时，并发控制既要实现分布事务的可串行性，又要保持事务具有良好的并发度，以保证系统具有良好的性能。</w:t>
      </w:r>
    </w:p>
    <w:p w14:paraId="1B0CA748" w14:textId="76A60F7B" w:rsidR="00874EA0" w:rsidRDefault="00874EA0" w:rsidP="00874EA0">
      <w:pPr>
        <w:ind w:firstLine="420"/>
      </w:pPr>
      <w:r w:rsidRPr="00874EA0">
        <w:rPr>
          <w:rFonts w:hint="eastAsia"/>
        </w:rPr>
        <w:t>并发控制就是利用正确的方式调度事务中所涉及的并发操作序列，避免造成数据的不一致性；防止一个事务的执行受到其它事务的干扰，保证事务并发执行的可串行性。</w:t>
      </w:r>
    </w:p>
    <w:p w14:paraId="2761B4E9" w14:textId="45A0177C" w:rsidR="00874EA0" w:rsidRPr="00874EA0" w:rsidRDefault="00874EA0" w:rsidP="00874EA0">
      <w:pPr>
        <w:ind w:firstLine="420"/>
      </w:pPr>
      <w:r w:rsidRPr="00874EA0">
        <w:rPr>
          <w:rFonts w:hint="eastAsia"/>
        </w:rPr>
        <w:t>集中式数据库的可串行化问题</w:t>
      </w:r>
      <w:r>
        <w:rPr>
          <w:rFonts w:hint="eastAsia"/>
        </w:rPr>
        <w:t>：</w:t>
      </w:r>
      <w:r w:rsidRPr="00874EA0">
        <w:rPr>
          <w:rFonts w:hint="eastAsia"/>
        </w:rPr>
        <w:t>无论在集中式数据库系统中，还是在分布式数据库系统中，并发调度都要解决并发事务对数据库的冲突操作问题，使冲突操作串行执行，非冲突操作并发执行</w:t>
      </w:r>
      <w:r>
        <w:rPr>
          <w:rFonts w:hint="eastAsia"/>
        </w:rPr>
        <w:t>。</w:t>
      </w:r>
      <w:r w:rsidRPr="00874EA0">
        <w:rPr>
          <w:rFonts w:hint="eastAsia"/>
        </w:rPr>
        <w:t>在分布式数据库系统中，事务是由分解为各个场地上的子事务的执行实现的。因此，分布式事务之间的冲突操作，就转化为了</w:t>
      </w:r>
      <w:r w:rsidRPr="00874EA0">
        <w:rPr>
          <w:rFonts w:hint="eastAsia"/>
        </w:rPr>
        <w:lastRenderedPageBreak/>
        <w:t xml:space="preserve">同一场地上的子事务之间的冲突操作，分布式事务的可串行性调度也转化为了子事务的可串行性调度问题 </w:t>
      </w:r>
    </w:p>
    <w:p w14:paraId="5BACD5E5" w14:textId="504204FD" w:rsidR="00874EA0" w:rsidRPr="00874EA0" w:rsidRDefault="00874EA0" w:rsidP="00874EA0">
      <w:pPr>
        <w:pStyle w:val="3"/>
        <w:numPr>
          <w:ilvl w:val="1"/>
          <w:numId w:val="1"/>
        </w:numPr>
        <w:spacing w:beforeLines="75" w:before="234" w:after="0" w:line="377" w:lineRule="auto"/>
        <w:ind w:left="0" w:firstLine="0"/>
        <w:jc w:val="left"/>
        <w:rPr>
          <w:rFonts w:hint="eastAsia"/>
          <w:b w:val="0"/>
          <w:bCs w:val="0"/>
          <w:sz w:val="21"/>
          <w:szCs w:val="21"/>
        </w:rPr>
      </w:pPr>
      <w:r w:rsidRPr="00874EA0">
        <w:rPr>
          <w:rFonts w:hint="eastAsia"/>
          <w:b w:val="0"/>
          <w:bCs w:val="0"/>
          <w:sz w:val="21"/>
          <w:szCs w:val="21"/>
        </w:rPr>
        <w:t>基于锁的并发控制方法</w:t>
      </w:r>
    </w:p>
    <w:p w14:paraId="41036731" w14:textId="536BE906" w:rsidR="00874EA0" w:rsidRDefault="00874EA0" w:rsidP="00874EA0">
      <w:pPr>
        <w:ind w:firstLine="420"/>
      </w:pPr>
      <w:r w:rsidRPr="00874EA0">
        <w:rPr>
          <w:rFonts w:hint="eastAsia"/>
        </w:rPr>
        <w:t>基本思想：事务在对某一数据项操作之前，必须先申请对该数据项加锁，申请成功后才可以对该数据项进行操作。如果该数据项已被其它事务加了不相容的锁，那么后申请使用数据的事务必须等待，直到该数据项被解锁为止。锁分两种类型：排它锁</w:t>
      </w:r>
      <w:r w:rsidRPr="00874EA0">
        <w:t>(exclusive)</w:t>
      </w:r>
      <w:r w:rsidRPr="00874EA0">
        <w:rPr>
          <w:rFonts w:hint="eastAsia"/>
        </w:rPr>
        <w:t>和共享锁</w:t>
      </w:r>
      <w:r w:rsidRPr="00874EA0">
        <w:t>(shared)</w:t>
      </w:r>
    </w:p>
    <w:p w14:paraId="3B40B397" w14:textId="3B338E7C" w:rsidR="00874EA0" w:rsidRPr="00874EA0" w:rsidRDefault="00874EA0" w:rsidP="00874EA0">
      <w:pPr>
        <w:ind w:firstLine="420"/>
      </w:pPr>
      <w:r w:rsidRPr="00874EA0">
        <w:rPr>
          <w:rFonts w:hint="eastAsia"/>
        </w:rPr>
        <w:t>封锁规则</w:t>
      </w:r>
      <w:r>
        <w:rPr>
          <w:rFonts w:hint="eastAsia"/>
        </w:rPr>
        <w:t>：</w:t>
      </w:r>
      <w:r w:rsidRPr="00874EA0">
        <w:rPr>
          <w:rFonts w:hint="eastAsia"/>
        </w:rPr>
        <w:t>事务在执行过程中需对其访问的数据项进行加锁，访问结束要及时释放其对数据项加的锁，以便供其它事务访问，保证多个事务正确地并发执行。具体封锁规则为：事务</w:t>
      </w:r>
      <w:r w:rsidRPr="00874EA0">
        <w:t>T</w:t>
      </w:r>
      <w:r w:rsidRPr="00874EA0">
        <w:rPr>
          <w:rFonts w:hint="eastAsia"/>
        </w:rPr>
        <w:t>在对数据项</w:t>
      </w:r>
      <w:r w:rsidRPr="00874EA0">
        <w:t>A</w:t>
      </w:r>
      <w:r w:rsidRPr="00874EA0">
        <w:rPr>
          <w:rFonts w:hint="eastAsia"/>
        </w:rPr>
        <w:t>进行读</w:t>
      </w:r>
      <w:r w:rsidRPr="00874EA0">
        <w:t>/</w:t>
      </w:r>
      <w:r w:rsidRPr="00874EA0">
        <w:rPr>
          <w:rFonts w:hint="eastAsia"/>
        </w:rPr>
        <w:t>写操作之前，必须对数据项</w:t>
      </w:r>
      <w:r w:rsidRPr="00874EA0">
        <w:t>A</w:t>
      </w:r>
      <w:r w:rsidRPr="00874EA0">
        <w:rPr>
          <w:rFonts w:hint="eastAsia"/>
        </w:rPr>
        <w:t>施加读</w:t>
      </w:r>
      <w:r w:rsidRPr="00874EA0">
        <w:t>/</w:t>
      </w:r>
      <w:r w:rsidRPr="00874EA0">
        <w:rPr>
          <w:rFonts w:hint="eastAsia"/>
        </w:rPr>
        <w:t>写锁，访问后立即释放已申请的锁；如果事务</w:t>
      </w:r>
      <w:r w:rsidRPr="00874EA0">
        <w:t>T</w:t>
      </w:r>
      <w:r w:rsidRPr="00874EA0">
        <w:rPr>
          <w:rFonts w:hint="eastAsia"/>
        </w:rPr>
        <w:t>申请不到希望的锁，事务</w:t>
      </w:r>
      <w:r w:rsidRPr="00874EA0">
        <w:t>T</w:t>
      </w:r>
      <w:r w:rsidRPr="00874EA0">
        <w:rPr>
          <w:rFonts w:hint="eastAsia"/>
        </w:rPr>
        <w:t xml:space="preserve">需等待，直到申请到所需要的锁之后，方可继续执行。 </w:t>
      </w:r>
    </w:p>
    <w:p w14:paraId="0E0173D4" w14:textId="14FE0D57" w:rsidR="00874EA0" w:rsidRPr="00874EA0" w:rsidRDefault="00874EA0" w:rsidP="00874EA0">
      <w:pPr>
        <w:ind w:firstLine="420"/>
      </w:pPr>
      <w:r w:rsidRPr="00874EA0">
        <w:rPr>
          <w:rFonts w:hint="eastAsia"/>
        </w:rPr>
        <w:t>锁的粒度</w:t>
      </w:r>
      <w:r>
        <w:rPr>
          <w:rFonts w:hint="eastAsia"/>
        </w:rPr>
        <w:t>：</w:t>
      </w:r>
      <w:r w:rsidRPr="00874EA0">
        <w:rPr>
          <w:rFonts w:hint="eastAsia"/>
        </w:rPr>
        <w:t>封锁数据对象的单位称锁的粒度，指被封锁的数据对象的大小。锁的粒度也称锁的大小。系统根据自己的实际情况确定锁的粒度，锁的粒度可以是关系的属性（或字段）、关系的元组（或记录）、关系（也称文件）或整个数据库等。系统的并发度与锁粒度成反比。锁粒度越大，系统的开销越小，但降低了并发度。</w:t>
      </w:r>
    </w:p>
    <w:p w14:paraId="4D60BE86" w14:textId="77777777" w:rsidR="00874EA0" w:rsidRPr="00874EA0" w:rsidRDefault="00874EA0" w:rsidP="00874EA0">
      <w:pPr>
        <w:ind w:firstLine="360"/>
      </w:pPr>
      <w:r w:rsidRPr="00874EA0">
        <w:rPr>
          <w:rFonts w:hint="eastAsia"/>
        </w:rPr>
        <w:t>两段封锁协议</w:t>
      </w:r>
      <w:r w:rsidRPr="00874EA0">
        <w:t>(2PL)</w:t>
      </w:r>
      <w:r w:rsidRPr="00874EA0">
        <w:rPr>
          <w:rFonts w:hint="eastAsia"/>
        </w:rPr>
        <w:t>是数据库系统中解决并发控制的重要方法之一，保证事务的可串行性调度。</w:t>
      </w:r>
    </w:p>
    <w:p w14:paraId="1379F772" w14:textId="77777777" w:rsidR="00874EA0" w:rsidRPr="00874EA0" w:rsidRDefault="00874EA0" w:rsidP="00874EA0">
      <w:pPr>
        <w:ind w:firstLine="360"/>
      </w:pPr>
      <w:r w:rsidRPr="00874EA0">
        <w:t>2PL</w:t>
      </w:r>
      <w:r w:rsidRPr="00874EA0">
        <w:rPr>
          <w:rFonts w:hint="eastAsia"/>
        </w:rPr>
        <w:t>的实现思想是将事务中的加锁操作和解锁操作分两阶段完成，要求并发执行的多个事务要在对数据操作之前进行加锁，且每个事务中的所有加锁操作要在解锁操作以前完成。</w:t>
      </w:r>
    </w:p>
    <w:p w14:paraId="44D6221B" w14:textId="5E1105EE" w:rsidR="00874EA0" w:rsidRDefault="00874EA0" w:rsidP="00874EA0">
      <w:pPr>
        <w:ind w:firstLine="360"/>
      </w:pPr>
      <w:r w:rsidRPr="00874EA0">
        <w:rPr>
          <w:rFonts w:hint="eastAsia"/>
        </w:rPr>
        <w:t>两段封锁协议分为：基本的两段封锁协议</w:t>
      </w:r>
      <w:r>
        <w:rPr>
          <w:rFonts w:hint="eastAsia"/>
        </w:rPr>
        <w:t>、</w:t>
      </w:r>
      <w:r w:rsidRPr="00874EA0">
        <w:rPr>
          <w:rFonts w:hint="eastAsia"/>
        </w:rPr>
        <w:t>严格的两段封锁协议</w:t>
      </w:r>
      <w:r>
        <w:rPr>
          <w:rFonts w:hint="eastAsia"/>
        </w:rPr>
        <w:t>。</w:t>
      </w:r>
    </w:p>
    <w:p w14:paraId="64FA2D85" w14:textId="77777777" w:rsidR="00A32C03" w:rsidRDefault="00874EA0" w:rsidP="00A32C03">
      <w:pPr>
        <w:ind w:firstLine="360"/>
      </w:pPr>
      <w:r w:rsidRPr="00874EA0">
        <w:rPr>
          <w:rFonts w:hint="eastAsia"/>
        </w:rPr>
        <w:t>基本的两段封锁协议</w:t>
      </w:r>
      <w:r w:rsidR="00A32C03">
        <w:rPr>
          <w:rFonts w:hint="eastAsia"/>
        </w:rPr>
        <w:t>。</w:t>
      </w:r>
      <w:r w:rsidRPr="00874EA0">
        <w:rPr>
          <w:rFonts w:hint="eastAsia"/>
        </w:rPr>
        <w:t>基本的两段封锁协议分加锁阶段和解锁阶段。</w:t>
      </w:r>
    </w:p>
    <w:p w14:paraId="77BE2676" w14:textId="754EA418" w:rsidR="00874EA0" w:rsidRPr="00874EA0" w:rsidRDefault="00874EA0" w:rsidP="00A32C03">
      <w:pPr>
        <w:ind w:firstLine="360"/>
      </w:pPr>
      <w:r w:rsidRPr="00874EA0">
        <w:rPr>
          <w:rFonts w:hint="eastAsia"/>
        </w:rPr>
        <w:t>阶段</w:t>
      </w:r>
      <w:r w:rsidRPr="00874EA0">
        <w:t>1</w:t>
      </w:r>
      <w:r w:rsidRPr="00874EA0">
        <w:rPr>
          <w:rFonts w:hint="eastAsia"/>
        </w:rPr>
        <w:t>：加锁阶段</w:t>
      </w:r>
    </w:p>
    <w:p w14:paraId="54D66684" w14:textId="77777777" w:rsidR="00874EA0" w:rsidRPr="00874EA0" w:rsidRDefault="00874EA0" w:rsidP="00E855B8">
      <w:pPr>
        <w:pStyle w:val="11"/>
        <w:numPr>
          <w:ilvl w:val="0"/>
          <w:numId w:val="2"/>
        </w:numPr>
        <w:spacing w:afterLines="25" w:after="78" w:line="220" w:lineRule="exact"/>
        <w:ind w:left="823" w:firstLineChars="0"/>
        <w:rPr>
          <w:sz w:val="20"/>
          <w:szCs w:val="20"/>
        </w:rPr>
      </w:pPr>
      <w:r w:rsidRPr="00874EA0">
        <w:rPr>
          <w:rFonts w:hint="eastAsia"/>
          <w:sz w:val="20"/>
          <w:szCs w:val="20"/>
        </w:rPr>
        <w:t>事务在读写一个数据项之前，必须对其加锁；</w:t>
      </w:r>
    </w:p>
    <w:p w14:paraId="4027B44A" w14:textId="77777777" w:rsidR="00874EA0" w:rsidRPr="00874EA0" w:rsidRDefault="00874EA0" w:rsidP="00E855B8">
      <w:pPr>
        <w:pStyle w:val="11"/>
        <w:numPr>
          <w:ilvl w:val="0"/>
          <w:numId w:val="2"/>
        </w:numPr>
        <w:spacing w:afterLines="25" w:after="78" w:line="220" w:lineRule="exact"/>
        <w:ind w:left="823" w:firstLineChars="0"/>
        <w:rPr>
          <w:sz w:val="20"/>
          <w:szCs w:val="20"/>
        </w:rPr>
      </w:pPr>
      <w:r w:rsidRPr="00874EA0">
        <w:rPr>
          <w:rFonts w:hint="eastAsia"/>
          <w:sz w:val="20"/>
          <w:szCs w:val="20"/>
        </w:rPr>
        <w:t>如果该数据项被其它使用者已加上不相容的锁，则必须等待。</w:t>
      </w:r>
    </w:p>
    <w:p w14:paraId="4E3C48A8" w14:textId="77777777" w:rsidR="00874EA0" w:rsidRPr="00874EA0" w:rsidRDefault="00874EA0" w:rsidP="00874EA0">
      <w:pPr>
        <w:ind w:firstLine="360"/>
      </w:pPr>
      <w:r w:rsidRPr="00874EA0">
        <w:rPr>
          <w:rFonts w:hint="eastAsia"/>
        </w:rPr>
        <w:t>阶段</w:t>
      </w:r>
      <w:r w:rsidRPr="00874EA0">
        <w:t>2</w:t>
      </w:r>
      <w:r w:rsidRPr="00874EA0">
        <w:rPr>
          <w:rFonts w:hint="eastAsia"/>
        </w:rPr>
        <w:t>：解锁阶段</w:t>
      </w:r>
    </w:p>
    <w:p w14:paraId="06798617" w14:textId="0CF9D266" w:rsidR="00A32C03" w:rsidRPr="00A32C03" w:rsidRDefault="00874EA0" w:rsidP="00A32C03">
      <w:pPr>
        <w:ind w:firstLine="360"/>
      </w:pPr>
      <w:r w:rsidRPr="00874EA0">
        <w:tab/>
      </w:r>
      <w:r w:rsidRPr="00874EA0">
        <w:tab/>
      </w:r>
      <w:r w:rsidRPr="00874EA0">
        <w:rPr>
          <w:rFonts w:hint="eastAsia"/>
        </w:rPr>
        <w:t>事务在释放锁之后，不允许再申请其它锁；</w:t>
      </w:r>
      <w:r w:rsidR="00A32C03" w:rsidRPr="00A32C03">
        <w:t xml:space="preserve"> </w:t>
      </w:r>
    </w:p>
    <w:p w14:paraId="1CEEC368" w14:textId="338AFD52" w:rsidR="00A32C03" w:rsidRPr="00A32C03" w:rsidRDefault="00A32C03" w:rsidP="00A32C03">
      <w:pPr>
        <w:ind w:firstLine="360"/>
      </w:pPr>
      <w:r w:rsidRPr="00A32C03">
        <w:tab/>
      </w:r>
      <w:r w:rsidRPr="00A32C03">
        <w:rPr>
          <w:rFonts w:hint="eastAsia"/>
        </w:rPr>
        <w:t>严格的两段封锁协议与基本的两段封锁协议内容基本上是一致的，只是解锁时刻不同，是在事务结束时才启动解锁，保证了事务所更新数据的永久性。采用两段封锁协议（</w:t>
      </w:r>
      <w:r w:rsidRPr="00A32C03">
        <w:t>2PL</w:t>
      </w:r>
      <w:r w:rsidRPr="00A32C03">
        <w:rPr>
          <w:rFonts w:hint="eastAsia"/>
        </w:rPr>
        <w:t>）的事务执行过程为：</w:t>
      </w:r>
      <w:r w:rsidRPr="00A32C03">
        <w:t>begin_transaction→</w:t>
      </w:r>
      <w:r w:rsidRPr="00A32C03">
        <w:rPr>
          <w:rFonts w:hint="eastAsia"/>
        </w:rPr>
        <w:t xml:space="preserve">加锁→操作→ </w:t>
      </w:r>
      <w:r w:rsidRPr="00A32C03">
        <w:t>commit/abort→</w:t>
      </w:r>
      <w:r w:rsidRPr="00A32C03">
        <w:rPr>
          <w:rFonts w:hint="eastAsia"/>
        </w:rPr>
        <w:t>解锁。</w:t>
      </w:r>
      <w:r w:rsidRPr="00A32C03">
        <w:t xml:space="preserve"> </w:t>
      </w:r>
    </w:p>
    <w:p w14:paraId="6DD76D55" w14:textId="78E19D97" w:rsidR="00874EA0" w:rsidRPr="00A32C03" w:rsidRDefault="00A32C03" w:rsidP="00A32C03">
      <w:pPr>
        <w:pStyle w:val="3"/>
        <w:numPr>
          <w:ilvl w:val="1"/>
          <w:numId w:val="1"/>
        </w:numPr>
        <w:spacing w:beforeLines="75" w:before="234" w:after="0" w:line="377" w:lineRule="auto"/>
        <w:ind w:left="0" w:firstLine="0"/>
        <w:jc w:val="left"/>
        <w:rPr>
          <w:rFonts w:hint="eastAsia"/>
          <w:b w:val="0"/>
          <w:bCs w:val="0"/>
          <w:sz w:val="21"/>
          <w:szCs w:val="21"/>
        </w:rPr>
      </w:pPr>
      <w:r w:rsidRPr="00A32C03">
        <w:rPr>
          <w:rFonts w:hint="eastAsia"/>
          <w:b w:val="0"/>
          <w:bCs w:val="0"/>
          <w:sz w:val="21"/>
          <w:szCs w:val="21"/>
        </w:rPr>
        <w:t>分布式数据库的并发控制</w:t>
      </w:r>
    </w:p>
    <w:p w14:paraId="0446BE2B" w14:textId="6ECE2133" w:rsidR="00BB501D" w:rsidRDefault="00BB501D" w:rsidP="00BB501D">
      <w:pPr>
        <w:widowControl/>
        <w:jc w:val="center"/>
        <w:rPr>
          <w:rFonts w:ascii="宋体" w:eastAsia="宋体" w:hAnsi="宋体" w:cs="宋体"/>
          <w:kern w:val="0"/>
          <w:sz w:val="24"/>
          <w:szCs w:val="24"/>
        </w:rPr>
      </w:pPr>
      <w:r w:rsidRPr="00BB501D">
        <w:rPr>
          <w:noProof/>
        </w:rPr>
        <w:drawing>
          <wp:inline distT="0" distB="0" distL="0" distR="0" wp14:anchorId="1A422AF5" wp14:editId="39221BBC">
            <wp:extent cx="5100951" cy="2751993"/>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310" cy="2754344"/>
                    </a:xfrm>
                    <a:prstGeom prst="rect">
                      <a:avLst/>
                    </a:prstGeom>
                    <a:noFill/>
                    <a:ln>
                      <a:noFill/>
                    </a:ln>
                  </pic:spPr>
                </pic:pic>
              </a:graphicData>
            </a:graphic>
          </wp:inline>
        </w:drawing>
      </w:r>
    </w:p>
    <w:p w14:paraId="22556014" w14:textId="4F2A4E68" w:rsidR="00BB501D" w:rsidRPr="00BB501D" w:rsidRDefault="00BB501D" w:rsidP="00BB501D">
      <w:pPr>
        <w:widowControl/>
        <w:jc w:val="center"/>
        <w:rPr>
          <w:rFonts w:ascii="宋体" w:eastAsia="宋体" w:hAnsi="宋体" w:cs="宋体"/>
          <w:kern w:val="0"/>
          <w:sz w:val="24"/>
          <w:szCs w:val="24"/>
        </w:rPr>
      </w:pPr>
      <w:r w:rsidRPr="00BB501D">
        <w:rPr>
          <w:rFonts w:ascii="宋体" w:eastAsia="宋体" w:hAnsi="宋体" w:cs="宋体"/>
          <w:noProof/>
          <w:kern w:val="0"/>
          <w:sz w:val="24"/>
          <w:szCs w:val="24"/>
        </w:rPr>
        <w:lastRenderedPageBreak/>
        <w:drawing>
          <wp:inline distT="0" distB="0" distL="0" distR="0" wp14:anchorId="248F2399" wp14:editId="1C598C6D">
            <wp:extent cx="4502837" cy="21980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5342" cy="2209063"/>
                    </a:xfrm>
                    <a:prstGeom prst="rect">
                      <a:avLst/>
                    </a:prstGeom>
                    <a:noFill/>
                    <a:ln>
                      <a:noFill/>
                    </a:ln>
                  </pic:spPr>
                </pic:pic>
              </a:graphicData>
            </a:graphic>
          </wp:inline>
        </w:drawing>
      </w:r>
    </w:p>
    <w:p w14:paraId="17B97F52" w14:textId="179D532C" w:rsidR="00BB501D" w:rsidRPr="00BB501D" w:rsidRDefault="00BB501D" w:rsidP="00BB501D">
      <w:pPr>
        <w:widowControl/>
        <w:jc w:val="center"/>
        <w:rPr>
          <w:rFonts w:ascii="宋体" w:eastAsia="宋体" w:hAnsi="宋体" w:cs="宋体"/>
          <w:kern w:val="0"/>
          <w:sz w:val="24"/>
          <w:szCs w:val="24"/>
        </w:rPr>
      </w:pPr>
      <w:r w:rsidRPr="00BB501D">
        <w:rPr>
          <w:rFonts w:ascii="宋体" w:eastAsia="宋体" w:hAnsi="宋体" w:cs="宋体"/>
          <w:noProof/>
          <w:kern w:val="0"/>
          <w:sz w:val="24"/>
          <w:szCs w:val="24"/>
        </w:rPr>
        <w:drawing>
          <wp:inline distT="0" distB="0" distL="0" distR="0" wp14:anchorId="2E769EDE" wp14:editId="6D7137D5">
            <wp:extent cx="4369777" cy="232151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9511" cy="2326686"/>
                    </a:xfrm>
                    <a:prstGeom prst="rect">
                      <a:avLst/>
                    </a:prstGeom>
                    <a:noFill/>
                    <a:ln>
                      <a:noFill/>
                    </a:ln>
                  </pic:spPr>
                </pic:pic>
              </a:graphicData>
            </a:graphic>
          </wp:inline>
        </w:drawing>
      </w:r>
    </w:p>
    <w:p w14:paraId="74DC82EE" w14:textId="34733A9A" w:rsidR="00BB501D" w:rsidRDefault="00BB501D" w:rsidP="00BB501D">
      <w:pPr>
        <w:widowControl/>
        <w:jc w:val="center"/>
        <w:rPr>
          <w:rFonts w:ascii="宋体" w:eastAsia="宋体" w:hAnsi="宋体" w:cs="宋体"/>
          <w:kern w:val="0"/>
          <w:sz w:val="24"/>
          <w:szCs w:val="24"/>
        </w:rPr>
      </w:pPr>
    </w:p>
    <w:p w14:paraId="2C089FA1" w14:textId="24D20C19" w:rsidR="00BB501D" w:rsidRPr="00BB501D" w:rsidRDefault="00BB501D" w:rsidP="00BB501D">
      <w:pPr>
        <w:widowControl/>
        <w:jc w:val="center"/>
        <w:rPr>
          <w:rFonts w:ascii="宋体" w:eastAsia="宋体" w:hAnsi="宋体" w:cs="宋体"/>
          <w:kern w:val="0"/>
          <w:sz w:val="24"/>
          <w:szCs w:val="24"/>
        </w:rPr>
      </w:pPr>
      <w:r w:rsidRPr="00BB501D">
        <w:rPr>
          <w:rFonts w:ascii="宋体" w:eastAsia="宋体" w:hAnsi="宋体" w:cs="宋体"/>
          <w:noProof/>
          <w:kern w:val="0"/>
          <w:sz w:val="24"/>
          <w:szCs w:val="24"/>
        </w:rPr>
        <w:drawing>
          <wp:inline distT="0" distB="0" distL="0" distR="0" wp14:anchorId="180251CB" wp14:editId="3638318F">
            <wp:extent cx="5380990" cy="262001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0990" cy="2620010"/>
                    </a:xfrm>
                    <a:prstGeom prst="rect">
                      <a:avLst/>
                    </a:prstGeom>
                    <a:noFill/>
                    <a:ln>
                      <a:noFill/>
                    </a:ln>
                  </pic:spPr>
                </pic:pic>
              </a:graphicData>
            </a:graphic>
          </wp:inline>
        </w:drawing>
      </w:r>
    </w:p>
    <w:p w14:paraId="439BE8C8" w14:textId="77777777" w:rsidR="00BB501D" w:rsidRPr="00BB501D" w:rsidRDefault="00BB501D" w:rsidP="00BB501D">
      <w:pPr>
        <w:widowControl/>
        <w:jc w:val="center"/>
        <w:rPr>
          <w:rFonts w:ascii="宋体" w:eastAsia="宋体" w:hAnsi="宋体" w:cs="宋体" w:hint="eastAsia"/>
          <w:kern w:val="0"/>
          <w:sz w:val="24"/>
          <w:szCs w:val="24"/>
        </w:rPr>
      </w:pPr>
    </w:p>
    <w:p w14:paraId="6A154FD5" w14:textId="77777777" w:rsidR="00BB501D" w:rsidRDefault="00BB501D" w:rsidP="00BB501D">
      <w:pPr>
        <w:ind w:firstLine="420"/>
      </w:pPr>
      <w:r w:rsidRPr="00BB501D">
        <w:rPr>
          <w:rFonts w:hint="eastAsia"/>
        </w:rPr>
        <w:t>基于时间戳的并发控制方法的实现</w:t>
      </w:r>
      <w:r>
        <w:rPr>
          <w:rFonts w:hint="eastAsia"/>
        </w:rPr>
        <w:t>：</w:t>
      </w:r>
      <w:r w:rsidRPr="00BB501D">
        <w:t>基于</w:t>
      </w:r>
      <w:r w:rsidRPr="00BB501D">
        <w:rPr>
          <w:rFonts w:hint="eastAsia"/>
        </w:rPr>
        <w:t>锁的并发控制是通过事务的互斥来维护并发事务的可串行化的；基于时间戳的方法是通过事务的优先级来实现并发事务的可串行化。</w:t>
      </w:r>
      <w:r w:rsidRPr="00BB501D">
        <w:t>事务的优先级通过时间戳来实现，事务管理器为每个事务T</w:t>
      </w:r>
      <w:r w:rsidRPr="00BB501D">
        <w:rPr>
          <w:vertAlign w:val="subscript"/>
        </w:rPr>
        <w:t>i</w:t>
      </w:r>
      <w:r w:rsidRPr="00BB501D">
        <w:rPr>
          <w:rFonts w:hint="eastAsia"/>
        </w:rPr>
        <w:t>在其产生时都设置时间戳，</w:t>
      </w:r>
      <w:r w:rsidRPr="00BB501D">
        <w:t>TS(T</w:t>
      </w:r>
      <w:r w:rsidRPr="00BB501D">
        <w:rPr>
          <w:vertAlign w:val="subscript"/>
        </w:rPr>
        <w:t>i</w:t>
      </w:r>
      <w:r w:rsidRPr="00BB501D">
        <w:t>)</w:t>
      </w:r>
      <w:r w:rsidRPr="00BB501D">
        <w:rPr>
          <w:rFonts w:hint="eastAsia"/>
        </w:rPr>
        <w:t>。</w:t>
      </w:r>
    </w:p>
    <w:p w14:paraId="40297FA4" w14:textId="2A390F86" w:rsidR="00BB501D" w:rsidRPr="00BB501D" w:rsidRDefault="00BB501D" w:rsidP="00BB501D">
      <w:pPr>
        <w:ind w:firstLine="420"/>
      </w:pPr>
      <w:r w:rsidRPr="00BB501D">
        <w:rPr>
          <w:rFonts w:hint="eastAsia"/>
        </w:rPr>
        <w:t>时间戳</w:t>
      </w:r>
      <w:r w:rsidRPr="00BB501D">
        <w:rPr>
          <w:b/>
          <w:bCs/>
        </w:rPr>
        <w:t>(TimeStamp)</w:t>
      </w:r>
      <w:r w:rsidRPr="00BB501D">
        <w:rPr>
          <w:rFonts w:hint="eastAsia"/>
        </w:rPr>
        <w:t>是基于事务启动时间点，由系统赋予该事务的全局唯一标识。同一事务管理器产生</w:t>
      </w:r>
      <w:r w:rsidRPr="00BB501D">
        <w:rPr>
          <w:rFonts w:hint="eastAsia"/>
        </w:rPr>
        <w:lastRenderedPageBreak/>
        <w:t>的时间戳是单调增加的，可以通过时间戳来区分事务。</w:t>
      </w:r>
    </w:p>
    <w:p w14:paraId="13128269" w14:textId="77777777" w:rsidR="00BB501D" w:rsidRPr="00BB501D" w:rsidRDefault="00BB501D" w:rsidP="00BB501D">
      <w:pPr>
        <w:ind w:firstLine="420"/>
      </w:pPr>
      <w:r w:rsidRPr="00BB501D">
        <w:rPr>
          <w:rFonts w:hint="eastAsia"/>
        </w:rPr>
        <w:t>设置时间戳的方法主要有以下几种：一种是使用全局单调递增计数器，但是全局的计数器比较难维护。</w:t>
      </w:r>
    </w:p>
    <w:p w14:paraId="4821A2BA" w14:textId="4EA49B82" w:rsidR="00BB501D" w:rsidRDefault="00BB501D" w:rsidP="00BB501D">
      <w:pPr>
        <w:ind w:firstLine="420"/>
      </w:pPr>
      <w:r w:rsidRPr="00BB501D">
        <w:rPr>
          <w:rFonts w:hint="eastAsia"/>
        </w:rPr>
        <w:t>一般每个场地都有自己的单调递增的计数器</w:t>
      </w:r>
      <w:r w:rsidRPr="00BB501D">
        <w:t>,</w:t>
      </w:r>
      <w:r w:rsidRPr="00BB501D">
        <w:rPr>
          <w:rFonts w:hint="eastAsia"/>
        </w:rPr>
        <w:t>为了保证唯一性，时间戳是一个二元组</w:t>
      </w:r>
      <w:r w:rsidRPr="00BB501D">
        <w:t>&lt;</w:t>
      </w:r>
      <w:r w:rsidRPr="00BB501D">
        <w:rPr>
          <w:rFonts w:hint="eastAsia"/>
        </w:rPr>
        <w:t>本地计数器值，场地</w:t>
      </w:r>
      <w:r w:rsidRPr="00BB501D">
        <w:t>id&gt;</w:t>
      </w:r>
      <w:r w:rsidRPr="00BB501D">
        <w:rPr>
          <w:rFonts w:hint="eastAsia"/>
        </w:rPr>
        <w:t xml:space="preserve">，要保持各局部时钟的同步，则才能实现全局有序。  </w:t>
      </w:r>
    </w:p>
    <w:p w14:paraId="2594996D" w14:textId="77777777" w:rsidR="00BB501D" w:rsidRPr="00BB501D" w:rsidRDefault="00BB501D" w:rsidP="00BB501D">
      <w:pPr>
        <w:ind w:firstLine="420"/>
      </w:pPr>
      <w:r w:rsidRPr="00BB501D">
        <w:rPr>
          <w:rFonts w:hint="eastAsia"/>
        </w:rPr>
        <w:t>基于时间戳的并发控制方法的思想：给每个事务赋予一个唯一时间戳，根据时间戳对事务的操作执行顺序进行排序，则事务按时间戳顺序串行执行。如果发生冲突，撤销一个事务并重新启动，同时为重新启动事务赋予新的时间戳。</w:t>
      </w:r>
    </w:p>
    <w:p w14:paraId="50CEA32B" w14:textId="67CE063B" w:rsidR="00BB501D" w:rsidRPr="00BB501D" w:rsidRDefault="00BB501D" w:rsidP="00BB501D">
      <w:pPr>
        <w:ind w:firstLine="420"/>
      </w:pPr>
      <w:r w:rsidRPr="00BB501D">
        <w:t>时间戳排序(TimeStamp Ordering)</w:t>
      </w:r>
      <w:r w:rsidRPr="00BB501D">
        <w:rPr>
          <w:rFonts w:hint="eastAsia"/>
        </w:rPr>
        <w:t>规则：分别属于事务</w:t>
      </w:r>
      <w:r w:rsidRPr="00BB501D">
        <w:t>T</w:t>
      </w:r>
      <w:r w:rsidRPr="00BB501D">
        <w:rPr>
          <w:vertAlign w:val="subscript"/>
        </w:rPr>
        <w:t>i</w:t>
      </w:r>
      <w:r w:rsidRPr="00BB501D">
        <w:rPr>
          <w:rFonts w:hint="eastAsia"/>
        </w:rPr>
        <w:t>和事务</w:t>
      </w:r>
      <w:r w:rsidRPr="00BB501D">
        <w:t>T</w:t>
      </w:r>
      <w:r w:rsidRPr="00BB501D">
        <w:rPr>
          <w:vertAlign w:val="subscript"/>
        </w:rPr>
        <w:t>k</w:t>
      </w:r>
      <w:r w:rsidRPr="00BB501D">
        <w:rPr>
          <w:rFonts w:hint="eastAsia"/>
        </w:rPr>
        <w:t>的两个冲突操作</w:t>
      </w:r>
      <w:r w:rsidRPr="00BB501D">
        <w:t>O</w:t>
      </w:r>
      <w:r w:rsidRPr="00BB501D">
        <w:rPr>
          <w:vertAlign w:val="subscript"/>
        </w:rPr>
        <w:t>i</w:t>
      </w:r>
      <w:r w:rsidRPr="00BB501D">
        <w:rPr>
          <w:vertAlign w:val="superscript"/>
        </w:rPr>
        <w:t>j</w:t>
      </w:r>
      <w:r w:rsidRPr="00BB501D">
        <w:rPr>
          <w:rFonts w:hint="eastAsia"/>
        </w:rPr>
        <w:t>和</w:t>
      </w:r>
      <w:r w:rsidRPr="00BB501D">
        <w:t>O</w:t>
      </w:r>
      <w:r w:rsidRPr="00BB501D">
        <w:rPr>
          <w:vertAlign w:val="subscript"/>
        </w:rPr>
        <w:t>k</w:t>
      </w:r>
      <w:r w:rsidRPr="00BB501D">
        <w:rPr>
          <w:vertAlign w:val="superscript"/>
        </w:rPr>
        <w:t>l</w:t>
      </w:r>
      <w:r w:rsidRPr="00BB501D">
        <w:rPr>
          <w:rFonts w:hint="eastAsia"/>
        </w:rPr>
        <w:t xml:space="preserve">， </w:t>
      </w:r>
      <w:r w:rsidRPr="00BB501D">
        <w:t>O</w:t>
      </w:r>
      <w:r w:rsidRPr="00BB501D">
        <w:rPr>
          <w:vertAlign w:val="subscript"/>
        </w:rPr>
        <w:t>i</w:t>
      </w:r>
      <w:r w:rsidRPr="00BB501D">
        <w:rPr>
          <w:vertAlign w:val="superscript"/>
        </w:rPr>
        <w:t>j</w:t>
      </w:r>
      <w:r w:rsidRPr="00BB501D">
        <w:rPr>
          <w:rFonts w:hint="eastAsia"/>
        </w:rPr>
        <w:t>在</w:t>
      </w:r>
      <w:r w:rsidRPr="00BB501D">
        <w:t>O</w:t>
      </w:r>
      <w:r w:rsidRPr="00BB501D">
        <w:rPr>
          <w:vertAlign w:val="subscript"/>
        </w:rPr>
        <w:t>k</w:t>
      </w:r>
      <w:r w:rsidRPr="00BB501D">
        <w:rPr>
          <w:vertAlign w:val="superscript"/>
        </w:rPr>
        <w:t>l</w:t>
      </w:r>
      <w:r w:rsidRPr="00BB501D">
        <w:rPr>
          <w:rFonts w:hint="eastAsia"/>
        </w:rPr>
        <w:t>之前执行当且仅当</w:t>
      </w:r>
      <w:r w:rsidRPr="00BB501D">
        <w:t>ts(Ti)&lt;ts(Tk)</w:t>
      </w:r>
      <w:r w:rsidRPr="00BB501D">
        <w:rPr>
          <w:rFonts w:hint="eastAsia"/>
        </w:rPr>
        <w:t>，称</w:t>
      </w:r>
      <w:r w:rsidRPr="00BB501D">
        <w:t>T</w:t>
      </w:r>
      <w:r w:rsidRPr="00BB501D">
        <w:rPr>
          <w:vertAlign w:val="subscript"/>
        </w:rPr>
        <w:t>i</w:t>
      </w:r>
      <w:r w:rsidRPr="00BB501D">
        <w:rPr>
          <w:rFonts w:hint="eastAsia"/>
        </w:rPr>
        <w:t>是较老的事务，</w:t>
      </w:r>
      <w:r w:rsidRPr="00BB501D">
        <w:t>T</w:t>
      </w:r>
      <w:r w:rsidRPr="00BB501D">
        <w:rPr>
          <w:vertAlign w:val="subscript"/>
        </w:rPr>
        <w:t>k</w:t>
      </w:r>
      <w:r w:rsidRPr="00BB501D">
        <w:rPr>
          <w:rFonts w:hint="eastAsia"/>
        </w:rPr>
        <w:t xml:space="preserve">是较新的事务。 </w:t>
      </w:r>
    </w:p>
    <w:p w14:paraId="660E7020" w14:textId="77777777" w:rsidR="00BB501D" w:rsidRPr="00BB501D" w:rsidRDefault="00BB501D" w:rsidP="00BB501D">
      <w:pPr>
        <w:ind w:firstLine="420"/>
      </w:pPr>
      <w:r w:rsidRPr="00BB501D">
        <w:rPr>
          <w:rFonts w:hint="eastAsia"/>
        </w:rPr>
        <w:t>基于时间戳的事务并发控制的调度方法</w:t>
      </w:r>
    </w:p>
    <w:p w14:paraId="52F07874" w14:textId="77777777" w:rsidR="00BB501D" w:rsidRPr="00BB501D" w:rsidRDefault="00BB501D" w:rsidP="00BB501D">
      <w:pPr>
        <w:ind w:firstLine="420"/>
      </w:pPr>
      <w:r w:rsidRPr="00BB501D">
        <w:tab/>
      </w:r>
      <w:r w:rsidRPr="00BB501D">
        <w:rPr>
          <w:rFonts w:hint="eastAsia"/>
        </w:rPr>
        <w:t>①设</w:t>
      </w:r>
      <w:r w:rsidRPr="00BB501D">
        <w:t>ts</w:t>
      </w:r>
      <w:r w:rsidRPr="00BB501D">
        <w:rPr>
          <w:rFonts w:hint="eastAsia"/>
        </w:rPr>
        <w:t>是对数据</w:t>
      </w:r>
      <w:r w:rsidRPr="00BB501D">
        <w:t>X</w:t>
      </w:r>
      <w:r w:rsidRPr="00BB501D">
        <w:rPr>
          <w:rFonts w:hint="eastAsia"/>
        </w:rPr>
        <w:t>进行读操作的时间戳，若</w:t>
      </w:r>
      <w:r w:rsidRPr="00BB501D">
        <w:t>ts&lt;rts(X)</w:t>
      </w:r>
      <w:r w:rsidRPr="00BB501D">
        <w:rPr>
          <w:rFonts w:hint="eastAsia"/>
        </w:rPr>
        <w:t>，则拒绝该操作，重新启动该事务并赋予新的时间戳；否则执行读操作，</w:t>
      </w:r>
      <w:r w:rsidRPr="00BB501D">
        <w:t>rts(X)=ts</w:t>
      </w:r>
      <w:r w:rsidRPr="00BB501D">
        <w:rPr>
          <w:rFonts w:hint="eastAsia"/>
        </w:rPr>
        <w:t>。</w:t>
      </w:r>
    </w:p>
    <w:p w14:paraId="0C288997" w14:textId="77777777" w:rsidR="00BB501D" w:rsidRDefault="00BB501D" w:rsidP="00BB501D">
      <w:pPr>
        <w:ind w:firstLine="420"/>
      </w:pPr>
      <w:r w:rsidRPr="00BB501D">
        <w:tab/>
        <w:t>②设ts</w:t>
      </w:r>
      <w:r w:rsidRPr="00BB501D">
        <w:rPr>
          <w:rFonts w:hint="eastAsia"/>
        </w:rPr>
        <w:t>是对数据</w:t>
      </w:r>
      <w:r w:rsidRPr="00BB501D">
        <w:t>X</w:t>
      </w:r>
      <w:r w:rsidRPr="00BB501D">
        <w:rPr>
          <w:rFonts w:hint="eastAsia"/>
        </w:rPr>
        <w:t>进行写操作的时间戳，若</w:t>
      </w:r>
      <w:r w:rsidRPr="00BB501D">
        <w:t>ts&lt;rts(X)</w:t>
      </w:r>
      <w:r w:rsidRPr="00BB501D">
        <w:rPr>
          <w:rFonts w:hint="eastAsia"/>
        </w:rPr>
        <w:t>或</w:t>
      </w:r>
      <w:r w:rsidRPr="00BB501D">
        <w:t>ts&lt;wts(X)</w:t>
      </w:r>
      <w:r w:rsidRPr="00BB501D">
        <w:rPr>
          <w:rFonts w:hint="eastAsia"/>
        </w:rPr>
        <w:t>，则拒绝该操作，重新启动该事务并赋予新的时间戳；否则，执行写操作，</w:t>
      </w:r>
      <w:r w:rsidRPr="00BB501D">
        <w:t xml:space="preserve">wts(X)=ts </w:t>
      </w:r>
    </w:p>
    <w:p w14:paraId="24DCAD40" w14:textId="54A9AB96" w:rsidR="00BB501D" w:rsidRPr="00BB501D" w:rsidRDefault="00BB501D" w:rsidP="00BB501D">
      <w:pPr>
        <w:ind w:firstLine="420"/>
      </w:pPr>
      <w:r w:rsidRPr="00BB501D">
        <w:rPr>
          <w:rFonts w:hint="eastAsia"/>
        </w:rPr>
        <w:t>基于时间戳的并发控制方法不会出现死锁，任何事务不会被阻塞。若某个事务的某个操作不能执行，则事务重新启动。但是，基于时间戳的并发控制方法避免死锁是以重启动为代价的。</w:t>
      </w:r>
    </w:p>
    <w:p w14:paraId="29960830" w14:textId="77777777" w:rsidR="006D3CC8" w:rsidRPr="006D3CC8" w:rsidRDefault="006D3CC8" w:rsidP="006D3CC8">
      <w:pPr>
        <w:ind w:firstLine="360"/>
      </w:pPr>
      <w:r w:rsidRPr="006D3CC8">
        <w:rPr>
          <w:rFonts w:hint="eastAsia"/>
        </w:rPr>
        <w:t>乐观的并发控制算法</w:t>
      </w:r>
    </w:p>
    <w:p w14:paraId="7BC4E603" w14:textId="77777777" w:rsidR="006D3CC8" w:rsidRPr="006D3CC8" w:rsidRDefault="006D3CC8" w:rsidP="00E855B8">
      <w:pPr>
        <w:pStyle w:val="11"/>
        <w:numPr>
          <w:ilvl w:val="0"/>
          <w:numId w:val="2"/>
        </w:numPr>
        <w:spacing w:afterLines="25" w:after="78" w:line="220" w:lineRule="exact"/>
        <w:ind w:left="823" w:firstLineChars="0"/>
        <w:rPr>
          <w:sz w:val="20"/>
          <w:szCs w:val="20"/>
        </w:rPr>
      </w:pPr>
      <w:r w:rsidRPr="006D3CC8">
        <w:rPr>
          <w:rFonts w:hint="eastAsia"/>
          <w:sz w:val="20"/>
          <w:szCs w:val="20"/>
        </w:rPr>
        <w:t>悲观算法假设冲突经常发生，而乐观算法等到写阶段开始时，才进行冲突验证，也就是说延迟验证阶段直到执行写操作之前。</w:t>
      </w:r>
    </w:p>
    <w:p w14:paraId="4BB8F35B" w14:textId="77777777" w:rsidR="006D3CC8" w:rsidRPr="006D3CC8" w:rsidRDefault="006D3CC8" w:rsidP="00E855B8">
      <w:pPr>
        <w:pStyle w:val="11"/>
        <w:numPr>
          <w:ilvl w:val="0"/>
          <w:numId w:val="2"/>
        </w:numPr>
        <w:spacing w:afterLines="25" w:after="78" w:line="220" w:lineRule="exact"/>
        <w:ind w:left="823" w:firstLineChars="0"/>
        <w:rPr>
          <w:sz w:val="20"/>
          <w:szCs w:val="20"/>
        </w:rPr>
      </w:pPr>
      <w:r w:rsidRPr="006D3CC8">
        <w:rPr>
          <w:rFonts w:hint="eastAsia"/>
          <w:sz w:val="20"/>
          <w:szCs w:val="20"/>
        </w:rPr>
        <w:t>提交给乐观调度器的操作不会被延迟，每个事务的读、计算和写操作可以自由处理，不需要更新实际的数据库。</w:t>
      </w:r>
    </w:p>
    <w:p w14:paraId="1BEEB11B" w14:textId="0DF5E9C4" w:rsidR="00BB501D" w:rsidRPr="006D3CC8" w:rsidRDefault="006D3CC8" w:rsidP="00E855B8">
      <w:pPr>
        <w:pStyle w:val="11"/>
        <w:numPr>
          <w:ilvl w:val="0"/>
          <w:numId w:val="2"/>
        </w:numPr>
        <w:spacing w:afterLines="25" w:after="78" w:line="220" w:lineRule="exact"/>
        <w:ind w:left="823" w:firstLineChars="0"/>
        <w:rPr>
          <w:rFonts w:hint="eastAsia"/>
          <w:sz w:val="20"/>
          <w:szCs w:val="20"/>
        </w:rPr>
      </w:pPr>
      <w:r w:rsidRPr="006D3CC8">
        <w:rPr>
          <w:rFonts w:hint="eastAsia"/>
          <w:sz w:val="20"/>
          <w:szCs w:val="20"/>
        </w:rPr>
        <w:t xml:space="preserve">每个事务在初始时都在本地更新副本，验证阶段检查这些更新是否能够维护数据库的一致性，如果结果是肯定的，就把这些更新写到实际的数据库中。否则，该事务就废弃并被重启。 </w:t>
      </w:r>
    </w:p>
    <w:p w14:paraId="010E7173" w14:textId="4D0F5D66" w:rsidR="00874EA0" w:rsidRDefault="006D3CC8" w:rsidP="006D3CC8">
      <w:pPr>
        <w:pStyle w:val="3"/>
        <w:numPr>
          <w:ilvl w:val="1"/>
          <w:numId w:val="1"/>
        </w:numPr>
        <w:spacing w:beforeLines="75" w:before="234" w:after="0" w:line="377" w:lineRule="auto"/>
        <w:ind w:left="0" w:firstLine="0"/>
        <w:jc w:val="left"/>
        <w:rPr>
          <w:b w:val="0"/>
          <w:bCs w:val="0"/>
          <w:sz w:val="21"/>
          <w:szCs w:val="21"/>
        </w:rPr>
      </w:pPr>
      <w:r w:rsidRPr="006D3CC8">
        <w:rPr>
          <w:rFonts w:hint="eastAsia"/>
          <w:b w:val="0"/>
          <w:bCs w:val="0"/>
          <w:sz w:val="21"/>
          <w:szCs w:val="21"/>
        </w:rPr>
        <w:t>分布式死锁管理</w:t>
      </w:r>
    </w:p>
    <w:p w14:paraId="2D4D7701" w14:textId="77777777" w:rsidR="006D3CC8" w:rsidRPr="006D3CC8" w:rsidRDefault="006D3CC8" w:rsidP="00767675">
      <w:r w:rsidRPr="006D3CC8">
        <w:rPr>
          <w:rFonts w:hint="eastAsia"/>
        </w:rPr>
        <w:t>在使用锁的并发控制中，可能导致死锁的产生。产生死锁原因：</w:t>
      </w:r>
    </w:p>
    <w:p w14:paraId="0FDB2B3F" w14:textId="77777777" w:rsidR="006D3CC8" w:rsidRPr="00767675" w:rsidRDefault="006D3CC8" w:rsidP="00E855B8">
      <w:pPr>
        <w:pStyle w:val="11"/>
        <w:numPr>
          <w:ilvl w:val="0"/>
          <w:numId w:val="2"/>
        </w:numPr>
        <w:spacing w:afterLines="25" w:after="78" w:line="220" w:lineRule="exact"/>
        <w:ind w:left="823" w:firstLineChars="0"/>
        <w:rPr>
          <w:sz w:val="20"/>
          <w:szCs w:val="20"/>
        </w:rPr>
      </w:pPr>
      <w:r w:rsidRPr="00767675">
        <w:rPr>
          <w:rFonts w:hint="eastAsia"/>
          <w:sz w:val="20"/>
          <w:szCs w:val="20"/>
        </w:rPr>
        <w:t>因为在多个事务并发执行的情况下，每个正在执行的事务已对其拥有的资源进行加锁。</w:t>
      </w:r>
    </w:p>
    <w:p w14:paraId="6616C71B" w14:textId="77777777" w:rsidR="006D3CC8" w:rsidRPr="00767675" w:rsidRDefault="006D3CC8" w:rsidP="00E855B8">
      <w:pPr>
        <w:pStyle w:val="11"/>
        <w:numPr>
          <w:ilvl w:val="0"/>
          <w:numId w:val="2"/>
        </w:numPr>
        <w:spacing w:afterLines="25" w:after="78" w:line="220" w:lineRule="exact"/>
        <w:ind w:left="823" w:firstLineChars="0"/>
        <w:rPr>
          <w:sz w:val="20"/>
          <w:szCs w:val="20"/>
        </w:rPr>
      </w:pPr>
      <w:r w:rsidRPr="00767675">
        <w:rPr>
          <w:rFonts w:hint="eastAsia"/>
          <w:sz w:val="20"/>
          <w:szCs w:val="20"/>
        </w:rPr>
        <w:t>已经占有了部分资源的事务可能会因为其他事务对其需要的资源已经加了不相容的锁而处于等待状态。</w:t>
      </w:r>
    </w:p>
    <w:p w14:paraId="12E151FE" w14:textId="77777777" w:rsidR="006D3CC8" w:rsidRPr="00767675" w:rsidRDefault="006D3CC8" w:rsidP="00E855B8">
      <w:pPr>
        <w:pStyle w:val="11"/>
        <w:numPr>
          <w:ilvl w:val="0"/>
          <w:numId w:val="2"/>
        </w:numPr>
        <w:spacing w:afterLines="25" w:after="78" w:line="220" w:lineRule="exact"/>
        <w:ind w:left="823" w:firstLineChars="0"/>
        <w:rPr>
          <w:sz w:val="20"/>
          <w:szCs w:val="20"/>
        </w:rPr>
      </w:pPr>
      <w:r w:rsidRPr="00767675">
        <w:rPr>
          <w:rFonts w:hint="eastAsia"/>
          <w:sz w:val="20"/>
          <w:szCs w:val="20"/>
        </w:rPr>
        <w:t>多个彼此相互等待对方释放自己需要的资源的事务就会产生死锁。</w:t>
      </w:r>
    </w:p>
    <w:p w14:paraId="6913486D" w14:textId="77777777" w:rsidR="006D3CC8" w:rsidRPr="006D3CC8" w:rsidRDefault="006D3CC8" w:rsidP="00767675">
      <w:pPr>
        <w:ind w:left="425"/>
      </w:pPr>
      <w:r w:rsidRPr="006D3CC8">
        <w:rPr>
          <w:rFonts w:hint="eastAsia"/>
        </w:rPr>
        <w:t xml:space="preserve">因此，在分布式数据库管理系统中必须设计合适的处理死锁的算法。 </w:t>
      </w:r>
    </w:p>
    <w:p w14:paraId="067FC92F" w14:textId="77777777" w:rsidR="00767675" w:rsidRDefault="00767675" w:rsidP="00767675">
      <w:r w:rsidRPr="00767675">
        <w:rPr>
          <w:rFonts w:hint="eastAsia"/>
        </w:rPr>
        <w:t>死锁的检测</w:t>
      </w:r>
      <w:r>
        <w:rPr>
          <w:rFonts w:hint="eastAsia"/>
        </w:rPr>
        <w:t>：</w:t>
      </w:r>
    </w:p>
    <w:p w14:paraId="113E4786" w14:textId="27BFDCA1" w:rsidR="00767675" w:rsidRPr="00767675" w:rsidRDefault="00767675" w:rsidP="00767675">
      <w:r w:rsidRPr="00767675">
        <w:t xml:space="preserve">(1) </w:t>
      </w:r>
      <w:r w:rsidRPr="00767675">
        <w:rPr>
          <w:rFonts w:hint="eastAsia"/>
          <w:b/>
          <w:bCs/>
        </w:rPr>
        <w:t>集中式死锁检测</w:t>
      </w:r>
    </w:p>
    <w:p w14:paraId="1D4A8FB6" w14:textId="77777777" w:rsidR="00767675" w:rsidRPr="00767675" w:rsidRDefault="00767675" w:rsidP="00E855B8">
      <w:pPr>
        <w:pStyle w:val="11"/>
        <w:numPr>
          <w:ilvl w:val="0"/>
          <w:numId w:val="2"/>
        </w:numPr>
        <w:spacing w:afterLines="25" w:after="78" w:line="220" w:lineRule="exact"/>
        <w:ind w:left="823" w:firstLineChars="0"/>
        <w:rPr>
          <w:sz w:val="20"/>
          <w:szCs w:val="20"/>
        </w:rPr>
      </w:pPr>
      <w:r w:rsidRPr="00767675">
        <w:rPr>
          <w:rFonts w:hint="eastAsia"/>
          <w:sz w:val="20"/>
          <w:szCs w:val="20"/>
        </w:rPr>
        <w:t>选择一个场地执行整个系统的死锁检测程序</w:t>
      </w:r>
      <w:r w:rsidRPr="00767675">
        <w:rPr>
          <w:sz w:val="20"/>
          <w:szCs w:val="20"/>
        </w:rPr>
        <w:t>(</w:t>
      </w:r>
      <w:r w:rsidRPr="00767675">
        <w:rPr>
          <w:rFonts w:hint="eastAsia"/>
          <w:sz w:val="20"/>
          <w:szCs w:val="20"/>
        </w:rPr>
        <w:t>也称为集中死锁检测器</w:t>
      </w:r>
      <w:r w:rsidRPr="00767675">
        <w:rPr>
          <w:sz w:val="20"/>
          <w:szCs w:val="20"/>
        </w:rPr>
        <w:t>)</w:t>
      </w:r>
      <w:r w:rsidRPr="00767675">
        <w:rPr>
          <w:rFonts w:hint="eastAsia"/>
          <w:sz w:val="20"/>
          <w:szCs w:val="20"/>
        </w:rPr>
        <w:t>。</w:t>
      </w:r>
    </w:p>
    <w:p w14:paraId="5077FD27" w14:textId="77777777" w:rsidR="00767675" w:rsidRPr="00767675" w:rsidRDefault="00767675" w:rsidP="00E855B8">
      <w:pPr>
        <w:pStyle w:val="11"/>
        <w:numPr>
          <w:ilvl w:val="0"/>
          <w:numId w:val="2"/>
        </w:numPr>
        <w:spacing w:afterLines="25" w:after="78" w:line="220" w:lineRule="exact"/>
        <w:ind w:left="823" w:firstLineChars="0"/>
        <w:rPr>
          <w:sz w:val="20"/>
          <w:szCs w:val="20"/>
        </w:rPr>
      </w:pPr>
      <w:r w:rsidRPr="00767675">
        <w:rPr>
          <w:rFonts w:hint="eastAsia"/>
          <w:sz w:val="20"/>
          <w:szCs w:val="20"/>
        </w:rPr>
        <w:t>每个场地的锁管理器都要向该死锁检测器传输其</w:t>
      </w:r>
      <w:r w:rsidRPr="00767675">
        <w:rPr>
          <w:sz w:val="20"/>
          <w:szCs w:val="20"/>
        </w:rPr>
        <w:t>LWFG</w:t>
      </w:r>
      <w:r w:rsidRPr="00767675">
        <w:rPr>
          <w:rFonts w:hint="eastAsia"/>
          <w:sz w:val="20"/>
          <w:szCs w:val="20"/>
        </w:rPr>
        <w:t>，从而逐渐构成</w:t>
      </w:r>
      <w:r w:rsidRPr="00767675">
        <w:rPr>
          <w:sz w:val="20"/>
          <w:szCs w:val="20"/>
        </w:rPr>
        <w:t>GWFG</w:t>
      </w:r>
      <w:r w:rsidRPr="00767675">
        <w:rPr>
          <w:rFonts w:hint="eastAsia"/>
          <w:sz w:val="20"/>
          <w:szCs w:val="20"/>
        </w:rPr>
        <w:t>。如果在</w:t>
      </w:r>
      <w:r w:rsidRPr="00767675">
        <w:rPr>
          <w:sz w:val="20"/>
          <w:szCs w:val="20"/>
        </w:rPr>
        <w:t>GWFG</w:t>
      </w:r>
      <w:r w:rsidRPr="00767675">
        <w:rPr>
          <w:rFonts w:hint="eastAsia"/>
          <w:sz w:val="20"/>
          <w:szCs w:val="20"/>
        </w:rPr>
        <w:t>中发现回路，则认为存在死锁并采取相应的处理措施。</w:t>
      </w:r>
    </w:p>
    <w:p w14:paraId="26379850" w14:textId="0963C167" w:rsidR="00767675" w:rsidRDefault="00767675" w:rsidP="00E855B8">
      <w:pPr>
        <w:pStyle w:val="11"/>
        <w:numPr>
          <w:ilvl w:val="0"/>
          <w:numId w:val="2"/>
        </w:numPr>
        <w:spacing w:afterLines="25" w:after="78" w:line="220" w:lineRule="exact"/>
        <w:ind w:left="823" w:firstLineChars="0"/>
        <w:rPr>
          <w:sz w:val="20"/>
          <w:szCs w:val="20"/>
        </w:rPr>
      </w:pPr>
      <w:r w:rsidRPr="00767675">
        <w:rPr>
          <w:rFonts w:hint="eastAsia"/>
          <w:sz w:val="20"/>
          <w:szCs w:val="20"/>
        </w:rPr>
        <w:t>不足：频繁的</w:t>
      </w:r>
      <w:r w:rsidRPr="00767675">
        <w:rPr>
          <w:sz w:val="20"/>
          <w:szCs w:val="20"/>
        </w:rPr>
        <w:t>LWFG</w:t>
      </w:r>
      <w:r w:rsidRPr="00767675">
        <w:rPr>
          <w:rFonts w:hint="eastAsia"/>
          <w:sz w:val="20"/>
          <w:szCs w:val="20"/>
        </w:rPr>
        <w:t>传输会带来大量的通信代价，因此，各个场地的锁管理器只需传输其等待图中变化部分的信息，以减少通信量。</w:t>
      </w:r>
    </w:p>
    <w:p w14:paraId="16D4E4B4" w14:textId="77777777" w:rsidR="00767675" w:rsidRPr="00767675" w:rsidRDefault="00767675" w:rsidP="00767675">
      <w:pPr>
        <w:pStyle w:val="11"/>
        <w:spacing w:afterLines="25" w:after="78" w:line="220" w:lineRule="exact"/>
        <w:ind w:firstLineChars="0" w:firstLine="0"/>
        <w:rPr>
          <w:sz w:val="20"/>
          <w:szCs w:val="20"/>
        </w:rPr>
      </w:pPr>
      <w:r w:rsidRPr="00767675">
        <w:rPr>
          <w:sz w:val="20"/>
          <w:szCs w:val="20"/>
        </w:rPr>
        <w:t xml:space="preserve">(2) </w:t>
      </w:r>
      <w:r w:rsidRPr="00767675">
        <w:rPr>
          <w:rFonts w:hint="eastAsia"/>
          <w:b/>
          <w:bCs/>
          <w:sz w:val="20"/>
          <w:szCs w:val="20"/>
        </w:rPr>
        <w:t>层次死锁检测</w:t>
      </w:r>
      <w:r w:rsidRPr="00767675">
        <w:rPr>
          <w:sz w:val="20"/>
          <w:szCs w:val="20"/>
        </w:rPr>
        <w:t xml:space="preserve"> </w:t>
      </w:r>
    </w:p>
    <w:p w14:paraId="00569194" w14:textId="77777777" w:rsidR="00767675" w:rsidRPr="00767675" w:rsidRDefault="00767675" w:rsidP="00E855B8">
      <w:pPr>
        <w:pStyle w:val="11"/>
        <w:numPr>
          <w:ilvl w:val="0"/>
          <w:numId w:val="2"/>
        </w:numPr>
        <w:spacing w:afterLines="25" w:after="78" w:line="220" w:lineRule="exact"/>
        <w:ind w:left="823" w:firstLineChars="0"/>
        <w:rPr>
          <w:sz w:val="20"/>
          <w:szCs w:val="20"/>
        </w:rPr>
      </w:pPr>
      <w:r w:rsidRPr="00767675">
        <w:rPr>
          <w:rFonts w:hint="eastAsia"/>
          <w:sz w:val="20"/>
          <w:szCs w:val="20"/>
        </w:rPr>
        <w:t>是对集中式死锁检测方法的改进，目的是减少通信量。</w:t>
      </w:r>
    </w:p>
    <w:p w14:paraId="141B997C" w14:textId="77777777" w:rsidR="00767675" w:rsidRPr="00767675" w:rsidRDefault="00767675" w:rsidP="00E855B8">
      <w:pPr>
        <w:pStyle w:val="11"/>
        <w:numPr>
          <w:ilvl w:val="0"/>
          <w:numId w:val="2"/>
        </w:numPr>
        <w:spacing w:afterLines="25" w:after="78" w:line="220" w:lineRule="exact"/>
        <w:ind w:left="823" w:firstLineChars="0"/>
        <w:rPr>
          <w:sz w:val="20"/>
          <w:szCs w:val="20"/>
        </w:rPr>
      </w:pPr>
      <w:r w:rsidRPr="00767675">
        <w:rPr>
          <w:rFonts w:hint="eastAsia"/>
          <w:sz w:val="20"/>
          <w:szCs w:val="20"/>
        </w:rPr>
        <w:t>层次死锁的检测方法是建立一个死锁检测层次树，每个站点的局部死锁检测程序</w:t>
      </w:r>
      <w:r w:rsidRPr="00767675">
        <w:rPr>
          <w:sz w:val="20"/>
          <w:szCs w:val="20"/>
        </w:rPr>
        <w:t>(LDD)</w:t>
      </w:r>
      <w:r w:rsidRPr="00767675">
        <w:rPr>
          <w:rFonts w:hint="eastAsia"/>
          <w:sz w:val="20"/>
          <w:szCs w:val="20"/>
        </w:rPr>
        <w:t>作为一个叶子节点，中间层节点是部分全局死锁检测程序</w:t>
      </w:r>
      <w:r w:rsidRPr="00767675">
        <w:rPr>
          <w:sz w:val="20"/>
          <w:szCs w:val="20"/>
        </w:rPr>
        <w:t>(PGDD)</w:t>
      </w:r>
      <w:r w:rsidRPr="00767675">
        <w:rPr>
          <w:rFonts w:hint="eastAsia"/>
          <w:sz w:val="20"/>
          <w:szCs w:val="20"/>
        </w:rPr>
        <w:t>，根节点是全局死锁检测程序</w:t>
      </w:r>
      <w:r w:rsidRPr="00767675">
        <w:rPr>
          <w:sz w:val="20"/>
          <w:szCs w:val="20"/>
        </w:rPr>
        <w:t>(GDD)</w:t>
      </w:r>
      <w:r w:rsidRPr="00767675">
        <w:rPr>
          <w:rFonts w:hint="eastAsia"/>
          <w:sz w:val="20"/>
          <w:szCs w:val="20"/>
        </w:rPr>
        <w:t>。</w:t>
      </w:r>
    </w:p>
    <w:p w14:paraId="01DBDECD" w14:textId="77777777" w:rsidR="00767675" w:rsidRPr="00767675" w:rsidRDefault="00767675" w:rsidP="00E855B8">
      <w:pPr>
        <w:pStyle w:val="11"/>
        <w:numPr>
          <w:ilvl w:val="0"/>
          <w:numId w:val="2"/>
        </w:numPr>
        <w:spacing w:afterLines="25" w:after="78" w:line="220" w:lineRule="exact"/>
        <w:ind w:left="823" w:firstLineChars="0"/>
        <w:rPr>
          <w:sz w:val="20"/>
          <w:szCs w:val="20"/>
        </w:rPr>
      </w:pPr>
      <w:r w:rsidRPr="00767675">
        <w:rPr>
          <w:rFonts w:hint="eastAsia"/>
          <w:sz w:val="20"/>
          <w:szCs w:val="20"/>
        </w:rPr>
        <w:lastRenderedPageBreak/>
        <w:t>每个场地首先在本地用等待图检测死锁并做出相应的处理，然后将局部等待图发送给上层节点。每个非叶子都至少包括两个下层节点，从底层至上层，部分全局死锁检测程序可以检测其所包括的下层节点的事务是否产生死锁，直到最顶层的根节点，由根节点死锁检测程序判断全局事务是否产生死锁。</w:t>
      </w:r>
    </w:p>
    <w:p w14:paraId="7D2879EF" w14:textId="16E2FD16" w:rsidR="00AB5949" w:rsidRPr="00AB5949" w:rsidRDefault="00AB5949" w:rsidP="00AB5949">
      <w:pPr>
        <w:pStyle w:val="11"/>
        <w:spacing w:afterLines="25" w:after="78" w:line="220" w:lineRule="exact"/>
        <w:ind w:firstLineChars="0" w:firstLine="0"/>
        <w:rPr>
          <w:sz w:val="20"/>
          <w:szCs w:val="20"/>
        </w:rPr>
      </w:pPr>
      <w:r>
        <w:rPr>
          <w:rFonts w:hint="eastAsia"/>
          <w:sz w:val="20"/>
          <w:szCs w:val="20"/>
        </w:rPr>
        <w:t>(</w:t>
      </w:r>
      <w:r>
        <w:rPr>
          <w:sz w:val="20"/>
          <w:szCs w:val="20"/>
        </w:rPr>
        <w:t xml:space="preserve">3) </w:t>
      </w:r>
      <w:r w:rsidRPr="00AB5949">
        <w:rPr>
          <w:rFonts w:hint="eastAsia"/>
          <w:sz w:val="20"/>
          <w:szCs w:val="20"/>
        </w:rPr>
        <w:t>分布式死锁检测</w:t>
      </w:r>
      <w:r w:rsidRPr="00AB5949">
        <w:rPr>
          <w:sz w:val="20"/>
          <w:szCs w:val="20"/>
        </w:rPr>
        <w:t xml:space="preserve"> </w:t>
      </w:r>
    </w:p>
    <w:p w14:paraId="14DAB505" w14:textId="77777777" w:rsidR="00AB5949" w:rsidRPr="00AB5949" w:rsidRDefault="00AB5949" w:rsidP="00E855B8">
      <w:pPr>
        <w:pStyle w:val="11"/>
        <w:numPr>
          <w:ilvl w:val="0"/>
          <w:numId w:val="2"/>
        </w:numPr>
        <w:spacing w:afterLines="25" w:after="78" w:line="220" w:lineRule="exact"/>
        <w:ind w:left="823" w:firstLineChars="0"/>
        <w:rPr>
          <w:sz w:val="20"/>
          <w:szCs w:val="20"/>
        </w:rPr>
      </w:pPr>
      <w:r w:rsidRPr="00AB5949">
        <w:rPr>
          <w:rFonts w:hint="eastAsia"/>
          <w:sz w:val="20"/>
          <w:szCs w:val="20"/>
        </w:rPr>
        <w:t>检测由各个场地共同完成，每个场地都是对等的，不区分全局死锁和局部死锁的检测程序，都承担检测全局死锁的任务。</w:t>
      </w:r>
    </w:p>
    <w:p w14:paraId="255F4993" w14:textId="77777777" w:rsidR="00AB5949" w:rsidRPr="00AB5949" w:rsidRDefault="00AB5949" w:rsidP="00E855B8">
      <w:pPr>
        <w:pStyle w:val="11"/>
        <w:numPr>
          <w:ilvl w:val="0"/>
          <w:numId w:val="2"/>
        </w:numPr>
        <w:spacing w:afterLines="25" w:after="78" w:line="220" w:lineRule="exact"/>
        <w:ind w:left="823" w:firstLineChars="0"/>
        <w:rPr>
          <w:sz w:val="20"/>
          <w:szCs w:val="20"/>
        </w:rPr>
      </w:pPr>
      <w:r w:rsidRPr="00AB5949">
        <w:rPr>
          <w:rFonts w:hint="eastAsia"/>
          <w:sz w:val="20"/>
          <w:szCs w:val="20"/>
        </w:rPr>
        <w:t>在检测过程中，局部</w:t>
      </w:r>
      <w:r w:rsidRPr="00AB5949">
        <w:rPr>
          <w:sz w:val="20"/>
          <w:szCs w:val="20"/>
        </w:rPr>
        <w:t>WFG</w:t>
      </w:r>
      <w:r w:rsidRPr="00AB5949">
        <w:rPr>
          <w:rFonts w:hint="eastAsia"/>
          <w:sz w:val="20"/>
          <w:szCs w:val="20"/>
        </w:rPr>
        <w:t>与其它场地的</w:t>
      </w:r>
      <w:r w:rsidRPr="00AB5949">
        <w:rPr>
          <w:sz w:val="20"/>
          <w:szCs w:val="20"/>
        </w:rPr>
        <w:t>WFG</w:t>
      </w:r>
      <w:r w:rsidRPr="00AB5949">
        <w:rPr>
          <w:rFonts w:hint="eastAsia"/>
          <w:sz w:val="20"/>
          <w:szCs w:val="20"/>
        </w:rPr>
        <w:t>相互通信，测试是否存在回路。</w:t>
      </w:r>
    </w:p>
    <w:p w14:paraId="52FF39AD" w14:textId="13921CF6" w:rsidR="00767675" w:rsidRPr="00767675" w:rsidRDefault="00256698" w:rsidP="00256698">
      <w:pPr>
        <w:pStyle w:val="11"/>
        <w:spacing w:afterLines="25" w:after="78" w:line="220" w:lineRule="exact"/>
        <w:ind w:firstLineChars="0" w:firstLine="0"/>
        <w:rPr>
          <w:rFonts w:hint="eastAsia"/>
          <w:sz w:val="20"/>
          <w:szCs w:val="20"/>
        </w:rPr>
      </w:pPr>
      <w:r w:rsidRPr="00256698">
        <w:rPr>
          <w:rFonts w:hint="eastAsia"/>
          <w:sz w:val="20"/>
          <w:szCs w:val="20"/>
        </w:rPr>
        <w:t>死锁的预防与避免</w:t>
      </w:r>
      <w:r>
        <w:rPr>
          <w:rFonts w:hint="eastAsia"/>
          <w:sz w:val="20"/>
          <w:szCs w:val="20"/>
        </w:rPr>
        <w:t>:</w:t>
      </w:r>
      <w:bookmarkStart w:id="2" w:name="_GoBack"/>
      <w:bookmarkEnd w:id="2"/>
      <w:r>
        <w:rPr>
          <w:sz w:val="20"/>
          <w:szCs w:val="20"/>
        </w:rPr>
        <w:t>(1)</w:t>
      </w:r>
      <w:r w:rsidRPr="00256698">
        <w:rPr>
          <w:rFonts w:hint="eastAsia"/>
          <w:sz w:val="20"/>
          <w:szCs w:val="20"/>
        </w:rPr>
        <w:t>死锁的预防</w:t>
      </w:r>
      <w:r>
        <w:rPr>
          <w:rFonts w:hint="eastAsia"/>
          <w:sz w:val="20"/>
          <w:szCs w:val="20"/>
        </w:rPr>
        <w:t>,</w:t>
      </w:r>
      <w:r w:rsidRPr="00256698">
        <w:rPr>
          <w:rFonts w:hint="eastAsia"/>
          <w:sz w:val="20"/>
          <w:szCs w:val="20"/>
        </w:rPr>
        <w:t>顺序封锁法。预先对数据对象规定一个封锁顺序，所有事务都按照这个顺序实行封锁，避免在等待图中出现回路。</w:t>
      </w:r>
      <w:r w:rsidRPr="00256698">
        <w:rPr>
          <w:sz w:val="20"/>
          <w:szCs w:val="20"/>
        </w:rPr>
        <w:t>(2)</w:t>
      </w:r>
      <w:r w:rsidRPr="00256698">
        <w:rPr>
          <w:rFonts w:hint="eastAsia"/>
          <w:sz w:val="20"/>
          <w:szCs w:val="20"/>
        </w:rPr>
        <w:t>死锁的解决</w:t>
      </w:r>
      <w:r>
        <w:rPr>
          <w:rFonts w:hint="eastAsia"/>
          <w:sz w:val="20"/>
          <w:szCs w:val="20"/>
        </w:rPr>
        <w:t>:</w:t>
      </w:r>
      <w:r w:rsidRPr="00256698">
        <w:rPr>
          <w:rFonts w:hint="eastAsia"/>
          <w:sz w:val="20"/>
          <w:szCs w:val="20"/>
        </w:rPr>
        <w:t>使用事务的时间戳来解决死锁，基本思路是：杀死死锁等待图中的某个事务，破坏环路。</w:t>
      </w:r>
    </w:p>
    <w:p w14:paraId="617EE406" w14:textId="77777777" w:rsidR="006D3CC8" w:rsidRPr="00767675" w:rsidRDefault="006D3CC8" w:rsidP="006D3CC8">
      <w:pPr>
        <w:ind w:left="420"/>
        <w:rPr>
          <w:rFonts w:hint="eastAsia"/>
        </w:rPr>
      </w:pPr>
    </w:p>
    <w:sectPr w:rsidR="006D3CC8" w:rsidRPr="00767675" w:rsidSect="005B0D15">
      <w:footerReference w:type="default" r:id="rId1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74BB9" w14:textId="77777777" w:rsidR="00E855B8" w:rsidRDefault="00E855B8" w:rsidP="003D1BBA">
      <w:r>
        <w:separator/>
      </w:r>
    </w:p>
  </w:endnote>
  <w:endnote w:type="continuationSeparator" w:id="0">
    <w:p w14:paraId="3A9C8CD1" w14:textId="77777777" w:rsidR="00E855B8" w:rsidRDefault="00E855B8" w:rsidP="003D1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664187"/>
      <w:docPartObj>
        <w:docPartGallery w:val="Page Numbers (Bottom of Page)"/>
        <w:docPartUnique/>
      </w:docPartObj>
    </w:sdtPr>
    <w:sdtContent>
      <w:p w14:paraId="2E8F33B3" w14:textId="2F9A644E" w:rsidR="006D3CC8" w:rsidRDefault="006D3CC8">
        <w:pPr>
          <w:pStyle w:val="ab"/>
          <w:jc w:val="center"/>
        </w:pPr>
        <w:r>
          <w:fldChar w:fldCharType="begin"/>
        </w:r>
        <w:r>
          <w:instrText>PAGE   \* MERGEFORMAT</w:instrText>
        </w:r>
        <w:r>
          <w:fldChar w:fldCharType="separate"/>
        </w:r>
        <w:r>
          <w:rPr>
            <w:lang w:val="zh-CN"/>
          </w:rPr>
          <w:t>2</w:t>
        </w:r>
        <w:r>
          <w:fldChar w:fldCharType="end"/>
        </w:r>
      </w:p>
    </w:sdtContent>
  </w:sdt>
  <w:p w14:paraId="2C1082F8" w14:textId="77777777" w:rsidR="006D3CC8" w:rsidRDefault="006D3C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E499E" w14:textId="77777777" w:rsidR="00E855B8" w:rsidRDefault="00E855B8" w:rsidP="003D1BBA">
      <w:r>
        <w:separator/>
      </w:r>
    </w:p>
  </w:footnote>
  <w:footnote w:type="continuationSeparator" w:id="0">
    <w:p w14:paraId="17297511" w14:textId="77777777" w:rsidR="00E855B8" w:rsidRDefault="00E855B8" w:rsidP="003D1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4081F"/>
    <w:multiLevelType w:val="hybridMultilevel"/>
    <w:tmpl w:val="74F2C478"/>
    <w:lvl w:ilvl="0" w:tplc="04090001">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26776E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85"/>
    <w:rsid w:val="000142DA"/>
    <w:rsid w:val="00016C3A"/>
    <w:rsid w:val="000511AD"/>
    <w:rsid w:val="000736D8"/>
    <w:rsid w:val="00082C07"/>
    <w:rsid w:val="00095884"/>
    <w:rsid w:val="000A2CE5"/>
    <w:rsid w:val="001144AE"/>
    <w:rsid w:val="00155DCD"/>
    <w:rsid w:val="001B0BF8"/>
    <w:rsid w:val="001C0600"/>
    <w:rsid w:val="001D2C38"/>
    <w:rsid w:val="001D547E"/>
    <w:rsid w:val="001D61FC"/>
    <w:rsid w:val="00207C7C"/>
    <w:rsid w:val="00210FF0"/>
    <w:rsid w:val="002135F7"/>
    <w:rsid w:val="002169E6"/>
    <w:rsid w:val="00217DB3"/>
    <w:rsid w:val="00226E46"/>
    <w:rsid w:val="002372DD"/>
    <w:rsid w:val="00256698"/>
    <w:rsid w:val="00267A21"/>
    <w:rsid w:val="002B6CC8"/>
    <w:rsid w:val="002D49AF"/>
    <w:rsid w:val="002E379E"/>
    <w:rsid w:val="003620B0"/>
    <w:rsid w:val="00365828"/>
    <w:rsid w:val="003C3977"/>
    <w:rsid w:val="003D1BBA"/>
    <w:rsid w:val="003E1088"/>
    <w:rsid w:val="003F0B5F"/>
    <w:rsid w:val="003F5C99"/>
    <w:rsid w:val="00423840"/>
    <w:rsid w:val="004263DF"/>
    <w:rsid w:val="004347CC"/>
    <w:rsid w:val="00455BBC"/>
    <w:rsid w:val="0046631C"/>
    <w:rsid w:val="00473B0B"/>
    <w:rsid w:val="004B155C"/>
    <w:rsid w:val="004C16E3"/>
    <w:rsid w:val="00500BD2"/>
    <w:rsid w:val="00505433"/>
    <w:rsid w:val="00516933"/>
    <w:rsid w:val="00517457"/>
    <w:rsid w:val="00525369"/>
    <w:rsid w:val="00567F4D"/>
    <w:rsid w:val="0057367B"/>
    <w:rsid w:val="005748FB"/>
    <w:rsid w:val="00577078"/>
    <w:rsid w:val="005B0D15"/>
    <w:rsid w:val="005B4DEB"/>
    <w:rsid w:val="005C2944"/>
    <w:rsid w:val="005C7C05"/>
    <w:rsid w:val="005E34E1"/>
    <w:rsid w:val="00611145"/>
    <w:rsid w:val="00631349"/>
    <w:rsid w:val="00635752"/>
    <w:rsid w:val="006518BB"/>
    <w:rsid w:val="00652B8B"/>
    <w:rsid w:val="0069430E"/>
    <w:rsid w:val="006C0CB0"/>
    <w:rsid w:val="006D3CC8"/>
    <w:rsid w:val="006F55F6"/>
    <w:rsid w:val="00743EEF"/>
    <w:rsid w:val="007549B2"/>
    <w:rsid w:val="00755E62"/>
    <w:rsid w:val="0076741E"/>
    <w:rsid w:val="00767675"/>
    <w:rsid w:val="007871EA"/>
    <w:rsid w:val="007A292D"/>
    <w:rsid w:val="007A29BC"/>
    <w:rsid w:val="007D7197"/>
    <w:rsid w:val="007E7457"/>
    <w:rsid w:val="007F0AD4"/>
    <w:rsid w:val="008348C6"/>
    <w:rsid w:val="008349B4"/>
    <w:rsid w:val="00840A9A"/>
    <w:rsid w:val="00853227"/>
    <w:rsid w:val="00874EA0"/>
    <w:rsid w:val="008A37AA"/>
    <w:rsid w:val="008D1A79"/>
    <w:rsid w:val="009056B0"/>
    <w:rsid w:val="00910E42"/>
    <w:rsid w:val="00921CCC"/>
    <w:rsid w:val="0096351E"/>
    <w:rsid w:val="00983E7F"/>
    <w:rsid w:val="00987A4B"/>
    <w:rsid w:val="009970C7"/>
    <w:rsid w:val="009B2DDB"/>
    <w:rsid w:val="009D47B0"/>
    <w:rsid w:val="009E046E"/>
    <w:rsid w:val="00A0079B"/>
    <w:rsid w:val="00A01B36"/>
    <w:rsid w:val="00A0669B"/>
    <w:rsid w:val="00A30199"/>
    <w:rsid w:val="00A32C03"/>
    <w:rsid w:val="00A3306C"/>
    <w:rsid w:val="00A448A5"/>
    <w:rsid w:val="00A704B2"/>
    <w:rsid w:val="00A71731"/>
    <w:rsid w:val="00A76D9A"/>
    <w:rsid w:val="00AA4FE6"/>
    <w:rsid w:val="00AB476B"/>
    <w:rsid w:val="00AB5949"/>
    <w:rsid w:val="00AC0954"/>
    <w:rsid w:val="00AE151A"/>
    <w:rsid w:val="00AE4259"/>
    <w:rsid w:val="00B029A8"/>
    <w:rsid w:val="00B044EC"/>
    <w:rsid w:val="00B073E9"/>
    <w:rsid w:val="00B1626A"/>
    <w:rsid w:val="00B47D8D"/>
    <w:rsid w:val="00B851E6"/>
    <w:rsid w:val="00BB501D"/>
    <w:rsid w:val="00BB5B1F"/>
    <w:rsid w:val="00BB612E"/>
    <w:rsid w:val="00C04CB6"/>
    <w:rsid w:val="00C3319A"/>
    <w:rsid w:val="00C40C95"/>
    <w:rsid w:val="00C70A47"/>
    <w:rsid w:val="00C86285"/>
    <w:rsid w:val="00CB72DB"/>
    <w:rsid w:val="00CC136D"/>
    <w:rsid w:val="00CC13BF"/>
    <w:rsid w:val="00CD4437"/>
    <w:rsid w:val="00CE66BB"/>
    <w:rsid w:val="00D035E1"/>
    <w:rsid w:val="00D25D6D"/>
    <w:rsid w:val="00D34DC2"/>
    <w:rsid w:val="00D54316"/>
    <w:rsid w:val="00D602A9"/>
    <w:rsid w:val="00D8496F"/>
    <w:rsid w:val="00D874AE"/>
    <w:rsid w:val="00DA0C78"/>
    <w:rsid w:val="00DA680F"/>
    <w:rsid w:val="00DD6A12"/>
    <w:rsid w:val="00DE587C"/>
    <w:rsid w:val="00E2208F"/>
    <w:rsid w:val="00E855B8"/>
    <w:rsid w:val="00EB4D92"/>
    <w:rsid w:val="00F475C5"/>
    <w:rsid w:val="00F51165"/>
    <w:rsid w:val="00F7201D"/>
    <w:rsid w:val="00FA4514"/>
    <w:rsid w:val="00FA5D34"/>
    <w:rsid w:val="00FC2E45"/>
    <w:rsid w:val="00FD117F"/>
    <w:rsid w:val="00FE0268"/>
    <w:rsid w:val="00FE29CE"/>
    <w:rsid w:val="00FE3DFF"/>
    <w:rsid w:val="00FF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147F"/>
  <w15:chartTrackingRefBased/>
  <w15:docId w15:val="{55F869D0-3A63-4EC2-9620-0F8CEAF9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6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2D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2D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0C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600"/>
    <w:rPr>
      <w:b/>
      <w:bCs/>
      <w:kern w:val="44"/>
      <w:sz w:val="44"/>
      <w:szCs w:val="44"/>
    </w:rPr>
  </w:style>
  <w:style w:type="character" w:customStyle="1" w:styleId="20">
    <w:name w:val="标题 2 字符"/>
    <w:basedOn w:val="a0"/>
    <w:link w:val="2"/>
    <w:uiPriority w:val="9"/>
    <w:rsid w:val="009B2D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2DDB"/>
    <w:rPr>
      <w:b/>
      <w:bCs/>
      <w:sz w:val="32"/>
      <w:szCs w:val="32"/>
    </w:rPr>
  </w:style>
  <w:style w:type="paragraph" w:styleId="a3">
    <w:name w:val="Normal (Web)"/>
    <w:basedOn w:val="a"/>
    <w:link w:val="a4"/>
    <w:uiPriority w:val="99"/>
    <w:unhideWhenUsed/>
    <w:rsid w:val="009B2DD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B2DDB"/>
    <w:rPr>
      <w:b/>
      <w:bCs/>
    </w:rPr>
  </w:style>
  <w:style w:type="paragraph" w:customStyle="1" w:styleId="11">
    <w:name w:val="样式1"/>
    <w:basedOn w:val="a3"/>
    <w:link w:val="12"/>
    <w:qFormat/>
    <w:rsid w:val="00CD4437"/>
    <w:pPr>
      <w:spacing w:beforeLines="50" w:before="156" w:beforeAutospacing="0" w:afterLines="50" w:after="156" w:afterAutospacing="0"/>
      <w:ind w:firstLineChars="200" w:firstLine="480"/>
    </w:pPr>
  </w:style>
  <w:style w:type="paragraph" w:styleId="a6">
    <w:name w:val="List Paragraph"/>
    <w:basedOn w:val="a"/>
    <w:uiPriority w:val="34"/>
    <w:qFormat/>
    <w:rsid w:val="00CD4437"/>
    <w:pPr>
      <w:ind w:firstLineChars="200" w:firstLine="420"/>
    </w:pPr>
  </w:style>
  <w:style w:type="character" w:customStyle="1" w:styleId="a4">
    <w:name w:val="普通(网站) 字符"/>
    <w:basedOn w:val="a0"/>
    <w:link w:val="a3"/>
    <w:uiPriority w:val="99"/>
    <w:rsid w:val="00CD4437"/>
    <w:rPr>
      <w:rFonts w:ascii="宋体" w:eastAsia="宋体" w:hAnsi="宋体" w:cs="宋体"/>
      <w:kern w:val="0"/>
      <w:sz w:val="24"/>
      <w:szCs w:val="24"/>
    </w:rPr>
  </w:style>
  <w:style w:type="character" w:customStyle="1" w:styleId="12">
    <w:name w:val="样式1 字符"/>
    <w:basedOn w:val="a4"/>
    <w:link w:val="11"/>
    <w:rsid w:val="00CD4437"/>
    <w:rPr>
      <w:rFonts w:ascii="宋体" w:eastAsia="宋体" w:hAnsi="宋体" w:cs="宋体"/>
      <w:kern w:val="0"/>
      <w:sz w:val="24"/>
      <w:szCs w:val="24"/>
    </w:rPr>
  </w:style>
  <w:style w:type="character" w:customStyle="1" w:styleId="40">
    <w:name w:val="标题 4 字符"/>
    <w:basedOn w:val="a0"/>
    <w:link w:val="4"/>
    <w:uiPriority w:val="9"/>
    <w:rsid w:val="006C0CB0"/>
    <w:rPr>
      <w:rFonts w:asciiTheme="majorHAnsi" w:eastAsiaTheme="majorEastAsia" w:hAnsiTheme="majorHAnsi" w:cstheme="majorBidi"/>
      <w:b/>
      <w:bCs/>
      <w:sz w:val="28"/>
      <w:szCs w:val="28"/>
    </w:rPr>
  </w:style>
  <w:style w:type="character" w:styleId="a7">
    <w:name w:val="Hyperlink"/>
    <w:basedOn w:val="a0"/>
    <w:uiPriority w:val="99"/>
    <w:semiHidden/>
    <w:unhideWhenUsed/>
    <w:rsid w:val="009970C7"/>
    <w:rPr>
      <w:color w:val="0000FF"/>
      <w:u w:val="single"/>
    </w:rPr>
  </w:style>
  <w:style w:type="character" w:styleId="a8">
    <w:name w:val="Placeholder Text"/>
    <w:basedOn w:val="a0"/>
    <w:uiPriority w:val="99"/>
    <w:semiHidden/>
    <w:rsid w:val="0069430E"/>
    <w:rPr>
      <w:color w:val="808080"/>
    </w:rPr>
  </w:style>
  <w:style w:type="paragraph" w:styleId="TOC">
    <w:name w:val="TOC Heading"/>
    <w:basedOn w:val="1"/>
    <w:next w:val="a"/>
    <w:uiPriority w:val="39"/>
    <w:unhideWhenUsed/>
    <w:qFormat/>
    <w:rsid w:val="00C04C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04CB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04CB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04CB6"/>
    <w:pPr>
      <w:widowControl/>
      <w:spacing w:after="100" w:line="259" w:lineRule="auto"/>
      <w:ind w:left="440"/>
      <w:jc w:val="left"/>
    </w:pPr>
    <w:rPr>
      <w:rFonts w:cs="Times New Roman"/>
      <w:kern w:val="0"/>
      <w:sz w:val="22"/>
    </w:rPr>
  </w:style>
  <w:style w:type="paragraph" w:styleId="a9">
    <w:name w:val="header"/>
    <w:basedOn w:val="a"/>
    <w:link w:val="aa"/>
    <w:uiPriority w:val="99"/>
    <w:unhideWhenUsed/>
    <w:rsid w:val="003D1BB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D1BBA"/>
    <w:rPr>
      <w:sz w:val="18"/>
      <w:szCs w:val="18"/>
    </w:rPr>
  </w:style>
  <w:style w:type="paragraph" w:styleId="ab">
    <w:name w:val="footer"/>
    <w:basedOn w:val="a"/>
    <w:link w:val="ac"/>
    <w:uiPriority w:val="99"/>
    <w:unhideWhenUsed/>
    <w:rsid w:val="003D1BBA"/>
    <w:pPr>
      <w:tabs>
        <w:tab w:val="center" w:pos="4153"/>
        <w:tab w:val="right" w:pos="8306"/>
      </w:tabs>
      <w:snapToGrid w:val="0"/>
      <w:jc w:val="left"/>
    </w:pPr>
    <w:rPr>
      <w:sz w:val="18"/>
      <w:szCs w:val="18"/>
    </w:rPr>
  </w:style>
  <w:style w:type="character" w:customStyle="1" w:styleId="ac">
    <w:name w:val="页脚 字符"/>
    <w:basedOn w:val="a0"/>
    <w:link w:val="ab"/>
    <w:uiPriority w:val="99"/>
    <w:rsid w:val="003D1B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430">
      <w:bodyDiv w:val="1"/>
      <w:marLeft w:val="0"/>
      <w:marRight w:val="0"/>
      <w:marTop w:val="0"/>
      <w:marBottom w:val="0"/>
      <w:divBdr>
        <w:top w:val="none" w:sz="0" w:space="0" w:color="auto"/>
        <w:left w:val="none" w:sz="0" w:space="0" w:color="auto"/>
        <w:bottom w:val="none" w:sz="0" w:space="0" w:color="auto"/>
        <w:right w:val="none" w:sz="0" w:space="0" w:color="auto"/>
      </w:divBdr>
      <w:divsChild>
        <w:div w:id="1619141618">
          <w:marLeft w:val="965"/>
          <w:marRight w:val="0"/>
          <w:marTop w:val="139"/>
          <w:marBottom w:val="0"/>
          <w:divBdr>
            <w:top w:val="none" w:sz="0" w:space="0" w:color="auto"/>
            <w:left w:val="none" w:sz="0" w:space="0" w:color="auto"/>
            <w:bottom w:val="none" w:sz="0" w:space="0" w:color="auto"/>
            <w:right w:val="none" w:sz="0" w:space="0" w:color="auto"/>
          </w:divBdr>
        </w:div>
      </w:divsChild>
    </w:div>
    <w:div w:id="10570769">
      <w:bodyDiv w:val="1"/>
      <w:marLeft w:val="0"/>
      <w:marRight w:val="0"/>
      <w:marTop w:val="0"/>
      <w:marBottom w:val="0"/>
      <w:divBdr>
        <w:top w:val="none" w:sz="0" w:space="0" w:color="auto"/>
        <w:left w:val="none" w:sz="0" w:space="0" w:color="auto"/>
        <w:bottom w:val="none" w:sz="0" w:space="0" w:color="auto"/>
        <w:right w:val="none" w:sz="0" w:space="0" w:color="auto"/>
      </w:divBdr>
    </w:div>
    <w:div w:id="11030587">
      <w:bodyDiv w:val="1"/>
      <w:marLeft w:val="0"/>
      <w:marRight w:val="0"/>
      <w:marTop w:val="0"/>
      <w:marBottom w:val="0"/>
      <w:divBdr>
        <w:top w:val="none" w:sz="0" w:space="0" w:color="auto"/>
        <w:left w:val="none" w:sz="0" w:space="0" w:color="auto"/>
        <w:bottom w:val="none" w:sz="0" w:space="0" w:color="auto"/>
        <w:right w:val="none" w:sz="0" w:space="0" w:color="auto"/>
      </w:divBdr>
    </w:div>
    <w:div w:id="21395494">
      <w:bodyDiv w:val="1"/>
      <w:marLeft w:val="0"/>
      <w:marRight w:val="0"/>
      <w:marTop w:val="0"/>
      <w:marBottom w:val="0"/>
      <w:divBdr>
        <w:top w:val="none" w:sz="0" w:space="0" w:color="auto"/>
        <w:left w:val="none" w:sz="0" w:space="0" w:color="auto"/>
        <w:bottom w:val="none" w:sz="0" w:space="0" w:color="auto"/>
        <w:right w:val="none" w:sz="0" w:space="0" w:color="auto"/>
      </w:divBdr>
      <w:divsChild>
        <w:div w:id="108088772">
          <w:marLeft w:val="734"/>
          <w:marRight w:val="0"/>
          <w:marTop w:val="144"/>
          <w:marBottom w:val="0"/>
          <w:divBdr>
            <w:top w:val="none" w:sz="0" w:space="0" w:color="auto"/>
            <w:left w:val="none" w:sz="0" w:space="0" w:color="auto"/>
            <w:bottom w:val="none" w:sz="0" w:space="0" w:color="auto"/>
            <w:right w:val="none" w:sz="0" w:space="0" w:color="auto"/>
          </w:divBdr>
        </w:div>
        <w:div w:id="1754282752">
          <w:marLeft w:val="1426"/>
          <w:marRight w:val="0"/>
          <w:marTop w:val="125"/>
          <w:marBottom w:val="0"/>
          <w:divBdr>
            <w:top w:val="none" w:sz="0" w:space="0" w:color="auto"/>
            <w:left w:val="none" w:sz="0" w:space="0" w:color="auto"/>
            <w:bottom w:val="none" w:sz="0" w:space="0" w:color="auto"/>
            <w:right w:val="none" w:sz="0" w:space="0" w:color="auto"/>
          </w:divBdr>
        </w:div>
        <w:div w:id="1254582926">
          <w:marLeft w:val="1426"/>
          <w:marRight w:val="0"/>
          <w:marTop w:val="125"/>
          <w:marBottom w:val="0"/>
          <w:divBdr>
            <w:top w:val="none" w:sz="0" w:space="0" w:color="auto"/>
            <w:left w:val="none" w:sz="0" w:space="0" w:color="auto"/>
            <w:bottom w:val="none" w:sz="0" w:space="0" w:color="auto"/>
            <w:right w:val="none" w:sz="0" w:space="0" w:color="auto"/>
          </w:divBdr>
        </w:div>
        <w:div w:id="853768245">
          <w:marLeft w:val="1426"/>
          <w:marRight w:val="0"/>
          <w:marTop w:val="125"/>
          <w:marBottom w:val="0"/>
          <w:divBdr>
            <w:top w:val="none" w:sz="0" w:space="0" w:color="auto"/>
            <w:left w:val="none" w:sz="0" w:space="0" w:color="auto"/>
            <w:bottom w:val="none" w:sz="0" w:space="0" w:color="auto"/>
            <w:right w:val="none" w:sz="0" w:space="0" w:color="auto"/>
          </w:divBdr>
        </w:div>
        <w:div w:id="1615475348">
          <w:marLeft w:val="734"/>
          <w:marRight w:val="0"/>
          <w:marTop w:val="144"/>
          <w:marBottom w:val="0"/>
          <w:divBdr>
            <w:top w:val="none" w:sz="0" w:space="0" w:color="auto"/>
            <w:left w:val="none" w:sz="0" w:space="0" w:color="auto"/>
            <w:bottom w:val="none" w:sz="0" w:space="0" w:color="auto"/>
            <w:right w:val="none" w:sz="0" w:space="0" w:color="auto"/>
          </w:divBdr>
        </w:div>
      </w:divsChild>
    </w:div>
    <w:div w:id="35662607">
      <w:bodyDiv w:val="1"/>
      <w:marLeft w:val="0"/>
      <w:marRight w:val="0"/>
      <w:marTop w:val="0"/>
      <w:marBottom w:val="0"/>
      <w:divBdr>
        <w:top w:val="none" w:sz="0" w:space="0" w:color="auto"/>
        <w:left w:val="none" w:sz="0" w:space="0" w:color="auto"/>
        <w:bottom w:val="none" w:sz="0" w:space="0" w:color="auto"/>
        <w:right w:val="none" w:sz="0" w:space="0" w:color="auto"/>
      </w:divBdr>
      <w:divsChild>
        <w:div w:id="1956713329">
          <w:marLeft w:val="720"/>
          <w:marRight w:val="0"/>
          <w:marTop w:val="0"/>
          <w:marBottom w:val="0"/>
          <w:divBdr>
            <w:top w:val="none" w:sz="0" w:space="0" w:color="auto"/>
            <w:left w:val="none" w:sz="0" w:space="0" w:color="auto"/>
            <w:bottom w:val="none" w:sz="0" w:space="0" w:color="auto"/>
            <w:right w:val="none" w:sz="0" w:space="0" w:color="auto"/>
          </w:divBdr>
        </w:div>
        <w:div w:id="109979561">
          <w:marLeft w:val="720"/>
          <w:marRight w:val="0"/>
          <w:marTop w:val="0"/>
          <w:marBottom w:val="0"/>
          <w:divBdr>
            <w:top w:val="none" w:sz="0" w:space="0" w:color="auto"/>
            <w:left w:val="none" w:sz="0" w:space="0" w:color="auto"/>
            <w:bottom w:val="none" w:sz="0" w:space="0" w:color="auto"/>
            <w:right w:val="none" w:sz="0" w:space="0" w:color="auto"/>
          </w:divBdr>
        </w:div>
      </w:divsChild>
    </w:div>
    <w:div w:id="35742224">
      <w:bodyDiv w:val="1"/>
      <w:marLeft w:val="0"/>
      <w:marRight w:val="0"/>
      <w:marTop w:val="0"/>
      <w:marBottom w:val="0"/>
      <w:divBdr>
        <w:top w:val="none" w:sz="0" w:space="0" w:color="auto"/>
        <w:left w:val="none" w:sz="0" w:space="0" w:color="auto"/>
        <w:bottom w:val="none" w:sz="0" w:space="0" w:color="auto"/>
        <w:right w:val="none" w:sz="0" w:space="0" w:color="auto"/>
      </w:divBdr>
      <w:divsChild>
        <w:div w:id="2012487685">
          <w:marLeft w:val="0"/>
          <w:marRight w:val="0"/>
          <w:marTop w:val="0"/>
          <w:marBottom w:val="0"/>
          <w:divBdr>
            <w:top w:val="none" w:sz="0" w:space="0" w:color="auto"/>
            <w:left w:val="none" w:sz="0" w:space="0" w:color="auto"/>
            <w:bottom w:val="none" w:sz="0" w:space="0" w:color="auto"/>
            <w:right w:val="none" w:sz="0" w:space="0" w:color="auto"/>
          </w:divBdr>
        </w:div>
      </w:divsChild>
    </w:div>
    <w:div w:id="37584872">
      <w:bodyDiv w:val="1"/>
      <w:marLeft w:val="0"/>
      <w:marRight w:val="0"/>
      <w:marTop w:val="0"/>
      <w:marBottom w:val="0"/>
      <w:divBdr>
        <w:top w:val="none" w:sz="0" w:space="0" w:color="auto"/>
        <w:left w:val="none" w:sz="0" w:space="0" w:color="auto"/>
        <w:bottom w:val="none" w:sz="0" w:space="0" w:color="auto"/>
        <w:right w:val="none" w:sz="0" w:space="0" w:color="auto"/>
      </w:divBdr>
    </w:div>
    <w:div w:id="41246960">
      <w:bodyDiv w:val="1"/>
      <w:marLeft w:val="0"/>
      <w:marRight w:val="0"/>
      <w:marTop w:val="0"/>
      <w:marBottom w:val="0"/>
      <w:divBdr>
        <w:top w:val="none" w:sz="0" w:space="0" w:color="auto"/>
        <w:left w:val="none" w:sz="0" w:space="0" w:color="auto"/>
        <w:bottom w:val="none" w:sz="0" w:space="0" w:color="auto"/>
        <w:right w:val="none" w:sz="0" w:space="0" w:color="auto"/>
      </w:divBdr>
      <w:divsChild>
        <w:div w:id="1292399758">
          <w:marLeft w:val="547"/>
          <w:marRight w:val="0"/>
          <w:marTop w:val="0"/>
          <w:marBottom w:val="0"/>
          <w:divBdr>
            <w:top w:val="none" w:sz="0" w:space="0" w:color="auto"/>
            <w:left w:val="none" w:sz="0" w:space="0" w:color="auto"/>
            <w:bottom w:val="none" w:sz="0" w:space="0" w:color="auto"/>
            <w:right w:val="none" w:sz="0" w:space="0" w:color="auto"/>
          </w:divBdr>
        </w:div>
        <w:div w:id="2053193245">
          <w:marLeft w:val="547"/>
          <w:marRight w:val="0"/>
          <w:marTop w:val="0"/>
          <w:marBottom w:val="0"/>
          <w:divBdr>
            <w:top w:val="none" w:sz="0" w:space="0" w:color="auto"/>
            <w:left w:val="none" w:sz="0" w:space="0" w:color="auto"/>
            <w:bottom w:val="none" w:sz="0" w:space="0" w:color="auto"/>
            <w:right w:val="none" w:sz="0" w:space="0" w:color="auto"/>
          </w:divBdr>
        </w:div>
      </w:divsChild>
    </w:div>
    <w:div w:id="75514587">
      <w:bodyDiv w:val="1"/>
      <w:marLeft w:val="0"/>
      <w:marRight w:val="0"/>
      <w:marTop w:val="0"/>
      <w:marBottom w:val="0"/>
      <w:divBdr>
        <w:top w:val="none" w:sz="0" w:space="0" w:color="auto"/>
        <w:left w:val="none" w:sz="0" w:space="0" w:color="auto"/>
        <w:bottom w:val="none" w:sz="0" w:space="0" w:color="auto"/>
        <w:right w:val="none" w:sz="0" w:space="0" w:color="auto"/>
      </w:divBdr>
      <w:divsChild>
        <w:div w:id="696199245">
          <w:marLeft w:val="734"/>
          <w:marRight w:val="0"/>
          <w:marTop w:val="115"/>
          <w:marBottom w:val="0"/>
          <w:divBdr>
            <w:top w:val="none" w:sz="0" w:space="0" w:color="auto"/>
            <w:left w:val="none" w:sz="0" w:space="0" w:color="auto"/>
            <w:bottom w:val="none" w:sz="0" w:space="0" w:color="auto"/>
            <w:right w:val="none" w:sz="0" w:space="0" w:color="auto"/>
          </w:divBdr>
        </w:div>
        <w:div w:id="693770137">
          <w:marLeft w:val="734"/>
          <w:marRight w:val="0"/>
          <w:marTop w:val="115"/>
          <w:marBottom w:val="0"/>
          <w:divBdr>
            <w:top w:val="none" w:sz="0" w:space="0" w:color="auto"/>
            <w:left w:val="none" w:sz="0" w:space="0" w:color="auto"/>
            <w:bottom w:val="none" w:sz="0" w:space="0" w:color="auto"/>
            <w:right w:val="none" w:sz="0" w:space="0" w:color="auto"/>
          </w:divBdr>
        </w:div>
        <w:div w:id="361591157">
          <w:marLeft w:val="1426"/>
          <w:marRight w:val="0"/>
          <w:marTop w:val="115"/>
          <w:marBottom w:val="0"/>
          <w:divBdr>
            <w:top w:val="none" w:sz="0" w:space="0" w:color="auto"/>
            <w:left w:val="none" w:sz="0" w:space="0" w:color="auto"/>
            <w:bottom w:val="none" w:sz="0" w:space="0" w:color="auto"/>
            <w:right w:val="none" w:sz="0" w:space="0" w:color="auto"/>
          </w:divBdr>
        </w:div>
        <w:div w:id="1408724466">
          <w:marLeft w:val="1426"/>
          <w:marRight w:val="0"/>
          <w:marTop w:val="115"/>
          <w:marBottom w:val="0"/>
          <w:divBdr>
            <w:top w:val="none" w:sz="0" w:space="0" w:color="auto"/>
            <w:left w:val="none" w:sz="0" w:space="0" w:color="auto"/>
            <w:bottom w:val="none" w:sz="0" w:space="0" w:color="auto"/>
            <w:right w:val="none" w:sz="0" w:space="0" w:color="auto"/>
          </w:divBdr>
        </w:div>
        <w:div w:id="337077218">
          <w:marLeft w:val="734"/>
          <w:marRight w:val="0"/>
          <w:marTop w:val="115"/>
          <w:marBottom w:val="0"/>
          <w:divBdr>
            <w:top w:val="none" w:sz="0" w:space="0" w:color="auto"/>
            <w:left w:val="none" w:sz="0" w:space="0" w:color="auto"/>
            <w:bottom w:val="none" w:sz="0" w:space="0" w:color="auto"/>
            <w:right w:val="none" w:sz="0" w:space="0" w:color="auto"/>
          </w:divBdr>
        </w:div>
        <w:div w:id="1711028555">
          <w:marLeft w:val="1426"/>
          <w:marRight w:val="0"/>
          <w:marTop w:val="101"/>
          <w:marBottom w:val="0"/>
          <w:divBdr>
            <w:top w:val="none" w:sz="0" w:space="0" w:color="auto"/>
            <w:left w:val="none" w:sz="0" w:space="0" w:color="auto"/>
            <w:bottom w:val="none" w:sz="0" w:space="0" w:color="auto"/>
            <w:right w:val="none" w:sz="0" w:space="0" w:color="auto"/>
          </w:divBdr>
        </w:div>
        <w:div w:id="765228964">
          <w:marLeft w:val="1426"/>
          <w:marRight w:val="0"/>
          <w:marTop w:val="101"/>
          <w:marBottom w:val="0"/>
          <w:divBdr>
            <w:top w:val="none" w:sz="0" w:space="0" w:color="auto"/>
            <w:left w:val="none" w:sz="0" w:space="0" w:color="auto"/>
            <w:bottom w:val="none" w:sz="0" w:space="0" w:color="auto"/>
            <w:right w:val="none" w:sz="0" w:space="0" w:color="auto"/>
          </w:divBdr>
        </w:div>
        <w:div w:id="1330060594">
          <w:marLeft w:val="1426"/>
          <w:marRight w:val="0"/>
          <w:marTop w:val="101"/>
          <w:marBottom w:val="0"/>
          <w:divBdr>
            <w:top w:val="none" w:sz="0" w:space="0" w:color="auto"/>
            <w:left w:val="none" w:sz="0" w:space="0" w:color="auto"/>
            <w:bottom w:val="none" w:sz="0" w:space="0" w:color="auto"/>
            <w:right w:val="none" w:sz="0" w:space="0" w:color="auto"/>
          </w:divBdr>
        </w:div>
        <w:div w:id="1443454933">
          <w:marLeft w:val="1426"/>
          <w:marRight w:val="0"/>
          <w:marTop w:val="101"/>
          <w:marBottom w:val="0"/>
          <w:divBdr>
            <w:top w:val="none" w:sz="0" w:space="0" w:color="auto"/>
            <w:left w:val="none" w:sz="0" w:space="0" w:color="auto"/>
            <w:bottom w:val="none" w:sz="0" w:space="0" w:color="auto"/>
            <w:right w:val="none" w:sz="0" w:space="0" w:color="auto"/>
          </w:divBdr>
        </w:div>
      </w:divsChild>
    </w:div>
    <w:div w:id="89550674">
      <w:bodyDiv w:val="1"/>
      <w:marLeft w:val="0"/>
      <w:marRight w:val="0"/>
      <w:marTop w:val="0"/>
      <w:marBottom w:val="0"/>
      <w:divBdr>
        <w:top w:val="none" w:sz="0" w:space="0" w:color="auto"/>
        <w:left w:val="none" w:sz="0" w:space="0" w:color="auto"/>
        <w:bottom w:val="none" w:sz="0" w:space="0" w:color="auto"/>
        <w:right w:val="none" w:sz="0" w:space="0" w:color="auto"/>
      </w:divBdr>
      <w:divsChild>
        <w:div w:id="1807697640">
          <w:marLeft w:val="734"/>
          <w:marRight w:val="0"/>
          <w:marTop w:val="101"/>
          <w:marBottom w:val="0"/>
          <w:divBdr>
            <w:top w:val="none" w:sz="0" w:space="0" w:color="auto"/>
            <w:left w:val="none" w:sz="0" w:space="0" w:color="auto"/>
            <w:bottom w:val="none" w:sz="0" w:space="0" w:color="auto"/>
            <w:right w:val="none" w:sz="0" w:space="0" w:color="auto"/>
          </w:divBdr>
        </w:div>
        <w:div w:id="1769931228">
          <w:marLeft w:val="1426"/>
          <w:marRight w:val="0"/>
          <w:marTop w:val="96"/>
          <w:marBottom w:val="0"/>
          <w:divBdr>
            <w:top w:val="none" w:sz="0" w:space="0" w:color="auto"/>
            <w:left w:val="none" w:sz="0" w:space="0" w:color="auto"/>
            <w:bottom w:val="none" w:sz="0" w:space="0" w:color="auto"/>
            <w:right w:val="none" w:sz="0" w:space="0" w:color="auto"/>
          </w:divBdr>
        </w:div>
        <w:div w:id="1683433541">
          <w:marLeft w:val="2059"/>
          <w:marRight w:val="0"/>
          <w:marTop w:val="86"/>
          <w:marBottom w:val="0"/>
          <w:divBdr>
            <w:top w:val="none" w:sz="0" w:space="0" w:color="auto"/>
            <w:left w:val="none" w:sz="0" w:space="0" w:color="auto"/>
            <w:bottom w:val="none" w:sz="0" w:space="0" w:color="auto"/>
            <w:right w:val="none" w:sz="0" w:space="0" w:color="auto"/>
          </w:divBdr>
        </w:div>
        <w:div w:id="47145017">
          <w:marLeft w:val="2059"/>
          <w:marRight w:val="0"/>
          <w:marTop w:val="86"/>
          <w:marBottom w:val="0"/>
          <w:divBdr>
            <w:top w:val="none" w:sz="0" w:space="0" w:color="auto"/>
            <w:left w:val="none" w:sz="0" w:space="0" w:color="auto"/>
            <w:bottom w:val="none" w:sz="0" w:space="0" w:color="auto"/>
            <w:right w:val="none" w:sz="0" w:space="0" w:color="auto"/>
          </w:divBdr>
        </w:div>
      </w:divsChild>
    </w:div>
    <w:div w:id="89738942">
      <w:bodyDiv w:val="1"/>
      <w:marLeft w:val="0"/>
      <w:marRight w:val="0"/>
      <w:marTop w:val="0"/>
      <w:marBottom w:val="0"/>
      <w:divBdr>
        <w:top w:val="none" w:sz="0" w:space="0" w:color="auto"/>
        <w:left w:val="none" w:sz="0" w:space="0" w:color="auto"/>
        <w:bottom w:val="none" w:sz="0" w:space="0" w:color="auto"/>
        <w:right w:val="none" w:sz="0" w:space="0" w:color="auto"/>
      </w:divBdr>
      <w:divsChild>
        <w:div w:id="1606813982">
          <w:marLeft w:val="562"/>
          <w:marRight w:val="0"/>
          <w:marTop w:val="125"/>
          <w:marBottom w:val="0"/>
          <w:divBdr>
            <w:top w:val="none" w:sz="0" w:space="0" w:color="auto"/>
            <w:left w:val="none" w:sz="0" w:space="0" w:color="auto"/>
            <w:bottom w:val="none" w:sz="0" w:space="0" w:color="auto"/>
            <w:right w:val="none" w:sz="0" w:space="0" w:color="auto"/>
          </w:divBdr>
        </w:div>
        <w:div w:id="1342389076">
          <w:marLeft w:val="1699"/>
          <w:marRight w:val="0"/>
          <w:marTop w:val="106"/>
          <w:marBottom w:val="0"/>
          <w:divBdr>
            <w:top w:val="none" w:sz="0" w:space="0" w:color="auto"/>
            <w:left w:val="none" w:sz="0" w:space="0" w:color="auto"/>
            <w:bottom w:val="none" w:sz="0" w:space="0" w:color="auto"/>
            <w:right w:val="none" w:sz="0" w:space="0" w:color="auto"/>
          </w:divBdr>
        </w:div>
        <w:div w:id="652030563">
          <w:marLeft w:val="1699"/>
          <w:marRight w:val="0"/>
          <w:marTop w:val="106"/>
          <w:marBottom w:val="0"/>
          <w:divBdr>
            <w:top w:val="none" w:sz="0" w:space="0" w:color="auto"/>
            <w:left w:val="none" w:sz="0" w:space="0" w:color="auto"/>
            <w:bottom w:val="none" w:sz="0" w:space="0" w:color="auto"/>
            <w:right w:val="none" w:sz="0" w:space="0" w:color="auto"/>
          </w:divBdr>
        </w:div>
        <w:div w:id="797601653">
          <w:marLeft w:val="1699"/>
          <w:marRight w:val="0"/>
          <w:marTop w:val="106"/>
          <w:marBottom w:val="0"/>
          <w:divBdr>
            <w:top w:val="none" w:sz="0" w:space="0" w:color="auto"/>
            <w:left w:val="none" w:sz="0" w:space="0" w:color="auto"/>
            <w:bottom w:val="none" w:sz="0" w:space="0" w:color="auto"/>
            <w:right w:val="none" w:sz="0" w:space="0" w:color="auto"/>
          </w:divBdr>
        </w:div>
        <w:div w:id="440809262">
          <w:marLeft w:val="1699"/>
          <w:marRight w:val="0"/>
          <w:marTop w:val="106"/>
          <w:marBottom w:val="0"/>
          <w:divBdr>
            <w:top w:val="none" w:sz="0" w:space="0" w:color="auto"/>
            <w:left w:val="none" w:sz="0" w:space="0" w:color="auto"/>
            <w:bottom w:val="none" w:sz="0" w:space="0" w:color="auto"/>
            <w:right w:val="none" w:sz="0" w:space="0" w:color="auto"/>
          </w:divBdr>
        </w:div>
      </w:divsChild>
    </w:div>
    <w:div w:id="99377465">
      <w:bodyDiv w:val="1"/>
      <w:marLeft w:val="0"/>
      <w:marRight w:val="0"/>
      <w:marTop w:val="0"/>
      <w:marBottom w:val="0"/>
      <w:divBdr>
        <w:top w:val="none" w:sz="0" w:space="0" w:color="auto"/>
        <w:left w:val="none" w:sz="0" w:space="0" w:color="auto"/>
        <w:bottom w:val="none" w:sz="0" w:space="0" w:color="auto"/>
        <w:right w:val="none" w:sz="0" w:space="0" w:color="auto"/>
      </w:divBdr>
      <w:divsChild>
        <w:div w:id="1810316679">
          <w:marLeft w:val="2059"/>
          <w:marRight w:val="0"/>
          <w:marTop w:val="72"/>
          <w:marBottom w:val="0"/>
          <w:divBdr>
            <w:top w:val="none" w:sz="0" w:space="0" w:color="auto"/>
            <w:left w:val="none" w:sz="0" w:space="0" w:color="auto"/>
            <w:bottom w:val="none" w:sz="0" w:space="0" w:color="auto"/>
            <w:right w:val="none" w:sz="0" w:space="0" w:color="auto"/>
          </w:divBdr>
        </w:div>
      </w:divsChild>
    </w:div>
    <w:div w:id="105471105">
      <w:bodyDiv w:val="1"/>
      <w:marLeft w:val="0"/>
      <w:marRight w:val="0"/>
      <w:marTop w:val="0"/>
      <w:marBottom w:val="0"/>
      <w:divBdr>
        <w:top w:val="none" w:sz="0" w:space="0" w:color="auto"/>
        <w:left w:val="none" w:sz="0" w:space="0" w:color="auto"/>
        <w:bottom w:val="none" w:sz="0" w:space="0" w:color="auto"/>
        <w:right w:val="none" w:sz="0" w:space="0" w:color="auto"/>
      </w:divBdr>
      <w:divsChild>
        <w:div w:id="1558736800">
          <w:marLeft w:val="734"/>
          <w:marRight w:val="0"/>
          <w:marTop w:val="91"/>
          <w:marBottom w:val="0"/>
          <w:divBdr>
            <w:top w:val="none" w:sz="0" w:space="0" w:color="auto"/>
            <w:left w:val="none" w:sz="0" w:space="0" w:color="auto"/>
            <w:bottom w:val="none" w:sz="0" w:space="0" w:color="auto"/>
            <w:right w:val="none" w:sz="0" w:space="0" w:color="auto"/>
          </w:divBdr>
        </w:div>
      </w:divsChild>
    </w:div>
    <w:div w:id="109782710">
      <w:bodyDiv w:val="1"/>
      <w:marLeft w:val="0"/>
      <w:marRight w:val="0"/>
      <w:marTop w:val="0"/>
      <w:marBottom w:val="0"/>
      <w:divBdr>
        <w:top w:val="none" w:sz="0" w:space="0" w:color="auto"/>
        <w:left w:val="none" w:sz="0" w:space="0" w:color="auto"/>
        <w:bottom w:val="none" w:sz="0" w:space="0" w:color="auto"/>
        <w:right w:val="none" w:sz="0" w:space="0" w:color="auto"/>
      </w:divBdr>
    </w:div>
    <w:div w:id="117992402">
      <w:bodyDiv w:val="1"/>
      <w:marLeft w:val="0"/>
      <w:marRight w:val="0"/>
      <w:marTop w:val="0"/>
      <w:marBottom w:val="0"/>
      <w:divBdr>
        <w:top w:val="none" w:sz="0" w:space="0" w:color="auto"/>
        <w:left w:val="none" w:sz="0" w:space="0" w:color="auto"/>
        <w:bottom w:val="none" w:sz="0" w:space="0" w:color="auto"/>
        <w:right w:val="none" w:sz="0" w:space="0" w:color="auto"/>
      </w:divBdr>
      <w:divsChild>
        <w:div w:id="90930921">
          <w:marLeft w:val="1426"/>
          <w:marRight w:val="0"/>
          <w:marTop w:val="86"/>
          <w:marBottom w:val="0"/>
          <w:divBdr>
            <w:top w:val="none" w:sz="0" w:space="0" w:color="auto"/>
            <w:left w:val="none" w:sz="0" w:space="0" w:color="auto"/>
            <w:bottom w:val="none" w:sz="0" w:space="0" w:color="auto"/>
            <w:right w:val="none" w:sz="0" w:space="0" w:color="auto"/>
          </w:divBdr>
        </w:div>
        <w:div w:id="1405253097">
          <w:marLeft w:val="2059"/>
          <w:marRight w:val="0"/>
          <w:marTop w:val="72"/>
          <w:marBottom w:val="0"/>
          <w:divBdr>
            <w:top w:val="none" w:sz="0" w:space="0" w:color="auto"/>
            <w:left w:val="none" w:sz="0" w:space="0" w:color="auto"/>
            <w:bottom w:val="none" w:sz="0" w:space="0" w:color="auto"/>
            <w:right w:val="none" w:sz="0" w:space="0" w:color="auto"/>
          </w:divBdr>
        </w:div>
      </w:divsChild>
    </w:div>
    <w:div w:id="119301208">
      <w:bodyDiv w:val="1"/>
      <w:marLeft w:val="0"/>
      <w:marRight w:val="0"/>
      <w:marTop w:val="0"/>
      <w:marBottom w:val="0"/>
      <w:divBdr>
        <w:top w:val="none" w:sz="0" w:space="0" w:color="auto"/>
        <w:left w:val="none" w:sz="0" w:space="0" w:color="auto"/>
        <w:bottom w:val="none" w:sz="0" w:space="0" w:color="auto"/>
        <w:right w:val="none" w:sz="0" w:space="0" w:color="auto"/>
      </w:divBdr>
    </w:div>
    <w:div w:id="119349594">
      <w:bodyDiv w:val="1"/>
      <w:marLeft w:val="0"/>
      <w:marRight w:val="0"/>
      <w:marTop w:val="0"/>
      <w:marBottom w:val="0"/>
      <w:divBdr>
        <w:top w:val="none" w:sz="0" w:space="0" w:color="auto"/>
        <w:left w:val="none" w:sz="0" w:space="0" w:color="auto"/>
        <w:bottom w:val="none" w:sz="0" w:space="0" w:color="auto"/>
        <w:right w:val="none" w:sz="0" w:space="0" w:color="auto"/>
      </w:divBdr>
    </w:div>
    <w:div w:id="128211683">
      <w:bodyDiv w:val="1"/>
      <w:marLeft w:val="0"/>
      <w:marRight w:val="0"/>
      <w:marTop w:val="0"/>
      <w:marBottom w:val="0"/>
      <w:divBdr>
        <w:top w:val="none" w:sz="0" w:space="0" w:color="auto"/>
        <w:left w:val="none" w:sz="0" w:space="0" w:color="auto"/>
        <w:bottom w:val="none" w:sz="0" w:space="0" w:color="auto"/>
        <w:right w:val="none" w:sz="0" w:space="0" w:color="auto"/>
      </w:divBdr>
      <w:divsChild>
        <w:div w:id="198857714">
          <w:marLeft w:val="0"/>
          <w:marRight w:val="0"/>
          <w:marTop w:val="125"/>
          <w:marBottom w:val="0"/>
          <w:divBdr>
            <w:top w:val="none" w:sz="0" w:space="0" w:color="auto"/>
            <w:left w:val="none" w:sz="0" w:space="0" w:color="auto"/>
            <w:bottom w:val="none" w:sz="0" w:space="0" w:color="auto"/>
            <w:right w:val="none" w:sz="0" w:space="0" w:color="auto"/>
          </w:divBdr>
        </w:div>
      </w:divsChild>
    </w:div>
    <w:div w:id="133302548">
      <w:bodyDiv w:val="1"/>
      <w:marLeft w:val="0"/>
      <w:marRight w:val="0"/>
      <w:marTop w:val="0"/>
      <w:marBottom w:val="0"/>
      <w:divBdr>
        <w:top w:val="none" w:sz="0" w:space="0" w:color="auto"/>
        <w:left w:val="none" w:sz="0" w:space="0" w:color="auto"/>
        <w:bottom w:val="none" w:sz="0" w:space="0" w:color="auto"/>
        <w:right w:val="none" w:sz="0" w:space="0" w:color="auto"/>
      </w:divBdr>
      <w:divsChild>
        <w:div w:id="1180973600">
          <w:marLeft w:val="734"/>
          <w:marRight w:val="0"/>
          <w:marTop w:val="134"/>
          <w:marBottom w:val="0"/>
          <w:divBdr>
            <w:top w:val="none" w:sz="0" w:space="0" w:color="auto"/>
            <w:left w:val="none" w:sz="0" w:space="0" w:color="auto"/>
            <w:bottom w:val="none" w:sz="0" w:space="0" w:color="auto"/>
            <w:right w:val="none" w:sz="0" w:space="0" w:color="auto"/>
          </w:divBdr>
        </w:div>
      </w:divsChild>
    </w:div>
    <w:div w:id="138351029">
      <w:bodyDiv w:val="1"/>
      <w:marLeft w:val="0"/>
      <w:marRight w:val="0"/>
      <w:marTop w:val="0"/>
      <w:marBottom w:val="0"/>
      <w:divBdr>
        <w:top w:val="none" w:sz="0" w:space="0" w:color="auto"/>
        <w:left w:val="none" w:sz="0" w:space="0" w:color="auto"/>
        <w:bottom w:val="none" w:sz="0" w:space="0" w:color="auto"/>
        <w:right w:val="none" w:sz="0" w:space="0" w:color="auto"/>
      </w:divBdr>
      <w:divsChild>
        <w:div w:id="343824617">
          <w:marLeft w:val="0"/>
          <w:marRight w:val="0"/>
          <w:marTop w:val="101"/>
          <w:marBottom w:val="0"/>
          <w:divBdr>
            <w:top w:val="none" w:sz="0" w:space="0" w:color="auto"/>
            <w:left w:val="none" w:sz="0" w:space="0" w:color="auto"/>
            <w:bottom w:val="none" w:sz="0" w:space="0" w:color="auto"/>
            <w:right w:val="none" w:sz="0" w:space="0" w:color="auto"/>
          </w:divBdr>
        </w:div>
      </w:divsChild>
    </w:div>
    <w:div w:id="138740364">
      <w:bodyDiv w:val="1"/>
      <w:marLeft w:val="0"/>
      <w:marRight w:val="0"/>
      <w:marTop w:val="0"/>
      <w:marBottom w:val="0"/>
      <w:divBdr>
        <w:top w:val="none" w:sz="0" w:space="0" w:color="auto"/>
        <w:left w:val="none" w:sz="0" w:space="0" w:color="auto"/>
        <w:bottom w:val="none" w:sz="0" w:space="0" w:color="auto"/>
        <w:right w:val="none" w:sz="0" w:space="0" w:color="auto"/>
      </w:divBdr>
      <w:divsChild>
        <w:div w:id="1858231384">
          <w:marLeft w:val="0"/>
          <w:marRight w:val="0"/>
          <w:marTop w:val="336"/>
          <w:marBottom w:val="0"/>
          <w:divBdr>
            <w:top w:val="none" w:sz="0" w:space="0" w:color="auto"/>
            <w:left w:val="none" w:sz="0" w:space="0" w:color="auto"/>
            <w:bottom w:val="none" w:sz="0" w:space="0" w:color="auto"/>
            <w:right w:val="none" w:sz="0" w:space="0" w:color="auto"/>
          </w:divBdr>
        </w:div>
        <w:div w:id="1268998224">
          <w:marLeft w:val="0"/>
          <w:marRight w:val="0"/>
          <w:marTop w:val="288"/>
          <w:marBottom w:val="0"/>
          <w:divBdr>
            <w:top w:val="none" w:sz="0" w:space="0" w:color="auto"/>
            <w:left w:val="none" w:sz="0" w:space="0" w:color="auto"/>
            <w:bottom w:val="none" w:sz="0" w:space="0" w:color="auto"/>
            <w:right w:val="none" w:sz="0" w:space="0" w:color="auto"/>
          </w:divBdr>
        </w:div>
      </w:divsChild>
    </w:div>
    <w:div w:id="145242147">
      <w:bodyDiv w:val="1"/>
      <w:marLeft w:val="0"/>
      <w:marRight w:val="0"/>
      <w:marTop w:val="0"/>
      <w:marBottom w:val="0"/>
      <w:divBdr>
        <w:top w:val="none" w:sz="0" w:space="0" w:color="auto"/>
        <w:left w:val="none" w:sz="0" w:space="0" w:color="auto"/>
        <w:bottom w:val="none" w:sz="0" w:space="0" w:color="auto"/>
        <w:right w:val="none" w:sz="0" w:space="0" w:color="auto"/>
      </w:divBdr>
    </w:div>
    <w:div w:id="157355296">
      <w:bodyDiv w:val="1"/>
      <w:marLeft w:val="0"/>
      <w:marRight w:val="0"/>
      <w:marTop w:val="0"/>
      <w:marBottom w:val="0"/>
      <w:divBdr>
        <w:top w:val="none" w:sz="0" w:space="0" w:color="auto"/>
        <w:left w:val="none" w:sz="0" w:space="0" w:color="auto"/>
        <w:bottom w:val="none" w:sz="0" w:space="0" w:color="auto"/>
        <w:right w:val="none" w:sz="0" w:space="0" w:color="auto"/>
      </w:divBdr>
      <w:divsChild>
        <w:div w:id="1945840423">
          <w:marLeft w:val="0"/>
          <w:marRight w:val="0"/>
          <w:marTop w:val="125"/>
          <w:marBottom w:val="0"/>
          <w:divBdr>
            <w:top w:val="none" w:sz="0" w:space="0" w:color="auto"/>
            <w:left w:val="none" w:sz="0" w:space="0" w:color="auto"/>
            <w:bottom w:val="none" w:sz="0" w:space="0" w:color="auto"/>
            <w:right w:val="none" w:sz="0" w:space="0" w:color="auto"/>
          </w:divBdr>
        </w:div>
        <w:div w:id="1144197456">
          <w:marLeft w:val="720"/>
          <w:marRight w:val="0"/>
          <w:marTop w:val="106"/>
          <w:marBottom w:val="0"/>
          <w:divBdr>
            <w:top w:val="none" w:sz="0" w:space="0" w:color="auto"/>
            <w:left w:val="none" w:sz="0" w:space="0" w:color="auto"/>
            <w:bottom w:val="none" w:sz="0" w:space="0" w:color="auto"/>
            <w:right w:val="none" w:sz="0" w:space="0" w:color="auto"/>
          </w:divBdr>
        </w:div>
        <w:div w:id="1463578278">
          <w:marLeft w:val="720"/>
          <w:marRight w:val="0"/>
          <w:marTop w:val="106"/>
          <w:marBottom w:val="0"/>
          <w:divBdr>
            <w:top w:val="none" w:sz="0" w:space="0" w:color="auto"/>
            <w:left w:val="none" w:sz="0" w:space="0" w:color="auto"/>
            <w:bottom w:val="none" w:sz="0" w:space="0" w:color="auto"/>
            <w:right w:val="none" w:sz="0" w:space="0" w:color="auto"/>
          </w:divBdr>
        </w:div>
        <w:div w:id="779107572">
          <w:marLeft w:val="720"/>
          <w:marRight w:val="0"/>
          <w:marTop w:val="106"/>
          <w:marBottom w:val="0"/>
          <w:divBdr>
            <w:top w:val="none" w:sz="0" w:space="0" w:color="auto"/>
            <w:left w:val="none" w:sz="0" w:space="0" w:color="auto"/>
            <w:bottom w:val="none" w:sz="0" w:space="0" w:color="auto"/>
            <w:right w:val="none" w:sz="0" w:space="0" w:color="auto"/>
          </w:divBdr>
        </w:div>
      </w:divsChild>
    </w:div>
    <w:div w:id="165484485">
      <w:bodyDiv w:val="1"/>
      <w:marLeft w:val="0"/>
      <w:marRight w:val="0"/>
      <w:marTop w:val="0"/>
      <w:marBottom w:val="0"/>
      <w:divBdr>
        <w:top w:val="none" w:sz="0" w:space="0" w:color="auto"/>
        <w:left w:val="none" w:sz="0" w:space="0" w:color="auto"/>
        <w:bottom w:val="none" w:sz="0" w:space="0" w:color="auto"/>
        <w:right w:val="none" w:sz="0" w:space="0" w:color="auto"/>
      </w:divBdr>
      <w:divsChild>
        <w:div w:id="733432288">
          <w:marLeft w:val="2059"/>
          <w:marRight w:val="0"/>
          <w:marTop w:val="115"/>
          <w:marBottom w:val="0"/>
          <w:divBdr>
            <w:top w:val="none" w:sz="0" w:space="0" w:color="auto"/>
            <w:left w:val="none" w:sz="0" w:space="0" w:color="auto"/>
            <w:bottom w:val="none" w:sz="0" w:space="0" w:color="auto"/>
            <w:right w:val="none" w:sz="0" w:space="0" w:color="auto"/>
          </w:divBdr>
        </w:div>
        <w:div w:id="1590118438">
          <w:marLeft w:val="2059"/>
          <w:marRight w:val="0"/>
          <w:marTop w:val="115"/>
          <w:marBottom w:val="0"/>
          <w:divBdr>
            <w:top w:val="none" w:sz="0" w:space="0" w:color="auto"/>
            <w:left w:val="none" w:sz="0" w:space="0" w:color="auto"/>
            <w:bottom w:val="none" w:sz="0" w:space="0" w:color="auto"/>
            <w:right w:val="none" w:sz="0" w:space="0" w:color="auto"/>
          </w:divBdr>
        </w:div>
      </w:divsChild>
    </w:div>
    <w:div w:id="187334161">
      <w:bodyDiv w:val="1"/>
      <w:marLeft w:val="0"/>
      <w:marRight w:val="0"/>
      <w:marTop w:val="0"/>
      <w:marBottom w:val="0"/>
      <w:divBdr>
        <w:top w:val="none" w:sz="0" w:space="0" w:color="auto"/>
        <w:left w:val="none" w:sz="0" w:space="0" w:color="auto"/>
        <w:bottom w:val="none" w:sz="0" w:space="0" w:color="auto"/>
        <w:right w:val="none" w:sz="0" w:space="0" w:color="auto"/>
      </w:divBdr>
      <w:divsChild>
        <w:div w:id="779837789">
          <w:marLeft w:val="1426"/>
          <w:marRight w:val="0"/>
          <w:marTop w:val="125"/>
          <w:marBottom w:val="0"/>
          <w:divBdr>
            <w:top w:val="none" w:sz="0" w:space="0" w:color="auto"/>
            <w:left w:val="none" w:sz="0" w:space="0" w:color="auto"/>
            <w:bottom w:val="none" w:sz="0" w:space="0" w:color="auto"/>
            <w:right w:val="none" w:sz="0" w:space="0" w:color="auto"/>
          </w:divBdr>
        </w:div>
        <w:div w:id="751197007">
          <w:marLeft w:val="1426"/>
          <w:marRight w:val="0"/>
          <w:marTop w:val="125"/>
          <w:marBottom w:val="0"/>
          <w:divBdr>
            <w:top w:val="none" w:sz="0" w:space="0" w:color="auto"/>
            <w:left w:val="none" w:sz="0" w:space="0" w:color="auto"/>
            <w:bottom w:val="none" w:sz="0" w:space="0" w:color="auto"/>
            <w:right w:val="none" w:sz="0" w:space="0" w:color="auto"/>
          </w:divBdr>
        </w:div>
      </w:divsChild>
    </w:div>
    <w:div w:id="189538351">
      <w:bodyDiv w:val="1"/>
      <w:marLeft w:val="0"/>
      <w:marRight w:val="0"/>
      <w:marTop w:val="0"/>
      <w:marBottom w:val="0"/>
      <w:divBdr>
        <w:top w:val="none" w:sz="0" w:space="0" w:color="auto"/>
        <w:left w:val="none" w:sz="0" w:space="0" w:color="auto"/>
        <w:bottom w:val="none" w:sz="0" w:space="0" w:color="auto"/>
        <w:right w:val="none" w:sz="0" w:space="0" w:color="auto"/>
      </w:divBdr>
      <w:divsChild>
        <w:div w:id="630596815">
          <w:marLeft w:val="0"/>
          <w:marRight w:val="0"/>
          <w:marTop w:val="336"/>
          <w:marBottom w:val="0"/>
          <w:divBdr>
            <w:top w:val="none" w:sz="0" w:space="0" w:color="auto"/>
            <w:left w:val="none" w:sz="0" w:space="0" w:color="auto"/>
            <w:bottom w:val="none" w:sz="0" w:space="0" w:color="auto"/>
            <w:right w:val="none" w:sz="0" w:space="0" w:color="auto"/>
          </w:divBdr>
        </w:div>
        <w:div w:id="1305700276">
          <w:marLeft w:val="0"/>
          <w:marRight w:val="0"/>
          <w:marTop w:val="336"/>
          <w:marBottom w:val="0"/>
          <w:divBdr>
            <w:top w:val="none" w:sz="0" w:space="0" w:color="auto"/>
            <w:left w:val="none" w:sz="0" w:space="0" w:color="auto"/>
            <w:bottom w:val="none" w:sz="0" w:space="0" w:color="auto"/>
            <w:right w:val="none" w:sz="0" w:space="0" w:color="auto"/>
          </w:divBdr>
        </w:div>
      </w:divsChild>
    </w:div>
    <w:div w:id="196353843">
      <w:bodyDiv w:val="1"/>
      <w:marLeft w:val="0"/>
      <w:marRight w:val="0"/>
      <w:marTop w:val="0"/>
      <w:marBottom w:val="0"/>
      <w:divBdr>
        <w:top w:val="none" w:sz="0" w:space="0" w:color="auto"/>
        <w:left w:val="none" w:sz="0" w:space="0" w:color="auto"/>
        <w:bottom w:val="none" w:sz="0" w:space="0" w:color="auto"/>
        <w:right w:val="none" w:sz="0" w:space="0" w:color="auto"/>
      </w:divBdr>
      <w:divsChild>
        <w:div w:id="1149906832">
          <w:marLeft w:val="0"/>
          <w:marRight w:val="0"/>
          <w:marTop w:val="115"/>
          <w:marBottom w:val="0"/>
          <w:divBdr>
            <w:top w:val="none" w:sz="0" w:space="0" w:color="auto"/>
            <w:left w:val="none" w:sz="0" w:space="0" w:color="auto"/>
            <w:bottom w:val="none" w:sz="0" w:space="0" w:color="auto"/>
            <w:right w:val="none" w:sz="0" w:space="0" w:color="auto"/>
          </w:divBdr>
        </w:div>
        <w:div w:id="417598861">
          <w:marLeft w:val="720"/>
          <w:marRight w:val="0"/>
          <w:marTop w:val="115"/>
          <w:marBottom w:val="0"/>
          <w:divBdr>
            <w:top w:val="none" w:sz="0" w:space="0" w:color="auto"/>
            <w:left w:val="none" w:sz="0" w:space="0" w:color="auto"/>
            <w:bottom w:val="none" w:sz="0" w:space="0" w:color="auto"/>
            <w:right w:val="none" w:sz="0" w:space="0" w:color="auto"/>
          </w:divBdr>
        </w:div>
        <w:div w:id="1948000262">
          <w:marLeft w:val="720"/>
          <w:marRight w:val="0"/>
          <w:marTop w:val="115"/>
          <w:marBottom w:val="0"/>
          <w:divBdr>
            <w:top w:val="none" w:sz="0" w:space="0" w:color="auto"/>
            <w:left w:val="none" w:sz="0" w:space="0" w:color="auto"/>
            <w:bottom w:val="none" w:sz="0" w:space="0" w:color="auto"/>
            <w:right w:val="none" w:sz="0" w:space="0" w:color="auto"/>
          </w:divBdr>
        </w:div>
      </w:divsChild>
    </w:div>
    <w:div w:id="203911057">
      <w:bodyDiv w:val="1"/>
      <w:marLeft w:val="0"/>
      <w:marRight w:val="0"/>
      <w:marTop w:val="0"/>
      <w:marBottom w:val="0"/>
      <w:divBdr>
        <w:top w:val="none" w:sz="0" w:space="0" w:color="auto"/>
        <w:left w:val="none" w:sz="0" w:space="0" w:color="auto"/>
        <w:bottom w:val="none" w:sz="0" w:space="0" w:color="auto"/>
        <w:right w:val="none" w:sz="0" w:space="0" w:color="auto"/>
      </w:divBdr>
    </w:div>
    <w:div w:id="204560400">
      <w:bodyDiv w:val="1"/>
      <w:marLeft w:val="0"/>
      <w:marRight w:val="0"/>
      <w:marTop w:val="0"/>
      <w:marBottom w:val="0"/>
      <w:divBdr>
        <w:top w:val="none" w:sz="0" w:space="0" w:color="auto"/>
        <w:left w:val="none" w:sz="0" w:space="0" w:color="auto"/>
        <w:bottom w:val="none" w:sz="0" w:space="0" w:color="auto"/>
        <w:right w:val="none" w:sz="0" w:space="0" w:color="auto"/>
      </w:divBdr>
      <w:divsChild>
        <w:div w:id="1932470442">
          <w:marLeft w:val="0"/>
          <w:marRight w:val="0"/>
          <w:marTop w:val="336"/>
          <w:marBottom w:val="0"/>
          <w:divBdr>
            <w:top w:val="none" w:sz="0" w:space="0" w:color="auto"/>
            <w:left w:val="none" w:sz="0" w:space="0" w:color="auto"/>
            <w:bottom w:val="none" w:sz="0" w:space="0" w:color="auto"/>
            <w:right w:val="none" w:sz="0" w:space="0" w:color="auto"/>
          </w:divBdr>
        </w:div>
      </w:divsChild>
    </w:div>
    <w:div w:id="227309480">
      <w:bodyDiv w:val="1"/>
      <w:marLeft w:val="0"/>
      <w:marRight w:val="0"/>
      <w:marTop w:val="0"/>
      <w:marBottom w:val="0"/>
      <w:divBdr>
        <w:top w:val="none" w:sz="0" w:space="0" w:color="auto"/>
        <w:left w:val="none" w:sz="0" w:space="0" w:color="auto"/>
        <w:bottom w:val="none" w:sz="0" w:space="0" w:color="auto"/>
        <w:right w:val="none" w:sz="0" w:space="0" w:color="auto"/>
      </w:divBdr>
      <w:divsChild>
        <w:div w:id="1535458067">
          <w:marLeft w:val="0"/>
          <w:marRight w:val="0"/>
          <w:marTop w:val="125"/>
          <w:marBottom w:val="0"/>
          <w:divBdr>
            <w:top w:val="none" w:sz="0" w:space="0" w:color="auto"/>
            <w:left w:val="none" w:sz="0" w:space="0" w:color="auto"/>
            <w:bottom w:val="none" w:sz="0" w:space="0" w:color="auto"/>
            <w:right w:val="none" w:sz="0" w:space="0" w:color="auto"/>
          </w:divBdr>
        </w:div>
        <w:div w:id="1251038664">
          <w:marLeft w:val="0"/>
          <w:marRight w:val="0"/>
          <w:marTop w:val="125"/>
          <w:marBottom w:val="0"/>
          <w:divBdr>
            <w:top w:val="none" w:sz="0" w:space="0" w:color="auto"/>
            <w:left w:val="none" w:sz="0" w:space="0" w:color="auto"/>
            <w:bottom w:val="none" w:sz="0" w:space="0" w:color="auto"/>
            <w:right w:val="none" w:sz="0" w:space="0" w:color="auto"/>
          </w:divBdr>
        </w:div>
      </w:divsChild>
    </w:div>
    <w:div w:id="234904415">
      <w:bodyDiv w:val="1"/>
      <w:marLeft w:val="0"/>
      <w:marRight w:val="0"/>
      <w:marTop w:val="0"/>
      <w:marBottom w:val="0"/>
      <w:divBdr>
        <w:top w:val="none" w:sz="0" w:space="0" w:color="auto"/>
        <w:left w:val="none" w:sz="0" w:space="0" w:color="auto"/>
        <w:bottom w:val="none" w:sz="0" w:space="0" w:color="auto"/>
        <w:right w:val="none" w:sz="0" w:space="0" w:color="auto"/>
      </w:divBdr>
    </w:div>
    <w:div w:id="250748739">
      <w:bodyDiv w:val="1"/>
      <w:marLeft w:val="0"/>
      <w:marRight w:val="0"/>
      <w:marTop w:val="0"/>
      <w:marBottom w:val="0"/>
      <w:divBdr>
        <w:top w:val="none" w:sz="0" w:space="0" w:color="auto"/>
        <w:left w:val="none" w:sz="0" w:space="0" w:color="auto"/>
        <w:bottom w:val="none" w:sz="0" w:space="0" w:color="auto"/>
        <w:right w:val="none" w:sz="0" w:space="0" w:color="auto"/>
      </w:divBdr>
      <w:divsChild>
        <w:div w:id="612058694">
          <w:marLeft w:val="302"/>
          <w:marRight w:val="0"/>
          <w:marTop w:val="106"/>
          <w:marBottom w:val="0"/>
          <w:divBdr>
            <w:top w:val="none" w:sz="0" w:space="0" w:color="auto"/>
            <w:left w:val="none" w:sz="0" w:space="0" w:color="auto"/>
            <w:bottom w:val="none" w:sz="0" w:space="0" w:color="auto"/>
            <w:right w:val="none" w:sz="0" w:space="0" w:color="auto"/>
          </w:divBdr>
        </w:div>
      </w:divsChild>
    </w:div>
    <w:div w:id="259416344">
      <w:bodyDiv w:val="1"/>
      <w:marLeft w:val="0"/>
      <w:marRight w:val="0"/>
      <w:marTop w:val="0"/>
      <w:marBottom w:val="0"/>
      <w:divBdr>
        <w:top w:val="none" w:sz="0" w:space="0" w:color="auto"/>
        <w:left w:val="none" w:sz="0" w:space="0" w:color="auto"/>
        <w:bottom w:val="none" w:sz="0" w:space="0" w:color="auto"/>
        <w:right w:val="none" w:sz="0" w:space="0" w:color="auto"/>
      </w:divBdr>
    </w:div>
    <w:div w:id="275986859">
      <w:bodyDiv w:val="1"/>
      <w:marLeft w:val="0"/>
      <w:marRight w:val="0"/>
      <w:marTop w:val="0"/>
      <w:marBottom w:val="0"/>
      <w:divBdr>
        <w:top w:val="none" w:sz="0" w:space="0" w:color="auto"/>
        <w:left w:val="none" w:sz="0" w:space="0" w:color="auto"/>
        <w:bottom w:val="none" w:sz="0" w:space="0" w:color="auto"/>
        <w:right w:val="none" w:sz="0" w:space="0" w:color="auto"/>
      </w:divBdr>
      <w:divsChild>
        <w:div w:id="1924148472">
          <w:marLeft w:val="720"/>
          <w:marRight w:val="0"/>
          <w:marTop w:val="0"/>
          <w:marBottom w:val="0"/>
          <w:divBdr>
            <w:top w:val="none" w:sz="0" w:space="0" w:color="auto"/>
            <w:left w:val="none" w:sz="0" w:space="0" w:color="auto"/>
            <w:bottom w:val="none" w:sz="0" w:space="0" w:color="auto"/>
            <w:right w:val="none" w:sz="0" w:space="0" w:color="auto"/>
          </w:divBdr>
        </w:div>
        <w:div w:id="1492134798">
          <w:marLeft w:val="720"/>
          <w:marRight w:val="0"/>
          <w:marTop w:val="0"/>
          <w:marBottom w:val="0"/>
          <w:divBdr>
            <w:top w:val="none" w:sz="0" w:space="0" w:color="auto"/>
            <w:left w:val="none" w:sz="0" w:space="0" w:color="auto"/>
            <w:bottom w:val="none" w:sz="0" w:space="0" w:color="auto"/>
            <w:right w:val="none" w:sz="0" w:space="0" w:color="auto"/>
          </w:divBdr>
        </w:div>
        <w:div w:id="65420780">
          <w:marLeft w:val="720"/>
          <w:marRight w:val="0"/>
          <w:marTop w:val="0"/>
          <w:marBottom w:val="0"/>
          <w:divBdr>
            <w:top w:val="none" w:sz="0" w:space="0" w:color="auto"/>
            <w:left w:val="none" w:sz="0" w:space="0" w:color="auto"/>
            <w:bottom w:val="none" w:sz="0" w:space="0" w:color="auto"/>
            <w:right w:val="none" w:sz="0" w:space="0" w:color="auto"/>
          </w:divBdr>
        </w:div>
      </w:divsChild>
    </w:div>
    <w:div w:id="276186364">
      <w:bodyDiv w:val="1"/>
      <w:marLeft w:val="0"/>
      <w:marRight w:val="0"/>
      <w:marTop w:val="0"/>
      <w:marBottom w:val="0"/>
      <w:divBdr>
        <w:top w:val="none" w:sz="0" w:space="0" w:color="auto"/>
        <w:left w:val="none" w:sz="0" w:space="0" w:color="auto"/>
        <w:bottom w:val="none" w:sz="0" w:space="0" w:color="auto"/>
        <w:right w:val="none" w:sz="0" w:space="0" w:color="auto"/>
      </w:divBdr>
      <w:divsChild>
        <w:div w:id="998340599">
          <w:marLeft w:val="0"/>
          <w:marRight w:val="0"/>
          <w:marTop w:val="125"/>
          <w:marBottom w:val="0"/>
          <w:divBdr>
            <w:top w:val="none" w:sz="0" w:space="0" w:color="auto"/>
            <w:left w:val="none" w:sz="0" w:space="0" w:color="auto"/>
            <w:bottom w:val="none" w:sz="0" w:space="0" w:color="auto"/>
            <w:right w:val="none" w:sz="0" w:space="0" w:color="auto"/>
          </w:divBdr>
        </w:div>
        <w:div w:id="808671465">
          <w:marLeft w:val="1426"/>
          <w:marRight w:val="0"/>
          <w:marTop w:val="106"/>
          <w:marBottom w:val="0"/>
          <w:divBdr>
            <w:top w:val="none" w:sz="0" w:space="0" w:color="auto"/>
            <w:left w:val="none" w:sz="0" w:space="0" w:color="auto"/>
            <w:bottom w:val="none" w:sz="0" w:space="0" w:color="auto"/>
            <w:right w:val="none" w:sz="0" w:space="0" w:color="auto"/>
          </w:divBdr>
        </w:div>
        <w:div w:id="750732359">
          <w:marLeft w:val="1426"/>
          <w:marRight w:val="0"/>
          <w:marTop w:val="106"/>
          <w:marBottom w:val="0"/>
          <w:divBdr>
            <w:top w:val="none" w:sz="0" w:space="0" w:color="auto"/>
            <w:left w:val="none" w:sz="0" w:space="0" w:color="auto"/>
            <w:bottom w:val="none" w:sz="0" w:space="0" w:color="auto"/>
            <w:right w:val="none" w:sz="0" w:space="0" w:color="auto"/>
          </w:divBdr>
        </w:div>
        <w:div w:id="1464539762">
          <w:marLeft w:val="1426"/>
          <w:marRight w:val="0"/>
          <w:marTop w:val="106"/>
          <w:marBottom w:val="0"/>
          <w:divBdr>
            <w:top w:val="none" w:sz="0" w:space="0" w:color="auto"/>
            <w:left w:val="none" w:sz="0" w:space="0" w:color="auto"/>
            <w:bottom w:val="none" w:sz="0" w:space="0" w:color="auto"/>
            <w:right w:val="none" w:sz="0" w:space="0" w:color="auto"/>
          </w:divBdr>
        </w:div>
      </w:divsChild>
    </w:div>
    <w:div w:id="285357625">
      <w:bodyDiv w:val="1"/>
      <w:marLeft w:val="0"/>
      <w:marRight w:val="0"/>
      <w:marTop w:val="0"/>
      <w:marBottom w:val="0"/>
      <w:divBdr>
        <w:top w:val="none" w:sz="0" w:space="0" w:color="auto"/>
        <w:left w:val="none" w:sz="0" w:space="0" w:color="auto"/>
        <w:bottom w:val="none" w:sz="0" w:space="0" w:color="auto"/>
        <w:right w:val="none" w:sz="0" w:space="0" w:color="auto"/>
      </w:divBdr>
      <w:divsChild>
        <w:div w:id="1067074597">
          <w:marLeft w:val="0"/>
          <w:marRight w:val="0"/>
          <w:marTop w:val="125"/>
          <w:marBottom w:val="0"/>
          <w:divBdr>
            <w:top w:val="none" w:sz="0" w:space="0" w:color="auto"/>
            <w:left w:val="none" w:sz="0" w:space="0" w:color="auto"/>
            <w:bottom w:val="none" w:sz="0" w:space="0" w:color="auto"/>
            <w:right w:val="none" w:sz="0" w:space="0" w:color="auto"/>
          </w:divBdr>
        </w:div>
        <w:div w:id="642857876">
          <w:marLeft w:val="1339"/>
          <w:marRight w:val="0"/>
          <w:marTop w:val="264"/>
          <w:marBottom w:val="0"/>
          <w:divBdr>
            <w:top w:val="none" w:sz="0" w:space="0" w:color="auto"/>
            <w:left w:val="none" w:sz="0" w:space="0" w:color="auto"/>
            <w:bottom w:val="none" w:sz="0" w:space="0" w:color="auto"/>
            <w:right w:val="none" w:sz="0" w:space="0" w:color="auto"/>
          </w:divBdr>
        </w:div>
        <w:div w:id="1624145096">
          <w:marLeft w:val="1339"/>
          <w:marRight w:val="0"/>
          <w:marTop w:val="264"/>
          <w:marBottom w:val="0"/>
          <w:divBdr>
            <w:top w:val="none" w:sz="0" w:space="0" w:color="auto"/>
            <w:left w:val="none" w:sz="0" w:space="0" w:color="auto"/>
            <w:bottom w:val="none" w:sz="0" w:space="0" w:color="auto"/>
            <w:right w:val="none" w:sz="0" w:space="0" w:color="auto"/>
          </w:divBdr>
        </w:div>
        <w:div w:id="2011133596">
          <w:marLeft w:val="1339"/>
          <w:marRight w:val="0"/>
          <w:marTop w:val="264"/>
          <w:marBottom w:val="0"/>
          <w:divBdr>
            <w:top w:val="none" w:sz="0" w:space="0" w:color="auto"/>
            <w:left w:val="none" w:sz="0" w:space="0" w:color="auto"/>
            <w:bottom w:val="none" w:sz="0" w:space="0" w:color="auto"/>
            <w:right w:val="none" w:sz="0" w:space="0" w:color="auto"/>
          </w:divBdr>
        </w:div>
        <w:div w:id="1862277165">
          <w:marLeft w:val="1339"/>
          <w:marRight w:val="0"/>
          <w:marTop w:val="264"/>
          <w:marBottom w:val="0"/>
          <w:divBdr>
            <w:top w:val="none" w:sz="0" w:space="0" w:color="auto"/>
            <w:left w:val="none" w:sz="0" w:space="0" w:color="auto"/>
            <w:bottom w:val="none" w:sz="0" w:space="0" w:color="auto"/>
            <w:right w:val="none" w:sz="0" w:space="0" w:color="auto"/>
          </w:divBdr>
        </w:div>
      </w:divsChild>
    </w:div>
    <w:div w:id="286739146">
      <w:bodyDiv w:val="1"/>
      <w:marLeft w:val="0"/>
      <w:marRight w:val="0"/>
      <w:marTop w:val="0"/>
      <w:marBottom w:val="0"/>
      <w:divBdr>
        <w:top w:val="none" w:sz="0" w:space="0" w:color="auto"/>
        <w:left w:val="none" w:sz="0" w:space="0" w:color="auto"/>
        <w:bottom w:val="none" w:sz="0" w:space="0" w:color="auto"/>
        <w:right w:val="none" w:sz="0" w:space="0" w:color="auto"/>
      </w:divBdr>
      <w:divsChild>
        <w:div w:id="35813975">
          <w:marLeft w:val="0"/>
          <w:marRight w:val="0"/>
          <w:marTop w:val="0"/>
          <w:marBottom w:val="0"/>
          <w:divBdr>
            <w:top w:val="none" w:sz="0" w:space="0" w:color="auto"/>
            <w:left w:val="none" w:sz="0" w:space="0" w:color="auto"/>
            <w:bottom w:val="none" w:sz="0" w:space="0" w:color="auto"/>
            <w:right w:val="none" w:sz="0" w:space="0" w:color="auto"/>
          </w:divBdr>
          <w:divsChild>
            <w:div w:id="668216830">
              <w:marLeft w:val="0"/>
              <w:marRight w:val="0"/>
              <w:marTop w:val="0"/>
              <w:marBottom w:val="0"/>
              <w:divBdr>
                <w:top w:val="none" w:sz="0" w:space="0" w:color="auto"/>
                <w:left w:val="none" w:sz="0" w:space="0" w:color="auto"/>
                <w:bottom w:val="none" w:sz="0" w:space="0" w:color="auto"/>
                <w:right w:val="none" w:sz="0" w:space="0" w:color="auto"/>
              </w:divBdr>
              <w:divsChild>
                <w:div w:id="744301984">
                  <w:marLeft w:val="0"/>
                  <w:marRight w:val="0"/>
                  <w:marTop w:val="0"/>
                  <w:marBottom w:val="0"/>
                  <w:divBdr>
                    <w:top w:val="none" w:sz="0" w:space="0" w:color="auto"/>
                    <w:left w:val="none" w:sz="0" w:space="0" w:color="auto"/>
                    <w:bottom w:val="none" w:sz="0" w:space="0" w:color="auto"/>
                    <w:right w:val="none" w:sz="0" w:space="0" w:color="auto"/>
                  </w:divBdr>
                  <w:divsChild>
                    <w:div w:id="1014695577">
                      <w:marLeft w:val="0"/>
                      <w:marRight w:val="0"/>
                      <w:marTop w:val="0"/>
                      <w:marBottom w:val="0"/>
                      <w:divBdr>
                        <w:top w:val="none" w:sz="0" w:space="0" w:color="auto"/>
                        <w:left w:val="none" w:sz="0" w:space="0" w:color="auto"/>
                        <w:bottom w:val="none" w:sz="0" w:space="0" w:color="auto"/>
                        <w:right w:val="none" w:sz="0" w:space="0" w:color="auto"/>
                      </w:divBdr>
                      <w:divsChild>
                        <w:div w:id="1219587338">
                          <w:marLeft w:val="0"/>
                          <w:marRight w:val="0"/>
                          <w:marTop w:val="0"/>
                          <w:marBottom w:val="0"/>
                          <w:divBdr>
                            <w:top w:val="none" w:sz="0" w:space="0" w:color="auto"/>
                            <w:left w:val="none" w:sz="0" w:space="0" w:color="auto"/>
                            <w:bottom w:val="none" w:sz="0" w:space="0" w:color="auto"/>
                            <w:right w:val="none" w:sz="0" w:space="0" w:color="auto"/>
                          </w:divBdr>
                        </w:div>
                      </w:divsChild>
                    </w:div>
                    <w:div w:id="818767370">
                      <w:marLeft w:val="0"/>
                      <w:marRight w:val="0"/>
                      <w:marTop w:val="0"/>
                      <w:marBottom w:val="0"/>
                      <w:divBdr>
                        <w:top w:val="none" w:sz="0" w:space="0" w:color="auto"/>
                        <w:left w:val="none" w:sz="0" w:space="0" w:color="auto"/>
                        <w:bottom w:val="none" w:sz="0" w:space="0" w:color="auto"/>
                        <w:right w:val="none" w:sz="0" w:space="0" w:color="auto"/>
                      </w:divBdr>
                    </w:div>
                  </w:divsChild>
                </w:div>
                <w:div w:id="1409033008">
                  <w:marLeft w:val="0"/>
                  <w:marRight w:val="0"/>
                  <w:marTop w:val="0"/>
                  <w:marBottom w:val="0"/>
                  <w:divBdr>
                    <w:top w:val="none" w:sz="0" w:space="0" w:color="auto"/>
                    <w:left w:val="none" w:sz="0" w:space="0" w:color="auto"/>
                    <w:bottom w:val="none" w:sz="0" w:space="0" w:color="auto"/>
                    <w:right w:val="none" w:sz="0" w:space="0" w:color="auto"/>
                  </w:divBdr>
                  <w:divsChild>
                    <w:div w:id="1806655080">
                      <w:marLeft w:val="0"/>
                      <w:marRight w:val="0"/>
                      <w:marTop w:val="0"/>
                      <w:marBottom w:val="0"/>
                      <w:divBdr>
                        <w:top w:val="none" w:sz="0" w:space="0" w:color="auto"/>
                        <w:left w:val="none" w:sz="0" w:space="0" w:color="auto"/>
                        <w:bottom w:val="none" w:sz="0" w:space="0" w:color="auto"/>
                        <w:right w:val="none" w:sz="0" w:space="0" w:color="auto"/>
                      </w:divBdr>
                      <w:divsChild>
                        <w:div w:id="774785686">
                          <w:marLeft w:val="0"/>
                          <w:marRight w:val="0"/>
                          <w:marTop w:val="0"/>
                          <w:marBottom w:val="0"/>
                          <w:divBdr>
                            <w:top w:val="none" w:sz="0" w:space="0" w:color="auto"/>
                            <w:left w:val="none" w:sz="0" w:space="0" w:color="auto"/>
                            <w:bottom w:val="none" w:sz="0" w:space="0" w:color="auto"/>
                            <w:right w:val="none" w:sz="0" w:space="0" w:color="auto"/>
                          </w:divBdr>
                        </w:div>
                      </w:divsChild>
                    </w:div>
                    <w:div w:id="1897470510">
                      <w:marLeft w:val="0"/>
                      <w:marRight w:val="0"/>
                      <w:marTop w:val="0"/>
                      <w:marBottom w:val="0"/>
                      <w:divBdr>
                        <w:top w:val="none" w:sz="0" w:space="0" w:color="auto"/>
                        <w:left w:val="none" w:sz="0" w:space="0" w:color="auto"/>
                        <w:bottom w:val="none" w:sz="0" w:space="0" w:color="auto"/>
                        <w:right w:val="none" w:sz="0" w:space="0" w:color="auto"/>
                      </w:divBdr>
                    </w:div>
                  </w:divsChild>
                </w:div>
                <w:div w:id="191242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891121">
                  <w:marLeft w:val="0"/>
                  <w:marRight w:val="0"/>
                  <w:marTop w:val="0"/>
                  <w:marBottom w:val="0"/>
                  <w:divBdr>
                    <w:top w:val="none" w:sz="0" w:space="0" w:color="auto"/>
                    <w:left w:val="none" w:sz="0" w:space="0" w:color="auto"/>
                    <w:bottom w:val="none" w:sz="0" w:space="0" w:color="auto"/>
                    <w:right w:val="none" w:sz="0" w:space="0" w:color="auto"/>
                  </w:divBdr>
                  <w:divsChild>
                    <w:div w:id="309022299">
                      <w:marLeft w:val="0"/>
                      <w:marRight w:val="0"/>
                      <w:marTop w:val="0"/>
                      <w:marBottom w:val="0"/>
                      <w:divBdr>
                        <w:top w:val="none" w:sz="0" w:space="0" w:color="auto"/>
                        <w:left w:val="none" w:sz="0" w:space="0" w:color="auto"/>
                        <w:bottom w:val="none" w:sz="0" w:space="0" w:color="auto"/>
                        <w:right w:val="none" w:sz="0" w:space="0" w:color="auto"/>
                      </w:divBdr>
                      <w:divsChild>
                        <w:div w:id="1219626418">
                          <w:marLeft w:val="0"/>
                          <w:marRight w:val="0"/>
                          <w:marTop w:val="0"/>
                          <w:marBottom w:val="0"/>
                          <w:divBdr>
                            <w:top w:val="none" w:sz="0" w:space="0" w:color="auto"/>
                            <w:left w:val="none" w:sz="0" w:space="0" w:color="auto"/>
                            <w:bottom w:val="none" w:sz="0" w:space="0" w:color="auto"/>
                            <w:right w:val="none" w:sz="0" w:space="0" w:color="auto"/>
                          </w:divBdr>
                        </w:div>
                      </w:divsChild>
                    </w:div>
                    <w:div w:id="149493267">
                      <w:marLeft w:val="0"/>
                      <w:marRight w:val="0"/>
                      <w:marTop w:val="0"/>
                      <w:marBottom w:val="0"/>
                      <w:divBdr>
                        <w:top w:val="none" w:sz="0" w:space="0" w:color="auto"/>
                        <w:left w:val="none" w:sz="0" w:space="0" w:color="auto"/>
                        <w:bottom w:val="none" w:sz="0" w:space="0" w:color="auto"/>
                        <w:right w:val="none" w:sz="0" w:space="0" w:color="auto"/>
                      </w:divBdr>
                    </w:div>
                  </w:divsChild>
                </w:div>
                <w:div w:id="888034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620461">
                  <w:marLeft w:val="0"/>
                  <w:marRight w:val="0"/>
                  <w:marTop w:val="0"/>
                  <w:marBottom w:val="0"/>
                  <w:divBdr>
                    <w:top w:val="none" w:sz="0" w:space="0" w:color="auto"/>
                    <w:left w:val="none" w:sz="0" w:space="0" w:color="auto"/>
                    <w:bottom w:val="none" w:sz="0" w:space="0" w:color="auto"/>
                    <w:right w:val="none" w:sz="0" w:space="0" w:color="auto"/>
                  </w:divBdr>
                  <w:divsChild>
                    <w:div w:id="650525440">
                      <w:marLeft w:val="0"/>
                      <w:marRight w:val="0"/>
                      <w:marTop w:val="0"/>
                      <w:marBottom w:val="0"/>
                      <w:divBdr>
                        <w:top w:val="none" w:sz="0" w:space="0" w:color="auto"/>
                        <w:left w:val="none" w:sz="0" w:space="0" w:color="auto"/>
                        <w:bottom w:val="none" w:sz="0" w:space="0" w:color="auto"/>
                        <w:right w:val="none" w:sz="0" w:space="0" w:color="auto"/>
                      </w:divBdr>
                      <w:divsChild>
                        <w:div w:id="1329288002">
                          <w:marLeft w:val="0"/>
                          <w:marRight w:val="0"/>
                          <w:marTop w:val="0"/>
                          <w:marBottom w:val="0"/>
                          <w:divBdr>
                            <w:top w:val="none" w:sz="0" w:space="0" w:color="auto"/>
                            <w:left w:val="none" w:sz="0" w:space="0" w:color="auto"/>
                            <w:bottom w:val="none" w:sz="0" w:space="0" w:color="auto"/>
                            <w:right w:val="none" w:sz="0" w:space="0" w:color="auto"/>
                          </w:divBdr>
                        </w:div>
                      </w:divsChild>
                    </w:div>
                    <w:div w:id="160395374">
                      <w:marLeft w:val="0"/>
                      <w:marRight w:val="0"/>
                      <w:marTop w:val="0"/>
                      <w:marBottom w:val="0"/>
                      <w:divBdr>
                        <w:top w:val="none" w:sz="0" w:space="0" w:color="auto"/>
                        <w:left w:val="none" w:sz="0" w:space="0" w:color="auto"/>
                        <w:bottom w:val="none" w:sz="0" w:space="0" w:color="auto"/>
                        <w:right w:val="none" w:sz="0" w:space="0" w:color="auto"/>
                      </w:divBdr>
                    </w:div>
                  </w:divsChild>
                </w:div>
                <w:div w:id="892273869">
                  <w:marLeft w:val="0"/>
                  <w:marRight w:val="0"/>
                  <w:marTop w:val="0"/>
                  <w:marBottom w:val="0"/>
                  <w:divBdr>
                    <w:top w:val="none" w:sz="0" w:space="0" w:color="auto"/>
                    <w:left w:val="none" w:sz="0" w:space="0" w:color="auto"/>
                    <w:bottom w:val="none" w:sz="0" w:space="0" w:color="auto"/>
                    <w:right w:val="none" w:sz="0" w:space="0" w:color="auto"/>
                  </w:divBdr>
                  <w:divsChild>
                    <w:div w:id="149752970">
                      <w:marLeft w:val="0"/>
                      <w:marRight w:val="0"/>
                      <w:marTop w:val="0"/>
                      <w:marBottom w:val="0"/>
                      <w:divBdr>
                        <w:top w:val="none" w:sz="0" w:space="0" w:color="auto"/>
                        <w:left w:val="none" w:sz="0" w:space="0" w:color="auto"/>
                        <w:bottom w:val="none" w:sz="0" w:space="0" w:color="auto"/>
                        <w:right w:val="none" w:sz="0" w:space="0" w:color="auto"/>
                      </w:divBdr>
                      <w:divsChild>
                        <w:div w:id="489558531">
                          <w:marLeft w:val="0"/>
                          <w:marRight w:val="0"/>
                          <w:marTop w:val="0"/>
                          <w:marBottom w:val="0"/>
                          <w:divBdr>
                            <w:top w:val="none" w:sz="0" w:space="0" w:color="auto"/>
                            <w:left w:val="none" w:sz="0" w:space="0" w:color="auto"/>
                            <w:bottom w:val="none" w:sz="0" w:space="0" w:color="auto"/>
                            <w:right w:val="none" w:sz="0" w:space="0" w:color="auto"/>
                          </w:divBdr>
                        </w:div>
                      </w:divsChild>
                    </w:div>
                    <w:div w:id="461077567">
                      <w:marLeft w:val="0"/>
                      <w:marRight w:val="0"/>
                      <w:marTop w:val="0"/>
                      <w:marBottom w:val="0"/>
                      <w:divBdr>
                        <w:top w:val="none" w:sz="0" w:space="0" w:color="auto"/>
                        <w:left w:val="none" w:sz="0" w:space="0" w:color="auto"/>
                        <w:bottom w:val="none" w:sz="0" w:space="0" w:color="auto"/>
                        <w:right w:val="none" w:sz="0" w:space="0" w:color="auto"/>
                      </w:divBdr>
                    </w:div>
                  </w:divsChild>
                </w:div>
                <w:div w:id="965085005">
                  <w:marLeft w:val="0"/>
                  <w:marRight w:val="0"/>
                  <w:marTop w:val="0"/>
                  <w:marBottom w:val="0"/>
                  <w:divBdr>
                    <w:top w:val="none" w:sz="0" w:space="0" w:color="auto"/>
                    <w:left w:val="none" w:sz="0" w:space="0" w:color="auto"/>
                    <w:bottom w:val="none" w:sz="0" w:space="0" w:color="auto"/>
                    <w:right w:val="none" w:sz="0" w:space="0" w:color="auto"/>
                  </w:divBdr>
                  <w:divsChild>
                    <w:div w:id="1513109446">
                      <w:marLeft w:val="0"/>
                      <w:marRight w:val="0"/>
                      <w:marTop w:val="0"/>
                      <w:marBottom w:val="0"/>
                      <w:divBdr>
                        <w:top w:val="none" w:sz="0" w:space="0" w:color="auto"/>
                        <w:left w:val="none" w:sz="0" w:space="0" w:color="auto"/>
                        <w:bottom w:val="none" w:sz="0" w:space="0" w:color="auto"/>
                        <w:right w:val="none" w:sz="0" w:space="0" w:color="auto"/>
                      </w:divBdr>
                      <w:divsChild>
                        <w:div w:id="1230072455">
                          <w:marLeft w:val="0"/>
                          <w:marRight w:val="0"/>
                          <w:marTop w:val="0"/>
                          <w:marBottom w:val="0"/>
                          <w:divBdr>
                            <w:top w:val="none" w:sz="0" w:space="0" w:color="auto"/>
                            <w:left w:val="none" w:sz="0" w:space="0" w:color="auto"/>
                            <w:bottom w:val="none" w:sz="0" w:space="0" w:color="auto"/>
                            <w:right w:val="none" w:sz="0" w:space="0" w:color="auto"/>
                          </w:divBdr>
                        </w:div>
                      </w:divsChild>
                    </w:div>
                    <w:div w:id="1285231719">
                      <w:marLeft w:val="0"/>
                      <w:marRight w:val="0"/>
                      <w:marTop w:val="0"/>
                      <w:marBottom w:val="0"/>
                      <w:divBdr>
                        <w:top w:val="none" w:sz="0" w:space="0" w:color="auto"/>
                        <w:left w:val="none" w:sz="0" w:space="0" w:color="auto"/>
                        <w:bottom w:val="none" w:sz="0" w:space="0" w:color="auto"/>
                        <w:right w:val="none" w:sz="0" w:space="0" w:color="auto"/>
                      </w:divBdr>
                    </w:div>
                  </w:divsChild>
                </w:div>
                <w:div w:id="954406479">
                  <w:marLeft w:val="0"/>
                  <w:marRight w:val="0"/>
                  <w:marTop w:val="0"/>
                  <w:marBottom w:val="0"/>
                  <w:divBdr>
                    <w:top w:val="none" w:sz="0" w:space="0" w:color="auto"/>
                    <w:left w:val="none" w:sz="0" w:space="0" w:color="auto"/>
                    <w:bottom w:val="none" w:sz="0" w:space="0" w:color="auto"/>
                    <w:right w:val="none" w:sz="0" w:space="0" w:color="auto"/>
                  </w:divBdr>
                  <w:divsChild>
                    <w:div w:id="1789202332">
                      <w:marLeft w:val="0"/>
                      <w:marRight w:val="0"/>
                      <w:marTop w:val="0"/>
                      <w:marBottom w:val="0"/>
                      <w:divBdr>
                        <w:top w:val="none" w:sz="0" w:space="0" w:color="auto"/>
                        <w:left w:val="none" w:sz="0" w:space="0" w:color="auto"/>
                        <w:bottom w:val="none" w:sz="0" w:space="0" w:color="auto"/>
                        <w:right w:val="none" w:sz="0" w:space="0" w:color="auto"/>
                      </w:divBdr>
                      <w:divsChild>
                        <w:div w:id="2136023595">
                          <w:marLeft w:val="0"/>
                          <w:marRight w:val="0"/>
                          <w:marTop w:val="0"/>
                          <w:marBottom w:val="0"/>
                          <w:divBdr>
                            <w:top w:val="none" w:sz="0" w:space="0" w:color="auto"/>
                            <w:left w:val="none" w:sz="0" w:space="0" w:color="auto"/>
                            <w:bottom w:val="none" w:sz="0" w:space="0" w:color="auto"/>
                            <w:right w:val="none" w:sz="0" w:space="0" w:color="auto"/>
                          </w:divBdr>
                        </w:div>
                      </w:divsChild>
                    </w:div>
                    <w:div w:id="1521894783">
                      <w:marLeft w:val="0"/>
                      <w:marRight w:val="0"/>
                      <w:marTop w:val="0"/>
                      <w:marBottom w:val="0"/>
                      <w:divBdr>
                        <w:top w:val="none" w:sz="0" w:space="0" w:color="auto"/>
                        <w:left w:val="none" w:sz="0" w:space="0" w:color="auto"/>
                        <w:bottom w:val="none" w:sz="0" w:space="0" w:color="auto"/>
                        <w:right w:val="none" w:sz="0" w:space="0" w:color="auto"/>
                      </w:divBdr>
                    </w:div>
                  </w:divsChild>
                </w:div>
                <w:div w:id="1794865416">
                  <w:marLeft w:val="0"/>
                  <w:marRight w:val="0"/>
                  <w:marTop w:val="0"/>
                  <w:marBottom w:val="0"/>
                  <w:divBdr>
                    <w:top w:val="none" w:sz="0" w:space="0" w:color="auto"/>
                    <w:left w:val="none" w:sz="0" w:space="0" w:color="auto"/>
                    <w:bottom w:val="none" w:sz="0" w:space="0" w:color="auto"/>
                    <w:right w:val="none" w:sz="0" w:space="0" w:color="auto"/>
                  </w:divBdr>
                  <w:divsChild>
                    <w:div w:id="1962569166">
                      <w:marLeft w:val="0"/>
                      <w:marRight w:val="0"/>
                      <w:marTop w:val="0"/>
                      <w:marBottom w:val="0"/>
                      <w:divBdr>
                        <w:top w:val="none" w:sz="0" w:space="0" w:color="auto"/>
                        <w:left w:val="none" w:sz="0" w:space="0" w:color="auto"/>
                        <w:bottom w:val="none" w:sz="0" w:space="0" w:color="auto"/>
                        <w:right w:val="none" w:sz="0" w:space="0" w:color="auto"/>
                      </w:divBdr>
                      <w:divsChild>
                        <w:div w:id="1942447528">
                          <w:marLeft w:val="0"/>
                          <w:marRight w:val="0"/>
                          <w:marTop w:val="0"/>
                          <w:marBottom w:val="0"/>
                          <w:divBdr>
                            <w:top w:val="none" w:sz="0" w:space="0" w:color="auto"/>
                            <w:left w:val="none" w:sz="0" w:space="0" w:color="auto"/>
                            <w:bottom w:val="none" w:sz="0" w:space="0" w:color="auto"/>
                            <w:right w:val="none" w:sz="0" w:space="0" w:color="auto"/>
                          </w:divBdr>
                        </w:div>
                      </w:divsChild>
                    </w:div>
                    <w:div w:id="7141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130579">
      <w:bodyDiv w:val="1"/>
      <w:marLeft w:val="0"/>
      <w:marRight w:val="0"/>
      <w:marTop w:val="0"/>
      <w:marBottom w:val="0"/>
      <w:divBdr>
        <w:top w:val="none" w:sz="0" w:space="0" w:color="auto"/>
        <w:left w:val="none" w:sz="0" w:space="0" w:color="auto"/>
        <w:bottom w:val="none" w:sz="0" w:space="0" w:color="auto"/>
        <w:right w:val="none" w:sz="0" w:space="0" w:color="auto"/>
      </w:divBdr>
      <w:divsChild>
        <w:div w:id="698318444">
          <w:marLeft w:val="0"/>
          <w:marRight w:val="0"/>
          <w:marTop w:val="336"/>
          <w:marBottom w:val="0"/>
          <w:divBdr>
            <w:top w:val="none" w:sz="0" w:space="0" w:color="auto"/>
            <w:left w:val="none" w:sz="0" w:space="0" w:color="auto"/>
            <w:bottom w:val="none" w:sz="0" w:space="0" w:color="auto"/>
            <w:right w:val="none" w:sz="0" w:space="0" w:color="auto"/>
          </w:divBdr>
        </w:div>
      </w:divsChild>
    </w:div>
    <w:div w:id="287201776">
      <w:bodyDiv w:val="1"/>
      <w:marLeft w:val="0"/>
      <w:marRight w:val="0"/>
      <w:marTop w:val="0"/>
      <w:marBottom w:val="0"/>
      <w:divBdr>
        <w:top w:val="none" w:sz="0" w:space="0" w:color="auto"/>
        <w:left w:val="none" w:sz="0" w:space="0" w:color="auto"/>
        <w:bottom w:val="none" w:sz="0" w:space="0" w:color="auto"/>
        <w:right w:val="none" w:sz="0" w:space="0" w:color="auto"/>
      </w:divBdr>
      <w:divsChild>
        <w:div w:id="321086657">
          <w:marLeft w:val="605"/>
          <w:marRight w:val="0"/>
          <w:marTop w:val="115"/>
          <w:marBottom w:val="0"/>
          <w:divBdr>
            <w:top w:val="none" w:sz="0" w:space="0" w:color="auto"/>
            <w:left w:val="none" w:sz="0" w:space="0" w:color="auto"/>
            <w:bottom w:val="none" w:sz="0" w:space="0" w:color="auto"/>
            <w:right w:val="none" w:sz="0" w:space="0" w:color="auto"/>
          </w:divBdr>
        </w:div>
        <w:div w:id="1544247309">
          <w:marLeft w:val="2117"/>
          <w:marRight w:val="0"/>
          <w:marTop w:val="106"/>
          <w:marBottom w:val="0"/>
          <w:divBdr>
            <w:top w:val="none" w:sz="0" w:space="0" w:color="auto"/>
            <w:left w:val="none" w:sz="0" w:space="0" w:color="auto"/>
            <w:bottom w:val="none" w:sz="0" w:space="0" w:color="auto"/>
            <w:right w:val="none" w:sz="0" w:space="0" w:color="auto"/>
          </w:divBdr>
        </w:div>
      </w:divsChild>
    </w:div>
    <w:div w:id="293944555">
      <w:bodyDiv w:val="1"/>
      <w:marLeft w:val="0"/>
      <w:marRight w:val="0"/>
      <w:marTop w:val="0"/>
      <w:marBottom w:val="0"/>
      <w:divBdr>
        <w:top w:val="none" w:sz="0" w:space="0" w:color="auto"/>
        <w:left w:val="none" w:sz="0" w:space="0" w:color="auto"/>
        <w:bottom w:val="none" w:sz="0" w:space="0" w:color="auto"/>
        <w:right w:val="none" w:sz="0" w:space="0" w:color="auto"/>
      </w:divBdr>
      <w:divsChild>
        <w:div w:id="660155075">
          <w:marLeft w:val="0"/>
          <w:marRight w:val="0"/>
          <w:marTop w:val="125"/>
          <w:marBottom w:val="0"/>
          <w:divBdr>
            <w:top w:val="none" w:sz="0" w:space="0" w:color="auto"/>
            <w:left w:val="none" w:sz="0" w:space="0" w:color="auto"/>
            <w:bottom w:val="none" w:sz="0" w:space="0" w:color="auto"/>
            <w:right w:val="none" w:sz="0" w:space="0" w:color="auto"/>
          </w:divBdr>
        </w:div>
      </w:divsChild>
    </w:div>
    <w:div w:id="307364124">
      <w:bodyDiv w:val="1"/>
      <w:marLeft w:val="0"/>
      <w:marRight w:val="0"/>
      <w:marTop w:val="0"/>
      <w:marBottom w:val="0"/>
      <w:divBdr>
        <w:top w:val="none" w:sz="0" w:space="0" w:color="auto"/>
        <w:left w:val="none" w:sz="0" w:space="0" w:color="auto"/>
        <w:bottom w:val="none" w:sz="0" w:space="0" w:color="auto"/>
        <w:right w:val="none" w:sz="0" w:space="0" w:color="auto"/>
      </w:divBdr>
      <w:divsChild>
        <w:div w:id="404885654">
          <w:marLeft w:val="965"/>
          <w:marRight w:val="0"/>
          <w:marTop w:val="144"/>
          <w:marBottom w:val="0"/>
          <w:divBdr>
            <w:top w:val="none" w:sz="0" w:space="0" w:color="auto"/>
            <w:left w:val="none" w:sz="0" w:space="0" w:color="auto"/>
            <w:bottom w:val="none" w:sz="0" w:space="0" w:color="auto"/>
            <w:right w:val="none" w:sz="0" w:space="0" w:color="auto"/>
          </w:divBdr>
        </w:div>
        <w:div w:id="586377857">
          <w:marLeft w:val="1555"/>
          <w:marRight w:val="0"/>
          <w:marTop w:val="125"/>
          <w:marBottom w:val="0"/>
          <w:divBdr>
            <w:top w:val="none" w:sz="0" w:space="0" w:color="auto"/>
            <w:left w:val="none" w:sz="0" w:space="0" w:color="auto"/>
            <w:bottom w:val="none" w:sz="0" w:space="0" w:color="auto"/>
            <w:right w:val="none" w:sz="0" w:space="0" w:color="auto"/>
          </w:divBdr>
        </w:div>
        <w:div w:id="37364278">
          <w:marLeft w:val="1555"/>
          <w:marRight w:val="0"/>
          <w:marTop w:val="125"/>
          <w:marBottom w:val="0"/>
          <w:divBdr>
            <w:top w:val="none" w:sz="0" w:space="0" w:color="auto"/>
            <w:left w:val="none" w:sz="0" w:space="0" w:color="auto"/>
            <w:bottom w:val="none" w:sz="0" w:space="0" w:color="auto"/>
            <w:right w:val="none" w:sz="0" w:space="0" w:color="auto"/>
          </w:divBdr>
        </w:div>
      </w:divsChild>
    </w:div>
    <w:div w:id="318507181">
      <w:bodyDiv w:val="1"/>
      <w:marLeft w:val="0"/>
      <w:marRight w:val="0"/>
      <w:marTop w:val="0"/>
      <w:marBottom w:val="0"/>
      <w:divBdr>
        <w:top w:val="none" w:sz="0" w:space="0" w:color="auto"/>
        <w:left w:val="none" w:sz="0" w:space="0" w:color="auto"/>
        <w:bottom w:val="none" w:sz="0" w:space="0" w:color="auto"/>
        <w:right w:val="none" w:sz="0" w:space="0" w:color="auto"/>
      </w:divBdr>
      <w:divsChild>
        <w:div w:id="1818034987">
          <w:marLeft w:val="734"/>
          <w:marRight w:val="0"/>
          <w:marTop w:val="91"/>
          <w:marBottom w:val="0"/>
          <w:divBdr>
            <w:top w:val="none" w:sz="0" w:space="0" w:color="auto"/>
            <w:left w:val="none" w:sz="0" w:space="0" w:color="auto"/>
            <w:bottom w:val="none" w:sz="0" w:space="0" w:color="auto"/>
            <w:right w:val="none" w:sz="0" w:space="0" w:color="auto"/>
          </w:divBdr>
        </w:div>
        <w:div w:id="1752777466">
          <w:marLeft w:val="1426"/>
          <w:marRight w:val="0"/>
          <w:marTop w:val="82"/>
          <w:marBottom w:val="0"/>
          <w:divBdr>
            <w:top w:val="none" w:sz="0" w:space="0" w:color="auto"/>
            <w:left w:val="none" w:sz="0" w:space="0" w:color="auto"/>
            <w:bottom w:val="none" w:sz="0" w:space="0" w:color="auto"/>
            <w:right w:val="none" w:sz="0" w:space="0" w:color="auto"/>
          </w:divBdr>
        </w:div>
        <w:div w:id="1823958976">
          <w:marLeft w:val="1426"/>
          <w:marRight w:val="0"/>
          <w:marTop w:val="82"/>
          <w:marBottom w:val="0"/>
          <w:divBdr>
            <w:top w:val="none" w:sz="0" w:space="0" w:color="auto"/>
            <w:left w:val="none" w:sz="0" w:space="0" w:color="auto"/>
            <w:bottom w:val="none" w:sz="0" w:space="0" w:color="auto"/>
            <w:right w:val="none" w:sz="0" w:space="0" w:color="auto"/>
          </w:divBdr>
        </w:div>
        <w:div w:id="1010107948">
          <w:marLeft w:val="1426"/>
          <w:marRight w:val="0"/>
          <w:marTop w:val="82"/>
          <w:marBottom w:val="0"/>
          <w:divBdr>
            <w:top w:val="none" w:sz="0" w:space="0" w:color="auto"/>
            <w:left w:val="none" w:sz="0" w:space="0" w:color="auto"/>
            <w:bottom w:val="none" w:sz="0" w:space="0" w:color="auto"/>
            <w:right w:val="none" w:sz="0" w:space="0" w:color="auto"/>
          </w:divBdr>
        </w:div>
        <w:div w:id="427891848">
          <w:marLeft w:val="1426"/>
          <w:marRight w:val="0"/>
          <w:marTop w:val="82"/>
          <w:marBottom w:val="0"/>
          <w:divBdr>
            <w:top w:val="none" w:sz="0" w:space="0" w:color="auto"/>
            <w:left w:val="none" w:sz="0" w:space="0" w:color="auto"/>
            <w:bottom w:val="none" w:sz="0" w:space="0" w:color="auto"/>
            <w:right w:val="none" w:sz="0" w:space="0" w:color="auto"/>
          </w:divBdr>
        </w:div>
      </w:divsChild>
    </w:div>
    <w:div w:id="329605099">
      <w:bodyDiv w:val="1"/>
      <w:marLeft w:val="0"/>
      <w:marRight w:val="0"/>
      <w:marTop w:val="0"/>
      <w:marBottom w:val="0"/>
      <w:divBdr>
        <w:top w:val="none" w:sz="0" w:space="0" w:color="auto"/>
        <w:left w:val="none" w:sz="0" w:space="0" w:color="auto"/>
        <w:bottom w:val="none" w:sz="0" w:space="0" w:color="auto"/>
        <w:right w:val="none" w:sz="0" w:space="0" w:color="auto"/>
      </w:divBdr>
      <w:divsChild>
        <w:div w:id="2006203934">
          <w:marLeft w:val="0"/>
          <w:marRight w:val="0"/>
          <w:marTop w:val="0"/>
          <w:marBottom w:val="0"/>
          <w:divBdr>
            <w:top w:val="none" w:sz="0" w:space="0" w:color="auto"/>
            <w:left w:val="none" w:sz="0" w:space="0" w:color="auto"/>
            <w:bottom w:val="none" w:sz="0" w:space="0" w:color="auto"/>
            <w:right w:val="none" w:sz="0" w:space="0" w:color="auto"/>
          </w:divBdr>
        </w:div>
      </w:divsChild>
    </w:div>
    <w:div w:id="338585789">
      <w:bodyDiv w:val="1"/>
      <w:marLeft w:val="0"/>
      <w:marRight w:val="0"/>
      <w:marTop w:val="0"/>
      <w:marBottom w:val="0"/>
      <w:divBdr>
        <w:top w:val="none" w:sz="0" w:space="0" w:color="auto"/>
        <w:left w:val="none" w:sz="0" w:space="0" w:color="auto"/>
        <w:bottom w:val="none" w:sz="0" w:space="0" w:color="auto"/>
        <w:right w:val="none" w:sz="0" w:space="0" w:color="auto"/>
      </w:divBdr>
      <w:divsChild>
        <w:div w:id="968778873">
          <w:marLeft w:val="0"/>
          <w:marRight w:val="0"/>
          <w:marTop w:val="336"/>
          <w:marBottom w:val="0"/>
          <w:divBdr>
            <w:top w:val="none" w:sz="0" w:space="0" w:color="auto"/>
            <w:left w:val="none" w:sz="0" w:space="0" w:color="auto"/>
            <w:bottom w:val="none" w:sz="0" w:space="0" w:color="auto"/>
            <w:right w:val="none" w:sz="0" w:space="0" w:color="auto"/>
          </w:divBdr>
        </w:div>
      </w:divsChild>
    </w:div>
    <w:div w:id="338586847">
      <w:bodyDiv w:val="1"/>
      <w:marLeft w:val="0"/>
      <w:marRight w:val="0"/>
      <w:marTop w:val="0"/>
      <w:marBottom w:val="0"/>
      <w:divBdr>
        <w:top w:val="none" w:sz="0" w:space="0" w:color="auto"/>
        <w:left w:val="none" w:sz="0" w:space="0" w:color="auto"/>
        <w:bottom w:val="none" w:sz="0" w:space="0" w:color="auto"/>
        <w:right w:val="none" w:sz="0" w:space="0" w:color="auto"/>
      </w:divBdr>
      <w:divsChild>
        <w:div w:id="1848330025">
          <w:marLeft w:val="734"/>
          <w:marRight w:val="0"/>
          <w:marTop w:val="125"/>
          <w:marBottom w:val="0"/>
          <w:divBdr>
            <w:top w:val="none" w:sz="0" w:space="0" w:color="auto"/>
            <w:left w:val="none" w:sz="0" w:space="0" w:color="auto"/>
            <w:bottom w:val="none" w:sz="0" w:space="0" w:color="auto"/>
            <w:right w:val="none" w:sz="0" w:space="0" w:color="auto"/>
          </w:divBdr>
        </w:div>
      </w:divsChild>
    </w:div>
    <w:div w:id="349571466">
      <w:bodyDiv w:val="1"/>
      <w:marLeft w:val="0"/>
      <w:marRight w:val="0"/>
      <w:marTop w:val="0"/>
      <w:marBottom w:val="0"/>
      <w:divBdr>
        <w:top w:val="none" w:sz="0" w:space="0" w:color="auto"/>
        <w:left w:val="none" w:sz="0" w:space="0" w:color="auto"/>
        <w:bottom w:val="none" w:sz="0" w:space="0" w:color="auto"/>
        <w:right w:val="none" w:sz="0" w:space="0" w:color="auto"/>
      </w:divBdr>
      <w:divsChild>
        <w:div w:id="1492022924">
          <w:marLeft w:val="965"/>
          <w:marRight w:val="0"/>
          <w:marTop w:val="154"/>
          <w:marBottom w:val="0"/>
          <w:divBdr>
            <w:top w:val="none" w:sz="0" w:space="0" w:color="auto"/>
            <w:left w:val="none" w:sz="0" w:space="0" w:color="auto"/>
            <w:bottom w:val="none" w:sz="0" w:space="0" w:color="auto"/>
            <w:right w:val="none" w:sz="0" w:space="0" w:color="auto"/>
          </w:divBdr>
        </w:div>
        <w:div w:id="236482788">
          <w:marLeft w:val="965"/>
          <w:marRight w:val="0"/>
          <w:marTop w:val="154"/>
          <w:marBottom w:val="0"/>
          <w:divBdr>
            <w:top w:val="none" w:sz="0" w:space="0" w:color="auto"/>
            <w:left w:val="none" w:sz="0" w:space="0" w:color="auto"/>
            <w:bottom w:val="none" w:sz="0" w:space="0" w:color="auto"/>
            <w:right w:val="none" w:sz="0" w:space="0" w:color="auto"/>
          </w:divBdr>
        </w:div>
        <w:div w:id="1433938404">
          <w:marLeft w:val="720"/>
          <w:marRight w:val="0"/>
          <w:marTop w:val="0"/>
          <w:marBottom w:val="0"/>
          <w:divBdr>
            <w:top w:val="none" w:sz="0" w:space="0" w:color="auto"/>
            <w:left w:val="none" w:sz="0" w:space="0" w:color="auto"/>
            <w:bottom w:val="none" w:sz="0" w:space="0" w:color="auto"/>
            <w:right w:val="none" w:sz="0" w:space="0" w:color="auto"/>
          </w:divBdr>
        </w:div>
        <w:div w:id="1085224694">
          <w:marLeft w:val="720"/>
          <w:marRight w:val="0"/>
          <w:marTop w:val="0"/>
          <w:marBottom w:val="0"/>
          <w:divBdr>
            <w:top w:val="none" w:sz="0" w:space="0" w:color="auto"/>
            <w:left w:val="none" w:sz="0" w:space="0" w:color="auto"/>
            <w:bottom w:val="none" w:sz="0" w:space="0" w:color="auto"/>
            <w:right w:val="none" w:sz="0" w:space="0" w:color="auto"/>
          </w:divBdr>
        </w:div>
        <w:div w:id="354118290">
          <w:marLeft w:val="720"/>
          <w:marRight w:val="0"/>
          <w:marTop w:val="0"/>
          <w:marBottom w:val="0"/>
          <w:divBdr>
            <w:top w:val="none" w:sz="0" w:space="0" w:color="auto"/>
            <w:left w:val="none" w:sz="0" w:space="0" w:color="auto"/>
            <w:bottom w:val="none" w:sz="0" w:space="0" w:color="auto"/>
            <w:right w:val="none" w:sz="0" w:space="0" w:color="auto"/>
          </w:divBdr>
        </w:div>
      </w:divsChild>
    </w:div>
    <w:div w:id="351491651">
      <w:bodyDiv w:val="1"/>
      <w:marLeft w:val="0"/>
      <w:marRight w:val="0"/>
      <w:marTop w:val="0"/>
      <w:marBottom w:val="0"/>
      <w:divBdr>
        <w:top w:val="none" w:sz="0" w:space="0" w:color="auto"/>
        <w:left w:val="none" w:sz="0" w:space="0" w:color="auto"/>
        <w:bottom w:val="none" w:sz="0" w:space="0" w:color="auto"/>
        <w:right w:val="none" w:sz="0" w:space="0" w:color="auto"/>
      </w:divBdr>
      <w:divsChild>
        <w:div w:id="245263089">
          <w:marLeft w:val="720"/>
          <w:marRight w:val="0"/>
          <w:marTop w:val="96"/>
          <w:marBottom w:val="0"/>
          <w:divBdr>
            <w:top w:val="none" w:sz="0" w:space="0" w:color="auto"/>
            <w:left w:val="none" w:sz="0" w:space="0" w:color="auto"/>
            <w:bottom w:val="none" w:sz="0" w:space="0" w:color="auto"/>
            <w:right w:val="none" w:sz="0" w:space="0" w:color="auto"/>
          </w:divBdr>
        </w:div>
        <w:div w:id="2075003205">
          <w:marLeft w:val="720"/>
          <w:marRight w:val="0"/>
          <w:marTop w:val="96"/>
          <w:marBottom w:val="0"/>
          <w:divBdr>
            <w:top w:val="none" w:sz="0" w:space="0" w:color="auto"/>
            <w:left w:val="none" w:sz="0" w:space="0" w:color="auto"/>
            <w:bottom w:val="none" w:sz="0" w:space="0" w:color="auto"/>
            <w:right w:val="none" w:sz="0" w:space="0" w:color="auto"/>
          </w:divBdr>
        </w:div>
      </w:divsChild>
    </w:div>
    <w:div w:id="376046544">
      <w:bodyDiv w:val="1"/>
      <w:marLeft w:val="0"/>
      <w:marRight w:val="0"/>
      <w:marTop w:val="0"/>
      <w:marBottom w:val="0"/>
      <w:divBdr>
        <w:top w:val="none" w:sz="0" w:space="0" w:color="auto"/>
        <w:left w:val="none" w:sz="0" w:space="0" w:color="auto"/>
        <w:bottom w:val="none" w:sz="0" w:space="0" w:color="auto"/>
        <w:right w:val="none" w:sz="0" w:space="0" w:color="auto"/>
      </w:divBdr>
    </w:div>
    <w:div w:id="394165946">
      <w:bodyDiv w:val="1"/>
      <w:marLeft w:val="0"/>
      <w:marRight w:val="0"/>
      <w:marTop w:val="0"/>
      <w:marBottom w:val="0"/>
      <w:divBdr>
        <w:top w:val="none" w:sz="0" w:space="0" w:color="auto"/>
        <w:left w:val="none" w:sz="0" w:space="0" w:color="auto"/>
        <w:bottom w:val="none" w:sz="0" w:space="0" w:color="auto"/>
        <w:right w:val="none" w:sz="0" w:space="0" w:color="auto"/>
      </w:divBdr>
      <w:divsChild>
        <w:div w:id="842359420">
          <w:marLeft w:val="965"/>
          <w:marRight w:val="0"/>
          <w:marTop w:val="115"/>
          <w:marBottom w:val="0"/>
          <w:divBdr>
            <w:top w:val="none" w:sz="0" w:space="0" w:color="auto"/>
            <w:left w:val="none" w:sz="0" w:space="0" w:color="auto"/>
            <w:bottom w:val="none" w:sz="0" w:space="0" w:color="auto"/>
            <w:right w:val="none" w:sz="0" w:space="0" w:color="auto"/>
          </w:divBdr>
        </w:div>
        <w:div w:id="898709999">
          <w:marLeft w:val="734"/>
          <w:marRight w:val="0"/>
          <w:marTop w:val="96"/>
          <w:marBottom w:val="0"/>
          <w:divBdr>
            <w:top w:val="none" w:sz="0" w:space="0" w:color="auto"/>
            <w:left w:val="none" w:sz="0" w:space="0" w:color="auto"/>
            <w:bottom w:val="none" w:sz="0" w:space="0" w:color="auto"/>
            <w:right w:val="none" w:sz="0" w:space="0" w:color="auto"/>
          </w:divBdr>
        </w:div>
      </w:divsChild>
    </w:div>
    <w:div w:id="395857087">
      <w:bodyDiv w:val="1"/>
      <w:marLeft w:val="0"/>
      <w:marRight w:val="0"/>
      <w:marTop w:val="0"/>
      <w:marBottom w:val="0"/>
      <w:divBdr>
        <w:top w:val="none" w:sz="0" w:space="0" w:color="auto"/>
        <w:left w:val="none" w:sz="0" w:space="0" w:color="auto"/>
        <w:bottom w:val="none" w:sz="0" w:space="0" w:color="auto"/>
        <w:right w:val="none" w:sz="0" w:space="0" w:color="auto"/>
      </w:divBdr>
      <w:divsChild>
        <w:div w:id="1469471416">
          <w:marLeft w:val="965"/>
          <w:marRight w:val="0"/>
          <w:marTop w:val="106"/>
          <w:marBottom w:val="0"/>
          <w:divBdr>
            <w:top w:val="none" w:sz="0" w:space="0" w:color="auto"/>
            <w:left w:val="none" w:sz="0" w:space="0" w:color="auto"/>
            <w:bottom w:val="none" w:sz="0" w:space="0" w:color="auto"/>
            <w:right w:val="none" w:sz="0" w:space="0" w:color="auto"/>
          </w:divBdr>
        </w:div>
        <w:div w:id="336033816">
          <w:marLeft w:val="734"/>
          <w:marRight w:val="0"/>
          <w:marTop w:val="106"/>
          <w:marBottom w:val="0"/>
          <w:divBdr>
            <w:top w:val="none" w:sz="0" w:space="0" w:color="auto"/>
            <w:left w:val="none" w:sz="0" w:space="0" w:color="auto"/>
            <w:bottom w:val="none" w:sz="0" w:space="0" w:color="auto"/>
            <w:right w:val="none" w:sz="0" w:space="0" w:color="auto"/>
          </w:divBdr>
        </w:div>
        <w:div w:id="1673605324">
          <w:marLeft w:val="1426"/>
          <w:marRight w:val="0"/>
          <w:marTop w:val="106"/>
          <w:marBottom w:val="0"/>
          <w:divBdr>
            <w:top w:val="none" w:sz="0" w:space="0" w:color="auto"/>
            <w:left w:val="none" w:sz="0" w:space="0" w:color="auto"/>
            <w:bottom w:val="none" w:sz="0" w:space="0" w:color="auto"/>
            <w:right w:val="none" w:sz="0" w:space="0" w:color="auto"/>
          </w:divBdr>
        </w:div>
        <w:div w:id="946889483">
          <w:marLeft w:val="1426"/>
          <w:marRight w:val="0"/>
          <w:marTop w:val="106"/>
          <w:marBottom w:val="0"/>
          <w:divBdr>
            <w:top w:val="none" w:sz="0" w:space="0" w:color="auto"/>
            <w:left w:val="none" w:sz="0" w:space="0" w:color="auto"/>
            <w:bottom w:val="none" w:sz="0" w:space="0" w:color="auto"/>
            <w:right w:val="none" w:sz="0" w:space="0" w:color="auto"/>
          </w:divBdr>
        </w:div>
        <w:div w:id="1560704089">
          <w:marLeft w:val="1426"/>
          <w:marRight w:val="0"/>
          <w:marTop w:val="106"/>
          <w:marBottom w:val="0"/>
          <w:divBdr>
            <w:top w:val="none" w:sz="0" w:space="0" w:color="auto"/>
            <w:left w:val="none" w:sz="0" w:space="0" w:color="auto"/>
            <w:bottom w:val="none" w:sz="0" w:space="0" w:color="auto"/>
            <w:right w:val="none" w:sz="0" w:space="0" w:color="auto"/>
          </w:divBdr>
        </w:div>
        <w:div w:id="1184057878">
          <w:marLeft w:val="734"/>
          <w:marRight w:val="0"/>
          <w:marTop w:val="106"/>
          <w:marBottom w:val="0"/>
          <w:divBdr>
            <w:top w:val="none" w:sz="0" w:space="0" w:color="auto"/>
            <w:left w:val="none" w:sz="0" w:space="0" w:color="auto"/>
            <w:bottom w:val="none" w:sz="0" w:space="0" w:color="auto"/>
            <w:right w:val="none" w:sz="0" w:space="0" w:color="auto"/>
          </w:divBdr>
        </w:div>
        <w:div w:id="1432966519">
          <w:marLeft w:val="1426"/>
          <w:marRight w:val="0"/>
          <w:marTop w:val="106"/>
          <w:marBottom w:val="0"/>
          <w:divBdr>
            <w:top w:val="none" w:sz="0" w:space="0" w:color="auto"/>
            <w:left w:val="none" w:sz="0" w:space="0" w:color="auto"/>
            <w:bottom w:val="none" w:sz="0" w:space="0" w:color="auto"/>
            <w:right w:val="none" w:sz="0" w:space="0" w:color="auto"/>
          </w:divBdr>
        </w:div>
        <w:div w:id="499346968">
          <w:marLeft w:val="1426"/>
          <w:marRight w:val="0"/>
          <w:marTop w:val="106"/>
          <w:marBottom w:val="0"/>
          <w:divBdr>
            <w:top w:val="none" w:sz="0" w:space="0" w:color="auto"/>
            <w:left w:val="none" w:sz="0" w:space="0" w:color="auto"/>
            <w:bottom w:val="none" w:sz="0" w:space="0" w:color="auto"/>
            <w:right w:val="none" w:sz="0" w:space="0" w:color="auto"/>
          </w:divBdr>
        </w:div>
        <w:div w:id="30082544">
          <w:marLeft w:val="2059"/>
          <w:marRight w:val="0"/>
          <w:marTop w:val="106"/>
          <w:marBottom w:val="0"/>
          <w:divBdr>
            <w:top w:val="none" w:sz="0" w:space="0" w:color="auto"/>
            <w:left w:val="none" w:sz="0" w:space="0" w:color="auto"/>
            <w:bottom w:val="none" w:sz="0" w:space="0" w:color="auto"/>
            <w:right w:val="none" w:sz="0" w:space="0" w:color="auto"/>
          </w:divBdr>
        </w:div>
        <w:div w:id="73430905">
          <w:marLeft w:val="2059"/>
          <w:marRight w:val="0"/>
          <w:marTop w:val="106"/>
          <w:marBottom w:val="0"/>
          <w:divBdr>
            <w:top w:val="none" w:sz="0" w:space="0" w:color="auto"/>
            <w:left w:val="none" w:sz="0" w:space="0" w:color="auto"/>
            <w:bottom w:val="none" w:sz="0" w:space="0" w:color="auto"/>
            <w:right w:val="none" w:sz="0" w:space="0" w:color="auto"/>
          </w:divBdr>
        </w:div>
      </w:divsChild>
    </w:div>
    <w:div w:id="402072146">
      <w:bodyDiv w:val="1"/>
      <w:marLeft w:val="0"/>
      <w:marRight w:val="0"/>
      <w:marTop w:val="0"/>
      <w:marBottom w:val="0"/>
      <w:divBdr>
        <w:top w:val="none" w:sz="0" w:space="0" w:color="auto"/>
        <w:left w:val="none" w:sz="0" w:space="0" w:color="auto"/>
        <w:bottom w:val="none" w:sz="0" w:space="0" w:color="auto"/>
        <w:right w:val="none" w:sz="0" w:space="0" w:color="auto"/>
      </w:divBdr>
      <w:divsChild>
        <w:div w:id="357658866">
          <w:marLeft w:val="734"/>
          <w:marRight w:val="0"/>
          <w:marTop w:val="125"/>
          <w:marBottom w:val="0"/>
          <w:divBdr>
            <w:top w:val="none" w:sz="0" w:space="0" w:color="auto"/>
            <w:left w:val="none" w:sz="0" w:space="0" w:color="auto"/>
            <w:bottom w:val="none" w:sz="0" w:space="0" w:color="auto"/>
            <w:right w:val="none" w:sz="0" w:space="0" w:color="auto"/>
          </w:divBdr>
        </w:div>
      </w:divsChild>
    </w:div>
    <w:div w:id="410933431">
      <w:bodyDiv w:val="1"/>
      <w:marLeft w:val="0"/>
      <w:marRight w:val="0"/>
      <w:marTop w:val="0"/>
      <w:marBottom w:val="0"/>
      <w:divBdr>
        <w:top w:val="none" w:sz="0" w:space="0" w:color="auto"/>
        <w:left w:val="none" w:sz="0" w:space="0" w:color="auto"/>
        <w:bottom w:val="none" w:sz="0" w:space="0" w:color="auto"/>
        <w:right w:val="none" w:sz="0" w:space="0" w:color="auto"/>
      </w:divBdr>
      <w:divsChild>
        <w:div w:id="1785148418">
          <w:marLeft w:val="1426"/>
          <w:marRight w:val="0"/>
          <w:marTop w:val="86"/>
          <w:marBottom w:val="0"/>
          <w:divBdr>
            <w:top w:val="none" w:sz="0" w:space="0" w:color="auto"/>
            <w:left w:val="none" w:sz="0" w:space="0" w:color="auto"/>
            <w:bottom w:val="none" w:sz="0" w:space="0" w:color="auto"/>
            <w:right w:val="none" w:sz="0" w:space="0" w:color="auto"/>
          </w:divBdr>
        </w:div>
        <w:div w:id="532429098">
          <w:marLeft w:val="2059"/>
          <w:marRight w:val="0"/>
          <w:marTop w:val="72"/>
          <w:marBottom w:val="0"/>
          <w:divBdr>
            <w:top w:val="none" w:sz="0" w:space="0" w:color="auto"/>
            <w:left w:val="none" w:sz="0" w:space="0" w:color="auto"/>
            <w:bottom w:val="none" w:sz="0" w:space="0" w:color="auto"/>
            <w:right w:val="none" w:sz="0" w:space="0" w:color="auto"/>
          </w:divBdr>
        </w:div>
      </w:divsChild>
    </w:div>
    <w:div w:id="419527456">
      <w:bodyDiv w:val="1"/>
      <w:marLeft w:val="0"/>
      <w:marRight w:val="0"/>
      <w:marTop w:val="0"/>
      <w:marBottom w:val="0"/>
      <w:divBdr>
        <w:top w:val="none" w:sz="0" w:space="0" w:color="auto"/>
        <w:left w:val="none" w:sz="0" w:space="0" w:color="auto"/>
        <w:bottom w:val="none" w:sz="0" w:space="0" w:color="auto"/>
        <w:right w:val="none" w:sz="0" w:space="0" w:color="auto"/>
      </w:divBdr>
      <w:divsChild>
        <w:div w:id="1245187904">
          <w:marLeft w:val="0"/>
          <w:marRight w:val="0"/>
          <w:marTop w:val="288"/>
          <w:marBottom w:val="0"/>
          <w:divBdr>
            <w:top w:val="none" w:sz="0" w:space="0" w:color="auto"/>
            <w:left w:val="none" w:sz="0" w:space="0" w:color="auto"/>
            <w:bottom w:val="none" w:sz="0" w:space="0" w:color="auto"/>
            <w:right w:val="none" w:sz="0" w:space="0" w:color="auto"/>
          </w:divBdr>
        </w:div>
      </w:divsChild>
    </w:div>
    <w:div w:id="423771728">
      <w:bodyDiv w:val="1"/>
      <w:marLeft w:val="0"/>
      <w:marRight w:val="0"/>
      <w:marTop w:val="0"/>
      <w:marBottom w:val="0"/>
      <w:divBdr>
        <w:top w:val="none" w:sz="0" w:space="0" w:color="auto"/>
        <w:left w:val="none" w:sz="0" w:space="0" w:color="auto"/>
        <w:bottom w:val="none" w:sz="0" w:space="0" w:color="auto"/>
        <w:right w:val="none" w:sz="0" w:space="0" w:color="auto"/>
      </w:divBdr>
    </w:div>
    <w:div w:id="439691077">
      <w:bodyDiv w:val="1"/>
      <w:marLeft w:val="0"/>
      <w:marRight w:val="0"/>
      <w:marTop w:val="0"/>
      <w:marBottom w:val="0"/>
      <w:divBdr>
        <w:top w:val="none" w:sz="0" w:space="0" w:color="auto"/>
        <w:left w:val="none" w:sz="0" w:space="0" w:color="auto"/>
        <w:bottom w:val="none" w:sz="0" w:space="0" w:color="auto"/>
        <w:right w:val="none" w:sz="0" w:space="0" w:color="auto"/>
      </w:divBdr>
      <w:divsChild>
        <w:div w:id="588007833">
          <w:marLeft w:val="0"/>
          <w:marRight w:val="0"/>
          <w:marTop w:val="336"/>
          <w:marBottom w:val="0"/>
          <w:divBdr>
            <w:top w:val="none" w:sz="0" w:space="0" w:color="auto"/>
            <w:left w:val="none" w:sz="0" w:space="0" w:color="auto"/>
            <w:bottom w:val="none" w:sz="0" w:space="0" w:color="auto"/>
            <w:right w:val="none" w:sz="0" w:space="0" w:color="auto"/>
          </w:divBdr>
        </w:div>
      </w:divsChild>
    </w:div>
    <w:div w:id="441532610">
      <w:bodyDiv w:val="1"/>
      <w:marLeft w:val="0"/>
      <w:marRight w:val="0"/>
      <w:marTop w:val="0"/>
      <w:marBottom w:val="0"/>
      <w:divBdr>
        <w:top w:val="none" w:sz="0" w:space="0" w:color="auto"/>
        <w:left w:val="none" w:sz="0" w:space="0" w:color="auto"/>
        <w:bottom w:val="none" w:sz="0" w:space="0" w:color="auto"/>
        <w:right w:val="none" w:sz="0" w:space="0" w:color="auto"/>
      </w:divBdr>
      <w:divsChild>
        <w:div w:id="400832443">
          <w:marLeft w:val="0"/>
          <w:marRight w:val="0"/>
          <w:marTop w:val="125"/>
          <w:marBottom w:val="0"/>
          <w:divBdr>
            <w:top w:val="none" w:sz="0" w:space="0" w:color="auto"/>
            <w:left w:val="none" w:sz="0" w:space="0" w:color="auto"/>
            <w:bottom w:val="none" w:sz="0" w:space="0" w:color="auto"/>
            <w:right w:val="none" w:sz="0" w:space="0" w:color="auto"/>
          </w:divBdr>
        </w:div>
        <w:div w:id="1918586294">
          <w:marLeft w:val="1339"/>
          <w:marRight w:val="0"/>
          <w:marTop w:val="115"/>
          <w:marBottom w:val="0"/>
          <w:divBdr>
            <w:top w:val="none" w:sz="0" w:space="0" w:color="auto"/>
            <w:left w:val="none" w:sz="0" w:space="0" w:color="auto"/>
            <w:bottom w:val="none" w:sz="0" w:space="0" w:color="auto"/>
            <w:right w:val="none" w:sz="0" w:space="0" w:color="auto"/>
          </w:divBdr>
        </w:div>
        <w:div w:id="1949701098">
          <w:marLeft w:val="1339"/>
          <w:marRight w:val="0"/>
          <w:marTop w:val="115"/>
          <w:marBottom w:val="0"/>
          <w:divBdr>
            <w:top w:val="none" w:sz="0" w:space="0" w:color="auto"/>
            <w:left w:val="none" w:sz="0" w:space="0" w:color="auto"/>
            <w:bottom w:val="none" w:sz="0" w:space="0" w:color="auto"/>
            <w:right w:val="none" w:sz="0" w:space="0" w:color="auto"/>
          </w:divBdr>
        </w:div>
        <w:div w:id="1672642526">
          <w:marLeft w:val="1339"/>
          <w:marRight w:val="0"/>
          <w:marTop w:val="115"/>
          <w:marBottom w:val="0"/>
          <w:divBdr>
            <w:top w:val="none" w:sz="0" w:space="0" w:color="auto"/>
            <w:left w:val="none" w:sz="0" w:space="0" w:color="auto"/>
            <w:bottom w:val="none" w:sz="0" w:space="0" w:color="auto"/>
            <w:right w:val="none" w:sz="0" w:space="0" w:color="auto"/>
          </w:divBdr>
        </w:div>
      </w:divsChild>
    </w:div>
    <w:div w:id="443309948">
      <w:bodyDiv w:val="1"/>
      <w:marLeft w:val="0"/>
      <w:marRight w:val="0"/>
      <w:marTop w:val="0"/>
      <w:marBottom w:val="0"/>
      <w:divBdr>
        <w:top w:val="none" w:sz="0" w:space="0" w:color="auto"/>
        <w:left w:val="none" w:sz="0" w:space="0" w:color="auto"/>
        <w:bottom w:val="none" w:sz="0" w:space="0" w:color="auto"/>
        <w:right w:val="none" w:sz="0" w:space="0" w:color="auto"/>
      </w:divBdr>
      <w:divsChild>
        <w:div w:id="1595088812">
          <w:marLeft w:val="734"/>
          <w:marRight w:val="0"/>
          <w:marTop w:val="125"/>
          <w:marBottom w:val="0"/>
          <w:divBdr>
            <w:top w:val="none" w:sz="0" w:space="0" w:color="auto"/>
            <w:left w:val="none" w:sz="0" w:space="0" w:color="auto"/>
            <w:bottom w:val="none" w:sz="0" w:space="0" w:color="auto"/>
            <w:right w:val="none" w:sz="0" w:space="0" w:color="auto"/>
          </w:divBdr>
        </w:div>
      </w:divsChild>
    </w:div>
    <w:div w:id="448204718">
      <w:bodyDiv w:val="1"/>
      <w:marLeft w:val="0"/>
      <w:marRight w:val="0"/>
      <w:marTop w:val="0"/>
      <w:marBottom w:val="0"/>
      <w:divBdr>
        <w:top w:val="none" w:sz="0" w:space="0" w:color="auto"/>
        <w:left w:val="none" w:sz="0" w:space="0" w:color="auto"/>
        <w:bottom w:val="none" w:sz="0" w:space="0" w:color="auto"/>
        <w:right w:val="none" w:sz="0" w:space="0" w:color="auto"/>
      </w:divBdr>
      <w:divsChild>
        <w:div w:id="590816287">
          <w:marLeft w:val="1426"/>
          <w:marRight w:val="0"/>
          <w:marTop w:val="0"/>
          <w:marBottom w:val="0"/>
          <w:divBdr>
            <w:top w:val="none" w:sz="0" w:space="0" w:color="auto"/>
            <w:left w:val="none" w:sz="0" w:space="0" w:color="auto"/>
            <w:bottom w:val="none" w:sz="0" w:space="0" w:color="auto"/>
            <w:right w:val="none" w:sz="0" w:space="0" w:color="auto"/>
          </w:divBdr>
        </w:div>
        <w:div w:id="963316621">
          <w:marLeft w:val="1426"/>
          <w:marRight w:val="0"/>
          <w:marTop w:val="0"/>
          <w:marBottom w:val="0"/>
          <w:divBdr>
            <w:top w:val="none" w:sz="0" w:space="0" w:color="auto"/>
            <w:left w:val="none" w:sz="0" w:space="0" w:color="auto"/>
            <w:bottom w:val="none" w:sz="0" w:space="0" w:color="auto"/>
            <w:right w:val="none" w:sz="0" w:space="0" w:color="auto"/>
          </w:divBdr>
        </w:div>
      </w:divsChild>
    </w:div>
    <w:div w:id="464784528">
      <w:bodyDiv w:val="1"/>
      <w:marLeft w:val="0"/>
      <w:marRight w:val="0"/>
      <w:marTop w:val="0"/>
      <w:marBottom w:val="0"/>
      <w:divBdr>
        <w:top w:val="none" w:sz="0" w:space="0" w:color="auto"/>
        <w:left w:val="none" w:sz="0" w:space="0" w:color="auto"/>
        <w:bottom w:val="none" w:sz="0" w:space="0" w:color="auto"/>
        <w:right w:val="none" w:sz="0" w:space="0" w:color="auto"/>
      </w:divBdr>
      <w:divsChild>
        <w:div w:id="609050923">
          <w:marLeft w:val="1555"/>
          <w:marRight w:val="0"/>
          <w:marTop w:val="106"/>
          <w:marBottom w:val="0"/>
          <w:divBdr>
            <w:top w:val="none" w:sz="0" w:space="0" w:color="auto"/>
            <w:left w:val="none" w:sz="0" w:space="0" w:color="auto"/>
            <w:bottom w:val="none" w:sz="0" w:space="0" w:color="auto"/>
            <w:right w:val="none" w:sz="0" w:space="0" w:color="auto"/>
          </w:divBdr>
        </w:div>
        <w:div w:id="2077703740">
          <w:marLeft w:val="1555"/>
          <w:marRight w:val="0"/>
          <w:marTop w:val="106"/>
          <w:marBottom w:val="0"/>
          <w:divBdr>
            <w:top w:val="none" w:sz="0" w:space="0" w:color="auto"/>
            <w:left w:val="none" w:sz="0" w:space="0" w:color="auto"/>
            <w:bottom w:val="none" w:sz="0" w:space="0" w:color="auto"/>
            <w:right w:val="none" w:sz="0" w:space="0" w:color="auto"/>
          </w:divBdr>
        </w:div>
      </w:divsChild>
    </w:div>
    <w:div w:id="464932805">
      <w:bodyDiv w:val="1"/>
      <w:marLeft w:val="0"/>
      <w:marRight w:val="0"/>
      <w:marTop w:val="0"/>
      <w:marBottom w:val="0"/>
      <w:divBdr>
        <w:top w:val="none" w:sz="0" w:space="0" w:color="auto"/>
        <w:left w:val="none" w:sz="0" w:space="0" w:color="auto"/>
        <w:bottom w:val="none" w:sz="0" w:space="0" w:color="auto"/>
        <w:right w:val="none" w:sz="0" w:space="0" w:color="auto"/>
      </w:divBdr>
      <w:divsChild>
        <w:div w:id="521170142">
          <w:marLeft w:val="0"/>
          <w:marRight w:val="0"/>
          <w:marTop w:val="336"/>
          <w:marBottom w:val="0"/>
          <w:divBdr>
            <w:top w:val="none" w:sz="0" w:space="0" w:color="auto"/>
            <w:left w:val="none" w:sz="0" w:space="0" w:color="auto"/>
            <w:bottom w:val="none" w:sz="0" w:space="0" w:color="auto"/>
            <w:right w:val="none" w:sz="0" w:space="0" w:color="auto"/>
          </w:divBdr>
        </w:div>
      </w:divsChild>
    </w:div>
    <w:div w:id="465200148">
      <w:bodyDiv w:val="1"/>
      <w:marLeft w:val="0"/>
      <w:marRight w:val="0"/>
      <w:marTop w:val="0"/>
      <w:marBottom w:val="0"/>
      <w:divBdr>
        <w:top w:val="none" w:sz="0" w:space="0" w:color="auto"/>
        <w:left w:val="none" w:sz="0" w:space="0" w:color="auto"/>
        <w:bottom w:val="none" w:sz="0" w:space="0" w:color="auto"/>
        <w:right w:val="none" w:sz="0" w:space="0" w:color="auto"/>
      </w:divBdr>
      <w:divsChild>
        <w:div w:id="2094161373">
          <w:marLeft w:val="0"/>
          <w:marRight w:val="0"/>
          <w:marTop w:val="0"/>
          <w:marBottom w:val="0"/>
          <w:divBdr>
            <w:top w:val="none" w:sz="0" w:space="0" w:color="auto"/>
            <w:left w:val="none" w:sz="0" w:space="0" w:color="auto"/>
            <w:bottom w:val="none" w:sz="0" w:space="0" w:color="auto"/>
            <w:right w:val="none" w:sz="0" w:space="0" w:color="auto"/>
          </w:divBdr>
        </w:div>
      </w:divsChild>
    </w:div>
    <w:div w:id="468862420">
      <w:bodyDiv w:val="1"/>
      <w:marLeft w:val="0"/>
      <w:marRight w:val="0"/>
      <w:marTop w:val="0"/>
      <w:marBottom w:val="0"/>
      <w:divBdr>
        <w:top w:val="none" w:sz="0" w:space="0" w:color="auto"/>
        <w:left w:val="none" w:sz="0" w:space="0" w:color="auto"/>
        <w:bottom w:val="none" w:sz="0" w:space="0" w:color="auto"/>
        <w:right w:val="none" w:sz="0" w:space="0" w:color="auto"/>
      </w:divBdr>
    </w:div>
    <w:div w:id="480120486">
      <w:bodyDiv w:val="1"/>
      <w:marLeft w:val="0"/>
      <w:marRight w:val="0"/>
      <w:marTop w:val="0"/>
      <w:marBottom w:val="0"/>
      <w:divBdr>
        <w:top w:val="none" w:sz="0" w:space="0" w:color="auto"/>
        <w:left w:val="none" w:sz="0" w:space="0" w:color="auto"/>
        <w:bottom w:val="none" w:sz="0" w:space="0" w:color="auto"/>
        <w:right w:val="none" w:sz="0" w:space="0" w:color="auto"/>
      </w:divBdr>
    </w:div>
    <w:div w:id="493108381">
      <w:bodyDiv w:val="1"/>
      <w:marLeft w:val="0"/>
      <w:marRight w:val="0"/>
      <w:marTop w:val="0"/>
      <w:marBottom w:val="0"/>
      <w:divBdr>
        <w:top w:val="none" w:sz="0" w:space="0" w:color="auto"/>
        <w:left w:val="none" w:sz="0" w:space="0" w:color="auto"/>
        <w:bottom w:val="none" w:sz="0" w:space="0" w:color="auto"/>
        <w:right w:val="none" w:sz="0" w:space="0" w:color="auto"/>
      </w:divBdr>
      <w:divsChild>
        <w:div w:id="1428423871">
          <w:marLeft w:val="0"/>
          <w:marRight w:val="0"/>
          <w:marTop w:val="96"/>
          <w:marBottom w:val="0"/>
          <w:divBdr>
            <w:top w:val="none" w:sz="0" w:space="0" w:color="auto"/>
            <w:left w:val="none" w:sz="0" w:space="0" w:color="auto"/>
            <w:bottom w:val="none" w:sz="0" w:space="0" w:color="auto"/>
            <w:right w:val="none" w:sz="0" w:space="0" w:color="auto"/>
          </w:divBdr>
        </w:div>
        <w:div w:id="1209875956">
          <w:marLeft w:val="1339"/>
          <w:marRight w:val="0"/>
          <w:marTop w:val="96"/>
          <w:marBottom w:val="0"/>
          <w:divBdr>
            <w:top w:val="none" w:sz="0" w:space="0" w:color="auto"/>
            <w:left w:val="none" w:sz="0" w:space="0" w:color="auto"/>
            <w:bottom w:val="none" w:sz="0" w:space="0" w:color="auto"/>
            <w:right w:val="none" w:sz="0" w:space="0" w:color="auto"/>
          </w:divBdr>
        </w:div>
        <w:div w:id="636182699">
          <w:marLeft w:val="1339"/>
          <w:marRight w:val="0"/>
          <w:marTop w:val="96"/>
          <w:marBottom w:val="0"/>
          <w:divBdr>
            <w:top w:val="none" w:sz="0" w:space="0" w:color="auto"/>
            <w:left w:val="none" w:sz="0" w:space="0" w:color="auto"/>
            <w:bottom w:val="none" w:sz="0" w:space="0" w:color="auto"/>
            <w:right w:val="none" w:sz="0" w:space="0" w:color="auto"/>
          </w:divBdr>
        </w:div>
      </w:divsChild>
    </w:div>
    <w:div w:id="516964283">
      <w:bodyDiv w:val="1"/>
      <w:marLeft w:val="0"/>
      <w:marRight w:val="0"/>
      <w:marTop w:val="0"/>
      <w:marBottom w:val="0"/>
      <w:divBdr>
        <w:top w:val="none" w:sz="0" w:space="0" w:color="auto"/>
        <w:left w:val="none" w:sz="0" w:space="0" w:color="auto"/>
        <w:bottom w:val="none" w:sz="0" w:space="0" w:color="auto"/>
        <w:right w:val="none" w:sz="0" w:space="0" w:color="auto"/>
      </w:divBdr>
    </w:div>
    <w:div w:id="530186962">
      <w:bodyDiv w:val="1"/>
      <w:marLeft w:val="0"/>
      <w:marRight w:val="0"/>
      <w:marTop w:val="0"/>
      <w:marBottom w:val="0"/>
      <w:divBdr>
        <w:top w:val="none" w:sz="0" w:space="0" w:color="auto"/>
        <w:left w:val="none" w:sz="0" w:space="0" w:color="auto"/>
        <w:bottom w:val="none" w:sz="0" w:space="0" w:color="auto"/>
        <w:right w:val="none" w:sz="0" w:space="0" w:color="auto"/>
      </w:divBdr>
      <w:divsChild>
        <w:div w:id="1731466227">
          <w:marLeft w:val="965"/>
          <w:marRight w:val="0"/>
          <w:marTop w:val="144"/>
          <w:marBottom w:val="0"/>
          <w:divBdr>
            <w:top w:val="none" w:sz="0" w:space="0" w:color="auto"/>
            <w:left w:val="none" w:sz="0" w:space="0" w:color="auto"/>
            <w:bottom w:val="none" w:sz="0" w:space="0" w:color="auto"/>
            <w:right w:val="none" w:sz="0" w:space="0" w:color="auto"/>
          </w:divBdr>
        </w:div>
        <w:div w:id="1074620084">
          <w:marLeft w:val="965"/>
          <w:marRight w:val="0"/>
          <w:marTop w:val="144"/>
          <w:marBottom w:val="0"/>
          <w:divBdr>
            <w:top w:val="none" w:sz="0" w:space="0" w:color="auto"/>
            <w:left w:val="none" w:sz="0" w:space="0" w:color="auto"/>
            <w:bottom w:val="none" w:sz="0" w:space="0" w:color="auto"/>
            <w:right w:val="none" w:sz="0" w:space="0" w:color="auto"/>
          </w:divBdr>
        </w:div>
      </w:divsChild>
    </w:div>
    <w:div w:id="534856581">
      <w:bodyDiv w:val="1"/>
      <w:marLeft w:val="0"/>
      <w:marRight w:val="0"/>
      <w:marTop w:val="0"/>
      <w:marBottom w:val="0"/>
      <w:divBdr>
        <w:top w:val="none" w:sz="0" w:space="0" w:color="auto"/>
        <w:left w:val="none" w:sz="0" w:space="0" w:color="auto"/>
        <w:bottom w:val="none" w:sz="0" w:space="0" w:color="auto"/>
        <w:right w:val="none" w:sz="0" w:space="0" w:color="auto"/>
      </w:divBdr>
      <w:divsChild>
        <w:div w:id="714087597">
          <w:marLeft w:val="0"/>
          <w:marRight w:val="0"/>
          <w:marTop w:val="288"/>
          <w:marBottom w:val="0"/>
          <w:divBdr>
            <w:top w:val="none" w:sz="0" w:space="0" w:color="auto"/>
            <w:left w:val="none" w:sz="0" w:space="0" w:color="auto"/>
            <w:bottom w:val="none" w:sz="0" w:space="0" w:color="auto"/>
            <w:right w:val="none" w:sz="0" w:space="0" w:color="auto"/>
          </w:divBdr>
        </w:div>
        <w:div w:id="499122379">
          <w:marLeft w:val="720"/>
          <w:marRight w:val="0"/>
          <w:marTop w:val="288"/>
          <w:marBottom w:val="0"/>
          <w:divBdr>
            <w:top w:val="none" w:sz="0" w:space="0" w:color="auto"/>
            <w:left w:val="none" w:sz="0" w:space="0" w:color="auto"/>
            <w:bottom w:val="none" w:sz="0" w:space="0" w:color="auto"/>
            <w:right w:val="none" w:sz="0" w:space="0" w:color="auto"/>
          </w:divBdr>
        </w:div>
        <w:div w:id="222454331">
          <w:marLeft w:val="720"/>
          <w:marRight w:val="0"/>
          <w:marTop w:val="288"/>
          <w:marBottom w:val="0"/>
          <w:divBdr>
            <w:top w:val="none" w:sz="0" w:space="0" w:color="auto"/>
            <w:left w:val="none" w:sz="0" w:space="0" w:color="auto"/>
            <w:bottom w:val="none" w:sz="0" w:space="0" w:color="auto"/>
            <w:right w:val="none" w:sz="0" w:space="0" w:color="auto"/>
          </w:divBdr>
        </w:div>
        <w:div w:id="1860855332">
          <w:marLeft w:val="720"/>
          <w:marRight w:val="0"/>
          <w:marTop w:val="288"/>
          <w:marBottom w:val="0"/>
          <w:divBdr>
            <w:top w:val="none" w:sz="0" w:space="0" w:color="auto"/>
            <w:left w:val="none" w:sz="0" w:space="0" w:color="auto"/>
            <w:bottom w:val="none" w:sz="0" w:space="0" w:color="auto"/>
            <w:right w:val="none" w:sz="0" w:space="0" w:color="auto"/>
          </w:divBdr>
        </w:div>
      </w:divsChild>
    </w:div>
    <w:div w:id="552547667">
      <w:bodyDiv w:val="1"/>
      <w:marLeft w:val="0"/>
      <w:marRight w:val="0"/>
      <w:marTop w:val="0"/>
      <w:marBottom w:val="0"/>
      <w:divBdr>
        <w:top w:val="none" w:sz="0" w:space="0" w:color="auto"/>
        <w:left w:val="none" w:sz="0" w:space="0" w:color="auto"/>
        <w:bottom w:val="none" w:sz="0" w:space="0" w:color="auto"/>
        <w:right w:val="none" w:sz="0" w:space="0" w:color="auto"/>
      </w:divBdr>
      <w:divsChild>
        <w:div w:id="1696691848">
          <w:marLeft w:val="734"/>
          <w:marRight w:val="0"/>
          <w:marTop w:val="144"/>
          <w:marBottom w:val="0"/>
          <w:divBdr>
            <w:top w:val="none" w:sz="0" w:space="0" w:color="auto"/>
            <w:left w:val="none" w:sz="0" w:space="0" w:color="auto"/>
            <w:bottom w:val="none" w:sz="0" w:space="0" w:color="auto"/>
            <w:right w:val="none" w:sz="0" w:space="0" w:color="auto"/>
          </w:divBdr>
        </w:div>
        <w:div w:id="602153382">
          <w:marLeft w:val="734"/>
          <w:marRight w:val="0"/>
          <w:marTop w:val="144"/>
          <w:marBottom w:val="0"/>
          <w:divBdr>
            <w:top w:val="none" w:sz="0" w:space="0" w:color="auto"/>
            <w:left w:val="none" w:sz="0" w:space="0" w:color="auto"/>
            <w:bottom w:val="none" w:sz="0" w:space="0" w:color="auto"/>
            <w:right w:val="none" w:sz="0" w:space="0" w:color="auto"/>
          </w:divBdr>
        </w:div>
        <w:div w:id="1903634722">
          <w:marLeft w:val="734"/>
          <w:marRight w:val="0"/>
          <w:marTop w:val="144"/>
          <w:marBottom w:val="0"/>
          <w:divBdr>
            <w:top w:val="none" w:sz="0" w:space="0" w:color="auto"/>
            <w:left w:val="none" w:sz="0" w:space="0" w:color="auto"/>
            <w:bottom w:val="none" w:sz="0" w:space="0" w:color="auto"/>
            <w:right w:val="none" w:sz="0" w:space="0" w:color="auto"/>
          </w:divBdr>
        </w:div>
      </w:divsChild>
    </w:div>
    <w:div w:id="560946379">
      <w:bodyDiv w:val="1"/>
      <w:marLeft w:val="0"/>
      <w:marRight w:val="0"/>
      <w:marTop w:val="0"/>
      <w:marBottom w:val="0"/>
      <w:divBdr>
        <w:top w:val="none" w:sz="0" w:space="0" w:color="auto"/>
        <w:left w:val="none" w:sz="0" w:space="0" w:color="auto"/>
        <w:bottom w:val="none" w:sz="0" w:space="0" w:color="auto"/>
        <w:right w:val="none" w:sz="0" w:space="0" w:color="auto"/>
      </w:divBdr>
      <w:divsChild>
        <w:div w:id="1378092890">
          <w:marLeft w:val="1138"/>
          <w:marRight w:val="0"/>
          <w:marTop w:val="125"/>
          <w:marBottom w:val="0"/>
          <w:divBdr>
            <w:top w:val="none" w:sz="0" w:space="0" w:color="auto"/>
            <w:left w:val="none" w:sz="0" w:space="0" w:color="auto"/>
            <w:bottom w:val="none" w:sz="0" w:space="0" w:color="auto"/>
            <w:right w:val="none" w:sz="0" w:space="0" w:color="auto"/>
          </w:divBdr>
        </w:div>
      </w:divsChild>
    </w:div>
    <w:div w:id="561714239">
      <w:bodyDiv w:val="1"/>
      <w:marLeft w:val="0"/>
      <w:marRight w:val="0"/>
      <w:marTop w:val="0"/>
      <w:marBottom w:val="0"/>
      <w:divBdr>
        <w:top w:val="none" w:sz="0" w:space="0" w:color="auto"/>
        <w:left w:val="none" w:sz="0" w:space="0" w:color="auto"/>
        <w:bottom w:val="none" w:sz="0" w:space="0" w:color="auto"/>
        <w:right w:val="none" w:sz="0" w:space="0" w:color="auto"/>
      </w:divBdr>
      <w:divsChild>
        <w:div w:id="97062656">
          <w:marLeft w:val="734"/>
          <w:marRight w:val="0"/>
          <w:marTop w:val="115"/>
          <w:marBottom w:val="0"/>
          <w:divBdr>
            <w:top w:val="none" w:sz="0" w:space="0" w:color="auto"/>
            <w:left w:val="none" w:sz="0" w:space="0" w:color="auto"/>
            <w:bottom w:val="none" w:sz="0" w:space="0" w:color="auto"/>
            <w:right w:val="none" w:sz="0" w:space="0" w:color="auto"/>
          </w:divBdr>
        </w:div>
        <w:div w:id="14307708">
          <w:marLeft w:val="734"/>
          <w:marRight w:val="0"/>
          <w:marTop w:val="115"/>
          <w:marBottom w:val="0"/>
          <w:divBdr>
            <w:top w:val="none" w:sz="0" w:space="0" w:color="auto"/>
            <w:left w:val="none" w:sz="0" w:space="0" w:color="auto"/>
            <w:bottom w:val="none" w:sz="0" w:space="0" w:color="auto"/>
            <w:right w:val="none" w:sz="0" w:space="0" w:color="auto"/>
          </w:divBdr>
        </w:div>
      </w:divsChild>
    </w:div>
    <w:div w:id="568421572">
      <w:bodyDiv w:val="1"/>
      <w:marLeft w:val="0"/>
      <w:marRight w:val="0"/>
      <w:marTop w:val="0"/>
      <w:marBottom w:val="0"/>
      <w:divBdr>
        <w:top w:val="none" w:sz="0" w:space="0" w:color="auto"/>
        <w:left w:val="none" w:sz="0" w:space="0" w:color="auto"/>
        <w:bottom w:val="none" w:sz="0" w:space="0" w:color="auto"/>
        <w:right w:val="none" w:sz="0" w:space="0" w:color="auto"/>
      </w:divBdr>
      <w:divsChild>
        <w:div w:id="720131844">
          <w:marLeft w:val="1440"/>
          <w:marRight w:val="0"/>
          <w:marTop w:val="0"/>
          <w:marBottom w:val="0"/>
          <w:divBdr>
            <w:top w:val="none" w:sz="0" w:space="0" w:color="auto"/>
            <w:left w:val="none" w:sz="0" w:space="0" w:color="auto"/>
            <w:bottom w:val="none" w:sz="0" w:space="0" w:color="auto"/>
            <w:right w:val="none" w:sz="0" w:space="0" w:color="auto"/>
          </w:divBdr>
        </w:div>
        <w:div w:id="1271888428">
          <w:marLeft w:val="1440"/>
          <w:marRight w:val="0"/>
          <w:marTop w:val="0"/>
          <w:marBottom w:val="0"/>
          <w:divBdr>
            <w:top w:val="none" w:sz="0" w:space="0" w:color="auto"/>
            <w:left w:val="none" w:sz="0" w:space="0" w:color="auto"/>
            <w:bottom w:val="none" w:sz="0" w:space="0" w:color="auto"/>
            <w:right w:val="none" w:sz="0" w:space="0" w:color="auto"/>
          </w:divBdr>
        </w:div>
      </w:divsChild>
    </w:div>
    <w:div w:id="585262657">
      <w:bodyDiv w:val="1"/>
      <w:marLeft w:val="0"/>
      <w:marRight w:val="0"/>
      <w:marTop w:val="0"/>
      <w:marBottom w:val="0"/>
      <w:divBdr>
        <w:top w:val="none" w:sz="0" w:space="0" w:color="auto"/>
        <w:left w:val="none" w:sz="0" w:space="0" w:color="auto"/>
        <w:bottom w:val="none" w:sz="0" w:space="0" w:color="auto"/>
        <w:right w:val="none" w:sz="0" w:space="0" w:color="auto"/>
      </w:divBdr>
      <w:divsChild>
        <w:div w:id="462306583">
          <w:marLeft w:val="0"/>
          <w:marRight w:val="0"/>
          <w:marTop w:val="144"/>
          <w:marBottom w:val="0"/>
          <w:divBdr>
            <w:top w:val="none" w:sz="0" w:space="0" w:color="auto"/>
            <w:left w:val="none" w:sz="0" w:space="0" w:color="auto"/>
            <w:bottom w:val="none" w:sz="0" w:space="0" w:color="auto"/>
            <w:right w:val="none" w:sz="0" w:space="0" w:color="auto"/>
          </w:divBdr>
        </w:div>
      </w:divsChild>
    </w:div>
    <w:div w:id="601568557">
      <w:bodyDiv w:val="1"/>
      <w:marLeft w:val="0"/>
      <w:marRight w:val="0"/>
      <w:marTop w:val="0"/>
      <w:marBottom w:val="0"/>
      <w:divBdr>
        <w:top w:val="none" w:sz="0" w:space="0" w:color="auto"/>
        <w:left w:val="none" w:sz="0" w:space="0" w:color="auto"/>
        <w:bottom w:val="none" w:sz="0" w:space="0" w:color="auto"/>
        <w:right w:val="none" w:sz="0" w:space="0" w:color="auto"/>
      </w:divBdr>
      <w:divsChild>
        <w:div w:id="1030685043">
          <w:marLeft w:val="0"/>
          <w:marRight w:val="0"/>
          <w:marTop w:val="336"/>
          <w:marBottom w:val="0"/>
          <w:divBdr>
            <w:top w:val="none" w:sz="0" w:space="0" w:color="auto"/>
            <w:left w:val="none" w:sz="0" w:space="0" w:color="auto"/>
            <w:bottom w:val="none" w:sz="0" w:space="0" w:color="auto"/>
            <w:right w:val="none" w:sz="0" w:space="0" w:color="auto"/>
          </w:divBdr>
        </w:div>
      </w:divsChild>
    </w:div>
    <w:div w:id="605356074">
      <w:bodyDiv w:val="1"/>
      <w:marLeft w:val="0"/>
      <w:marRight w:val="0"/>
      <w:marTop w:val="0"/>
      <w:marBottom w:val="0"/>
      <w:divBdr>
        <w:top w:val="none" w:sz="0" w:space="0" w:color="auto"/>
        <w:left w:val="none" w:sz="0" w:space="0" w:color="auto"/>
        <w:bottom w:val="none" w:sz="0" w:space="0" w:color="auto"/>
        <w:right w:val="none" w:sz="0" w:space="0" w:color="auto"/>
      </w:divBdr>
      <w:divsChild>
        <w:div w:id="2003385429">
          <w:marLeft w:val="0"/>
          <w:marRight w:val="0"/>
          <w:marTop w:val="125"/>
          <w:marBottom w:val="0"/>
          <w:divBdr>
            <w:top w:val="none" w:sz="0" w:space="0" w:color="auto"/>
            <w:left w:val="none" w:sz="0" w:space="0" w:color="auto"/>
            <w:bottom w:val="none" w:sz="0" w:space="0" w:color="auto"/>
            <w:right w:val="none" w:sz="0" w:space="0" w:color="auto"/>
          </w:divBdr>
        </w:div>
        <w:div w:id="407387968">
          <w:marLeft w:val="0"/>
          <w:marRight w:val="0"/>
          <w:marTop w:val="115"/>
          <w:marBottom w:val="0"/>
          <w:divBdr>
            <w:top w:val="none" w:sz="0" w:space="0" w:color="auto"/>
            <w:left w:val="none" w:sz="0" w:space="0" w:color="auto"/>
            <w:bottom w:val="none" w:sz="0" w:space="0" w:color="auto"/>
            <w:right w:val="none" w:sz="0" w:space="0" w:color="auto"/>
          </w:divBdr>
        </w:div>
        <w:div w:id="137191580">
          <w:marLeft w:val="0"/>
          <w:marRight w:val="0"/>
          <w:marTop w:val="115"/>
          <w:marBottom w:val="0"/>
          <w:divBdr>
            <w:top w:val="none" w:sz="0" w:space="0" w:color="auto"/>
            <w:left w:val="none" w:sz="0" w:space="0" w:color="auto"/>
            <w:bottom w:val="none" w:sz="0" w:space="0" w:color="auto"/>
            <w:right w:val="none" w:sz="0" w:space="0" w:color="auto"/>
          </w:divBdr>
        </w:div>
        <w:div w:id="1951084291">
          <w:marLeft w:val="0"/>
          <w:marRight w:val="0"/>
          <w:marTop w:val="115"/>
          <w:marBottom w:val="0"/>
          <w:divBdr>
            <w:top w:val="none" w:sz="0" w:space="0" w:color="auto"/>
            <w:left w:val="none" w:sz="0" w:space="0" w:color="auto"/>
            <w:bottom w:val="none" w:sz="0" w:space="0" w:color="auto"/>
            <w:right w:val="none" w:sz="0" w:space="0" w:color="auto"/>
          </w:divBdr>
        </w:div>
      </w:divsChild>
    </w:div>
    <w:div w:id="605963068">
      <w:bodyDiv w:val="1"/>
      <w:marLeft w:val="0"/>
      <w:marRight w:val="0"/>
      <w:marTop w:val="0"/>
      <w:marBottom w:val="0"/>
      <w:divBdr>
        <w:top w:val="none" w:sz="0" w:space="0" w:color="auto"/>
        <w:left w:val="none" w:sz="0" w:space="0" w:color="auto"/>
        <w:bottom w:val="none" w:sz="0" w:space="0" w:color="auto"/>
        <w:right w:val="none" w:sz="0" w:space="0" w:color="auto"/>
      </w:divBdr>
      <w:divsChild>
        <w:div w:id="106855490">
          <w:marLeft w:val="0"/>
          <w:marRight w:val="0"/>
          <w:marTop w:val="0"/>
          <w:marBottom w:val="0"/>
          <w:divBdr>
            <w:top w:val="none" w:sz="0" w:space="0" w:color="auto"/>
            <w:left w:val="none" w:sz="0" w:space="0" w:color="auto"/>
            <w:bottom w:val="none" w:sz="0" w:space="0" w:color="auto"/>
            <w:right w:val="none" w:sz="0" w:space="0" w:color="auto"/>
          </w:divBdr>
        </w:div>
      </w:divsChild>
    </w:div>
    <w:div w:id="606734940">
      <w:bodyDiv w:val="1"/>
      <w:marLeft w:val="0"/>
      <w:marRight w:val="0"/>
      <w:marTop w:val="0"/>
      <w:marBottom w:val="0"/>
      <w:divBdr>
        <w:top w:val="none" w:sz="0" w:space="0" w:color="auto"/>
        <w:left w:val="none" w:sz="0" w:space="0" w:color="auto"/>
        <w:bottom w:val="none" w:sz="0" w:space="0" w:color="auto"/>
        <w:right w:val="none" w:sz="0" w:space="0" w:color="auto"/>
      </w:divBdr>
      <w:divsChild>
        <w:div w:id="1509905399">
          <w:marLeft w:val="0"/>
          <w:marRight w:val="0"/>
          <w:marTop w:val="144"/>
          <w:marBottom w:val="0"/>
          <w:divBdr>
            <w:top w:val="none" w:sz="0" w:space="0" w:color="auto"/>
            <w:left w:val="none" w:sz="0" w:space="0" w:color="auto"/>
            <w:bottom w:val="none" w:sz="0" w:space="0" w:color="auto"/>
            <w:right w:val="none" w:sz="0" w:space="0" w:color="auto"/>
          </w:divBdr>
        </w:div>
        <w:div w:id="1085764200">
          <w:marLeft w:val="0"/>
          <w:marRight w:val="0"/>
          <w:marTop w:val="96"/>
          <w:marBottom w:val="0"/>
          <w:divBdr>
            <w:top w:val="none" w:sz="0" w:space="0" w:color="auto"/>
            <w:left w:val="none" w:sz="0" w:space="0" w:color="auto"/>
            <w:bottom w:val="none" w:sz="0" w:space="0" w:color="auto"/>
            <w:right w:val="none" w:sz="0" w:space="0" w:color="auto"/>
          </w:divBdr>
        </w:div>
      </w:divsChild>
    </w:div>
    <w:div w:id="615865171">
      <w:bodyDiv w:val="1"/>
      <w:marLeft w:val="0"/>
      <w:marRight w:val="0"/>
      <w:marTop w:val="0"/>
      <w:marBottom w:val="0"/>
      <w:divBdr>
        <w:top w:val="none" w:sz="0" w:space="0" w:color="auto"/>
        <w:left w:val="none" w:sz="0" w:space="0" w:color="auto"/>
        <w:bottom w:val="none" w:sz="0" w:space="0" w:color="auto"/>
        <w:right w:val="none" w:sz="0" w:space="0" w:color="auto"/>
      </w:divBdr>
    </w:div>
    <w:div w:id="624047529">
      <w:bodyDiv w:val="1"/>
      <w:marLeft w:val="0"/>
      <w:marRight w:val="0"/>
      <w:marTop w:val="0"/>
      <w:marBottom w:val="0"/>
      <w:divBdr>
        <w:top w:val="none" w:sz="0" w:space="0" w:color="auto"/>
        <w:left w:val="none" w:sz="0" w:space="0" w:color="auto"/>
        <w:bottom w:val="none" w:sz="0" w:space="0" w:color="auto"/>
        <w:right w:val="none" w:sz="0" w:space="0" w:color="auto"/>
      </w:divBdr>
    </w:div>
    <w:div w:id="629938629">
      <w:bodyDiv w:val="1"/>
      <w:marLeft w:val="0"/>
      <w:marRight w:val="0"/>
      <w:marTop w:val="0"/>
      <w:marBottom w:val="0"/>
      <w:divBdr>
        <w:top w:val="none" w:sz="0" w:space="0" w:color="auto"/>
        <w:left w:val="none" w:sz="0" w:space="0" w:color="auto"/>
        <w:bottom w:val="none" w:sz="0" w:space="0" w:color="auto"/>
        <w:right w:val="none" w:sz="0" w:space="0" w:color="auto"/>
      </w:divBdr>
      <w:divsChild>
        <w:div w:id="1221752401">
          <w:marLeft w:val="0"/>
          <w:marRight w:val="0"/>
          <w:marTop w:val="134"/>
          <w:marBottom w:val="0"/>
          <w:divBdr>
            <w:top w:val="none" w:sz="0" w:space="0" w:color="auto"/>
            <w:left w:val="none" w:sz="0" w:space="0" w:color="auto"/>
            <w:bottom w:val="none" w:sz="0" w:space="0" w:color="auto"/>
            <w:right w:val="none" w:sz="0" w:space="0" w:color="auto"/>
          </w:divBdr>
        </w:div>
        <w:div w:id="602497181">
          <w:marLeft w:val="1339"/>
          <w:marRight w:val="0"/>
          <w:marTop w:val="115"/>
          <w:marBottom w:val="0"/>
          <w:divBdr>
            <w:top w:val="none" w:sz="0" w:space="0" w:color="auto"/>
            <w:left w:val="none" w:sz="0" w:space="0" w:color="auto"/>
            <w:bottom w:val="none" w:sz="0" w:space="0" w:color="auto"/>
            <w:right w:val="none" w:sz="0" w:space="0" w:color="auto"/>
          </w:divBdr>
        </w:div>
        <w:div w:id="166869984">
          <w:marLeft w:val="1339"/>
          <w:marRight w:val="0"/>
          <w:marTop w:val="115"/>
          <w:marBottom w:val="0"/>
          <w:divBdr>
            <w:top w:val="none" w:sz="0" w:space="0" w:color="auto"/>
            <w:left w:val="none" w:sz="0" w:space="0" w:color="auto"/>
            <w:bottom w:val="none" w:sz="0" w:space="0" w:color="auto"/>
            <w:right w:val="none" w:sz="0" w:space="0" w:color="auto"/>
          </w:divBdr>
        </w:div>
        <w:div w:id="652107613">
          <w:marLeft w:val="1339"/>
          <w:marRight w:val="0"/>
          <w:marTop w:val="115"/>
          <w:marBottom w:val="0"/>
          <w:divBdr>
            <w:top w:val="none" w:sz="0" w:space="0" w:color="auto"/>
            <w:left w:val="none" w:sz="0" w:space="0" w:color="auto"/>
            <w:bottom w:val="none" w:sz="0" w:space="0" w:color="auto"/>
            <w:right w:val="none" w:sz="0" w:space="0" w:color="auto"/>
          </w:divBdr>
        </w:div>
      </w:divsChild>
    </w:div>
    <w:div w:id="631329828">
      <w:bodyDiv w:val="1"/>
      <w:marLeft w:val="0"/>
      <w:marRight w:val="0"/>
      <w:marTop w:val="0"/>
      <w:marBottom w:val="0"/>
      <w:divBdr>
        <w:top w:val="none" w:sz="0" w:space="0" w:color="auto"/>
        <w:left w:val="none" w:sz="0" w:space="0" w:color="auto"/>
        <w:bottom w:val="none" w:sz="0" w:space="0" w:color="auto"/>
        <w:right w:val="none" w:sz="0" w:space="0" w:color="auto"/>
      </w:divBdr>
      <w:divsChild>
        <w:div w:id="450516522">
          <w:marLeft w:val="0"/>
          <w:marRight w:val="0"/>
          <w:marTop w:val="336"/>
          <w:marBottom w:val="0"/>
          <w:divBdr>
            <w:top w:val="none" w:sz="0" w:space="0" w:color="auto"/>
            <w:left w:val="none" w:sz="0" w:space="0" w:color="auto"/>
            <w:bottom w:val="none" w:sz="0" w:space="0" w:color="auto"/>
            <w:right w:val="none" w:sz="0" w:space="0" w:color="auto"/>
          </w:divBdr>
        </w:div>
        <w:div w:id="798231304">
          <w:marLeft w:val="0"/>
          <w:marRight w:val="0"/>
          <w:marTop w:val="336"/>
          <w:marBottom w:val="0"/>
          <w:divBdr>
            <w:top w:val="none" w:sz="0" w:space="0" w:color="auto"/>
            <w:left w:val="none" w:sz="0" w:space="0" w:color="auto"/>
            <w:bottom w:val="none" w:sz="0" w:space="0" w:color="auto"/>
            <w:right w:val="none" w:sz="0" w:space="0" w:color="auto"/>
          </w:divBdr>
        </w:div>
        <w:div w:id="496112796">
          <w:marLeft w:val="0"/>
          <w:marRight w:val="0"/>
          <w:marTop w:val="336"/>
          <w:marBottom w:val="0"/>
          <w:divBdr>
            <w:top w:val="none" w:sz="0" w:space="0" w:color="auto"/>
            <w:left w:val="none" w:sz="0" w:space="0" w:color="auto"/>
            <w:bottom w:val="none" w:sz="0" w:space="0" w:color="auto"/>
            <w:right w:val="none" w:sz="0" w:space="0" w:color="auto"/>
          </w:divBdr>
        </w:div>
      </w:divsChild>
    </w:div>
    <w:div w:id="634485557">
      <w:bodyDiv w:val="1"/>
      <w:marLeft w:val="0"/>
      <w:marRight w:val="0"/>
      <w:marTop w:val="0"/>
      <w:marBottom w:val="0"/>
      <w:divBdr>
        <w:top w:val="none" w:sz="0" w:space="0" w:color="auto"/>
        <w:left w:val="none" w:sz="0" w:space="0" w:color="auto"/>
        <w:bottom w:val="none" w:sz="0" w:space="0" w:color="auto"/>
        <w:right w:val="none" w:sz="0" w:space="0" w:color="auto"/>
      </w:divBdr>
      <w:divsChild>
        <w:div w:id="1688554998">
          <w:marLeft w:val="734"/>
          <w:marRight w:val="0"/>
          <w:marTop w:val="115"/>
          <w:marBottom w:val="0"/>
          <w:divBdr>
            <w:top w:val="none" w:sz="0" w:space="0" w:color="auto"/>
            <w:left w:val="none" w:sz="0" w:space="0" w:color="auto"/>
            <w:bottom w:val="none" w:sz="0" w:space="0" w:color="auto"/>
            <w:right w:val="none" w:sz="0" w:space="0" w:color="auto"/>
          </w:divBdr>
        </w:div>
        <w:div w:id="371149096">
          <w:marLeft w:val="1426"/>
          <w:marRight w:val="0"/>
          <w:marTop w:val="115"/>
          <w:marBottom w:val="0"/>
          <w:divBdr>
            <w:top w:val="none" w:sz="0" w:space="0" w:color="auto"/>
            <w:left w:val="none" w:sz="0" w:space="0" w:color="auto"/>
            <w:bottom w:val="none" w:sz="0" w:space="0" w:color="auto"/>
            <w:right w:val="none" w:sz="0" w:space="0" w:color="auto"/>
          </w:divBdr>
        </w:div>
        <w:div w:id="2061636578">
          <w:marLeft w:val="1426"/>
          <w:marRight w:val="0"/>
          <w:marTop w:val="115"/>
          <w:marBottom w:val="0"/>
          <w:divBdr>
            <w:top w:val="none" w:sz="0" w:space="0" w:color="auto"/>
            <w:left w:val="none" w:sz="0" w:space="0" w:color="auto"/>
            <w:bottom w:val="none" w:sz="0" w:space="0" w:color="auto"/>
            <w:right w:val="none" w:sz="0" w:space="0" w:color="auto"/>
          </w:divBdr>
        </w:div>
        <w:div w:id="1759908740">
          <w:marLeft w:val="734"/>
          <w:marRight w:val="0"/>
          <w:marTop w:val="96"/>
          <w:marBottom w:val="0"/>
          <w:divBdr>
            <w:top w:val="none" w:sz="0" w:space="0" w:color="auto"/>
            <w:left w:val="none" w:sz="0" w:space="0" w:color="auto"/>
            <w:bottom w:val="none" w:sz="0" w:space="0" w:color="auto"/>
            <w:right w:val="none" w:sz="0" w:space="0" w:color="auto"/>
          </w:divBdr>
        </w:div>
        <w:div w:id="1122462190">
          <w:marLeft w:val="1426"/>
          <w:marRight w:val="0"/>
          <w:marTop w:val="0"/>
          <w:marBottom w:val="0"/>
          <w:divBdr>
            <w:top w:val="none" w:sz="0" w:space="0" w:color="auto"/>
            <w:left w:val="none" w:sz="0" w:space="0" w:color="auto"/>
            <w:bottom w:val="none" w:sz="0" w:space="0" w:color="auto"/>
            <w:right w:val="none" w:sz="0" w:space="0" w:color="auto"/>
          </w:divBdr>
        </w:div>
        <w:div w:id="733699628">
          <w:marLeft w:val="1426"/>
          <w:marRight w:val="0"/>
          <w:marTop w:val="0"/>
          <w:marBottom w:val="0"/>
          <w:divBdr>
            <w:top w:val="none" w:sz="0" w:space="0" w:color="auto"/>
            <w:left w:val="none" w:sz="0" w:space="0" w:color="auto"/>
            <w:bottom w:val="none" w:sz="0" w:space="0" w:color="auto"/>
            <w:right w:val="none" w:sz="0" w:space="0" w:color="auto"/>
          </w:divBdr>
        </w:div>
        <w:div w:id="1081878578">
          <w:marLeft w:val="1426"/>
          <w:marRight w:val="0"/>
          <w:marTop w:val="0"/>
          <w:marBottom w:val="0"/>
          <w:divBdr>
            <w:top w:val="none" w:sz="0" w:space="0" w:color="auto"/>
            <w:left w:val="none" w:sz="0" w:space="0" w:color="auto"/>
            <w:bottom w:val="none" w:sz="0" w:space="0" w:color="auto"/>
            <w:right w:val="none" w:sz="0" w:space="0" w:color="auto"/>
          </w:divBdr>
        </w:div>
      </w:divsChild>
    </w:div>
    <w:div w:id="658188782">
      <w:bodyDiv w:val="1"/>
      <w:marLeft w:val="0"/>
      <w:marRight w:val="0"/>
      <w:marTop w:val="0"/>
      <w:marBottom w:val="0"/>
      <w:divBdr>
        <w:top w:val="none" w:sz="0" w:space="0" w:color="auto"/>
        <w:left w:val="none" w:sz="0" w:space="0" w:color="auto"/>
        <w:bottom w:val="none" w:sz="0" w:space="0" w:color="auto"/>
        <w:right w:val="none" w:sz="0" w:space="0" w:color="auto"/>
      </w:divBdr>
    </w:div>
    <w:div w:id="661928362">
      <w:bodyDiv w:val="1"/>
      <w:marLeft w:val="0"/>
      <w:marRight w:val="0"/>
      <w:marTop w:val="0"/>
      <w:marBottom w:val="0"/>
      <w:divBdr>
        <w:top w:val="none" w:sz="0" w:space="0" w:color="auto"/>
        <w:left w:val="none" w:sz="0" w:space="0" w:color="auto"/>
        <w:bottom w:val="none" w:sz="0" w:space="0" w:color="auto"/>
        <w:right w:val="none" w:sz="0" w:space="0" w:color="auto"/>
      </w:divBdr>
    </w:div>
    <w:div w:id="672682628">
      <w:bodyDiv w:val="1"/>
      <w:marLeft w:val="0"/>
      <w:marRight w:val="0"/>
      <w:marTop w:val="0"/>
      <w:marBottom w:val="0"/>
      <w:divBdr>
        <w:top w:val="none" w:sz="0" w:space="0" w:color="auto"/>
        <w:left w:val="none" w:sz="0" w:space="0" w:color="auto"/>
        <w:bottom w:val="none" w:sz="0" w:space="0" w:color="auto"/>
        <w:right w:val="none" w:sz="0" w:space="0" w:color="auto"/>
      </w:divBdr>
      <w:divsChild>
        <w:div w:id="876426395">
          <w:marLeft w:val="965"/>
          <w:marRight w:val="0"/>
          <w:marTop w:val="115"/>
          <w:marBottom w:val="0"/>
          <w:divBdr>
            <w:top w:val="none" w:sz="0" w:space="0" w:color="auto"/>
            <w:left w:val="none" w:sz="0" w:space="0" w:color="auto"/>
            <w:bottom w:val="none" w:sz="0" w:space="0" w:color="auto"/>
            <w:right w:val="none" w:sz="0" w:space="0" w:color="auto"/>
          </w:divBdr>
        </w:div>
        <w:div w:id="1778596446">
          <w:marLeft w:val="1584"/>
          <w:marRight w:val="0"/>
          <w:marTop w:val="115"/>
          <w:marBottom w:val="0"/>
          <w:divBdr>
            <w:top w:val="none" w:sz="0" w:space="0" w:color="auto"/>
            <w:left w:val="none" w:sz="0" w:space="0" w:color="auto"/>
            <w:bottom w:val="none" w:sz="0" w:space="0" w:color="auto"/>
            <w:right w:val="none" w:sz="0" w:space="0" w:color="auto"/>
          </w:divBdr>
        </w:div>
        <w:div w:id="69549519">
          <w:marLeft w:val="1584"/>
          <w:marRight w:val="0"/>
          <w:marTop w:val="115"/>
          <w:marBottom w:val="0"/>
          <w:divBdr>
            <w:top w:val="none" w:sz="0" w:space="0" w:color="auto"/>
            <w:left w:val="none" w:sz="0" w:space="0" w:color="auto"/>
            <w:bottom w:val="none" w:sz="0" w:space="0" w:color="auto"/>
            <w:right w:val="none" w:sz="0" w:space="0" w:color="auto"/>
          </w:divBdr>
        </w:div>
        <w:div w:id="1878472445">
          <w:marLeft w:val="1584"/>
          <w:marRight w:val="0"/>
          <w:marTop w:val="115"/>
          <w:marBottom w:val="0"/>
          <w:divBdr>
            <w:top w:val="none" w:sz="0" w:space="0" w:color="auto"/>
            <w:left w:val="none" w:sz="0" w:space="0" w:color="auto"/>
            <w:bottom w:val="none" w:sz="0" w:space="0" w:color="auto"/>
            <w:right w:val="none" w:sz="0" w:space="0" w:color="auto"/>
          </w:divBdr>
        </w:div>
      </w:divsChild>
    </w:div>
    <w:div w:id="674959684">
      <w:bodyDiv w:val="1"/>
      <w:marLeft w:val="0"/>
      <w:marRight w:val="0"/>
      <w:marTop w:val="0"/>
      <w:marBottom w:val="0"/>
      <w:divBdr>
        <w:top w:val="none" w:sz="0" w:space="0" w:color="auto"/>
        <w:left w:val="none" w:sz="0" w:space="0" w:color="auto"/>
        <w:bottom w:val="none" w:sz="0" w:space="0" w:color="auto"/>
        <w:right w:val="none" w:sz="0" w:space="0" w:color="auto"/>
      </w:divBdr>
      <w:divsChild>
        <w:div w:id="504982963">
          <w:marLeft w:val="734"/>
          <w:marRight w:val="0"/>
          <w:marTop w:val="115"/>
          <w:marBottom w:val="0"/>
          <w:divBdr>
            <w:top w:val="none" w:sz="0" w:space="0" w:color="auto"/>
            <w:left w:val="none" w:sz="0" w:space="0" w:color="auto"/>
            <w:bottom w:val="none" w:sz="0" w:space="0" w:color="auto"/>
            <w:right w:val="none" w:sz="0" w:space="0" w:color="auto"/>
          </w:divBdr>
        </w:div>
        <w:div w:id="1779374599">
          <w:marLeft w:val="734"/>
          <w:marRight w:val="0"/>
          <w:marTop w:val="115"/>
          <w:marBottom w:val="0"/>
          <w:divBdr>
            <w:top w:val="none" w:sz="0" w:space="0" w:color="auto"/>
            <w:left w:val="none" w:sz="0" w:space="0" w:color="auto"/>
            <w:bottom w:val="none" w:sz="0" w:space="0" w:color="auto"/>
            <w:right w:val="none" w:sz="0" w:space="0" w:color="auto"/>
          </w:divBdr>
        </w:div>
        <w:div w:id="1647123469">
          <w:marLeft w:val="734"/>
          <w:marRight w:val="0"/>
          <w:marTop w:val="115"/>
          <w:marBottom w:val="0"/>
          <w:divBdr>
            <w:top w:val="none" w:sz="0" w:space="0" w:color="auto"/>
            <w:left w:val="none" w:sz="0" w:space="0" w:color="auto"/>
            <w:bottom w:val="none" w:sz="0" w:space="0" w:color="auto"/>
            <w:right w:val="none" w:sz="0" w:space="0" w:color="auto"/>
          </w:divBdr>
        </w:div>
      </w:divsChild>
    </w:div>
    <w:div w:id="681318859">
      <w:bodyDiv w:val="1"/>
      <w:marLeft w:val="0"/>
      <w:marRight w:val="0"/>
      <w:marTop w:val="0"/>
      <w:marBottom w:val="0"/>
      <w:divBdr>
        <w:top w:val="none" w:sz="0" w:space="0" w:color="auto"/>
        <w:left w:val="none" w:sz="0" w:space="0" w:color="auto"/>
        <w:bottom w:val="none" w:sz="0" w:space="0" w:color="auto"/>
        <w:right w:val="none" w:sz="0" w:space="0" w:color="auto"/>
      </w:divBdr>
      <w:divsChild>
        <w:div w:id="104664023">
          <w:marLeft w:val="0"/>
          <w:marRight w:val="0"/>
          <w:marTop w:val="125"/>
          <w:marBottom w:val="0"/>
          <w:divBdr>
            <w:top w:val="none" w:sz="0" w:space="0" w:color="auto"/>
            <w:left w:val="none" w:sz="0" w:space="0" w:color="auto"/>
            <w:bottom w:val="none" w:sz="0" w:space="0" w:color="auto"/>
            <w:right w:val="none" w:sz="0" w:space="0" w:color="auto"/>
          </w:divBdr>
        </w:div>
        <w:div w:id="1787458547">
          <w:marLeft w:val="0"/>
          <w:marRight w:val="0"/>
          <w:marTop w:val="106"/>
          <w:marBottom w:val="0"/>
          <w:divBdr>
            <w:top w:val="none" w:sz="0" w:space="0" w:color="auto"/>
            <w:left w:val="none" w:sz="0" w:space="0" w:color="auto"/>
            <w:bottom w:val="none" w:sz="0" w:space="0" w:color="auto"/>
            <w:right w:val="none" w:sz="0" w:space="0" w:color="auto"/>
          </w:divBdr>
        </w:div>
        <w:div w:id="2069954621">
          <w:marLeft w:val="1138"/>
          <w:marRight w:val="0"/>
          <w:marTop w:val="115"/>
          <w:marBottom w:val="0"/>
          <w:divBdr>
            <w:top w:val="none" w:sz="0" w:space="0" w:color="auto"/>
            <w:left w:val="none" w:sz="0" w:space="0" w:color="auto"/>
            <w:bottom w:val="none" w:sz="0" w:space="0" w:color="auto"/>
            <w:right w:val="none" w:sz="0" w:space="0" w:color="auto"/>
          </w:divBdr>
        </w:div>
        <w:div w:id="1078941781">
          <w:marLeft w:val="1138"/>
          <w:marRight w:val="0"/>
          <w:marTop w:val="115"/>
          <w:marBottom w:val="0"/>
          <w:divBdr>
            <w:top w:val="none" w:sz="0" w:space="0" w:color="auto"/>
            <w:left w:val="none" w:sz="0" w:space="0" w:color="auto"/>
            <w:bottom w:val="none" w:sz="0" w:space="0" w:color="auto"/>
            <w:right w:val="none" w:sz="0" w:space="0" w:color="auto"/>
          </w:divBdr>
        </w:div>
        <w:div w:id="2074966961">
          <w:marLeft w:val="2117"/>
          <w:marRight w:val="0"/>
          <w:marTop w:val="115"/>
          <w:marBottom w:val="0"/>
          <w:divBdr>
            <w:top w:val="none" w:sz="0" w:space="0" w:color="auto"/>
            <w:left w:val="none" w:sz="0" w:space="0" w:color="auto"/>
            <w:bottom w:val="none" w:sz="0" w:space="0" w:color="auto"/>
            <w:right w:val="none" w:sz="0" w:space="0" w:color="auto"/>
          </w:divBdr>
        </w:div>
        <w:div w:id="702902768">
          <w:marLeft w:val="2117"/>
          <w:marRight w:val="0"/>
          <w:marTop w:val="115"/>
          <w:marBottom w:val="0"/>
          <w:divBdr>
            <w:top w:val="none" w:sz="0" w:space="0" w:color="auto"/>
            <w:left w:val="none" w:sz="0" w:space="0" w:color="auto"/>
            <w:bottom w:val="none" w:sz="0" w:space="0" w:color="auto"/>
            <w:right w:val="none" w:sz="0" w:space="0" w:color="auto"/>
          </w:divBdr>
        </w:div>
      </w:divsChild>
    </w:div>
    <w:div w:id="694306460">
      <w:bodyDiv w:val="1"/>
      <w:marLeft w:val="0"/>
      <w:marRight w:val="0"/>
      <w:marTop w:val="0"/>
      <w:marBottom w:val="0"/>
      <w:divBdr>
        <w:top w:val="none" w:sz="0" w:space="0" w:color="auto"/>
        <w:left w:val="none" w:sz="0" w:space="0" w:color="auto"/>
        <w:bottom w:val="none" w:sz="0" w:space="0" w:color="auto"/>
        <w:right w:val="none" w:sz="0" w:space="0" w:color="auto"/>
      </w:divBdr>
    </w:div>
    <w:div w:id="699283610">
      <w:bodyDiv w:val="1"/>
      <w:marLeft w:val="0"/>
      <w:marRight w:val="0"/>
      <w:marTop w:val="0"/>
      <w:marBottom w:val="0"/>
      <w:divBdr>
        <w:top w:val="none" w:sz="0" w:space="0" w:color="auto"/>
        <w:left w:val="none" w:sz="0" w:space="0" w:color="auto"/>
        <w:bottom w:val="none" w:sz="0" w:space="0" w:color="auto"/>
        <w:right w:val="none" w:sz="0" w:space="0" w:color="auto"/>
      </w:divBdr>
      <w:divsChild>
        <w:div w:id="162165612">
          <w:marLeft w:val="2059"/>
          <w:marRight w:val="0"/>
          <w:marTop w:val="72"/>
          <w:marBottom w:val="0"/>
          <w:divBdr>
            <w:top w:val="none" w:sz="0" w:space="0" w:color="auto"/>
            <w:left w:val="none" w:sz="0" w:space="0" w:color="auto"/>
            <w:bottom w:val="none" w:sz="0" w:space="0" w:color="auto"/>
            <w:right w:val="none" w:sz="0" w:space="0" w:color="auto"/>
          </w:divBdr>
        </w:div>
        <w:div w:id="1616712665">
          <w:marLeft w:val="2059"/>
          <w:marRight w:val="0"/>
          <w:marTop w:val="72"/>
          <w:marBottom w:val="0"/>
          <w:divBdr>
            <w:top w:val="none" w:sz="0" w:space="0" w:color="auto"/>
            <w:left w:val="none" w:sz="0" w:space="0" w:color="auto"/>
            <w:bottom w:val="none" w:sz="0" w:space="0" w:color="auto"/>
            <w:right w:val="none" w:sz="0" w:space="0" w:color="auto"/>
          </w:divBdr>
        </w:div>
        <w:div w:id="1956447287">
          <w:marLeft w:val="2059"/>
          <w:marRight w:val="0"/>
          <w:marTop w:val="72"/>
          <w:marBottom w:val="0"/>
          <w:divBdr>
            <w:top w:val="none" w:sz="0" w:space="0" w:color="auto"/>
            <w:left w:val="none" w:sz="0" w:space="0" w:color="auto"/>
            <w:bottom w:val="none" w:sz="0" w:space="0" w:color="auto"/>
            <w:right w:val="none" w:sz="0" w:space="0" w:color="auto"/>
          </w:divBdr>
        </w:div>
        <w:div w:id="321585576">
          <w:marLeft w:val="2059"/>
          <w:marRight w:val="0"/>
          <w:marTop w:val="72"/>
          <w:marBottom w:val="0"/>
          <w:divBdr>
            <w:top w:val="none" w:sz="0" w:space="0" w:color="auto"/>
            <w:left w:val="none" w:sz="0" w:space="0" w:color="auto"/>
            <w:bottom w:val="none" w:sz="0" w:space="0" w:color="auto"/>
            <w:right w:val="none" w:sz="0" w:space="0" w:color="auto"/>
          </w:divBdr>
        </w:div>
        <w:div w:id="849027958">
          <w:marLeft w:val="1296"/>
          <w:marRight w:val="0"/>
          <w:marTop w:val="86"/>
          <w:marBottom w:val="0"/>
          <w:divBdr>
            <w:top w:val="none" w:sz="0" w:space="0" w:color="auto"/>
            <w:left w:val="none" w:sz="0" w:space="0" w:color="auto"/>
            <w:bottom w:val="none" w:sz="0" w:space="0" w:color="auto"/>
            <w:right w:val="none" w:sz="0" w:space="0" w:color="auto"/>
          </w:divBdr>
        </w:div>
        <w:div w:id="68499732">
          <w:marLeft w:val="1296"/>
          <w:marRight w:val="0"/>
          <w:marTop w:val="86"/>
          <w:marBottom w:val="0"/>
          <w:divBdr>
            <w:top w:val="none" w:sz="0" w:space="0" w:color="auto"/>
            <w:left w:val="none" w:sz="0" w:space="0" w:color="auto"/>
            <w:bottom w:val="none" w:sz="0" w:space="0" w:color="auto"/>
            <w:right w:val="none" w:sz="0" w:space="0" w:color="auto"/>
          </w:divBdr>
        </w:div>
        <w:div w:id="734544031">
          <w:marLeft w:val="1296"/>
          <w:marRight w:val="0"/>
          <w:marTop w:val="86"/>
          <w:marBottom w:val="0"/>
          <w:divBdr>
            <w:top w:val="none" w:sz="0" w:space="0" w:color="auto"/>
            <w:left w:val="none" w:sz="0" w:space="0" w:color="auto"/>
            <w:bottom w:val="none" w:sz="0" w:space="0" w:color="auto"/>
            <w:right w:val="none" w:sz="0" w:space="0" w:color="auto"/>
          </w:divBdr>
        </w:div>
      </w:divsChild>
    </w:div>
    <w:div w:id="711418232">
      <w:bodyDiv w:val="1"/>
      <w:marLeft w:val="0"/>
      <w:marRight w:val="0"/>
      <w:marTop w:val="0"/>
      <w:marBottom w:val="0"/>
      <w:divBdr>
        <w:top w:val="none" w:sz="0" w:space="0" w:color="auto"/>
        <w:left w:val="none" w:sz="0" w:space="0" w:color="auto"/>
        <w:bottom w:val="none" w:sz="0" w:space="0" w:color="auto"/>
        <w:right w:val="none" w:sz="0" w:space="0" w:color="auto"/>
      </w:divBdr>
    </w:div>
    <w:div w:id="713506296">
      <w:bodyDiv w:val="1"/>
      <w:marLeft w:val="0"/>
      <w:marRight w:val="0"/>
      <w:marTop w:val="0"/>
      <w:marBottom w:val="0"/>
      <w:divBdr>
        <w:top w:val="none" w:sz="0" w:space="0" w:color="auto"/>
        <w:left w:val="none" w:sz="0" w:space="0" w:color="auto"/>
        <w:bottom w:val="none" w:sz="0" w:space="0" w:color="auto"/>
        <w:right w:val="none" w:sz="0" w:space="0" w:color="auto"/>
      </w:divBdr>
    </w:div>
    <w:div w:id="715085517">
      <w:bodyDiv w:val="1"/>
      <w:marLeft w:val="0"/>
      <w:marRight w:val="0"/>
      <w:marTop w:val="0"/>
      <w:marBottom w:val="0"/>
      <w:divBdr>
        <w:top w:val="none" w:sz="0" w:space="0" w:color="auto"/>
        <w:left w:val="none" w:sz="0" w:space="0" w:color="auto"/>
        <w:bottom w:val="none" w:sz="0" w:space="0" w:color="auto"/>
        <w:right w:val="none" w:sz="0" w:space="0" w:color="auto"/>
      </w:divBdr>
    </w:div>
    <w:div w:id="719479888">
      <w:bodyDiv w:val="1"/>
      <w:marLeft w:val="0"/>
      <w:marRight w:val="0"/>
      <w:marTop w:val="0"/>
      <w:marBottom w:val="0"/>
      <w:divBdr>
        <w:top w:val="none" w:sz="0" w:space="0" w:color="auto"/>
        <w:left w:val="none" w:sz="0" w:space="0" w:color="auto"/>
        <w:bottom w:val="none" w:sz="0" w:space="0" w:color="auto"/>
        <w:right w:val="none" w:sz="0" w:space="0" w:color="auto"/>
      </w:divBdr>
    </w:div>
    <w:div w:id="721446713">
      <w:bodyDiv w:val="1"/>
      <w:marLeft w:val="0"/>
      <w:marRight w:val="0"/>
      <w:marTop w:val="0"/>
      <w:marBottom w:val="0"/>
      <w:divBdr>
        <w:top w:val="none" w:sz="0" w:space="0" w:color="auto"/>
        <w:left w:val="none" w:sz="0" w:space="0" w:color="auto"/>
        <w:bottom w:val="none" w:sz="0" w:space="0" w:color="auto"/>
        <w:right w:val="none" w:sz="0" w:space="0" w:color="auto"/>
      </w:divBdr>
      <w:divsChild>
        <w:div w:id="311955717">
          <w:marLeft w:val="0"/>
          <w:marRight w:val="0"/>
          <w:marTop w:val="336"/>
          <w:marBottom w:val="0"/>
          <w:divBdr>
            <w:top w:val="none" w:sz="0" w:space="0" w:color="auto"/>
            <w:left w:val="none" w:sz="0" w:space="0" w:color="auto"/>
            <w:bottom w:val="none" w:sz="0" w:space="0" w:color="auto"/>
            <w:right w:val="none" w:sz="0" w:space="0" w:color="auto"/>
          </w:divBdr>
        </w:div>
      </w:divsChild>
    </w:div>
    <w:div w:id="731733305">
      <w:bodyDiv w:val="1"/>
      <w:marLeft w:val="0"/>
      <w:marRight w:val="0"/>
      <w:marTop w:val="0"/>
      <w:marBottom w:val="0"/>
      <w:divBdr>
        <w:top w:val="none" w:sz="0" w:space="0" w:color="auto"/>
        <w:left w:val="none" w:sz="0" w:space="0" w:color="auto"/>
        <w:bottom w:val="none" w:sz="0" w:space="0" w:color="auto"/>
        <w:right w:val="none" w:sz="0" w:space="0" w:color="auto"/>
      </w:divBdr>
      <w:divsChild>
        <w:div w:id="592400971">
          <w:marLeft w:val="965"/>
          <w:marRight w:val="0"/>
          <w:marTop w:val="139"/>
          <w:marBottom w:val="0"/>
          <w:divBdr>
            <w:top w:val="none" w:sz="0" w:space="0" w:color="auto"/>
            <w:left w:val="none" w:sz="0" w:space="0" w:color="auto"/>
            <w:bottom w:val="none" w:sz="0" w:space="0" w:color="auto"/>
            <w:right w:val="none" w:sz="0" w:space="0" w:color="auto"/>
          </w:divBdr>
        </w:div>
      </w:divsChild>
    </w:div>
    <w:div w:id="738021589">
      <w:bodyDiv w:val="1"/>
      <w:marLeft w:val="0"/>
      <w:marRight w:val="0"/>
      <w:marTop w:val="0"/>
      <w:marBottom w:val="0"/>
      <w:divBdr>
        <w:top w:val="none" w:sz="0" w:space="0" w:color="auto"/>
        <w:left w:val="none" w:sz="0" w:space="0" w:color="auto"/>
        <w:bottom w:val="none" w:sz="0" w:space="0" w:color="auto"/>
        <w:right w:val="none" w:sz="0" w:space="0" w:color="auto"/>
      </w:divBdr>
    </w:div>
    <w:div w:id="738870101">
      <w:bodyDiv w:val="1"/>
      <w:marLeft w:val="0"/>
      <w:marRight w:val="0"/>
      <w:marTop w:val="0"/>
      <w:marBottom w:val="0"/>
      <w:divBdr>
        <w:top w:val="none" w:sz="0" w:space="0" w:color="auto"/>
        <w:left w:val="none" w:sz="0" w:space="0" w:color="auto"/>
        <w:bottom w:val="none" w:sz="0" w:space="0" w:color="auto"/>
        <w:right w:val="none" w:sz="0" w:space="0" w:color="auto"/>
      </w:divBdr>
      <w:divsChild>
        <w:div w:id="191234574">
          <w:marLeft w:val="0"/>
          <w:marRight w:val="0"/>
          <w:marTop w:val="288"/>
          <w:marBottom w:val="0"/>
          <w:divBdr>
            <w:top w:val="none" w:sz="0" w:space="0" w:color="auto"/>
            <w:left w:val="none" w:sz="0" w:space="0" w:color="auto"/>
            <w:bottom w:val="none" w:sz="0" w:space="0" w:color="auto"/>
            <w:right w:val="none" w:sz="0" w:space="0" w:color="auto"/>
          </w:divBdr>
        </w:div>
        <w:div w:id="1587377875">
          <w:marLeft w:val="0"/>
          <w:marRight w:val="0"/>
          <w:marTop w:val="288"/>
          <w:marBottom w:val="0"/>
          <w:divBdr>
            <w:top w:val="none" w:sz="0" w:space="0" w:color="auto"/>
            <w:left w:val="none" w:sz="0" w:space="0" w:color="auto"/>
            <w:bottom w:val="none" w:sz="0" w:space="0" w:color="auto"/>
            <w:right w:val="none" w:sz="0" w:space="0" w:color="auto"/>
          </w:divBdr>
        </w:div>
      </w:divsChild>
    </w:div>
    <w:div w:id="742878355">
      <w:bodyDiv w:val="1"/>
      <w:marLeft w:val="0"/>
      <w:marRight w:val="0"/>
      <w:marTop w:val="0"/>
      <w:marBottom w:val="0"/>
      <w:divBdr>
        <w:top w:val="none" w:sz="0" w:space="0" w:color="auto"/>
        <w:left w:val="none" w:sz="0" w:space="0" w:color="auto"/>
        <w:bottom w:val="none" w:sz="0" w:space="0" w:color="auto"/>
        <w:right w:val="none" w:sz="0" w:space="0" w:color="auto"/>
      </w:divBdr>
    </w:div>
    <w:div w:id="758915914">
      <w:bodyDiv w:val="1"/>
      <w:marLeft w:val="0"/>
      <w:marRight w:val="0"/>
      <w:marTop w:val="0"/>
      <w:marBottom w:val="0"/>
      <w:divBdr>
        <w:top w:val="none" w:sz="0" w:space="0" w:color="auto"/>
        <w:left w:val="none" w:sz="0" w:space="0" w:color="auto"/>
        <w:bottom w:val="none" w:sz="0" w:space="0" w:color="auto"/>
        <w:right w:val="none" w:sz="0" w:space="0" w:color="auto"/>
      </w:divBdr>
      <w:divsChild>
        <w:div w:id="313416364">
          <w:marLeft w:val="0"/>
          <w:marRight w:val="0"/>
          <w:marTop w:val="0"/>
          <w:marBottom w:val="0"/>
          <w:divBdr>
            <w:top w:val="none" w:sz="0" w:space="0" w:color="auto"/>
            <w:left w:val="none" w:sz="0" w:space="0" w:color="auto"/>
            <w:bottom w:val="none" w:sz="0" w:space="0" w:color="auto"/>
            <w:right w:val="none" w:sz="0" w:space="0" w:color="auto"/>
          </w:divBdr>
        </w:div>
      </w:divsChild>
    </w:div>
    <w:div w:id="762603146">
      <w:bodyDiv w:val="1"/>
      <w:marLeft w:val="0"/>
      <w:marRight w:val="0"/>
      <w:marTop w:val="0"/>
      <w:marBottom w:val="0"/>
      <w:divBdr>
        <w:top w:val="none" w:sz="0" w:space="0" w:color="auto"/>
        <w:left w:val="none" w:sz="0" w:space="0" w:color="auto"/>
        <w:bottom w:val="none" w:sz="0" w:space="0" w:color="auto"/>
        <w:right w:val="none" w:sz="0" w:space="0" w:color="auto"/>
      </w:divBdr>
      <w:divsChild>
        <w:div w:id="859004363">
          <w:marLeft w:val="965"/>
          <w:marRight w:val="0"/>
          <w:marTop w:val="115"/>
          <w:marBottom w:val="0"/>
          <w:divBdr>
            <w:top w:val="none" w:sz="0" w:space="0" w:color="auto"/>
            <w:left w:val="none" w:sz="0" w:space="0" w:color="auto"/>
            <w:bottom w:val="none" w:sz="0" w:space="0" w:color="auto"/>
            <w:right w:val="none" w:sz="0" w:space="0" w:color="auto"/>
          </w:divBdr>
        </w:div>
        <w:div w:id="336689268">
          <w:marLeft w:val="1224"/>
          <w:marRight w:val="0"/>
          <w:marTop w:val="115"/>
          <w:marBottom w:val="0"/>
          <w:divBdr>
            <w:top w:val="none" w:sz="0" w:space="0" w:color="auto"/>
            <w:left w:val="none" w:sz="0" w:space="0" w:color="auto"/>
            <w:bottom w:val="none" w:sz="0" w:space="0" w:color="auto"/>
            <w:right w:val="none" w:sz="0" w:space="0" w:color="auto"/>
          </w:divBdr>
        </w:div>
      </w:divsChild>
    </w:div>
    <w:div w:id="774518901">
      <w:bodyDiv w:val="1"/>
      <w:marLeft w:val="0"/>
      <w:marRight w:val="0"/>
      <w:marTop w:val="0"/>
      <w:marBottom w:val="0"/>
      <w:divBdr>
        <w:top w:val="none" w:sz="0" w:space="0" w:color="auto"/>
        <w:left w:val="none" w:sz="0" w:space="0" w:color="auto"/>
        <w:bottom w:val="none" w:sz="0" w:space="0" w:color="auto"/>
        <w:right w:val="none" w:sz="0" w:space="0" w:color="auto"/>
      </w:divBdr>
      <w:divsChild>
        <w:div w:id="1679695742">
          <w:marLeft w:val="0"/>
          <w:marRight w:val="0"/>
          <w:marTop w:val="0"/>
          <w:marBottom w:val="0"/>
          <w:divBdr>
            <w:top w:val="none" w:sz="0" w:space="0" w:color="auto"/>
            <w:left w:val="none" w:sz="0" w:space="0" w:color="auto"/>
            <w:bottom w:val="none" w:sz="0" w:space="0" w:color="auto"/>
            <w:right w:val="none" w:sz="0" w:space="0" w:color="auto"/>
          </w:divBdr>
        </w:div>
      </w:divsChild>
    </w:div>
    <w:div w:id="777868701">
      <w:bodyDiv w:val="1"/>
      <w:marLeft w:val="0"/>
      <w:marRight w:val="0"/>
      <w:marTop w:val="0"/>
      <w:marBottom w:val="0"/>
      <w:divBdr>
        <w:top w:val="none" w:sz="0" w:space="0" w:color="auto"/>
        <w:left w:val="none" w:sz="0" w:space="0" w:color="auto"/>
        <w:bottom w:val="none" w:sz="0" w:space="0" w:color="auto"/>
        <w:right w:val="none" w:sz="0" w:space="0" w:color="auto"/>
      </w:divBdr>
      <w:divsChild>
        <w:div w:id="569776027">
          <w:marLeft w:val="0"/>
          <w:marRight w:val="0"/>
          <w:marTop w:val="144"/>
          <w:marBottom w:val="0"/>
          <w:divBdr>
            <w:top w:val="none" w:sz="0" w:space="0" w:color="auto"/>
            <w:left w:val="none" w:sz="0" w:space="0" w:color="auto"/>
            <w:bottom w:val="none" w:sz="0" w:space="0" w:color="auto"/>
            <w:right w:val="none" w:sz="0" w:space="0" w:color="auto"/>
          </w:divBdr>
        </w:div>
      </w:divsChild>
    </w:div>
    <w:div w:id="780763118">
      <w:bodyDiv w:val="1"/>
      <w:marLeft w:val="0"/>
      <w:marRight w:val="0"/>
      <w:marTop w:val="0"/>
      <w:marBottom w:val="0"/>
      <w:divBdr>
        <w:top w:val="none" w:sz="0" w:space="0" w:color="auto"/>
        <w:left w:val="none" w:sz="0" w:space="0" w:color="auto"/>
        <w:bottom w:val="none" w:sz="0" w:space="0" w:color="auto"/>
        <w:right w:val="none" w:sz="0" w:space="0" w:color="auto"/>
      </w:divBdr>
      <w:divsChild>
        <w:div w:id="718210114">
          <w:marLeft w:val="734"/>
          <w:marRight w:val="0"/>
          <w:marTop w:val="115"/>
          <w:marBottom w:val="0"/>
          <w:divBdr>
            <w:top w:val="none" w:sz="0" w:space="0" w:color="auto"/>
            <w:left w:val="none" w:sz="0" w:space="0" w:color="auto"/>
            <w:bottom w:val="none" w:sz="0" w:space="0" w:color="auto"/>
            <w:right w:val="none" w:sz="0" w:space="0" w:color="auto"/>
          </w:divBdr>
        </w:div>
        <w:div w:id="1836453928">
          <w:marLeft w:val="1426"/>
          <w:marRight w:val="0"/>
          <w:marTop w:val="96"/>
          <w:marBottom w:val="0"/>
          <w:divBdr>
            <w:top w:val="none" w:sz="0" w:space="0" w:color="auto"/>
            <w:left w:val="none" w:sz="0" w:space="0" w:color="auto"/>
            <w:bottom w:val="none" w:sz="0" w:space="0" w:color="auto"/>
            <w:right w:val="none" w:sz="0" w:space="0" w:color="auto"/>
          </w:divBdr>
        </w:div>
        <w:div w:id="761338442">
          <w:marLeft w:val="1426"/>
          <w:marRight w:val="0"/>
          <w:marTop w:val="96"/>
          <w:marBottom w:val="0"/>
          <w:divBdr>
            <w:top w:val="none" w:sz="0" w:space="0" w:color="auto"/>
            <w:left w:val="none" w:sz="0" w:space="0" w:color="auto"/>
            <w:bottom w:val="none" w:sz="0" w:space="0" w:color="auto"/>
            <w:right w:val="none" w:sz="0" w:space="0" w:color="auto"/>
          </w:divBdr>
        </w:div>
        <w:div w:id="1755084115">
          <w:marLeft w:val="734"/>
          <w:marRight w:val="0"/>
          <w:marTop w:val="115"/>
          <w:marBottom w:val="0"/>
          <w:divBdr>
            <w:top w:val="none" w:sz="0" w:space="0" w:color="auto"/>
            <w:left w:val="none" w:sz="0" w:space="0" w:color="auto"/>
            <w:bottom w:val="none" w:sz="0" w:space="0" w:color="auto"/>
            <w:right w:val="none" w:sz="0" w:space="0" w:color="auto"/>
          </w:divBdr>
        </w:div>
        <w:div w:id="1853258861">
          <w:marLeft w:val="1426"/>
          <w:marRight w:val="0"/>
          <w:marTop w:val="96"/>
          <w:marBottom w:val="0"/>
          <w:divBdr>
            <w:top w:val="none" w:sz="0" w:space="0" w:color="auto"/>
            <w:left w:val="none" w:sz="0" w:space="0" w:color="auto"/>
            <w:bottom w:val="none" w:sz="0" w:space="0" w:color="auto"/>
            <w:right w:val="none" w:sz="0" w:space="0" w:color="auto"/>
          </w:divBdr>
        </w:div>
        <w:div w:id="100885343">
          <w:marLeft w:val="1426"/>
          <w:marRight w:val="0"/>
          <w:marTop w:val="96"/>
          <w:marBottom w:val="0"/>
          <w:divBdr>
            <w:top w:val="none" w:sz="0" w:space="0" w:color="auto"/>
            <w:left w:val="none" w:sz="0" w:space="0" w:color="auto"/>
            <w:bottom w:val="none" w:sz="0" w:space="0" w:color="auto"/>
            <w:right w:val="none" w:sz="0" w:space="0" w:color="auto"/>
          </w:divBdr>
        </w:div>
        <w:div w:id="1018511194">
          <w:marLeft w:val="734"/>
          <w:marRight w:val="0"/>
          <w:marTop w:val="115"/>
          <w:marBottom w:val="0"/>
          <w:divBdr>
            <w:top w:val="none" w:sz="0" w:space="0" w:color="auto"/>
            <w:left w:val="none" w:sz="0" w:space="0" w:color="auto"/>
            <w:bottom w:val="none" w:sz="0" w:space="0" w:color="auto"/>
            <w:right w:val="none" w:sz="0" w:space="0" w:color="auto"/>
          </w:divBdr>
        </w:div>
        <w:div w:id="425149027">
          <w:marLeft w:val="1426"/>
          <w:marRight w:val="0"/>
          <w:marTop w:val="96"/>
          <w:marBottom w:val="0"/>
          <w:divBdr>
            <w:top w:val="none" w:sz="0" w:space="0" w:color="auto"/>
            <w:left w:val="none" w:sz="0" w:space="0" w:color="auto"/>
            <w:bottom w:val="none" w:sz="0" w:space="0" w:color="auto"/>
            <w:right w:val="none" w:sz="0" w:space="0" w:color="auto"/>
          </w:divBdr>
        </w:div>
        <w:div w:id="2100133616">
          <w:marLeft w:val="1426"/>
          <w:marRight w:val="0"/>
          <w:marTop w:val="96"/>
          <w:marBottom w:val="0"/>
          <w:divBdr>
            <w:top w:val="none" w:sz="0" w:space="0" w:color="auto"/>
            <w:left w:val="none" w:sz="0" w:space="0" w:color="auto"/>
            <w:bottom w:val="none" w:sz="0" w:space="0" w:color="auto"/>
            <w:right w:val="none" w:sz="0" w:space="0" w:color="auto"/>
          </w:divBdr>
        </w:div>
        <w:div w:id="114444644">
          <w:marLeft w:val="734"/>
          <w:marRight w:val="0"/>
          <w:marTop w:val="115"/>
          <w:marBottom w:val="0"/>
          <w:divBdr>
            <w:top w:val="none" w:sz="0" w:space="0" w:color="auto"/>
            <w:left w:val="none" w:sz="0" w:space="0" w:color="auto"/>
            <w:bottom w:val="none" w:sz="0" w:space="0" w:color="auto"/>
            <w:right w:val="none" w:sz="0" w:space="0" w:color="auto"/>
          </w:divBdr>
        </w:div>
      </w:divsChild>
    </w:div>
    <w:div w:id="783958986">
      <w:bodyDiv w:val="1"/>
      <w:marLeft w:val="0"/>
      <w:marRight w:val="0"/>
      <w:marTop w:val="0"/>
      <w:marBottom w:val="0"/>
      <w:divBdr>
        <w:top w:val="none" w:sz="0" w:space="0" w:color="auto"/>
        <w:left w:val="none" w:sz="0" w:space="0" w:color="auto"/>
        <w:bottom w:val="none" w:sz="0" w:space="0" w:color="auto"/>
        <w:right w:val="none" w:sz="0" w:space="0" w:color="auto"/>
      </w:divBdr>
      <w:divsChild>
        <w:div w:id="811364732">
          <w:marLeft w:val="965"/>
          <w:marRight w:val="0"/>
          <w:marTop w:val="125"/>
          <w:marBottom w:val="0"/>
          <w:divBdr>
            <w:top w:val="none" w:sz="0" w:space="0" w:color="auto"/>
            <w:left w:val="none" w:sz="0" w:space="0" w:color="auto"/>
            <w:bottom w:val="none" w:sz="0" w:space="0" w:color="auto"/>
            <w:right w:val="none" w:sz="0" w:space="0" w:color="auto"/>
          </w:divBdr>
        </w:div>
        <w:div w:id="362361994">
          <w:marLeft w:val="1555"/>
          <w:marRight w:val="0"/>
          <w:marTop w:val="106"/>
          <w:marBottom w:val="0"/>
          <w:divBdr>
            <w:top w:val="none" w:sz="0" w:space="0" w:color="auto"/>
            <w:left w:val="none" w:sz="0" w:space="0" w:color="auto"/>
            <w:bottom w:val="none" w:sz="0" w:space="0" w:color="auto"/>
            <w:right w:val="none" w:sz="0" w:space="0" w:color="auto"/>
          </w:divBdr>
        </w:div>
        <w:div w:id="2067138860">
          <w:marLeft w:val="1555"/>
          <w:marRight w:val="0"/>
          <w:marTop w:val="106"/>
          <w:marBottom w:val="0"/>
          <w:divBdr>
            <w:top w:val="none" w:sz="0" w:space="0" w:color="auto"/>
            <w:left w:val="none" w:sz="0" w:space="0" w:color="auto"/>
            <w:bottom w:val="none" w:sz="0" w:space="0" w:color="auto"/>
            <w:right w:val="none" w:sz="0" w:space="0" w:color="auto"/>
          </w:divBdr>
        </w:div>
        <w:div w:id="1019501000">
          <w:marLeft w:val="1555"/>
          <w:marRight w:val="0"/>
          <w:marTop w:val="106"/>
          <w:marBottom w:val="0"/>
          <w:divBdr>
            <w:top w:val="none" w:sz="0" w:space="0" w:color="auto"/>
            <w:left w:val="none" w:sz="0" w:space="0" w:color="auto"/>
            <w:bottom w:val="none" w:sz="0" w:space="0" w:color="auto"/>
            <w:right w:val="none" w:sz="0" w:space="0" w:color="auto"/>
          </w:divBdr>
        </w:div>
        <w:div w:id="539897543">
          <w:marLeft w:val="1555"/>
          <w:marRight w:val="0"/>
          <w:marTop w:val="106"/>
          <w:marBottom w:val="0"/>
          <w:divBdr>
            <w:top w:val="none" w:sz="0" w:space="0" w:color="auto"/>
            <w:left w:val="none" w:sz="0" w:space="0" w:color="auto"/>
            <w:bottom w:val="none" w:sz="0" w:space="0" w:color="auto"/>
            <w:right w:val="none" w:sz="0" w:space="0" w:color="auto"/>
          </w:divBdr>
        </w:div>
      </w:divsChild>
    </w:div>
    <w:div w:id="793209188">
      <w:bodyDiv w:val="1"/>
      <w:marLeft w:val="0"/>
      <w:marRight w:val="0"/>
      <w:marTop w:val="0"/>
      <w:marBottom w:val="0"/>
      <w:divBdr>
        <w:top w:val="none" w:sz="0" w:space="0" w:color="auto"/>
        <w:left w:val="none" w:sz="0" w:space="0" w:color="auto"/>
        <w:bottom w:val="none" w:sz="0" w:space="0" w:color="auto"/>
        <w:right w:val="none" w:sz="0" w:space="0" w:color="auto"/>
      </w:divBdr>
      <w:divsChild>
        <w:div w:id="1246452936">
          <w:marLeft w:val="0"/>
          <w:marRight w:val="0"/>
          <w:marTop w:val="125"/>
          <w:marBottom w:val="0"/>
          <w:divBdr>
            <w:top w:val="none" w:sz="0" w:space="0" w:color="auto"/>
            <w:left w:val="none" w:sz="0" w:space="0" w:color="auto"/>
            <w:bottom w:val="none" w:sz="0" w:space="0" w:color="auto"/>
            <w:right w:val="none" w:sz="0" w:space="0" w:color="auto"/>
          </w:divBdr>
        </w:div>
        <w:div w:id="1798991407">
          <w:marLeft w:val="0"/>
          <w:marRight w:val="0"/>
          <w:marTop w:val="125"/>
          <w:marBottom w:val="0"/>
          <w:divBdr>
            <w:top w:val="none" w:sz="0" w:space="0" w:color="auto"/>
            <w:left w:val="none" w:sz="0" w:space="0" w:color="auto"/>
            <w:bottom w:val="none" w:sz="0" w:space="0" w:color="auto"/>
            <w:right w:val="none" w:sz="0" w:space="0" w:color="auto"/>
          </w:divBdr>
        </w:div>
      </w:divsChild>
    </w:div>
    <w:div w:id="793868641">
      <w:bodyDiv w:val="1"/>
      <w:marLeft w:val="0"/>
      <w:marRight w:val="0"/>
      <w:marTop w:val="0"/>
      <w:marBottom w:val="0"/>
      <w:divBdr>
        <w:top w:val="none" w:sz="0" w:space="0" w:color="auto"/>
        <w:left w:val="none" w:sz="0" w:space="0" w:color="auto"/>
        <w:bottom w:val="none" w:sz="0" w:space="0" w:color="auto"/>
        <w:right w:val="none" w:sz="0" w:space="0" w:color="auto"/>
      </w:divBdr>
      <w:divsChild>
        <w:div w:id="1507086912">
          <w:marLeft w:val="720"/>
          <w:marRight w:val="0"/>
          <w:marTop w:val="0"/>
          <w:marBottom w:val="0"/>
          <w:divBdr>
            <w:top w:val="none" w:sz="0" w:space="0" w:color="auto"/>
            <w:left w:val="none" w:sz="0" w:space="0" w:color="auto"/>
            <w:bottom w:val="none" w:sz="0" w:space="0" w:color="auto"/>
            <w:right w:val="none" w:sz="0" w:space="0" w:color="auto"/>
          </w:divBdr>
        </w:div>
        <w:div w:id="171723946">
          <w:marLeft w:val="720"/>
          <w:marRight w:val="0"/>
          <w:marTop w:val="0"/>
          <w:marBottom w:val="0"/>
          <w:divBdr>
            <w:top w:val="none" w:sz="0" w:space="0" w:color="auto"/>
            <w:left w:val="none" w:sz="0" w:space="0" w:color="auto"/>
            <w:bottom w:val="none" w:sz="0" w:space="0" w:color="auto"/>
            <w:right w:val="none" w:sz="0" w:space="0" w:color="auto"/>
          </w:divBdr>
        </w:div>
      </w:divsChild>
    </w:div>
    <w:div w:id="819036073">
      <w:bodyDiv w:val="1"/>
      <w:marLeft w:val="0"/>
      <w:marRight w:val="0"/>
      <w:marTop w:val="0"/>
      <w:marBottom w:val="0"/>
      <w:divBdr>
        <w:top w:val="none" w:sz="0" w:space="0" w:color="auto"/>
        <w:left w:val="none" w:sz="0" w:space="0" w:color="auto"/>
        <w:bottom w:val="none" w:sz="0" w:space="0" w:color="auto"/>
        <w:right w:val="none" w:sz="0" w:space="0" w:color="auto"/>
      </w:divBdr>
      <w:divsChild>
        <w:div w:id="589966887">
          <w:marLeft w:val="0"/>
          <w:marRight w:val="0"/>
          <w:marTop w:val="125"/>
          <w:marBottom w:val="0"/>
          <w:divBdr>
            <w:top w:val="none" w:sz="0" w:space="0" w:color="auto"/>
            <w:left w:val="none" w:sz="0" w:space="0" w:color="auto"/>
            <w:bottom w:val="none" w:sz="0" w:space="0" w:color="auto"/>
            <w:right w:val="none" w:sz="0" w:space="0" w:color="auto"/>
          </w:divBdr>
        </w:div>
      </w:divsChild>
    </w:div>
    <w:div w:id="832066490">
      <w:bodyDiv w:val="1"/>
      <w:marLeft w:val="0"/>
      <w:marRight w:val="0"/>
      <w:marTop w:val="0"/>
      <w:marBottom w:val="0"/>
      <w:divBdr>
        <w:top w:val="none" w:sz="0" w:space="0" w:color="auto"/>
        <w:left w:val="none" w:sz="0" w:space="0" w:color="auto"/>
        <w:bottom w:val="none" w:sz="0" w:space="0" w:color="auto"/>
        <w:right w:val="none" w:sz="0" w:space="0" w:color="auto"/>
      </w:divBdr>
    </w:div>
    <w:div w:id="833842890">
      <w:bodyDiv w:val="1"/>
      <w:marLeft w:val="0"/>
      <w:marRight w:val="0"/>
      <w:marTop w:val="0"/>
      <w:marBottom w:val="0"/>
      <w:divBdr>
        <w:top w:val="none" w:sz="0" w:space="0" w:color="auto"/>
        <w:left w:val="none" w:sz="0" w:space="0" w:color="auto"/>
        <w:bottom w:val="none" w:sz="0" w:space="0" w:color="auto"/>
        <w:right w:val="none" w:sz="0" w:space="0" w:color="auto"/>
      </w:divBdr>
      <w:divsChild>
        <w:div w:id="727387062">
          <w:marLeft w:val="0"/>
          <w:marRight w:val="0"/>
          <w:marTop w:val="288"/>
          <w:marBottom w:val="0"/>
          <w:divBdr>
            <w:top w:val="none" w:sz="0" w:space="0" w:color="auto"/>
            <w:left w:val="none" w:sz="0" w:space="0" w:color="auto"/>
            <w:bottom w:val="none" w:sz="0" w:space="0" w:color="auto"/>
            <w:right w:val="none" w:sz="0" w:space="0" w:color="auto"/>
          </w:divBdr>
        </w:div>
        <w:div w:id="1504079940">
          <w:marLeft w:val="720"/>
          <w:marRight w:val="0"/>
          <w:marTop w:val="0"/>
          <w:marBottom w:val="0"/>
          <w:divBdr>
            <w:top w:val="none" w:sz="0" w:space="0" w:color="auto"/>
            <w:left w:val="none" w:sz="0" w:space="0" w:color="auto"/>
            <w:bottom w:val="none" w:sz="0" w:space="0" w:color="auto"/>
            <w:right w:val="none" w:sz="0" w:space="0" w:color="auto"/>
          </w:divBdr>
        </w:div>
        <w:div w:id="597250697">
          <w:marLeft w:val="720"/>
          <w:marRight w:val="0"/>
          <w:marTop w:val="0"/>
          <w:marBottom w:val="0"/>
          <w:divBdr>
            <w:top w:val="none" w:sz="0" w:space="0" w:color="auto"/>
            <w:left w:val="none" w:sz="0" w:space="0" w:color="auto"/>
            <w:bottom w:val="none" w:sz="0" w:space="0" w:color="auto"/>
            <w:right w:val="none" w:sz="0" w:space="0" w:color="auto"/>
          </w:divBdr>
        </w:div>
        <w:div w:id="1656685990">
          <w:marLeft w:val="720"/>
          <w:marRight w:val="0"/>
          <w:marTop w:val="0"/>
          <w:marBottom w:val="0"/>
          <w:divBdr>
            <w:top w:val="none" w:sz="0" w:space="0" w:color="auto"/>
            <w:left w:val="none" w:sz="0" w:space="0" w:color="auto"/>
            <w:bottom w:val="none" w:sz="0" w:space="0" w:color="auto"/>
            <w:right w:val="none" w:sz="0" w:space="0" w:color="auto"/>
          </w:divBdr>
        </w:div>
      </w:divsChild>
    </w:div>
    <w:div w:id="834564446">
      <w:bodyDiv w:val="1"/>
      <w:marLeft w:val="0"/>
      <w:marRight w:val="0"/>
      <w:marTop w:val="0"/>
      <w:marBottom w:val="0"/>
      <w:divBdr>
        <w:top w:val="none" w:sz="0" w:space="0" w:color="auto"/>
        <w:left w:val="none" w:sz="0" w:space="0" w:color="auto"/>
        <w:bottom w:val="none" w:sz="0" w:space="0" w:color="auto"/>
        <w:right w:val="none" w:sz="0" w:space="0" w:color="auto"/>
      </w:divBdr>
      <w:divsChild>
        <w:div w:id="2044210667">
          <w:marLeft w:val="0"/>
          <w:marRight w:val="0"/>
          <w:marTop w:val="125"/>
          <w:marBottom w:val="0"/>
          <w:divBdr>
            <w:top w:val="none" w:sz="0" w:space="0" w:color="auto"/>
            <w:left w:val="none" w:sz="0" w:space="0" w:color="auto"/>
            <w:bottom w:val="none" w:sz="0" w:space="0" w:color="auto"/>
            <w:right w:val="none" w:sz="0" w:space="0" w:color="auto"/>
          </w:divBdr>
        </w:div>
      </w:divsChild>
    </w:div>
    <w:div w:id="836841484">
      <w:bodyDiv w:val="1"/>
      <w:marLeft w:val="0"/>
      <w:marRight w:val="0"/>
      <w:marTop w:val="0"/>
      <w:marBottom w:val="0"/>
      <w:divBdr>
        <w:top w:val="none" w:sz="0" w:space="0" w:color="auto"/>
        <w:left w:val="none" w:sz="0" w:space="0" w:color="auto"/>
        <w:bottom w:val="none" w:sz="0" w:space="0" w:color="auto"/>
        <w:right w:val="none" w:sz="0" w:space="0" w:color="auto"/>
      </w:divBdr>
    </w:div>
    <w:div w:id="847865259">
      <w:bodyDiv w:val="1"/>
      <w:marLeft w:val="0"/>
      <w:marRight w:val="0"/>
      <w:marTop w:val="0"/>
      <w:marBottom w:val="0"/>
      <w:divBdr>
        <w:top w:val="none" w:sz="0" w:space="0" w:color="auto"/>
        <w:left w:val="none" w:sz="0" w:space="0" w:color="auto"/>
        <w:bottom w:val="none" w:sz="0" w:space="0" w:color="auto"/>
        <w:right w:val="none" w:sz="0" w:space="0" w:color="auto"/>
      </w:divBdr>
      <w:divsChild>
        <w:div w:id="1508180373">
          <w:marLeft w:val="0"/>
          <w:marRight w:val="0"/>
          <w:marTop w:val="144"/>
          <w:marBottom w:val="0"/>
          <w:divBdr>
            <w:top w:val="none" w:sz="0" w:space="0" w:color="auto"/>
            <w:left w:val="none" w:sz="0" w:space="0" w:color="auto"/>
            <w:bottom w:val="none" w:sz="0" w:space="0" w:color="auto"/>
            <w:right w:val="none" w:sz="0" w:space="0" w:color="auto"/>
          </w:divBdr>
        </w:div>
      </w:divsChild>
    </w:div>
    <w:div w:id="848443542">
      <w:bodyDiv w:val="1"/>
      <w:marLeft w:val="0"/>
      <w:marRight w:val="0"/>
      <w:marTop w:val="0"/>
      <w:marBottom w:val="0"/>
      <w:divBdr>
        <w:top w:val="none" w:sz="0" w:space="0" w:color="auto"/>
        <w:left w:val="none" w:sz="0" w:space="0" w:color="auto"/>
        <w:bottom w:val="none" w:sz="0" w:space="0" w:color="auto"/>
        <w:right w:val="none" w:sz="0" w:space="0" w:color="auto"/>
      </w:divBdr>
      <w:divsChild>
        <w:div w:id="828398913">
          <w:marLeft w:val="0"/>
          <w:marRight w:val="0"/>
          <w:marTop w:val="0"/>
          <w:marBottom w:val="0"/>
          <w:divBdr>
            <w:top w:val="none" w:sz="0" w:space="0" w:color="auto"/>
            <w:left w:val="none" w:sz="0" w:space="0" w:color="auto"/>
            <w:bottom w:val="none" w:sz="0" w:space="0" w:color="auto"/>
            <w:right w:val="none" w:sz="0" w:space="0" w:color="auto"/>
          </w:divBdr>
        </w:div>
      </w:divsChild>
    </w:div>
    <w:div w:id="849028325">
      <w:bodyDiv w:val="1"/>
      <w:marLeft w:val="0"/>
      <w:marRight w:val="0"/>
      <w:marTop w:val="0"/>
      <w:marBottom w:val="0"/>
      <w:divBdr>
        <w:top w:val="none" w:sz="0" w:space="0" w:color="auto"/>
        <w:left w:val="none" w:sz="0" w:space="0" w:color="auto"/>
        <w:bottom w:val="none" w:sz="0" w:space="0" w:color="auto"/>
        <w:right w:val="none" w:sz="0" w:space="0" w:color="auto"/>
      </w:divBdr>
    </w:div>
    <w:div w:id="864248298">
      <w:bodyDiv w:val="1"/>
      <w:marLeft w:val="0"/>
      <w:marRight w:val="0"/>
      <w:marTop w:val="0"/>
      <w:marBottom w:val="0"/>
      <w:divBdr>
        <w:top w:val="none" w:sz="0" w:space="0" w:color="auto"/>
        <w:left w:val="none" w:sz="0" w:space="0" w:color="auto"/>
        <w:bottom w:val="none" w:sz="0" w:space="0" w:color="auto"/>
        <w:right w:val="none" w:sz="0" w:space="0" w:color="auto"/>
      </w:divBdr>
      <w:divsChild>
        <w:div w:id="1940335900">
          <w:marLeft w:val="0"/>
          <w:marRight w:val="0"/>
          <w:marTop w:val="125"/>
          <w:marBottom w:val="0"/>
          <w:divBdr>
            <w:top w:val="none" w:sz="0" w:space="0" w:color="auto"/>
            <w:left w:val="none" w:sz="0" w:space="0" w:color="auto"/>
            <w:bottom w:val="none" w:sz="0" w:space="0" w:color="auto"/>
            <w:right w:val="none" w:sz="0" w:space="0" w:color="auto"/>
          </w:divBdr>
        </w:div>
      </w:divsChild>
    </w:div>
    <w:div w:id="884175065">
      <w:bodyDiv w:val="1"/>
      <w:marLeft w:val="0"/>
      <w:marRight w:val="0"/>
      <w:marTop w:val="0"/>
      <w:marBottom w:val="0"/>
      <w:divBdr>
        <w:top w:val="none" w:sz="0" w:space="0" w:color="auto"/>
        <w:left w:val="none" w:sz="0" w:space="0" w:color="auto"/>
        <w:bottom w:val="none" w:sz="0" w:space="0" w:color="auto"/>
        <w:right w:val="none" w:sz="0" w:space="0" w:color="auto"/>
      </w:divBdr>
    </w:div>
    <w:div w:id="896748281">
      <w:bodyDiv w:val="1"/>
      <w:marLeft w:val="0"/>
      <w:marRight w:val="0"/>
      <w:marTop w:val="0"/>
      <w:marBottom w:val="0"/>
      <w:divBdr>
        <w:top w:val="none" w:sz="0" w:space="0" w:color="auto"/>
        <w:left w:val="none" w:sz="0" w:space="0" w:color="auto"/>
        <w:bottom w:val="none" w:sz="0" w:space="0" w:color="auto"/>
        <w:right w:val="none" w:sz="0" w:space="0" w:color="auto"/>
      </w:divBdr>
      <w:divsChild>
        <w:div w:id="499007524">
          <w:marLeft w:val="0"/>
          <w:marRight w:val="0"/>
          <w:marTop w:val="125"/>
          <w:marBottom w:val="0"/>
          <w:divBdr>
            <w:top w:val="none" w:sz="0" w:space="0" w:color="auto"/>
            <w:left w:val="none" w:sz="0" w:space="0" w:color="auto"/>
            <w:bottom w:val="none" w:sz="0" w:space="0" w:color="auto"/>
            <w:right w:val="none" w:sz="0" w:space="0" w:color="auto"/>
          </w:divBdr>
        </w:div>
      </w:divsChild>
    </w:div>
    <w:div w:id="898517614">
      <w:bodyDiv w:val="1"/>
      <w:marLeft w:val="0"/>
      <w:marRight w:val="0"/>
      <w:marTop w:val="0"/>
      <w:marBottom w:val="0"/>
      <w:divBdr>
        <w:top w:val="none" w:sz="0" w:space="0" w:color="auto"/>
        <w:left w:val="none" w:sz="0" w:space="0" w:color="auto"/>
        <w:bottom w:val="none" w:sz="0" w:space="0" w:color="auto"/>
        <w:right w:val="none" w:sz="0" w:space="0" w:color="auto"/>
      </w:divBdr>
      <w:divsChild>
        <w:div w:id="537401016">
          <w:marLeft w:val="734"/>
          <w:marRight w:val="0"/>
          <w:marTop w:val="0"/>
          <w:marBottom w:val="0"/>
          <w:divBdr>
            <w:top w:val="none" w:sz="0" w:space="0" w:color="auto"/>
            <w:left w:val="none" w:sz="0" w:space="0" w:color="auto"/>
            <w:bottom w:val="none" w:sz="0" w:space="0" w:color="auto"/>
            <w:right w:val="none" w:sz="0" w:space="0" w:color="auto"/>
          </w:divBdr>
        </w:div>
        <w:div w:id="310789565">
          <w:marLeft w:val="1426"/>
          <w:marRight w:val="0"/>
          <w:marTop w:val="115"/>
          <w:marBottom w:val="0"/>
          <w:divBdr>
            <w:top w:val="none" w:sz="0" w:space="0" w:color="auto"/>
            <w:left w:val="none" w:sz="0" w:space="0" w:color="auto"/>
            <w:bottom w:val="none" w:sz="0" w:space="0" w:color="auto"/>
            <w:right w:val="none" w:sz="0" w:space="0" w:color="auto"/>
          </w:divBdr>
        </w:div>
        <w:div w:id="1315257426">
          <w:marLeft w:val="1426"/>
          <w:marRight w:val="0"/>
          <w:marTop w:val="115"/>
          <w:marBottom w:val="0"/>
          <w:divBdr>
            <w:top w:val="none" w:sz="0" w:space="0" w:color="auto"/>
            <w:left w:val="none" w:sz="0" w:space="0" w:color="auto"/>
            <w:bottom w:val="none" w:sz="0" w:space="0" w:color="auto"/>
            <w:right w:val="none" w:sz="0" w:space="0" w:color="auto"/>
          </w:divBdr>
        </w:div>
      </w:divsChild>
    </w:div>
    <w:div w:id="912079445">
      <w:bodyDiv w:val="1"/>
      <w:marLeft w:val="0"/>
      <w:marRight w:val="0"/>
      <w:marTop w:val="0"/>
      <w:marBottom w:val="0"/>
      <w:divBdr>
        <w:top w:val="none" w:sz="0" w:space="0" w:color="auto"/>
        <w:left w:val="none" w:sz="0" w:space="0" w:color="auto"/>
        <w:bottom w:val="none" w:sz="0" w:space="0" w:color="auto"/>
        <w:right w:val="none" w:sz="0" w:space="0" w:color="auto"/>
      </w:divBdr>
      <w:divsChild>
        <w:div w:id="640308531">
          <w:marLeft w:val="734"/>
          <w:marRight w:val="0"/>
          <w:marTop w:val="115"/>
          <w:marBottom w:val="0"/>
          <w:divBdr>
            <w:top w:val="none" w:sz="0" w:space="0" w:color="auto"/>
            <w:left w:val="none" w:sz="0" w:space="0" w:color="auto"/>
            <w:bottom w:val="none" w:sz="0" w:space="0" w:color="auto"/>
            <w:right w:val="none" w:sz="0" w:space="0" w:color="auto"/>
          </w:divBdr>
        </w:div>
        <w:div w:id="1763337674">
          <w:marLeft w:val="763"/>
          <w:marRight w:val="0"/>
          <w:marTop w:val="115"/>
          <w:marBottom w:val="0"/>
          <w:divBdr>
            <w:top w:val="none" w:sz="0" w:space="0" w:color="auto"/>
            <w:left w:val="none" w:sz="0" w:space="0" w:color="auto"/>
            <w:bottom w:val="none" w:sz="0" w:space="0" w:color="auto"/>
            <w:right w:val="none" w:sz="0" w:space="0" w:color="auto"/>
          </w:divBdr>
        </w:div>
        <w:div w:id="1391267740">
          <w:marLeft w:val="763"/>
          <w:marRight w:val="0"/>
          <w:marTop w:val="115"/>
          <w:marBottom w:val="0"/>
          <w:divBdr>
            <w:top w:val="none" w:sz="0" w:space="0" w:color="auto"/>
            <w:left w:val="none" w:sz="0" w:space="0" w:color="auto"/>
            <w:bottom w:val="none" w:sz="0" w:space="0" w:color="auto"/>
            <w:right w:val="none" w:sz="0" w:space="0" w:color="auto"/>
          </w:divBdr>
        </w:div>
        <w:div w:id="844050649">
          <w:marLeft w:val="763"/>
          <w:marRight w:val="0"/>
          <w:marTop w:val="115"/>
          <w:marBottom w:val="0"/>
          <w:divBdr>
            <w:top w:val="none" w:sz="0" w:space="0" w:color="auto"/>
            <w:left w:val="none" w:sz="0" w:space="0" w:color="auto"/>
            <w:bottom w:val="none" w:sz="0" w:space="0" w:color="auto"/>
            <w:right w:val="none" w:sz="0" w:space="0" w:color="auto"/>
          </w:divBdr>
        </w:div>
        <w:div w:id="1490709025">
          <w:marLeft w:val="763"/>
          <w:marRight w:val="0"/>
          <w:marTop w:val="115"/>
          <w:marBottom w:val="0"/>
          <w:divBdr>
            <w:top w:val="none" w:sz="0" w:space="0" w:color="auto"/>
            <w:left w:val="none" w:sz="0" w:space="0" w:color="auto"/>
            <w:bottom w:val="none" w:sz="0" w:space="0" w:color="auto"/>
            <w:right w:val="none" w:sz="0" w:space="0" w:color="auto"/>
          </w:divBdr>
        </w:div>
        <w:div w:id="1342929229">
          <w:marLeft w:val="763"/>
          <w:marRight w:val="0"/>
          <w:marTop w:val="115"/>
          <w:marBottom w:val="0"/>
          <w:divBdr>
            <w:top w:val="none" w:sz="0" w:space="0" w:color="auto"/>
            <w:left w:val="none" w:sz="0" w:space="0" w:color="auto"/>
            <w:bottom w:val="none" w:sz="0" w:space="0" w:color="auto"/>
            <w:right w:val="none" w:sz="0" w:space="0" w:color="auto"/>
          </w:divBdr>
        </w:div>
      </w:divsChild>
    </w:div>
    <w:div w:id="923949678">
      <w:bodyDiv w:val="1"/>
      <w:marLeft w:val="0"/>
      <w:marRight w:val="0"/>
      <w:marTop w:val="0"/>
      <w:marBottom w:val="0"/>
      <w:divBdr>
        <w:top w:val="none" w:sz="0" w:space="0" w:color="auto"/>
        <w:left w:val="none" w:sz="0" w:space="0" w:color="auto"/>
        <w:bottom w:val="none" w:sz="0" w:space="0" w:color="auto"/>
        <w:right w:val="none" w:sz="0" w:space="0" w:color="auto"/>
      </w:divBdr>
      <w:divsChild>
        <w:div w:id="172304595">
          <w:marLeft w:val="0"/>
          <w:marRight w:val="0"/>
          <w:marTop w:val="336"/>
          <w:marBottom w:val="0"/>
          <w:divBdr>
            <w:top w:val="none" w:sz="0" w:space="0" w:color="auto"/>
            <w:left w:val="none" w:sz="0" w:space="0" w:color="auto"/>
            <w:bottom w:val="none" w:sz="0" w:space="0" w:color="auto"/>
            <w:right w:val="none" w:sz="0" w:space="0" w:color="auto"/>
          </w:divBdr>
        </w:div>
      </w:divsChild>
    </w:div>
    <w:div w:id="925385407">
      <w:bodyDiv w:val="1"/>
      <w:marLeft w:val="0"/>
      <w:marRight w:val="0"/>
      <w:marTop w:val="0"/>
      <w:marBottom w:val="0"/>
      <w:divBdr>
        <w:top w:val="none" w:sz="0" w:space="0" w:color="auto"/>
        <w:left w:val="none" w:sz="0" w:space="0" w:color="auto"/>
        <w:bottom w:val="none" w:sz="0" w:space="0" w:color="auto"/>
        <w:right w:val="none" w:sz="0" w:space="0" w:color="auto"/>
      </w:divBdr>
    </w:div>
    <w:div w:id="934822610">
      <w:bodyDiv w:val="1"/>
      <w:marLeft w:val="0"/>
      <w:marRight w:val="0"/>
      <w:marTop w:val="0"/>
      <w:marBottom w:val="0"/>
      <w:divBdr>
        <w:top w:val="none" w:sz="0" w:space="0" w:color="auto"/>
        <w:left w:val="none" w:sz="0" w:space="0" w:color="auto"/>
        <w:bottom w:val="none" w:sz="0" w:space="0" w:color="auto"/>
        <w:right w:val="none" w:sz="0" w:space="0" w:color="auto"/>
      </w:divBdr>
      <w:divsChild>
        <w:div w:id="1845051509">
          <w:marLeft w:val="720"/>
          <w:marRight w:val="0"/>
          <w:marTop w:val="0"/>
          <w:marBottom w:val="0"/>
          <w:divBdr>
            <w:top w:val="none" w:sz="0" w:space="0" w:color="auto"/>
            <w:left w:val="none" w:sz="0" w:space="0" w:color="auto"/>
            <w:bottom w:val="none" w:sz="0" w:space="0" w:color="auto"/>
            <w:right w:val="none" w:sz="0" w:space="0" w:color="auto"/>
          </w:divBdr>
        </w:div>
        <w:div w:id="1820419858">
          <w:marLeft w:val="720"/>
          <w:marRight w:val="0"/>
          <w:marTop w:val="0"/>
          <w:marBottom w:val="0"/>
          <w:divBdr>
            <w:top w:val="none" w:sz="0" w:space="0" w:color="auto"/>
            <w:left w:val="none" w:sz="0" w:space="0" w:color="auto"/>
            <w:bottom w:val="none" w:sz="0" w:space="0" w:color="auto"/>
            <w:right w:val="none" w:sz="0" w:space="0" w:color="auto"/>
          </w:divBdr>
        </w:div>
        <w:div w:id="1915629496">
          <w:marLeft w:val="720"/>
          <w:marRight w:val="0"/>
          <w:marTop w:val="0"/>
          <w:marBottom w:val="0"/>
          <w:divBdr>
            <w:top w:val="none" w:sz="0" w:space="0" w:color="auto"/>
            <w:left w:val="none" w:sz="0" w:space="0" w:color="auto"/>
            <w:bottom w:val="none" w:sz="0" w:space="0" w:color="auto"/>
            <w:right w:val="none" w:sz="0" w:space="0" w:color="auto"/>
          </w:divBdr>
        </w:div>
      </w:divsChild>
    </w:div>
    <w:div w:id="939920176">
      <w:bodyDiv w:val="1"/>
      <w:marLeft w:val="0"/>
      <w:marRight w:val="0"/>
      <w:marTop w:val="0"/>
      <w:marBottom w:val="0"/>
      <w:divBdr>
        <w:top w:val="none" w:sz="0" w:space="0" w:color="auto"/>
        <w:left w:val="none" w:sz="0" w:space="0" w:color="auto"/>
        <w:bottom w:val="none" w:sz="0" w:space="0" w:color="auto"/>
        <w:right w:val="none" w:sz="0" w:space="0" w:color="auto"/>
      </w:divBdr>
      <w:divsChild>
        <w:div w:id="1181121629">
          <w:marLeft w:val="0"/>
          <w:marRight w:val="0"/>
          <w:marTop w:val="384"/>
          <w:marBottom w:val="0"/>
          <w:divBdr>
            <w:top w:val="none" w:sz="0" w:space="0" w:color="auto"/>
            <w:left w:val="none" w:sz="0" w:space="0" w:color="auto"/>
            <w:bottom w:val="none" w:sz="0" w:space="0" w:color="auto"/>
            <w:right w:val="none" w:sz="0" w:space="0" w:color="auto"/>
          </w:divBdr>
        </w:div>
      </w:divsChild>
    </w:div>
    <w:div w:id="946624454">
      <w:bodyDiv w:val="1"/>
      <w:marLeft w:val="0"/>
      <w:marRight w:val="0"/>
      <w:marTop w:val="0"/>
      <w:marBottom w:val="0"/>
      <w:divBdr>
        <w:top w:val="none" w:sz="0" w:space="0" w:color="auto"/>
        <w:left w:val="none" w:sz="0" w:space="0" w:color="auto"/>
        <w:bottom w:val="none" w:sz="0" w:space="0" w:color="auto"/>
        <w:right w:val="none" w:sz="0" w:space="0" w:color="auto"/>
      </w:divBdr>
    </w:div>
    <w:div w:id="955871738">
      <w:bodyDiv w:val="1"/>
      <w:marLeft w:val="0"/>
      <w:marRight w:val="0"/>
      <w:marTop w:val="0"/>
      <w:marBottom w:val="0"/>
      <w:divBdr>
        <w:top w:val="none" w:sz="0" w:space="0" w:color="auto"/>
        <w:left w:val="none" w:sz="0" w:space="0" w:color="auto"/>
        <w:bottom w:val="none" w:sz="0" w:space="0" w:color="auto"/>
        <w:right w:val="none" w:sz="0" w:space="0" w:color="auto"/>
      </w:divBdr>
      <w:divsChild>
        <w:div w:id="80032871">
          <w:marLeft w:val="734"/>
          <w:marRight w:val="0"/>
          <w:marTop w:val="125"/>
          <w:marBottom w:val="0"/>
          <w:divBdr>
            <w:top w:val="none" w:sz="0" w:space="0" w:color="auto"/>
            <w:left w:val="none" w:sz="0" w:space="0" w:color="auto"/>
            <w:bottom w:val="none" w:sz="0" w:space="0" w:color="auto"/>
            <w:right w:val="none" w:sz="0" w:space="0" w:color="auto"/>
          </w:divBdr>
        </w:div>
        <w:div w:id="2058702219">
          <w:marLeft w:val="734"/>
          <w:marRight w:val="0"/>
          <w:marTop w:val="125"/>
          <w:marBottom w:val="0"/>
          <w:divBdr>
            <w:top w:val="none" w:sz="0" w:space="0" w:color="auto"/>
            <w:left w:val="none" w:sz="0" w:space="0" w:color="auto"/>
            <w:bottom w:val="none" w:sz="0" w:space="0" w:color="auto"/>
            <w:right w:val="none" w:sz="0" w:space="0" w:color="auto"/>
          </w:divBdr>
        </w:div>
        <w:div w:id="1807971057">
          <w:marLeft w:val="734"/>
          <w:marRight w:val="0"/>
          <w:marTop w:val="125"/>
          <w:marBottom w:val="0"/>
          <w:divBdr>
            <w:top w:val="none" w:sz="0" w:space="0" w:color="auto"/>
            <w:left w:val="none" w:sz="0" w:space="0" w:color="auto"/>
            <w:bottom w:val="none" w:sz="0" w:space="0" w:color="auto"/>
            <w:right w:val="none" w:sz="0" w:space="0" w:color="auto"/>
          </w:divBdr>
        </w:div>
      </w:divsChild>
    </w:div>
    <w:div w:id="978415063">
      <w:bodyDiv w:val="1"/>
      <w:marLeft w:val="0"/>
      <w:marRight w:val="0"/>
      <w:marTop w:val="0"/>
      <w:marBottom w:val="0"/>
      <w:divBdr>
        <w:top w:val="none" w:sz="0" w:space="0" w:color="auto"/>
        <w:left w:val="none" w:sz="0" w:space="0" w:color="auto"/>
        <w:bottom w:val="none" w:sz="0" w:space="0" w:color="auto"/>
        <w:right w:val="none" w:sz="0" w:space="0" w:color="auto"/>
      </w:divBdr>
      <w:divsChild>
        <w:div w:id="1398935294">
          <w:marLeft w:val="965"/>
          <w:marRight w:val="0"/>
          <w:marTop w:val="115"/>
          <w:marBottom w:val="0"/>
          <w:divBdr>
            <w:top w:val="none" w:sz="0" w:space="0" w:color="auto"/>
            <w:left w:val="none" w:sz="0" w:space="0" w:color="auto"/>
            <w:bottom w:val="none" w:sz="0" w:space="0" w:color="auto"/>
            <w:right w:val="none" w:sz="0" w:space="0" w:color="auto"/>
          </w:divBdr>
        </w:div>
        <w:div w:id="1953633586">
          <w:marLeft w:val="1426"/>
          <w:marRight w:val="0"/>
          <w:marTop w:val="82"/>
          <w:marBottom w:val="0"/>
          <w:divBdr>
            <w:top w:val="none" w:sz="0" w:space="0" w:color="auto"/>
            <w:left w:val="none" w:sz="0" w:space="0" w:color="auto"/>
            <w:bottom w:val="none" w:sz="0" w:space="0" w:color="auto"/>
            <w:right w:val="none" w:sz="0" w:space="0" w:color="auto"/>
          </w:divBdr>
        </w:div>
      </w:divsChild>
    </w:div>
    <w:div w:id="984772161">
      <w:bodyDiv w:val="1"/>
      <w:marLeft w:val="0"/>
      <w:marRight w:val="0"/>
      <w:marTop w:val="0"/>
      <w:marBottom w:val="0"/>
      <w:divBdr>
        <w:top w:val="none" w:sz="0" w:space="0" w:color="auto"/>
        <w:left w:val="none" w:sz="0" w:space="0" w:color="auto"/>
        <w:bottom w:val="none" w:sz="0" w:space="0" w:color="auto"/>
        <w:right w:val="none" w:sz="0" w:space="0" w:color="auto"/>
      </w:divBdr>
    </w:div>
    <w:div w:id="991133224">
      <w:bodyDiv w:val="1"/>
      <w:marLeft w:val="0"/>
      <w:marRight w:val="0"/>
      <w:marTop w:val="0"/>
      <w:marBottom w:val="0"/>
      <w:divBdr>
        <w:top w:val="none" w:sz="0" w:space="0" w:color="auto"/>
        <w:left w:val="none" w:sz="0" w:space="0" w:color="auto"/>
        <w:bottom w:val="none" w:sz="0" w:space="0" w:color="auto"/>
        <w:right w:val="none" w:sz="0" w:space="0" w:color="auto"/>
      </w:divBdr>
      <w:divsChild>
        <w:div w:id="52315492">
          <w:marLeft w:val="1426"/>
          <w:marRight w:val="0"/>
          <w:marTop w:val="125"/>
          <w:marBottom w:val="0"/>
          <w:divBdr>
            <w:top w:val="none" w:sz="0" w:space="0" w:color="auto"/>
            <w:left w:val="none" w:sz="0" w:space="0" w:color="auto"/>
            <w:bottom w:val="none" w:sz="0" w:space="0" w:color="auto"/>
            <w:right w:val="none" w:sz="0" w:space="0" w:color="auto"/>
          </w:divBdr>
        </w:div>
        <w:div w:id="1085414959">
          <w:marLeft w:val="1426"/>
          <w:marRight w:val="0"/>
          <w:marTop w:val="125"/>
          <w:marBottom w:val="0"/>
          <w:divBdr>
            <w:top w:val="none" w:sz="0" w:space="0" w:color="auto"/>
            <w:left w:val="none" w:sz="0" w:space="0" w:color="auto"/>
            <w:bottom w:val="none" w:sz="0" w:space="0" w:color="auto"/>
            <w:right w:val="none" w:sz="0" w:space="0" w:color="auto"/>
          </w:divBdr>
        </w:div>
        <w:div w:id="1348214694">
          <w:marLeft w:val="0"/>
          <w:marRight w:val="0"/>
          <w:marTop w:val="144"/>
          <w:marBottom w:val="0"/>
          <w:divBdr>
            <w:top w:val="none" w:sz="0" w:space="0" w:color="auto"/>
            <w:left w:val="none" w:sz="0" w:space="0" w:color="auto"/>
            <w:bottom w:val="none" w:sz="0" w:space="0" w:color="auto"/>
            <w:right w:val="none" w:sz="0" w:space="0" w:color="auto"/>
          </w:divBdr>
        </w:div>
      </w:divsChild>
    </w:div>
    <w:div w:id="1005665953">
      <w:bodyDiv w:val="1"/>
      <w:marLeft w:val="0"/>
      <w:marRight w:val="0"/>
      <w:marTop w:val="0"/>
      <w:marBottom w:val="0"/>
      <w:divBdr>
        <w:top w:val="none" w:sz="0" w:space="0" w:color="auto"/>
        <w:left w:val="none" w:sz="0" w:space="0" w:color="auto"/>
        <w:bottom w:val="none" w:sz="0" w:space="0" w:color="auto"/>
        <w:right w:val="none" w:sz="0" w:space="0" w:color="auto"/>
      </w:divBdr>
      <w:divsChild>
        <w:div w:id="1579249283">
          <w:marLeft w:val="720"/>
          <w:marRight w:val="0"/>
          <w:marTop w:val="0"/>
          <w:marBottom w:val="0"/>
          <w:divBdr>
            <w:top w:val="none" w:sz="0" w:space="0" w:color="auto"/>
            <w:left w:val="none" w:sz="0" w:space="0" w:color="auto"/>
            <w:bottom w:val="none" w:sz="0" w:space="0" w:color="auto"/>
            <w:right w:val="none" w:sz="0" w:space="0" w:color="auto"/>
          </w:divBdr>
        </w:div>
        <w:div w:id="605768296">
          <w:marLeft w:val="720"/>
          <w:marRight w:val="0"/>
          <w:marTop w:val="0"/>
          <w:marBottom w:val="0"/>
          <w:divBdr>
            <w:top w:val="none" w:sz="0" w:space="0" w:color="auto"/>
            <w:left w:val="none" w:sz="0" w:space="0" w:color="auto"/>
            <w:bottom w:val="none" w:sz="0" w:space="0" w:color="auto"/>
            <w:right w:val="none" w:sz="0" w:space="0" w:color="auto"/>
          </w:divBdr>
        </w:div>
        <w:div w:id="1628504616">
          <w:marLeft w:val="720"/>
          <w:marRight w:val="0"/>
          <w:marTop w:val="0"/>
          <w:marBottom w:val="0"/>
          <w:divBdr>
            <w:top w:val="none" w:sz="0" w:space="0" w:color="auto"/>
            <w:left w:val="none" w:sz="0" w:space="0" w:color="auto"/>
            <w:bottom w:val="none" w:sz="0" w:space="0" w:color="auto"/>
            <w:right w:val="none" w:sz="0" w:space="0" w:color="auto"/>
          </w:divBdr>
        </w:div>
      </w:divsChild>
    </w:div>
    <w:div w:id="1019354699">
      <w:bodyDiv w:val="1"/>
      <w:marLeft w:val="0"/>
      <w:marRight w:val="0"/>
      <w:marTop w:val="0"/>
      <w:marBottom w:val="0"/>
      <w:divBdr>
        <w:top w:val="none" w:sz="0" w:space="0" w:color="auto"/>
        <w:left w:val="none" w:sz="0" w:space="0" w:color="auto"/>
        <w:bottom w:val="none" w:sz="0" w:space="0" w:color="auto"/>
        <w:right w:val="none" w:sz="0" w:space="0" w:color="auto"/>
      </w:divBdr>
      <w:divsChild>
        <w:div w:id="1202783721">
          <w:marLeft w:val="1138"/>
          <w:marRight w:val="0"/>
          <w:marTop w:val="115"/>
          <w:marBottom w:val="0"/>
          <w:divBdr>
            <w:top w:val="none" w:sz="0" w:space="0" w:color="auto"/>
            <w:left w:val="none" w:sz="0" w:space="0" w:color="auto"/>
            <w:bottom w:val="none" w:sz="0" w:space="0" w:color="auto"/>
            <w:right w:val="none" w:sz="0" w:space="0" w:color="auto"/>
          </w:divBdr>
        </w:div>
        <w:div w:id="1050232378">
          <w:marLeft w:val="2261"/>
          <w:marRight w:val="0"/>
          <w:marTop w:val="115"/>
          <w:marBottom w:val="0"/>
          <w:divBdr>
            <w:top w:val="none" w:sz="0" w:space="0" w:color="auto"/>
            <w:left w:val="none" w:sz="0" w:space="0" w:color="auto"/>
            <w:bottom w:val="none" w:sz="0" w:space="0" w:color="auto"/>
            <w:right w:val="none" w:sz="0" w:space="0" w:color="auto"/>
          </w:divBdr>
        </w:div>
        <w:div w:id="270402653">
          <w:marLeft w:val="3254"/>
          <w:marRight w:val="0"/>
          <w:marTop w:val="115"/>
          <w:marBottom w:val="0"/>
          <w:divBdr>
            <w:top w:val="none" w:sz="0" w:space="0" w:color="auto"/>
            <w:left w:val="none" w:sz="0" w:space="0" w:color="auto"/>
            <w:bottom w:val="none" w:sz="0" w:space="0" w:color="auto"/>
            <w:right w:val="none" w:sz="0" w:space="0" w:color="auto"/>
          </w:divBdr>
        </w:div>
        <w:div w:id="1356343041">
          <w:marLeft w:val="3254"/>
          <w:marRight w:val="0"/>
          <w:marTop w:val="115"/>
          <w:marBottom w:val="0"/>
          <w:divBdr>
            <w:top w:val="none" w:sz="0" w:space="0" w:color="auto"/>
            <w:left w:val="none" w:sz="0" w:space="0" w:color="auto"/>
            <w:bottom w:val="none" w:sz="0" w:space="0" w:color="auto"/>
            <w:right w:val="none" w:sz="0" w:space="0" w:color="auto"/>
          </w:divBdr>
        </w:div>
        <w:div w:id="164711621">
          <w:marLeft w:val="3254"/>
          <w:marRight w:val="0"/>
          <w:marTop w:val="115"/>
          <w:marBottom w:val="0"/>
          <w:divBdr>
            <w:top w:val="none" w:sz="0" w:space="0" w:color="auto"/>
            <w:left w:val="none" w:sz="0" w:space="0" w:color="auto"/>
            <w:bottom w:val="none" w:sz="0" w:space="0" w:color="auto"/>
            <w:right w:val="none" w:sz="0" w:space="0" w:color="auto"/>
          </w:divBdr>
        </w:div>
        <w:div w:id="962266641">
          <w:marLeft w:val="3254"/>
          <w:marRight w:val="0"/>
          <w:marTop w:val="115"/>
          <w:marBottom w:val="0"/>
          <w:divBdr>
            <w:top w:val="none" w:sz="0" w:space="0" w:color="auto"/>
            <w:left w:val="none" w:sz="0" w:space="0" w:color="auto"/>
            <w:bottom w:val="none" w:sz="0" w:space="0" w:color="auto"/>
            <w:right w:val="none" w:sz="0" w:space="0" w:color="auto"/>
          </w:divBdr>
        </w:div>
      </w:divsChild>
    </w:div>
    <w:div w:id="1023170792">
      <w:bodyDiv w:val="1"/>
      <w:marLeft w:val="0"/>
      <w:marRight w:val="0"/>
      <w:marTop w:val="0"/>
      <w:marBottom w:val="0"/>
      <w:divBdr>
        <w:top w:val="none" w:sz="0" w:space="0" w:color="auto"/>
        <w:left w:val="none" w:sz="0" w:space="0" w:color="auto"/>
        <w:bottom w:val="none" w:sz="0" w:space="0" w:color="auto"/>
        <w:right w:val="none" w:sz="0" w:space="0" w:color="auto"/>
      </w:divBdr>
    </w:div>
    <w:div w:id="1024791590">
      <w:bodyDiv w:val="1"/>
      <w:marLeft w:val="0"/>
      <w:marRight w:val="0"/>
      <w:marTop w:val="0"/>
      <w:marBottom w:val="0"/>
      <w:divBdr>
        <w:top w:val="none" w:sz="0" w:space="0" w:color="auto"/>
        <w:left w:val="none" w:sz="0" w:space="0" w:color="auto"/>
        <w:bottom w:val="none" w:sz="0" w:space="0" w:color="auto"/>
        <w:right w:val="none" w:sz="0" w:space="0" w:color="auto"/>
      </w:divBdr>
    </w:div>
    <w:div w:id="1054692176">
      <w:bodyDiv w:val="1"/>
      <w:marLeft w:val="0"/>
      <w:marRight w:val="0"/>
      <w:marTop w:val="0"/>
      <w:marBottom w:val="0"/>
      <w:divBdr>
        <w:top w:val="none" w:sz="0" w:space="0" w:color="auto"/>
        <w:left w:val="none" w:sz="0" w:space="0" w:color="auto"/>
        <w:bottom w:val="none" w:sz="0" w:space="0" w:color="auto"/>
        <w:right w:val="none" w:sz="0" w:space="0" w:color="auto"/>
      </w:divBdr>
      <w:divsChild>
        <w:div w:id="51470142">
          <w:marLeft w:val="734"/>
          <w:marRight w:val="0"/>
          <w:marTop w:val="134"/>
          <w:marBottom w:val="0"/>
          <w:divBdr>
            <w:top w:val="none" w:sz="0" w:space="0" w:color="auto"/>
            <w:left w:val="none" w:sz="0" w:space="0" w:color="auto"/>
            <w:bottom w:val="none" w:sz="0" w:space="0" w:color="auto"/>
            <w:right w:val="none" w:sz="0" w:space="0" w:color="auto"/>
          </w:divBdr>
        </w:div>
        <w:div w:id="158889724">
          <w:marLeft w:val="1426"/>
          <w:marRight w:val="0"/>
          <w:marTop w:val="96"/>
          <w:marBottom w:val="0"/>
          <w:divBdr>
            <w:top w:val="none" w:sz="0" w:space="0" w:color="auto"/>
            <w:left w:val="none" w:sz="0" w:space="0" w:color="auto"/>
            <w:bottom w:val="none" w:sz="0" w:space="0" w:color="auto"/>
            <w:right w:val="none" w:sz="0" w:space="0" w:color="auto"/>
          </w:divBdr>
        </w:div>
        <w:div w:id="2139714847">
          <w:marLeft w:val="1426"/>
          <w:marRight w:val="0"/>
          <w:marTop w:val="96"/>
          <w:marBottom w:val="0"/>
          <w:divBdr>
            <w:top w:val="none" w:sz="0" w:space="0" w:color="auto"/>
            <w:left w:val="none" w:sz="0" w:space="0" w:color="auto"/>
            <w:bottom w:val="none" w:sz="0" w:space="0" w:color="auto"/>
            <w:right w:val="none" w:sz="0" w:space="0" w:color="auto"/>
          </w:divBdr>
        </w:div>
      </w:divsChild>
    </w:div>
    <w:div w:id="1059472616">
      <w:bodyDiv w:val="1"/>
      <w:marLeft w:val="0"/>
      <w:marRight w:val="0"/>
      <w:marTop w:val="0"/>
      <w:marBottom w:val="0"/>
      <w:divBdr>
        <w:top w:val="none" w:sz="0" w:space="0" w:color="auto"/>
        <w:left w:val="none" w:sz="0" w:space="0" w:color="auto"/>
        <w:bottom w:val="none" w:sz="0" w:space="0" w:color="auto"/>
        <w:right w:val="none" w:sz="0" w:space="0" w:color="auto"/>
      </w:divBdr>
      <w:divsChild>
        <w:div w:id="1506943857">
          <w:marLeft w:val="720"/>
          <w:marRight w:val="0"/>
          <w:marTop w:val="96"/>
          <w:marBottom w:val="0"/>
          <w:divBdr>
            <w:top w:val="none" w:sz="0" w:space="0" w:color="auto"/>
            <w:left w:val="none" w:sz="0" w:space="0" w:color="auto"/>
            <w:bottom w:val="none" w:sz="0" w:space="0" w:color="auto"/>
            <w:right w:val="none" w:sz="0" w:space="0" w:color="auto"/>
          </w:divBdr>
        </w:div>
        <w:div w:id="519242204">
          <w:marLeft w:val="720"/>
          <w:marRight w:val="0"/>
          <w:marTop w:val="96"/>
          <w:marBottom w:val="0"/>
          <w:divBdr>
            <w:top w:val="none" w:sz="0" w:space="0" w:color="auto"/>
            <w:left w:val="none" w:sz="0" w:space="0" w:color="auto"/>
            <w:bottom w:val="none" w:sz="0" w:space="0" w:color="auto"/>
            <w:right w:val="none" w:sz="0" w:space="0" w:color="auto"/>
          </w:divBdr>
        </w:div>
        <w:div w:id="1768620754">
          <w:marLeft w:val="720"/>
          <w:marRight w:val="0"/>
          <w:marTop w:val="96"/>
          <w:marBottom w:val="0"/>
          <w:divBdr>
            <w:top w:val="none" w:sz="0" w:space="0" w:color="auto"/>
            <w:left w:val="none" w:sz="0" w:space="0" w:color="auto"/>
            <w:bottom w:val="none" w:sz="0" w:space="0" w:color="auto"/>
            <w:right w:val="none" w:sz="0" w:space="0" w:color="auto"/>
          </w:divBdr>
        </w:div>
      </w:divsChild>
    </w:div>
    <w:div w:id="1059741955">
      <w:bodyDiv w:val="1"/>
      <w:marLeft w:val="0"/>
      <w:marRight w:val="0"/>
      <w:marTop w:val="0"/>
      <w:marBottom w:val="0"/>
      <w:divBdr>
        <w:top w:val="none" w:sz="0" w:space="0" w:color="auto"/>
        <w:left w:val="none" w:sz="0" w:space="0" w:color="auto"/>
        <w:bottom w:val="none" w:sz="0" w:space="0" w:color="auto"/>
        <w:right w:val="none" w:sz="0" w:space="0" w:color="auto"/>
      </w:divBdr>
    </w:div>
    <w:div w:id="1072122061">
      <w:bodyDiv w:val="1"/>
      <w:marLeft w:val="0"/>
      <w:marRight w:val="0"/>
      <w:marTop w:val="0"/>
      <w:marBottom w:val="0"/>
      <w:divBdr>
        <w:top w:val="none" w:sz="0" w:space="0" w:color="auto"/>
        <w:left w:val="none" w:sz="0" w:space="0" w:color="auto"/>
        <w:bottom w:val="none" w:sz="0" w:space="0" w:color="auto"/>
        <w:right w:val="none" w:sz="0" w:space="0" w:color="auto"/>
      </w:divBdr>
      <w:divsChild>
        <w:div w:id="1299530241">
          <w:marLeft w:val="0"/>
          <w:marRight w:val="0"/>
          <w:marTop w:val="0"/>
          <w:marBottom w:val="0"/>
          <w:divBdr>
            <w:top w:val="none" w:sz="0" w:space="0" w:color="auto"/>
            <w:left w:val="none" w:sz="0" w:space="0" w:color="auto"/>
            <w:bottom w:val="none" w:sz="0" w:space="0" w:color="auto"/>
            <w:right w:val="none" w:sz="0" w:space="0" w:color="auto"/>
          </w:divBdr>
        </w:div>
      </w:divsChild>
    </w:div>
    <w:div w:id="1076630877">
      <w:bodyDiv w:val="1"/>
      <w:marLeft w:val="0"/>
      <w:marRight w:val="0"/>
      <w:marTop w:val="0"/>
      <w:marBottom w:val="0"/>
      <w:divBdr>
        <w:top w:val="none" w:sz="0" w:space="0" w:color="auto"/>
        <w:left w:val="none" w:sz="0" w:space="0" w:color="auto"/>
        <w:bottom w:val="none" w:sz="0" w:space="0" w:color="auto"/>
        <w:right w:val="none" w:sz="0" w:space="0" w:color="auto"/>
      </w:divBdr>
      <w:divsChild>
        <w:div w:id="1542982643">
          <w:marLeft w:val="720"/>
          <w:marRight w:val="0"/>
          <w:marTop w:val="0"/>
          <w:marBottom w:val="0"/>
          <w:divBdr>
            <w:top w:val="none" w:sz="0" w:space="0" w:color="auto"/>
            <w:left w:val="none" w:sz="0" w:space="0" w:color="auto"/>
            <w:bottom w:val="none" w:sz="0" w:space="0" w:color="auto"/>
            <w:right w:val="none" w:sz="0" w:space="0" w:color="auto"/>
          </w:divBdr>
        </w:div>
        <w:div w:id="271860535">
          <w:marLeft w:val="720"/>
          <w:marRight w:val="0"/>
          <w:marTop w:val="0"/>
          <w:marBottom w:val="0"/>
          <w:divBdr>
            <w:top w:val="none" w:sz="0" w:space="0" w:color="auto"/>
            <w:left w:val="none" w:sz="0" w:space="0" w:color="auto"/>
            <w:bottom w:val="none" w:sz="0" w:space="0" w:color="auto"/>
            <w:right w:val="none" w:sz="0" w:space="0" w:color="auto"/>
          </w:divBdr>
        </w:div>
        <w:div w:id="1846245191">
          <w:marLeft w:val="720"/>
          <w:marRight w:val="0"/>
          <w:marTop w:val="0"/>
          <w:marBottom w:val="0"/>
          <w:divBdr>
            <w:top w:val="none" w:sz="0" w:space="0" w:color="auto"/>
            <w:left w:val="none" w:sz="0" w:space="0" w:color="auto"/>
            <w:bottom w:val="none" w:sz="0" w:space="0" w:color="auto"/>
            <w:right w:val="none" w:sz="0" w:space="0" w:color="auto"/>
          </w:divBdr>
        </w:div>
        <w:div w:id="560412374">
          <w:marLeft w:val="720"/>
          <w:marRight w:val="0"/>
          <w:marTop w:val="0"/>
          <w:marBottom w:val="0"/>
          <w:divBdr>
            <w:top w:val="none" w:sz="0" w:space="0" w:color="auto"/>
            <w:left w:val="none" w:sz="0" w:space="0" w:color="auto"/>
            <w:bottom w:val="none" w:sz="0" w:space="0" w:color="auto"/>
            <w:right w:val="none" w:sz="0" w:space="0" w:color="auto"/>
          </w:divBdr>
        </w:div>
        <w:div w:id="1097746689">
          <w:marLeft w:val="720"/>
          <w:marRight w:val="0"/>
          <w:marTop w:val="0"/>
          <w:marBottom w:val="0"/>
          <w:divBdr>
            <w:top w:val="none" w:sz="0" w:space="0" w:color="auto"/>
            <w:left w:val="none" w:sz="0" w:space="0" w:color="auto"/>
            <w:bottom w:val="none" w:sz="0" w:space="0" w:color="auto"/>
            <w:right w:val="none" w:sz="0" w:space="0" w:color="auto"/>
          </w:divBdr>
        </w:div>
      </w:divsChild>
    </w:div>
    <w:div w:id="1077170774">
      <w:bodyDiv w:val="1"/>
      <w:marLeft w:val="0"/>
      <w:marRight w:val="0"/>
      <w:marTop w:val="0"/>
      <w:marBottom w:val="0"/>
      <w:divBdr>
        <w:top w:val="none" w:sz="0" w:space="0" w:color="auto"/>
        <w:left w:val="none" w:sz="0" w:space="0" w:color="auto"/>
        <w:bottom w:val="none" w:sz="0" w:space="0" w:color="auto"/>
        <w:right w:val="none" w:sz="0" w:space="0" w:color="auto"/>
      </w:divBdr>
      <w:divsChild>
        <w:div w:id="1422990901">
          <w:marLeft w:val="0"/>
          <w:marRight w:val="0"/>
          <w:marTop w:val="240"/>
          <w:marBottom w:val="0"/>
          <w:divBdr>
            <w:top w:val="none" w:sz="0" w:space="0" w:color="auto"/>
            <w:left w:val="none" w:sz="0" w:space="0" w:color="auto"/>
            <w:bottom w:val="none" w:sz="0" w:space="0" w:color="auto"/>
            <w:right w:val="none" w:sz="0" w:space="0" w:color="auto"/>
          </w:divBdr>
        </w:div>
        <w:div w:id="2023241787">
          <w:marLeft w:val="720"/>
          <w:marRight w:val="0"/>
          <w:marTop w:val="0"/>
          <w:marBottom w:val="0"/>
          <w:divBdr>
            <w:top w:val="none" w:sz="0" w:space="0" w:color="auto"/>
            <w:left w:val="none" w:sz="0" w:space="0" w:color="auto"/>
            <w:bottom w:val="none" w:sz="0" w:space="0" w:color="auto"/>
            <w:right w:val="none" w:sz="0" w:space="0" w:color="auto"/>
          </w:divBdr>
        </w:div>
        <w:div w:id="818810349">
          <w:marLeft w:val="720"/>
          <w:marRight w:val="0"/>
          <w:marTop w:val="0"/>
          <w:marBottom w:val="0"/>
          <w:divBdr>
            <w:top w:val="none" w:sz="0" w:space="0" w:color="auto"/>
            <w:left w:val="none" w:sz="0" w:space="0" w:color="auto"/>
            <w:bottom w:val="none" w:sz="0" w:space="0" w:color="auto"/>
            <w:right w:val="none" w:sz="0" w:space="0" w:color="auto"/>
          </w:divBdr>
        </w:div>
      </w:divsChild>
    </w:div>
    <w:div w:id="1078673694">
      <w:bodyDiv w:val="1"/>
      <w:marLeft w:val="0"/>
      <w:marRight w:val="0"/>
      <w:marTop w:val="0"/>
      <w:marBottom w:val="0"/>
      <w:divBdr>
        <w:top w:val="none" w:sz="0" w:space="0" w:color="auto"/>
        <w:left w:val="none" w:sz="0" w:space="0" w:color="auto"/>
        <w:bottom w:val="none" w:sz="0" w:space="0" w:color="auto"/>
        <w:right w:val="none" w:sz="0" w:space="0" w:color="auto"/>
      </w:divBdr>
      <w:divsChild>
        <w:div w:id="1216694369">
          <w:marLeft w:val="734"/>
          <w:marRight w:val="0"/>
          <w:marTop w:val="91"/>
          <w:marBottom w:val="0"/>
          <w:divBdr>
            <w:top w:val="none" w:sz="0" w:space="0" w:color="auto"/>
            <w:left w:val="none" w:sz="0" w:space="0" w:color="auto"/>
            <w:bottom w:val="none" w:sz="0" w:space="0" w:color="auto"/>
            <w:right w:val="none" w:sz="0" w:space="0" w:color="auto"/>
          </w:divBdr>
        </w:div>
      </w:divsChild>
    </w:div>
    <w:div w:id="1093354896">
      <w:bodyDiv w:val="1"/>
      <w:marLeft w:val="0"/>
      <w:marRight w:val="0"/>
      <w:marTop w:val="0"/>
      <w:marBottom w:val="0"/>
      <w:divBdr>
        <w:top w:val="none" w:sz="0" w:space="0" w:color="auto"/>
        <w:left w:val="none" w:sz="0" w:space="0" w:color="auto"/>
        <w:bottom w:val="none" w:sz="0" w:space="0" w:color="auto"/>
        <w:right w:val="none" w:sz="0" w:space="0" w:color="auto"/>
      </w:divBdr>
      <w:divsChild>
        <w:div w:id="1849060890">
          <w:marLeft w:val="0"/>
          <w:marRight w:val="0"/>
          <w:marTop w:val="106"/>
          <w:marBottom w:val="0"/>
          <w:divBdr>
            <w:top w:val="none" w:sz="0" w:space="0" w:color="auto"/>
            <w:left w:val="none" w:sz="0" w:space="0" w:color="auto"/>
            <w:bottom w:val="none" w:sz="0" w:space="0" w:color="auto"/>
            <w:right w:val="none" w:sz="0" w:space="0" w:color="auto"/>
          </w:divBdr>
        </w:div>
        <w:div w:id="356736820">
          <w:marLeft w:val="0"/>
          <w:marRight w:val="0"/>
          <w:marTop w:val="106"/>
          <w:marBottom w:val="0"/>
          <w:divBdr>
            <w:top w:val="none" w:sz="0" w:space="0" w:color="auto"/>
            <w:left w:val="none" w:sz="0" w:space="0" w:color="auto"/>
            <w:bottom w:val="none" w:sz="0" w:space="0" w:color="auto"/>
            <w:right w:val="none" w:sz="0" w:space="0" w:color="auto"/>
          </w:divBdr>
        </w:div>
        <w:div w:id="674722525">
          <w:marLeft w:val="0"/>
          <w:marRight w:val="0"/>
          <w:marTop w:val="106"/>
          <w:marBottom w:val="0"/>
          <w:divBdr>
            <w:top w:val="none" w:sz="0" w:space="0" w:color="auto"/>
            <w:left w:val="none" w:sz="0" w:space="0" w:color="auto"/>
            <w:bottom w:val="none" w:sz="0" w:space="0" w:color="auto"/>
            <w:right w:val="none" w:sz="0" w:space="0" w:color="auto"/>
          </w:divBdr>
        </w:div>
      </w:divsChild>
    </w:div>
    <w:div w:id="1098409880">
      <w:bodyDiv w:val="1"/>
      <w:marLeft w:val="0"/>
      <w:marRight w:val="0"/>
      <w:marTop w:val="0"/>
      <w:marBottom w:val="0"/>
      <w:divBdr>
        <w:top w:val="none" w:sz="0" w:space="0" w:color="auto"/>
        <w:left w:val="none" w:sz="0" w:space="0" w:color="auto"/>
        <w:bottom w:val="none" w:sz="0" w:space="0" w:color="auto"/>
        <w:right w:val="none" w:sz="0" w:space="0" w:color="auto"/>
      </w:divBdr>
      <w:divsChild>
        <w:div w:id="368072383">
          <w:marLeft w:val="0"/>
          <w:marRight w:val="0"/>
          <w:marTop w:val="288"/>
          <w:marBottom w:val="0"/>
          <w:divBdr>
            <w:top w:val="none" w:sz="0" w:space="0" w:color="auto"/>
            <w:left w:val="none" w:sz="0" w:space="0" w:color="auto"/>
            <w:bottom w:val="none" w:sz="0" w:space="0" w:color="auto"/>
            <w:right w:val="none" w:sz="0" w:space="0" w:color="auto"/>
          </w:divBdr>
        </w:div>
        <w:div w:id="668288944">
          <w:marLeft w:val="720"/>
          <w:marRight w:val="0"/>
          <w:marTop w:val="0"/>
          <w:marBottom w:val="0"/>
          <w:divBdr>
            <w:top w:val="none" w:sz="0" w:space="0" w:color="auto"/>
            <w:left w:val="none" w:sz="0" w:space="0" w:color="auto"/>
            <w:bottom w:val="none" w:sz="0" w:space="0" w:color="auto"/>
            <w:right w:val="none" w:sz="0" w:space="0" w:color="auto"/>
          </w:divBdr>
        </w:div>
        <w:div w:id="627515120">
          <w:marLeft w:val="1987"/>
          <w:marRight w:val="0"/>
          <w:marTop w:val="0"/>
          <w:marBottom w:val="0"/>
          <w:divBdr>
            <w:top w:val="none" w:sz="0" w:space="0" w:color="auto"/>
            <w:left w:val="none" w:sz="0" w:space="0" w:color="auto"/>
            <w:bottom w:val="none" w:sz="0" w:space="0" w:color="auto"/>
            <w:right w:val="none" w:sz="0" w:space="0" w:color="auto"/>
          </w:divBdr>
        </w:div>
        <w:div w:id="637535467">
          <w:marLeft w:val="1987"/>
          <w:marRight w:val="0"/>
          <w:marTop w:val="0"/>
          <w:marBottom w:val="0"/>
          <w:divBdr>
            <w:top w:val="none" w:sz="0" w:space="0" w:color="auto"/>
            <w:left w:val="none" w:sz="0" w:space="0" w:color="auto"/>
            <w:bottom w:val="none" w:sz="0" w:space="0" w:color="auto"/>
            <w:right w:val="none" w:sz="0" w:space="0" w:color="auto"/>
          </w:divBdr>
        </w:div>
        <w:div w:id="482425990">
          <w:marLeft w:val="1987"/>
          <w:marRight w:val="0"/>
          <w:marTop w:val="0"/>
          <w:marBottom w:val="0"/>
          <w:divBdr>
            <w:top w:val="none" w:sz="0" w:space="0" w:color="auto"/>
            <w:left w:val="none" w:sz="0" w:space="0" w:color="auto"/>
            <w:bottom w:val="none" w:sz="0" w:space="0" w:color="auto"/>
            <w:right w:val="none" w:sz="0" w:space="0" w:color="auto"/>
          </w:divBdr>
        </w:div>
        <w:div w:id="28728329">
          <w:marLeft w:val="1987"/>
          <w:marRight w:val="0"/>
          <w:marTop w:val="0"/>
          <w:marBottom w:val="0"/>
          <w:divBdr>
            <w:top w:val="none" w:sz="0" w:space="0" w:color="auto"/>
            <w:left w:val="none" w:sz="0" w:space="0" w:color="auto"/>
            <w:bottom w:val="none" w:sz="0" w:space="0" w:color="auto"/>
            <w:right w:val="none" w:sz="0" w:space="0" w:color="auto"/>
          </w:divBdr>
        </w:div>
        <w:div w:id="1673534457">
          <w:marLeft w:val="1987"/>
          <w:marRight w:val="0"/>
          <w:marTop w:val="0"/>
          <w:marBottom w:val="0"/>
          <w:divBdr>
            <w:top w:val="none" w:sz="0" w:space="0" w:color="auto"/>
            <w:left w:val="none" w:sz="0" w:space="0" w:color="auto"/>
            <w:bottom w:val="none" w:sz="0" w:space="0" w:color="auto"/>
            <w:right w:val="none" w:sz="0" w:space="0" w:color="auto"/>
          </w:divBdr>
        </w:div>
      </w:divsChild>
    </w:div>
    <w:div w:id="1130856315">
      <w:bodyDiv w:val="1"/>
      <w:marLeft w:val="0"/>
      <w:marRight w:val="0"/>
      <w:marTop w:val="0"/>
      <w:marBottom w:val="0"/>
      <w:divBdr>
        <w:top w:val="none" w:sz="0" w:space="0" w:color="auto"/>
        <w:left w:val="none" w:sz="0" w:space="0" w:color="auto"/>
        <w:bottom w:val="none" w:sz="0" w:space="0" w:color="auto"/>
        <w:right w:val="none" w:sz="0" w:space="0" w:color="auto"/>
      </w:divBdr>
      <w:divsChild>
        <w:div w:id="1983459536">
          <w:marLeft w:val="0"/>
          <w:marRight w:val="0"/>
          <w:marTop w:val="144"/>
          <w:marBottom w:val="0"/>
          <w:divBdr>
            <w:top w:val="none" w:sz="0" w:space="0" w:color="auto"/>
            <w:left w:val="none" w:sz="0" w:space="0" w:color="auto"/>
            <w:bottom w:val="none" w:sz="0" w:space="0" w:color="auto"/>
            <w:right w:val="none" w:sz="0" w:space="0" w:color="auto"/>
          </w:divBdr>
        </w:div>
      </w:divsChild>
    </w:div>
    <w:div w:id="1133714813">
      <w:bodyDiv w:val="1"/>
      <w:marLeft w:val="0"/>
      <w:marRight w:val="0"/>
      <w:marTop w:val="0"/>
      <w:marBottom w:val="0"/>
      <w:divBdr>
        <w:top w:val="none" w:sz="0" w:space="0" w:color="auto"/>
        <w:left w:val="none" w:sz="0" w:space="0" w:color="auto"/>
        <w:bottom w:val="none" w:sz="0" w:space="0" w:color="auto"/>
        <w:right w:val="none" w:sz="0" w:space="0" w:color="auto"/>
      </w:divBdr>
      <w:divsChild>
        <w:div w:id="1457409012">
          <w:marLeft w:val="1440"/>
          <w:marRight w:val="0"/>
          <w:marTop w:val="0"/>
          <w:marBottom w:val="0"/>
          <w:divBdr>
            <w:top w:val="none" w:sz="0" w:space="0" w:color="auto"/>
            <w:left w:val="none" w:sz="0" w:space="0" w:color="auto"/>
            <w:bottom w:val="none" w:sz="0" w:space="0" w:color="auto"/>
            <w:right w:val="none" w:sz="0" w:space="0" w:color="auto"/>
          </w:divBdr>
        </w:div>
        <w:div w:id="844706256">
          <w:marLeft w:val="1440"/>
          <w:marRight w:val="0"/>
          <w:marTop w:val="0"/>
          <w:marBottom w:val="0"/>
          <w:divBdr>
            <w:top w:val="none" w:sz="0" w:space="0" w:color="auto"/>
            <w:left w:val="none" w:sz="0" w:space="0" w:color="auto"/>
            <w:bottom w:val="none" w:sz="0" w:space="0" w:color="auto"/>
            <w:right w:val="none" w:sz="0" w:space="0" w:color="auto"/>
          </w:divBdr>
        </w:div>
        <w:div w:id="24183676">
          <w:marLeft w:val="1440"/>
          <w:marRight w:val="0"/>
          <w:marTop w:val="0"/>
          <w:marBottom w:val="0"/>
          <w:divBdr>
            <w:top w:val="none" w:sz="0" w:space="0" w:color="auto"/>
            <w:left w:val="none" w:sz="0" w:space="0" w:color="auto"/>
            <w:bottom w:val="none" w:sz="0" w:space="0" w:color="auto"/>
            <w:right w:val="none" w:sz="0" w:space="0" w:color="auto"/>
          </w:divBdr>
        </w:div>
      </w:divsChild>
    </w:div>
    <w:div w:id="1134908630">
      <w:bodyDiv w:val="1"/>
      <w:marLeft w:val="0"/>
      <w:marRight w:val="0"/>
      <w:marTop w:val="0"/>
      <w:marBottom w:val="0"/>
      <w:divBdr>
        <w:top w:val="none" w:sz="0" w:space="0" w:color="auto"/>
        <w:left w:val="none" w:sz="0" w:space="0" w:color="auto"/>
        <w:bottom w:val="none" w:sz="0" w:space="0" w:color="auto"/>
        <w:right w:val="none" w:sz="0" w:space="0" w:color="auto"/>
      </w:divBdr>
    </w:div>
    <w:div w:id="1142889617">
      <w:bodyDiv w:val="1"/>
      <w:marLeft w:val="0"/>
      <w:marRight w:val="0"/>
      <w:marTop w:val="0"/>
      <w:marBottom w:val="0"/>
      <w:divBdr>
        <w:top w:val="none" w:sz="0" w:space="0" w:color="auto"/>
        <w:left w:val="none" w:sz="0" w:space="0" w:color="auto"/>
        <w:bottom w:val="none" w:sz="0" w:space="0" w:color="auto"/>
        <w:right w:val="none" w:sz="0" w:space="0" w:color="auto"/>
      </w:divBdr>
      <w:divsChild>
        <w:div w:id="988481451">
          <w:marLeft w:val="1426"/>
          <w:marRight w:val="0"/>
          <w:marTop w:val="86"/>
          <w:marBottom w:val="0"/>
          <w:divBdr>
            <w:top w:val="none" w:sz="0" w:space="0" w:color="auto"/>
            <w:left w:val="none" w:sz="0" w:space="0" w:color="auto"/>
            <w:bottom w:val="none" w:sz="0" w:space="0" w:color="auto"/>
            <w:right w:val="none" w:sz="0" w:space="0" w:color="auto"/>
          </w:divBdr>
        </w:div>
      </w:divsChild>
    </w:div>
    <w:div w:id="1146311938">
      <w:bodyDiv w:val="1"/>
      <w:marLeft w:val="0"/>
      <w:marRight w:val="0"/>
      <w:marTop w:val="0"/>
      <w:marBottom w:val="0"/>
      <w:divBdr>
        <w:top w:val="none" w:sz="0" w:space="0" w:color="auto"/>
        <w:left w:val="none" w:sz="0" w:space="0" w:color="auto"/>
        <w:bottom w:val="none" w:sz="0" w:space="0" w:color="auto"/>
        <w:right w:val="none" w:sz="0" w:space="0" w:color="auto"/>
      </w:divBdr>
      <w:divsChild>
        <w:div w:id="1799177113">
          <w:marLeft w:val="0"/>
          <w:marRight w:val="0"/>
          <w:marTop w:val="384"/>
          <w:marBottom w:val="0"/>
          <w:divBdr>
            <w:top w:val="none" w:sz="0" w:space="0" w:color="auto"/>
            <w:left w:val="none" w:sz="0" w:space="0" w:color="auto"/>
            <w:bottom w:val="none" w:sz="0" w:space="0" w:color="auto"/>
            <w:right w:val="none" w:sz="0" w:space="0" w:color="auto"/>
          </w:divBdr>
        </w:div>
        <w:div w:id="159124948">
          <w:marLeft w:val="720"/>
          <w:marRight w:val="0"/>
          <w:marTop w:val="0"/>
          <w:marBottom w:val="0"/>
          <w:divBdr>
            <w:top w:val="none" w:sz="0" w:space="0" w:color="auto"/>
            <w:left w:val="none" w:sz="0" w:space="0" w:color="auto"/>
            <w:bottom w:val="none" w:sz="0" w:space="0" w:color="auto"/>
            <w:right w:val="none" w:sz="0" w:space="0" w:color="auto"/>
          </w:divBdr>
        </w:div>
        <w:div w:id="1360088962">
          <w:marLeft w:val="720"/>
          <w:marRight w:val="0"/>
          <w:marTop w:val="0"/>
          <w:marBottom w:val="0"/>
          <w:divBdr>
            <w:top w:val="none" w:sz="0" w:space="0" w:color="auto"/>
            <w:left w:val="none" w:sz="0" w:space="0" w:color="auto"/>
            <w:bottom w:val="none" w:sz="0" w:space="0" w:color="auto"/>
            <w:right w:val="none" w:sz="0" w:space="0" w:color="auto"/>
          </w:divBdr>
        </w:div>
        <w:div w:id="495152445">
          <w:marLeft w:val="720"/>
          <w:marRight w:val="0"/>
          <w:marTop w:val="0"/>
          <w:marBottom w:val="0"/>
          <w:divBdr>
            <w:top w:val="none" w:sz="0" w:space="0" w:color="auto"/>
            <w:left w:val="none" w:sz="0" w:space="0" w:color="auto"/>
            <w:bottom w:val="none" w:sz="0" w:space="0" w:color="auto"/>
            <w:right w:val="none" w:sz="0" w:space="0" w:color="auto"/>
          </w:divBdr>
        </w:div>
        <w:div w:id="701514881">
          <w:marLeft w:val="1440"/>
          <w:marRight w:val="0"/>
          <w:marTop w:val="0"/>
          <w:marBottom w:val="0"/>
          <w:divBdr>
            <w:top w:val="none" w:sz="0" w:space="0" w:color="auto"/>
            <w:left w:val="none" w:sz="0" w:space="0" w:color="auto"/>
            <w:bottom w:val="none" w:sz="0" w:space="0" w:color="auto"/>
            <w:right w:val="none" w:sz="0" w:space="0" w:color="auto"/>
          </w:divBdr>
        </w:div>
        <w:div w:id="825054274">
          <w:marLeft w:val="1440"/>
          <w:marRight w:val="0"/>
          <w:marTop w:val="0"/>
          <w:marBottom w:val="0"/>
          <w:divBdr>
            <w:top w:val="none" w:sz="0" w:space="0" w:color="auto"/>
            <w:left w:val="none" w:sz="0" w:space="0" w:color="auto"/>
            <w:bottom w:val="none" w:sz="0" w:space="0" w:color="auto"/>
            <w:right w:val="none" w:sz="0" w:space="0" w:color="auto"/>
          </w:divBdr>
        </w:div>
        <w:div w:id="1212962120">
          <w:marLeft w:val="1440"/>
          <w:marRight w:val="0"/>
          <w:marTop w:val="0"/>
          <w:marBottom w:val="0"/>
          <w:divBdr>
            <w:top w:val="none" w:sz="0" w:space="0" w:color="auto"/>
            <w:left w:val="none" w:sz="0" w:space="0" w:color="auto"/>
            <w:bottom w:val="none" w:sz="0" w:space="0" w:color="auto"/>
            <w:right w:val="none" w:sz="0" w:space="0" w:color="auto"/>
          </w:divBdr>
        </w:div>
      </w:divsChild>
    </w:div>
    <w:div w:id="1176579522">
      <w:bodyDiv w:val="1"/>
      <w:marLeft w:val="0"/>
      <w:marRight w:val="0"/>
      <w:marTop w:val="0"/>
      <w:marBottom w:val="0"/>
      <w:divBdr>
        <w:top w:val="none" w:sz="0" w:space="0" w:color="auto"/>
        <w:left w:val="none" w:sz="0" w:space="0" w:color="auto"/>
        <w:bottom w:val="none" w:sz="0" w:space="0" w:color="auto"/>
        <w:right w:val="none" w:sz="0" w:space="0" w:color="auto"/>
      </w:divBdr>
      <w:divsChild>
        <w:div w:id="1046638556">
          <w:marLeft w:val="1555"/>
          <w:marRight w:val="0"/>
          <w:marTop w:val="125"/>
          <w:marBottom w:val="0"/>
          <w:divBdr>
            <w:top w:val="none" w:sz="0" w:space="0" w:color="auto"/>
            <w:left w:val="none" w:sz="0" w:space="0" w:color="auto"/>
            <w:bottom w:val="none" w:sz="0" w:space="0" w:color="auto"/>
            <w:right w:val="none" w:sz="0" w:space="0" w:color="auto"/>
          </w:divBdr>
        </w:div>
        <w:div w:id="39866232">
          <w:marLeft w:val="1555"/>
          <w:marRight w:val="0"/>
          <w:marTop w:val="125"/>
          <w:marBottom w:val="0"/>
          <w:divBdr>
            <w:top w:val="none" w:sz="0" w:space="0" w:color="auto"/>
            <w:left w:val="none" w:sz="0" w:space="0" w:color="auto"/>
            <w:bottom w:val="none" w:sz="0" w:space="0" w:color="auto"/>
            <w:right w:val="none" w:sz="0" w:space="0" w:color="auto"/>
          </w:divBdr>
        </w:div>
      </w:divsChild>
    </w:div>
    <w:div w:id="1176840914">
      <w:bodyDiv w:val="1"/>
      <w:marLeft w:val="0"/>
      <w:marRight w:val="0"/>
      <w:marTop w:val="0"/>
      <w:marBottom w:val="0"/>
      <w:divBdr>
        <w:top w:val="none" w:sz="0" w:space="0" w:color="auto"/>
        <w:left w:val="none" w:sz="0" w:space="0" w:color="auto"/>
        <w:bottom w:val="none" w:sz="0" w:space="0" w:color="auto"/>
        <w:right w:val="none" w:sz="0" w:space="0" w:color="auto"/>
      </w:divBdr>
      <w:divsChild>
        <w:div w:id="554656911">
          <w:marLeft w:val="562"/>
          <w:marRight w:val="0"/>
          <w:marTop w:val="125"/>
          <w:marBottom w:val="0"/>
          <w:divBdr>
            <w:top w:val="none" w:sz="0" w:space="0" w:color="auto"/>
            <w:left w:val="none" w:sz="0" w:space="0" w:color="auto"/>
            <w:bottom w:val="none" w:sz="0" w:space="0" w:color="auto"/>
            <w:right w:val="none" w:sz="0" w:space="0" w:color="auto"/>
          </w:divBdr>
        </w:div>
        <w:div w:id="1297832912">
          <w:marLeft w:val="562"/>
          <w:marRight w:val="0"/>
          <w:marTop w:val="96"/>
          <w:marBottom w:val="0"/>
          <w:divBdr>
            <w:top w:val="none" w:sz="0" w:space="0" w:color="auto"/>
            <w:left w:val="none" w:sz="0" w:space="0" w:color="auto"/>
            <w:bottom w:val="none" w:sz="0" w:space="0" w:color="auto"/>
            <w:right w:val="none" w:sz="0" w:space="0" w:color="auto"/>
          </w:divBdr>
        </w:div>
        <w:div w:id="1132022944">
          <w:marLeft w:val="1123"/>
          <w:marRight w:val="0"/>
          <w:marTop w:val="82"/>
          <w:marBottom w:val="0"/>
          <w:divBdr>
            <w:top w:val="none" w:sz="0" w:space="0" w:color="auto"/>
            <w:left w:val="none" w:sz="0" w:space="0" w:color="auto"/>
            <w:bottom w:val="none" w:sz="0" w:space="0" w:color="auto"/>
            <w:right w:val="none" w:sz="0" w:space="0" w:color="auto"/>
          </w:divBdr>
        </w:div>
        <w:div w:id="443308595">
          <w:marLeft w:val="1123"/>
          <w:marRight w:val="0"/>
          <w:marTop w:val="82"/>
          <w:marBottom w:val="0"/>
          <w:divBdr>
            <w:top w:val="none" w:sz="0" w:space="0" w:color="auto"/>
            <w:left w:val="none" w:sz="0" w:space="0" w:color="auto"/>
            <w:bottom w:val="none" w:sz="0" w:space="0" w:color="auto"/>
            <w:right w:val="none" w:sz="0" w:space="0" w:color="auto"/>
          </w:divBdr>
        </w:div>
        <w:div w:id="45839363">
          <w:marLeft w:val="562"/>
          <w:marRight w:val="0"/>
          <w:marTop w:val="96"/>
          <w:marBottom w:val="0"/>
          <w:divBdr>
            <w:top w:val="none" w:sz="0" w:space="0" w:color="auto"/>
            <w:left w:val="none" w:sz="0" w:space="0" w:color="auto"/>
            <w:bottom w:val="none" w:sz="0" w:space="0" w:color="auto"/>
            <w:right w:val="none" w:sz="0" w:space="0" w:color="auto"/>
          </w:divBdr>
        </w:div>
        <w:div w:id="1004893544">
          <w:marLeft w:val="1123"/>
          <w:marRight w:val="0"/>
          <w:marTop w:val="82"/>
          <w:marBottom w:val="0"/>
          <w:divBdr>
            <w:top w:val="none" w:sz="0" w:space="0" w:color="auto"/>
            <w:left w:val="none" w:sz="0" w:space="0" w:color="auto"/>
            <w:bottom w:val="none" w:sz="0" w:space="0" w:color="auto"/>
            <w:right w:val="none" w:sz="0" w:space="0" w:color="auto"/>
          </w:divBdr>
        </w:div>
        <w:div w:id="638654676">
          <w:marLeft w:val="1123"/>
          <w:marRight w:val="0"/>
          <w:marTop w:val="82"/>
          <w:marBottom w:val="0"/>
          <w:divBdr>
            <w:top w:val="none" w:sz="0" w:space="0" w:color="auto"/>
            <w:left w:val="none" w:sz="0" w:space="0" w:color="auto"/>
            <w:bottom w:val="none" w:sz="0" w:space="0" w:color="auto"/>
            <w:right w:val="none" w:sz="0" w:space="0" w:color="auto"/>
          </w:divBdr>
        </w:div>
        <w:div w:id="238097251">
          <w:marLeft w:val="1123"/>
          <w:marRight w:val="0"/>
          <w:marTop w:val="82"/>
          <w:marBottom w:val="0"/>
          <w:divBdr>
            <w:top w:val="none" w:sz="0" w:space="0" w:color="auto"/>
            <w:left w:val="none" w:sz="0" w:space="0" w:color="auto"/>
            <w:bottom w:val="none" w:sz="0" w:space="0" w:color="auto"/>
            <w:right w:val="none" w:sz="0" w:space="0" w:color="auto"/>
          </w:divBdr>
        </w:div>
        <w:div w:id="1837184372">
          <w:marLeft w:val="1123"/>
          <w:marRight w:val="0"/>
          <w:marTop w:val="82"/>
          <w:marBottom w:val="0"/>
          <w:divBdr>
            <w:top w:val="none" w:sz="0" w:space="0" w:color="auto"/>
            <w:left w:val="none" w:sz="0" w:space="0" w:color="auto"/>
            <w:bottom w:val="none" w:sz="0" w:space="0" w:color="auto"/>
            <w:right w:val="none" w:sz="0" w:space="0" w:color="auto"/>
          </w:divBdr>
        </w:div>
      </w:divsChild>
    </w:div>
    <w:div w:id="1181622683">
      <w:bodyDiv w:val="1"/>
      <w:marLeft w:val="0"/>
      <w:marRight w:val="0"/>
      <w:marTop w:val="0"/>
      <w:marBottom w:val="0"/>
      <w:divBdr>
        <w:top w:val="none" w:sz="0" w:space="0" w:color="auto"/>
        <w:left w:val="none" w:sz="0" w:space="0" w:color="auto"/>
        <w:bottom w:val="none" w:sz="0" w:space="0" w:color="auto"/>
        <w:right w:val="none" w:sz="0" w:space="0" w:color="auto"/>
      </w:divBdr>
      <w:divsChild>
        <w:div w:id="504515227">
          <w:marLeft w:val="0"/>
          <w:marRight w:val="0"/>
          <w:marTop w:val="0"/>
          <w:marBottom w:val="0"/>
          <w:divBdr>
            <w:top w:val="none" w:sz="0" w:space="0" w:color="auto"/>
            <w:left w:val="none" w:sz="0" w:space="0" w:color="auto"/>
            <w:bottom w:val="none" w:sz="0" w:space="0" w:color="auto"/>
            <w:right w:val="none" w:sz="0" w:space="0" w:color="auto"/>
          </w:divBdr>
        </w:div>
      </w:divsChild>
    </w:div>
    <w:div w:id="1188568197">
      <w:bodyDiv w:val="1"/>
      <w:marLeft w:val="0"/>
      <w:marRight w:val="0"/>
      <w:marTop w:val="0"/>
      <w:marBottom w:val="0"/>
      <w:divBdr>
        <w:top w:val="none" w:sz="0" w:space="0" w:color="auto"/>
        <w:left w:val="none" w:sz="0" w:space="0" w:color="auto"/>
        <w:bottom w:val="none" w:sz="0" w:space="0" w:color="auto"/>
        <w:right w:val="none" w:sz="0" w:space="0" w:color="auto"/>
      </w:divBdr>
    </w:div>
    <w:div w:id="1195851733">
      <w:bodyDiv w:val="1"/>
      <w:marLeft w:val="0"/>
      <w:marRight w:val="0"/>
      <w:marTop w:val="0"/>
      <w:marBottom w:val="0"/>
      <w:divBdr>
        <w:top w:val="none" w:sz="0" w:space="0" w:color="auto"/>
        <w:left w:val="none" w:sz="0" w:space="0" w:color="auto"/>
        <w:bottom w:val="none" w:sz="0" w:space="0" w:color="auto"/>
        <w:right w:val="none" w:sz="0" w:space="0" w:color="auto"/>
      </w:divBdr>
      <w:divsChild>
        <w:div w:id="554435936">
          <w:marLeft w:val="734"/>
          <w:marRight w:val="0"/>
          <w:marTop w:val="115"/>
          <w:marBottom w:val="0"/>
          <w:divBdr>
            <w:top w:val="none" w:sz="0" w:space="0" w:color="auto"/>
            <w:left w:val="none" w:sz="0" w:space="0" w:color="auto"/>
            <w:bottom w:val="none" w:sz="0" w:space="0" w:color="auto"/>
            <w:right w:val="none" w:sz="0" w:space="0" w:color="auto"/>
          </w:divBdr>
        </w:div>
      </w:divsChild>
    </w:div>
    <w:div w:id="1204751871">
      <w:bodyDiv w:val="1"/>
      <w:marLeft w:val="0"/>
      <w:marRight w:val="0"/>
      <w:marTop w:val="0"/>
      <w:marBottom w:val="0"/>
      <w:divBdr>
        <w:top w:val="none" w:sz="0" w:space="0" w:color="auto"/>
        <w:left w:val="none" w:sz="0" w:space="0" w:color="auto"/>
        <w:bottom w:val="none" w:sz="0" w:space="0" w:color="auto"/>
        <w:right w:val="none" w:sz="0" w:space="0" w:color="auto"/>
      </w:divBdr>
    </w:div>
    <w:div w:id="1233352537">
      <w:bodyDiv w:val="1"/>
      <w:marLeft w:val="0"/>
      <w:marRight w:val="0"/>
      <w:marTop w:val="0"/>
      <w:marBottom w:val="0"/>
      <w:divBdr>
        <w:top w:val="none" w:sz="0" w:space="0" w:color="auto"/>
        <w:left w:val="none" w:sz="0" w:space="0" w:color="auto"/>
        <w:bottom w:val="none" w:sz="0" w:space="0" w:color="auto"/>
        <w:right w:val="none" w:sz="0" w:space="0" w:color="auto"/>
      </w:divBdr>
      <w:divsChild>
        <w:div w:id="687953487">
          <w:marLeft w:val="0"/>
          <w:marRight w:val="0"/>
          <w:marTop w:val="125"/>
          <w:marBottom w:val="0"/>
          <w:divBdr>
            <w:top w:val="none" w:sz="0" w:space="0" w:color="auto"/>
            <w:left w:val="none" w:sz="0" w:space="0" w:color="auto"/>
            <w:bottom w:val="none" w:sz="0" w:space="0" w:color="auto"/>
            <w:right w:val="none" w:sz="0" w:space="0" w:color="auto"/>
          </w:divBdr>
        </w:div>
      </w:divsChild>
    </w:div>
    <w:div w:id="1236090397">
      <w:bodyDiv w:val="1"/>
      <w:marLeft w:val="0"/>
      <w:marRight w:val="0"/>
      <w:marTop w:val="0"/>
      <w:marBottom w:val="0"/>
      <w:divBdr>
        <w:top w:val="none" w:sz="0" w:space="0" w:color="auto"/>
        <w:left w:val="none" w:sz="0" w:space="0" w:color="auto"/>
        <w:bottom w:val="none" w:sz="0" w:space="0" w:color="auto"/>
        <w:right w:val="none" w:sz="0" w:space="0" w:color="auto"/>
      </w:divBdr>
    </w:div>
    <w:div w:id="1241939118">
      <w:bodyDiv w:val="1"/>
      <w:marLeft w:val="0"/>
      <w:marRight w:val="0"/>
      <w:marTop w:val="0"/>
      <w:marBottom w:val="0"/>
      <w:divBdr>
        <w:top w:val="none" w:sz="0" w:space="0" w:color="auto"/>
        <w:left w:val="none" w:sz="0" w:space="0" w:color="auto"/>
        <w:bottom w:val="none" w:sz="0" w:space="0" w:color="auto"/>
        <w:right w:val="none" w:sz="0" w:space="0" w:color="auto"/>
      </w:divBdr>
      <w:divsChild>
        <w:div w:id="881402908">
          <w:marLeft w:val="734"/>
          <w:marRight w:val="0"/>
          <w:marTop w:val="144"/>
          <w:marBottom w:val="0"/>
          <w:divBdr>
            <w:top w:val="none" w:sz="0" w:space="0" w:color="auto"/>
            <w:left w:val="none" w:sz="0" w:space="0" w:color="auto"/>
            <w:bottom w:val="none" w:sz="0" w:space="0" w:color="auto"/>
            <w:right w:val="none" w:sz="0" w:space="0" w:color="auto"/>
          </w:divBdr>
        </w:div>
        <w:div w:id="848714667">
          <w:marLeft w:val="1426"/>
          <w:marRight w:val="0"/>
          <w:marTop w:val="125"/>
          <w:marBottom w:val="0"/>
          <w:divBdr>
            <w:top w:val="none" w:sz="0" w:space="0" w:color="auto"/>
            <w:left w:val="none" w:sz="0" w:space="0" w:color="auto"/>
            <w:bottom w:val="none" w:sz="0" w:space="0" w:color="auto"/>
            <w:right w:val="none" w:sz="0" w:space="0" w:color="auto"/>
          </w:divBdr>
        </w:div>
        <w:div w:id="33192703">
          <w:marLeft w:val="1426"/>
          <w:marRight w:val="0"/>
          <w:marTop w:val="125"/>
          <w:marBottom w:val="0"/>
          <w:divBdr>
            <w:top w:val="none" w:sz="0" w:space="0" w:color="auto"/>
            <w:left w:val="none" w:sz="0" w:space="0" w:color="auto"/>
            <w:bottom w:val="none" w:sz="0" w:space="0" w:color="auto"/>
            <w:right w:val="none" w:sz="0" w:space="0" w:color="auto"/>
          </w:divBdr>
        </w:div>
        <w:div w:id="243104062">
          <w:marLeft w:val="1426"/>
          <w:marRight w:val="0"/>
          <w:marTop w:val="125"/>
          <w:marBottom w:val="0"/>
          <w:divBdr>
            <w:top w:val="none" w:sz="0" w:space="0" w:color="auto"/>
            <w:left w:val="none" w:sz="0" w:space="0" w:color="auto"/>
            <w:bottom w:val="none" w:sz="0" w:space="0" w:color="auto"/>
            <w:right w:val="none" w:sz="0" w:space="0" w:color="auto"/>
          </w:divBdr>
        </w:div>
        <w:div w:id="1320814621">
          <w:marLeft w:val="734"/>
          <w:marRight w:val="0"/>
          <w:marTop w:val="144"/>
          <w:marBottom w:val="0"/>
          <w:divBdr>
            <w:top w:val="none" w:sz="0" w:space="0" w:color="auto"/>
            <w:left w:val="none" w:sz="0" w:space="0" w:color="auto"/>
            <w:bottom w:val="none" w:sz="0" w:space="0" w:color="auto"/>
            <w:right w:val="none" w:sz="0" w:space="0" w:color="auto"/>
          </w:divBdr>
        </w:div>
      </w:divsChild>
    </w:div>
    <w:div w:id="1244485246">
      <w:bodyDiv w:val="1"/>
      <w:marLeft w:val="0"/>
      <w:marRight w:val="0"/>
      <w:marTop w:val="0"/>
      <w:marBottom w:val="0"/>
      <w:divBdr>
        <w:top w:val="none" w:sz="0" w:space="0" w:color="auto"/>
        <w:left w:val="none" w:sz="0" w:space="0" w:color="auto"/>
        <w:bottom w:val="none" w:sz="0" w:space="0" w:color="auto"/>
        <w:right w:val="none" w:sz="0" w:space="0" w:color="auto"/>
      </w:divBdr>
      <w:divsChild>
        <w:div w:id="966819197">
          <w:marLeft w:val="734"/>
          <w:marRight w:val="0"/>
          <w:marTop w:val="125"/>
          <w:marBottom w:val="0"/>
          <w:divBdr>
            <w:top w:val="none" w:sz="0" w:space="0" w:color="auto"/>
            <w:left w:val="none" w:sz="0" w:space="0" w:color="auto"/>
            <w:bottom w:val="none" w:sz="0" w:space="0" w:color="auto"/>
            <w:right w:val="none" w:sz="0" w:space="0" w:color="auto"/>
          </w:divBdr>
        </w:div>
      </w:divsChild>
    </w:div>
    <w:div w:id="1260724105">
      <w:bodyDiv w:val="1"/>
      <w:marLeft w:val="0"/>
      <w:marRight w:val="0"/>
      <w:marTop w:val="0"/>
      <w:marBottom w:val="0"/>
      <w:divBdr>
        <w:top w:val="none" w:sz="0" w:space="0" w:color="auto"/>
        <w:left w:val="none" w:sz="0" w:space="0" w:color="auto"/>
        <w:bottom w:val="none" w:sz="0" w:space="0" w:color="auto"/>
        <w:right w:val="none" w:sz="0" w:space="0" w:color="auto"/>
      </w:divBdr>
    </w:div>
    <w:div w:id="1263880643">
      <w:bodyDiv w:val="1"/>
      <w:marLeft w:val="0"/>
      <w:marRight w:val="0"/>
      <w:marTop w:val="0"/>
      <w:marBottom w:val="0"/>
      <w:divBdr>
        <w:top w:val="none" w:sz="0" w:space="0" w:color="auto"/>
        <w:left w:val="none" w:sz="0" w:space="0" w:color="auto"/>
        <w:bottom w:val="none" w:sz="0" w:space="0" w:color="auto"/>
        <w:right w:val="none" w:sz="0" w:space="0" w:color="auto"/>
      </w:divBdr>
      <w:divsChild>
        <w:div w:id="1918635454">
          <w:marLeft w:val="0"/>
          <w:marRight w:val="0"/>
          <w:marTop w:val="384"/>
          <w:marBottom w:val="0"/>
          <w:divBdr>
            <w:top w:val="none" w:sz="0" w:space="0" w:color="auto"/>
            <w:left w:val="none" w:sz="0" w:space="0" w:color="auto"/>
            <w:bottom w:val="none" w:sz="0" w:space="0" w:color="auto"/>
            <w:right w:val="none" w:sz="0" w:space="0" w:color="auto"/>
          </w:divBdr>
        </w:div>
        <w:div w:id="2030832926">
          <w:marLeft w:val="720"/>
          <w:marRight w:val="0"/>
          <w:marTop w:val="0"/>
          <w:marBottom w:val="0"/>
          <w:divBdr>
            <w:top w:val="none" w:sz="0" w:space="0" w:color="auto"/>
            <w:left w:val="none" w:sz="0" w:space="0" w:color="auto"/>
            <w:bottom w:val="none" w:sz="0" w:space="0" w:color="auto"/>
            <w:right w:val="none" w:sz="0" w:space="0" w:color="auto"/>
          </w:divBdr>
        </w:div>
        <w:div w:id="1386946264">
          <w:marLeft w:val="720"/>
          <w:marRight w:val="0"/>
          <w:marTop w:val="0"/>
          <w:marBottom w:val="0"/>
          <w:divBdr>
            <w:top w:val="none" w:sz="0" w:space="0" w:color="auto"/>
            <w:left w:val="none" w:sz="0" w:space="0" w:color="auto"/>
            <w:bottom w:val="none" w:sz="0" w:space="0" w:color="auto"/>
            <w:right w:val="none" w:sz="0" w:space="0" w:color="auto"/>
          </w:divBdr>
        </w:div>
        <w:div w:id="1226187827">
          <w:marLeft w:val="720"/>
          <w:marRight w:val="0"/>
          <w:marTop w:val="0"/>
          <w:marBottom w:val="0"/>
          <w:divBdr>
            <w:top w:val="none" w:sz="0" w:space="0" w:color="auto"/>
            <w:left w:val="none" w:sz="0" w:space="0" w:color="auto"/>
            <w:bottom w:val="none" w:sz="0" w:space="0" w:color="auto"/>
            <w:right w:val="none" w:sz="0" w:space="0" w:color="auto"/>
          </w:divBdr>
        </w:div>
      </w:divsChild>
    </w:div>
    <w:div w:id="1269047167">
      <w:bodyDiv w:val="1"/>
      <w:marLeft w:val="0"/>
      <w:marRight w:val="0"/>
      <w:marTop w:val="0"/>
      <w:marBottom w:val="0"/>
      <w:divBdr>
        <w:top w:val="none" w:sz="0" w:space="0" w:color="auto"/>
        <w:left w:val="none" w:sz="0" w:space="0" w:color="auto"/>
        <w:bottom w:val="none" w:sz="0" w:space="0" w:color="auto"/>
        <w:right w:val="none" w:sz="0" w:space="0" w:color="auto"/>
      </w:divBdr>
    </w:div>
    <w:div w:id="1270358300">
      <w:bodyDiv w:val="1"/>
      <w:marLeft w:val="0"/>
      <w:marRight w:val="0"/>
      <w:marTop w:val="0"/>
      <w:marBottom w:val="0"/>
      <w:divBdr>
        <w:top w:val="none" w:sz="0" w:space="0" w:color="auto"/>
        <w:left w:val="none" w:sz="0" w:space="0" w:color="auto"/>
        <w:bottom w:val="none" w:sz="0" w:space="0" w:color="auto"/>
        <w:right w:val="none" w:sz="0" w:space="0" w:color="auto"/>
      </w:divBdr>
      <w:divsChild>
        <w:div w:id="1974482211">
          <w:marLeft w:val="0"/>
          <w:marRight w:val="0"/>
          <w:marTop w:val="125"/>
          <w:marBottom w:val="0"/>
          <w:divBdr>
            <w:top w:val="none" w:sz="0" w:space="0" w:color="auto"/>
            <w:left w:val="none" w:sz="0" w:space="0" w:color="auto"/>
            <w:bottom w:val="none" w:sz="0" w:space="0" w:color="auto"/>
            <w:right w:val="none" w:sz="0" w:space="0" w:color="auto"/>
          </w:divBdr>
        </w:div>
        <w:div w:id="1731271501">
          <w:marLeft w:val="0"/>
          <w:marRight w:val="0"/>
          <w:marTop w:val="125"/>
          <w:marBottom w:val="0"/>
          <w:divBdr>
            <w:top w:val="none" w:sz="0" w:space="0" w:color="auto"/>
            <w:left w:val="none" w:sz="0" w:space="0" w:color="auto"/>
            <w:bottom w:val="none" w:sz="0" w:space="0" w:color="auto"/>
            <w:right w:val="none" w:sz="0" w:space="0" w:color="auto"/>
          </w:divBdr>
        </w:div>
        <w:div w:id="927545981">
          <w:marLeft w:val="0"/>
          <w:marRight w:val="0"/>
          <w:marTop w:val="125"/>
          <w:marBottom w:val="0"/>
          <w:divBdr>
            <w:top w:val="none" w:sz="0" w:space="0" w:color="auto"/>
            <w:left w:val="none" w:sz="0" w:space="0" w:color="auto"/>
            <w:bottom w:val="none" w:sz="0" w:space="0" w:color="auto"/>
            <w:right w:val="none" w:sz="0" w:space="0" w:color="auto"/>
          </w:divBdr>
        </w:div>
        <w:div w:id="273368444">
          <w:marLeft w:val="1440"/>
          <w:marRight w:val="0"/>
          <w:marTop w:val="115"/>
          <w:marBottom w:val="0"/>
          <w:divBdr>
            <w:top w:val="none" w:sz="0" w:space="0" w:color="auto"/>
            <w:left w:val="none" w:sz="0" w:space="0" w:color="auto"/>
            <w:bottom w:val="none" w:sz="0" w:space="0" w:color="auto"/>
            <w:right w:val="none" w:sz="0" w:space="0" w:color="auto"/>
          </w:divBdr>
        </w:div>
        <w:div w:id="28385811">
          <w:marLeft w:val="1440"/>
          <w:marRight w:val="0"/>
          <w:marTop w:val="115"/>
          <w:marBottom w:val="0"/>
          <w:divBdr>
            <w:top w:val="none" w:sz="0" w:space="0" w:color="auto"/>
            <w:left w:val="none" w:sz="0" w:space="0" w:color="auto"/>
            <w:bottom w:val="none" w:sz="0" w:space="0" w:color="auto"/>
            <w:right w:val="none" w:sz="0" w:space="0" w:color="auto"/>
          </w:divBdr>
        </w:div>
      </w:divsChild>
    </w:div>
    <w:div w:id="1272126030">
      <w:bodyDiv w:val="1"/>
      <w:marLeft w:val="0"/>
      <w:marRight w:val="0"/>
      <w:marTop w:val="0"/>
      <w:marBottom w:val="0"/>
      <w:divBdr>
        <w:top w:val="none" w:sz="0" w:space="0" w:color="auto"/>
        <w:left w:val="none" w:sz="0" w:space="0" w:color="auto"/>
        <w:bottom w:val="none" w:sz="0" w:space="0" w:color="auto"/>
        <w:right w:val="none" w:sz="0" w:space="0" w:color="auto"/>
      </w:divBdr>
      <w:divsChild>
        <w:div w:id="1167743711">
          <w:marLeft w:val="0"/>
          <w:marRight w:val="0"/>
          <w:marTop w:val="288"/>
          <w:marBottom w:val="0"/>
          <w:divBdr>
            <w:top w:val="none" w:sz="0" w:space="0" w:color="auto"/>
            <w:left w:val="none" w:sz="0" w:space="0" w:color="auto"/>
            <w:bottom w:val="none" w:sz="0" w:space="0" w:color="auto"/>
            <w:right w:val="none" w:sz="0" w:space="0" w:color="auto"/>
          </w:divBdr>
        </w:div>
      </w:divsChild>
    </w:div>
    <w:div w:id="1290472890">
      <w:bodyDiv w:val="1"/>
      <w:marLeft w:val="0"/>
      <w:marRight w:val="0"/>
      <w:marTop w:val="0"/>
      <w:marBottom w:val="0"/>
      <w:divBdr>
        <w:top w:val="none" w:sz="0" w:space="0" w:color="auto"/>
        <w:left w:val="none" w:sz="0" w:space="0" w:color="auto"/>
        <w:bottom w:val="none" w:sz="0" w:space="0" w:color="auto"/>
        <w:right w:val="none" w:sz="0" w:space="0" w:color="auto"/>
      </w:divBdr>
    </w:div>
    <w:div w:id="1292591848">
      <w:bodyDiv w:val="1"/>
      <w:marLeft w:val="0"/>
      <w:marRight w:val="0"/>
      <w:marTop w:val="0"/>
      <w:marBottom w:val="0"/>
      <w:divBdr>
        <w:top w:val="none" w:sz="0" w:space="0" w:color="auto"/>
        <w:left w:val="none" w:sz="0" w:space="0" w:color="auto"/>
        <w:bottom w:val="none" w:sz="0" w:space="0" w:color="auto"/>
        <w:right w:val="none" w:sz="0" w:space="0" w:color="auto"/>
      </w:divBdr>
    </w:div>
    <w:div w:id="1293827088">
      <w:bodyDiv w:val="1"/>
      <w:marLeft w:val="0"/>
      <w:marRight w:val="0"/>
      <w:marTop w:val="0"/>
      <w:marBottom w:val="0"/>
      <w:divBdr>
        <w:top w:val="none" w:sz="0" w:space="0" w:color="auto"/>
        <w:left w:val="none" w:sz="0" w:space="0" w:color="auto"/>
        <w:bottom w:val="none" w:sz="0" w:space="0" w:color="auto"/>
        <w:right w:val="none" w:sz="0" w:space="0" w:color="auto"/>
      </w:divBdr>
      <w:divsChild>
        <w:div w:id="289481108">
          <w:marLeft w:val="0"/>
          <w:marRight w:val="0"/>
          <w:marTop w:val="125"/>
          <w:marBottom w:val="0"/>
          <w:divBdr>
            <w:top w:val="none" w:sz="0" w:space="0" w:color="auto"/>
            <w:left w:val="none" w:sz="0" w:space="0" w:color="auto"/>
            <w:bottom w:val="none" w:sz="0" w:space="0" w:color="auto"/>
            <w:right w:val="none" w:sz="0" w:space="0" w:color="auto"/>
          </w:divBdr>
        </w:div>
      </w:divsChild>
    </w:div>
    <w:div w:id="1308389488">
      <w:bodyDiv w:val="1"/>
      <w:marLeft w:val="0"/>
      <w:marRight w:val="0"/>
      <w:marTop w:val="0"/>
      <w:marBottom w:val="0"/>
      <w:divBdr>
        <w:top w:val="none" w:sz="0" w:space="0" w:color="auto"/>
        <w:left w:val="none" w:sz="0" w:space="0" w:color="auto"/>
        <w:bottom w:val="none" w:sz="0" w:space="0" w:color="auto"/>
        <w:right w:val="none" w:sz="0" w:space="0" w:color="auto"/>
      </w:divBdr>
    </w:div>
    <w:div w:id="1312638457">
      <w:bodyDiv w:val="1"/>
      <w:marLeft w:val="0"/>
      <w:marRight w:val="0"/>
      <w:marTop w:val="0"/>
      <w:marBottom w:val="0"/>
      <w:divBdr>
        <w:top w:val="none" w:sz="0" w:space="0" w:color="auto"/>
        <w:left w:val="none" w:sz="0" w:space="0" w:color="auto"/>
        <w:bottom w:val="none" w:sz="0" w:space="0" w:color="auto"/>
        <w:right w:val="none" w:sz="0" w:space="0" w:color="auto"/>
      </w:divBdr>
    </w:div>
    <w:div w:id="1325279089">
      <w:bodyDiv w:val="1"/>
      <w:marLeft w:val="0"/>
      <w:marRight w:val="0"/>
      <w:marTop w:val="0"/>
      <w:marBottom w:val="0"/>
      <w:divBdr>
        <w:top w:val="none" w:sz="0" w:space="0" w:color="auto"/>
        <w:left w:val="none" w:sz="0" w:space="0" w:color="auto"/>
        <w:bottom w:val="none" w:sz="0" w:space="0" w:color="auto"/>
        <w:right w:val="none" w:sz="0" w:space="0" w:color="auto"/>
      </w:divBdr>
      <w:divsChild>
        <w:div w:id="1317688805">
          <w:marLeft w:val="965"/>
          <w:marRight w:val="0"/>
          <w:marTop w:val="0"/>
          <w:marBottom w:val="0"/>
          <w:divBdr>
            <w:top w:val="none" w:sz="0" w:space="0" w:color="auto"/>
            <w:left w:val="none" w:sz="0" w:space="0" w:color="auto"/>
            <w:bottom w:val="none" w:sz="0" w:space="0" w:color="auto"/>
            <w:right w:val="none" w:sz="0" w:space="0" w:color="auto"/>
          </w:divBdr>
        </w:div>
      </w:divsChild>
    </w:div>
    <w:div w:id="1329675678">
      <w:bodyDiv w:val="1"/>
      <w:marLeft w:val="0"/>
      <w:marRight w:val="0"/>
      <w:marTop w:val="0"/>
      <w:marBottom w:val="0"/>
      <w:divBdr>
        <w:top w:val="none" w:sz="0" w:space="0" w:color="auto"/>
        <w:left w:val="none" w:sz="0" w:space="0" w:color="auto"/>
        <w:bottom w:val="none" w:sz="0" w:space="0" w:color="auto"/>
        <w:right w:val="none" w:sz="0" w:space="0" w:color="auto"/>
      </w:divBdr>
    </w:div>
    <w:div w:id="1333214962">
      <w:bodyDiv w:val="1"/>
      <w:marLeft w:val="0"/>
      <w:marRight w:val="0"/>
      <w:marTop w:val="0"/>
      <w:marBottom w:val="0"/>
      <w:divBdr>
        <w:top w:val="none" w:sz="0" w:space="0" w:color="auto"/>
        <w:left w:val="none" w:sz="0" w:space="0" w:color="auto"/>
        <w:bottom w:val="none" w:sz="0" w:space="0" w:color="auto"/>
        <w:right w:val="none" w:sz="0" w:space="0" w:color="auto"/>
      </w:divBdr>
    </w:div>
    <w:div w:id="1354770328">
      <w:bodyDiv w:val="1"/>
      <w:marLeft w:val="0"/>
      <w:marRight w:val="0"/>
      <w:marTop w:val="0"/>
      <w:marBottom w:val="0"/>
      <w:divBdr>
        <w:top w:val="none" w:sz="0" w:space="0" w:color="auto"/>
        <w:left w:val="none" w:sz="0" w:space="0" w:color="auto"/>
        <w:bottom w:val="none" w:sz="0" w:space="0" w:color="auto"/>
        <w:right w:val="none" w:sz="0" w:space="0" w:color="auto"/>
      </w:divBdr>
      <w:divsChild>
        <w:div w:id="2141220406">
          <w:marLeft w:val="0"/>
          <w:marRight w:val="0"/>
          <w:marTop w:val="144"/>
          <w:marBottom w:val="0"/>
          <w:divBdr>
            <w:top w:val="none" w:sz="0" w:space="0" w:color="auto"/>
            <w:left w:val="none" w:sz="0" w:space="0" w:color="auto"/>
            <w:bottom w:val="none" w:sz="0" w:space="0" w:color="auto"/>
            <w:right w:val="none" w:sz="0" w:space="0" w:color="auto"/>
          </w:divBdr>
        </w:div>
        <w:div w:id="235281885">
          <w:marLeft w:val="1195"/>
          <w:marRight w:val="0"/>
          <w:marTop w:val="125"/>
          <w:marBottom w:val="0"/>
          <w:divBdr>
            <w:top w:val="none" w:sz="0" w:space="0" w:color="auto"/>
            <w:left w:val="none" w:sz="0" w:space="0" w:color="auto"/>
            <w:bottom w:val="none" w:sz="0" w:space="0" w:color="auto"/>
            <w:right w:val="none" w:sz="0" w:space="0" w:color="auto"/>
          </w:divBdr>
        </w:div>
        <w:div w:id="1075779734">
          <w:marLeft w:val="1195"/>
          <w:marRight w:val="0"/>
          <w:marTop w:val="125"/>
          <w:marBottom w:val="0"/>
          <w:divBdr>
            <w:top w:val="none" w:sz="0" w:space="0" w:color="auto"/>
            <w:left w:val="none" w:sz="0" w:space="0" w:color="auto"/>
            <w:bottom w:val="none" w:sz="0" w:space="0" w:color="auto"/>
            <w:right w:val="none" w:sz="0" w:space="0" w:color="auto"/>
          </w:divBdr>
        </w:div>
      </w:divsChild>
    </w:div>
    <w:div w:id="1358040515">
      <w:bodyDiv w:val="1"/>
      <w:marLeft w:val="0"/>
      <w:marRight w:val="0"/>
      <w:marTop w:val="0"/>
      <w:marBottom w:val="0"/>
      <w:divBdr>
        <w:top w:val="none" w:sz="0" w:space="0" w:color="auto"/>
        <w:left w:val="none" w:sz="0" w:space="0" w:color="auto"/>
        <w:bottom w:val="none" w:sz="0" w:space="0" w:color="auto"/>
        <w:right w:val="none" w:sz="0" w:space="0" w:color="auto"/>
      </w:divBdr>
      <w:divsChild>
        <w:div w:id="264004560">
          <w:marLeft w:val="0"/>
          <w:marRight w:val="0"/>
          <w:marTop w:val="336"/>
          <w:marBottom w:val="0"/>
          <w:divBdr>
            <w:top w:val="none" w:sz="0" w:space="0" w:color="auto"/>
            <w:left w:val="none" w:sz="0" w:space="0" w:color="auto"/>
            <w:bottom w:val="none" w:sz="0" w:space="0" w:color="auto"/>
            <w:right w:val="none" w:sz="0" w:space="0" w:color="auto"/>
          </w:divBdr>
        </w:div>
      </w:divsChild>
    </w:div>
    <w:div w:id="1366325905">
      <w:bodyDiv w:val="1"/>
      <w:marLeft w:val="0"/>
      <w:marRight w:val="0"/>
      <w:marTop w:val="0"/>
      <w:marBottom w:val="0"/>
      <w:divBdr>
        <w:top w:val="none" w:sz="0" w:space="0" w:color="auto"/>
        <w:left w:val="none" w:sz="0" w:space="0" w:color="auto"/>
        <w:bottom w:val="none" w:sz="0" w:space="0" w:color="auto"/>
        <w:right w:val="none" w:sz="0" w:space="0" w:color="auto"/>
      </w:divBdr>
    </w:div>
    <w:div w:id="1386493111">
      <w:bodyDiv w:val="1"/>
      <w:marLeft w:val="0"/>
      <w:marRight w:val="0"/>
      <w:marTop w:val="0"/>
      <w:marBottom w:val="0"/>
      <w:divBdr>
        <w:top w:val="none" w:sz="0" w:space="0" w:color="auto"/>
        <w:left w:val="none" w:sz="0" w:space="0" w:color="auto"/>
        <w:bottom w:val="none" w:sz="0" w:space="0" w:color="auto"/>
        <w:right w:val="none" w:sz="0" w:space="0" w:color="auto"/>
      </w:divBdr>
      <w:divsChild>
        <w:div w:id="199906259">
          <w:marLeft w:val="0"/>
          <w:marRight w:val="0"/>
          <w:marTop w:val="288"/>
          <w:marBottom w:val="0"/>
          <w:divBdr>
            <w:top w:val="none" w:sz="0" w:space="0" w:color="auto"/>
            <w:left w:val="none" w:sz="0" w:space="0" w:color="auto"/>
            <w:bottom w:val="none" w:sz="0" w:space="0" w:color="auto"/>
            <w:right w:val="none" w:sz="0" w:space="0" w:color="auto"/>
          </w:divBdr>
        </w:div>
        <w:div w:id="402876533">
          <w:marLeft w:val="720"/>
          <w:marRight w:val="0"/>
          <w:marTop w:val="0"/>
          <w:marBottom w:val="0"/>
          <w:divBdr>
            <w:top w:val="none" w:sz="0" w:space="0" w:color="auto"/>
            <w:left w:val="none" w:sz="0" w:space="0" w:color="auto"/>
            <w:bottom w:val="none" w:sz="0" w:space="0" w:color="auto"/>
            <w:right w:val="none" w:sz="0" w:space="0" w:color="auto"/>
          </w:divBdr>
        </w:div>
        <w:div w:id="236938135">
          <w:marLeft w:val="720"/>
          <w:marRight w:val="0"/>
          <w:marTop w:val="0"/>
          <w:marBottom w:val="0"/>
          <w:divBdr>
            <w:top w:val="none" w:sz="0" w:space="0" w:color="auto"/>
            <w:left w:val="none" w:sz="0" w:space="0" w:color="auto"/>
            <w:bottom w:val="none" w:sz="0" w:space="0" w:color="auto"/>
            <w:right w:val="none" w:sz="0" w:space="0" w:color="auto"/>
          </w:divBdr>
        </w:div>
        <w:div w:id="465122274">
          <w:marLeft w:val="720"/>
          <w:marRight w:val="0"/>
          <w:marTop w:val="0"/>
          <w:marBottom w:val="0"/>
          <w:divBdr>
            <w:top w:val="none" w:sz="0" w:space="0" w:color="auto"/>
            <w:left w:val="none" w:sz="0" w:space="0" w:color="auto"/>
            <w:bottom w:val="none" w:sz="0" w:space="0" w:color="auto"/>
            <w:right w:val="none" w:sz="0" w:space="0" w:color="auto"/>
          </w:divBdr>
        </w:div>
        <w:div w:id="554506196">
          <w:marLeft w:val="720"/>
          <w:marRight w:val="0"/>
          <w:marTop w:val="0"/>
          <w:marBottom w:val="0"/>
          <w:divBdr>
            <w:top w:val="none" w:sz="0" w:space="0" w:color="auto"/>
            <w:left w:val="none" w:sz="0" w:space="0" w:color="auto"/>
            <w:bottom w:val="none" w:sz="0" w:space="0" w:color="auto"/>
            <w:right w:val="none" w:sz="0" w:space="0" w:color="auto"/>
          </w:divBdr>
        </w:div>
        <w:div w:id="1020081754">
          <w:marLeft w:val="720"/>
          <w:marRight w:val="0"/>
          <w:marTop w:val="0"/>
          <w:marBottom w:val="0"/>
          <w:divBdr>
            <w:top w:val="none" w:sz="0" w:space="0" w:color="auto"/>
            <w:left w:val="none" w:sz="0" w:space="0" w:color="auto"/>
            <w:bottom w:val="none" w:sz="0" w:space="0" w:color="auto"/>
            <w:right w:val="none" w:sz="0" w:space="0" w:color="auto"/>
          </w:divBdr>
        </w:div>
        <w:div w:id="133642246">
          <w:marLeft w:val="720"/>
          <w:marRight w:val="0"/>
          <w:marTop w:val="0"/>
          <w:marBottom w:val="0"/>
          <w:divBdr>
            <w:top w:val="none" w:sz="0" w:space="0" w:color="auto"/>
            <w:left w:val="none" w:sz="0" w:space="0" w:color="auto"/>
            <w:bottom w:val="none" w:sz="0" w:space="0" w:color="auto"/>
            <w:right w:val="none" w:sz="0" w:space="0" w:color="auto"/>
          </w:divBdr>
        </w:div>
        <w:div w:id="1236817905">
          <w:marLeft w:val="720"/>
          <w:marRight w:val="0"/>
          <w:marTop w:val="0"/>
          <w:marBottom w:val="0"/>
          <w:divBdr>
            <w:top w:val="none" w:sz="0" w:space="0" w:color="auto"/>
            <w:left w:val="none" w:sz="0" w:space="0" w:color="auto"/>
            <w:bottom w:val="none" w:sz="0" w:space="0" w:color="auto"/>
            <w:right w:val="none" w:sz="0" w:space="0" w:color="auto"/>
          </w:divBdr>
        </w:div>
      </w:divsChild>
    </w:div>
    <w:div w:id="1390766181">
      <w:bodyDiv w:val="1"/>
      <w:marLeft w:val="0"/>
      <w:marRight w:val="0"/>
      <w:marTop w:val="0"/>
      <w:marBottom w:val="0"/>
      <w:divBdr>
        <w:top w:val="none" w:sz="0" w:space="0" w:color="auto"/>
        <w:left w:val="none" w:sz="0" w:space="0" w:color="auto"/>
        <w:bottom w:val="none" w:sz="0" w:space="0" w:color="auto"/>
        <w:right w:val="none" w:sz="0" w:space="0" w:color="auto"/>
      </w:divBdr>
    </w:div>
    <w:div w:id="1394741862">
      <w:bodyDiv w:val="1"/>
      <w:marLeft w:val="0"/>
      <w:marRight w:val="0"/>
      <w:marTop w:val="0"/>
      <w:marBottom w:val="0"/>
      <w:divBdr>
        <w:top w:val="none" w:sz="0" w:space="0" w:color="auto"/>
        <w:left w:val="none" w:sz="0" w:space="0" w:color="auto"/>
        <w:bottom w:val="none" w:sz="0" w:space="0" w:color="auto"/>
        <w:right w:val="none" w:sz="0" w:space="0" w:color="auto"/>
      </w:divBdr>
      <w:divsChild>
        <w:div w:id="242957405">
          <w:marLeft w:val="0"/>
          <w:marRight w:val="0"/>
          <w:marTop w:val="336"/>
          <w:marBottom w:val="0"/>
          <w:divBdr>
            <w:top w:val="none" w:sz="0" w:space="0" w:color="auto"/>
            <w:left w:val="none" w:sz="0" w:space="0" w:color="auto"/>
            <w:bottom w:val="none" w:sz="0" w:space="0" w:color="auto"/>
            <w:right w:val="none" w:sz="0" w:space="0" w:color="auto"/>
          </w:divBdr>
        </w:div>
      </w:divsChild>
    </w:div>
    <w:div w:id="1399016543">
      <w:bodyDiv w:val="1"/>
      <w:marLeft w:val="0"/>
      <w:marRight w:val="0"/>
      <w:marTop w:val="0"/>
      <w:marBottom w:val="0"/>
      <w:divBdr>
        <w:top w:val="none" w:sz="0" w:space="0" w:color="auto"/>
        <w:left w:val="none" w:sz="0" w:space="0" w:color="auto"/>
        <w:bottom w:val="none" w:sz="0" w:space="0" w:color="auto"/>
        <w:right w:val="none" w:sz="0" w:space="0" w:color="auto"/>
      </w:divBdr>
      <w:divsChild>
        <w:div w:id="1955744061">
          <w:marLeft w:val="734"/>
          <w:marRight w:val="0"/>
          <w:marTop w:val="144"/>
          <w:marBottom w:val="0"/>
          <w:divBdr>
            <w:top w:val="none" w:sz="0" w:space="0" w:color="auto"/>
            <w:left w:val="none" w:sz="0" w:space="0" w:color="auto"/>
            <w:bottom w:val="none" w:sz="0" w:space="0" w:color="auto"/>
            <w:right w:val="none" w:sz="0" w:space="0" w:color="auto"/>
          </w:divBdr>
        </w:div>
        <w:div w:id="879439109">
          <w:marLeft w:val="1426"/>
          <w:marRight w:val="0"/>
          <w:marTop w:val="125"/>
          <w:marBottom w:val="0"/>
          <w:divBdr>
            <w:top w:val="none" w:sz="0" w:space="0" w:color="auto"/>
            <w:left w:val="none" w:sz="0" w:space="0" w:color="auto"/>
            <w:bottom w:val="none" w:sz="0" w:space="0" w:color="auto"/>
            <w:right w:val="none" w:sz="0" w:space="0" w:color="auto"/>
          </w:divBdr>
        </w:div>
        <w:div w:id="237982135">
          <w:marLeft w:val="1426"/>
          <w:marRight w:val="0"/>
          <w:marTop w:val="125"/>
          <w:marBottom w:val="0"/>
          <w:divBdr>
            <w:top w:val="none" w:sz="0" w:space="0" w:color="auto"/>
            <w:left w:val="none" w:sz="0" w:space="0" w:color="auto"/>
            <w:bottom w:val="none" w:sz="0" w:space="0" w:color="auto"/>
            <w:right w:val="none" w:sz="0" w:space="0" w:color="auto"/>
          </w:divBdr>
        </w:div>
        <w:div w:id="930091091">
          <w:marLeft w:val="1426"/>
          <w:marRight w:val="0"/>
          <w:marTop w:val="125"/>
          <w:marBottom w:val="0"/>
          <w:divBdr>
            <w:top w:val="none" w:sz="0" w:space="0" w:color="auto"/>
            <w:left w:val="none" w:sz="0" w:space="0" w:color="auto"/>
            <w:bottom w:val="none" w:sz="0" w:space="0" w:color="auto"/>
            <w:right w:val="none" w:sz="0" w:space="0" w:color="auto"/>
          </w:divBdr>
        </w:div>
        <w:div w:id="1820343526">
          <w:marLeft w:val="734"/>
          <w:marRight w:val="0"/>
          <w:marTop w:val="144"/>
          <w:marBottom w:val="0"/>
          <w:divBdr>
            <w:top w:val="none" w:sz="0" w:space="0" w:color="auto"/>
            <w:left w:val="none" w:sz="0" w:space="0" w:color="auto"/>
            <w:bottom w:val="none" w:sz="0" w:space="0" w:color="auto"/>
            <w:right w:val="none" w:sz="0" w:space="0" w:color="auto"/>
          </w:divBdr>
        </w:div>
      </w:divsChild>
    </w:div>
    <w:div w:id="1401757936">
      <w:bodyDiv w:val="1"/>
      <w:marLeft w:val="0"/>
      <w:marRight w:val="0"/>
      <w:marTop w:val="0"/>
      <w:marBottom w:val="0"/>
      <w:divBdr>
        <w:top w:val="none" w:sz="0" w:space="0" w:color="auto"/>
        <w:left w:val="none" w:sz="0" w:space="0" w:color="auto"/>
        <w:bottom w:val="none" w:sz="0" w:space="0" w:color="auto"/>
        <w:right w:val="none" w:sz="0" w:space="0" w:color="auto"/>
      </w:divBdr>
      <w:divsChild>
        <w:div w:id="2704404">
          <w:marLeft w:val="734"/>
          <w:marRight w:val="0"/>
          <w:marTop w:val="106"/>
          <w:marBottom w:val="0"/>
          <w:divBdr>
            <w:top w:val="none" w:sz="0" w:space="0" w:color="auto"/>
            <w:left w:val="none" w:sz="0" w:space="0" w:color="auto"/>
            <w:bottom w:val="none" w:sz="0" w:space="0" w:color="auto"/>
            <w:right w:val="none" w:sz="0" w:space="0" w:color="auto"/>
          </w:divBdr>
        </w:div>
        <w:div w:id="100145944">
          <w:marLeft w:val="734"/>
          <w:marRight w:val="0"/>
          <w:marTop w:val="106"/>
          <w:marBottom w:val="0"/>
          <w:divBdr>
            <w:top w:val="none" w:sz="0" w:space="0" w:color="auto"/>
            <w:left w:val="none" w:sz="0" w:space="0" w:color="auto"/>
            <w:bottom w:val="none" w:sz="0" w:space="0" w:color="auto"/>
            <w:right w:val="none" w:sz="0" w:space="0" w:color="auto"/>
          </w:divBdr>
        </w:div>
        <w:div w:id="868878235">
          <w:marLeft w:val="734"/>
          <w:marRight w:val="0"/>
          <w:marTop w:val="106"/>
          <w:marBottom w:val="0"/>
          <w:divBdr>
            <w:top w:val="none" w:sz="0" w:space="0" w:color="auto"/>
            <w:left w:val="none" w:sz="0" w:space="0" w:color="auto"/>
            <w:bottom w:val="none" w:sz="0" w:space="0" w:color="auto"/>
            <w:right w:val="none" w:sz="0" w:space="0" w:color="auto"/>
          </w:divBdr>
        </w:div>
        <w:div w:id="1803495279">
          <w:marLeft w:val="734"/>
          <w:marRight w:val="0"/>
          <w:marTop w:val="106"/>
          <w:marBottom w:val="0"/>
          <w:divBdr>
            <w:top w:val="none" w:sz="0" w:space="0" w:color="auto"/>
            <w:left w:val="none" w:sz="0" w:space="0" w:color="auto"/>
            <w:bottom w:val="none" w:sz="0" w:space="0" w:color="auto"/>
            <w:right w:val="none" w:sz="0" w:space="0" w:color="auto"/>
          </w:divBdr>
        </w:div>
        <w:div w:id="575700823">
          <w:marLeft w:val="734"/>
          <w:marRight w:val="0"/>
          <w:marTop w:val="106"/>
          <w:marBottom w:val="0"/>
          <w:divBdr>
            <w:top w:val="none" w:sz="0" w:space="0" w:color="auto"/>
            <w:left w:val="none" w:sz="0" w:space="0" w:color="auto"/>
            <w:bottom w:val="none" w:sz="0" w:space="0" w:color="auto"/>
            <w:right w:val="none" w:sz="0" w:space="0" w:color="auto"/>
          </w:divBdr>
        </w:div>
      </w:divsChild>
    </w:div>
    <w:div w:id="1411151409">
      <w:bodyDiv w:val="1"/>
      <w:marLeft w:val="0"/>
      <w:marRight w:val="0"/>
      <w:marTop w:val="0"/>
      <w:marBottom w:val="0"/>
      <w:divBdr>
        <w:top w:val="none" w:sz="0" w:space="0" w:color="auto"/>
        <w:left w:val="none" w:sz="0" w:space="0" w:color="auto"/>
        <w:bottom w:val="none" w:sz="0" w:space="0" w:color="auto"/>
        <w:right w:val="none" w:sz="0" w:space="0" w:color="auto"/>
      </w:divBdr>
      <w:divsChild>
        <w:div w:id="1222059203">
          <w:marLeft w:val="720"/>
          <w:marRight w:val="0"/>
          <w:marTop w:val="106"/>
          <w:marBottom w:val="0"/>
          <w:divBdr>
            <w:top w:val="none" w:sz="0" w:space="0" w:color="auto"/>
            <w:left w:val="none" w:sz="0" w:space="0" w:color="auto"/>
            <w:bottom w:val="none" w:sz="0" w:space="0" w:color="auto"/>
            <w:right w:val="none" w:sz="0" w:space="0" w:color="auto"/>
          </w:divBdr>
        </w:div>
        <w:div w:id="1564368661">
          <w:marLeft w:val="720"/>
          <w:marRight w:val="0"/>
          <w:marTop w:val="106"/>
          <w:marBottom w:val="0"/>
          <w:divBdr>
            <w:top w:val="none" w:sz="0" w:space="0" w:color="auto"/>
            <w:left w:val="none" w:sz="0" w:space="0" w:color="auto"/>
            <w:bottom w:val="none" w:sz="0" w:space="0" w:color="auto"/>
            <w:right w:val="none" w:sz="0" w:space="0" w:color="auto"/>
          </w:divBdr>
        </w:div>
      </w:divsChild>
    </w:div>
    <w:div w:id="1413698149">
      <w:bodyDiv w:val="1"/>
      <w:marLeft w:val="0"/>
      <w:marRight w:val="0"/>
      <w:marTop w:val="0"/>
      <w:marBottom w:val="0"/>
      <w:divBdr>
        <w:top w:val="none" w:sz="0" w:space="0" w:color="auto"/>
        <w:left w:val="none" w:sz="0" w:space="0" w:color="auto"/>
        <w:bottom w:val="none" w:sz="0" w:space="0" w:color="auto"/>
        <w:right w:val="none" w:sz="0" w:space="0" w:color="auto"/>
      </w:divBdr>
      <w:divsChild>
        <w:div w:id="2025009041">
          <w:marLeft w:val="720"/>
          <w:marRight w:val="0"/>
          <w:marTop w:val="115"/>
          <w:marBottom w:val="0"/>
          <w:divBdr>
            <w:top w:val="none" w:sz="0" w:space="0" w:color="auto"/>
            <w:left w:val="none" w:sz="0" w:space="0" w:color="auto"/>
            <w:bottom w:val="none" w:sz="0" w:space="0" w:color="auto"/>
            <w:right w:val="none" w:sz="0" w:space="0" w:color="auto"/>
          </w:divBdr>
        </w:div>
        <w:div w:id="2135714155">
          <w:marLeft w:val="720"/>
          <w:marRight w:val="0"/>
          <w:marTop w:val="115"/>
          <w:marBottom w:val="0"/>
          <w:divBdr>
            <w:top w:val="none" w:sz="0" w:space="0" w:color="auto"/>
            <w:left w:val="none" w:sz="0" w:space="0" w:color="auto"/>
            <w:bottom w:val="none" w:sz="0" w:space="0" w:color="auto"/>
            <w:right w:val="none" w:sz="0" w:space="0" w:color="auto"/>
          </w:divBdr>
        </w:div>
      </w:divsChild>
    </w:div>
    <w:div w:id="1434278895">
      <w:bodyDiv w:val="1"/>
      <w:marLeft w:val="0"/>
      <w:marRight w:val="0"/>
      <w:marTop w:val="0"/>
      <w:marBottom w:val="0"/>
      <w:divBdr>
        <w:top w:val="none" w:sz="0" w:space="0" w:color="auto"/>
        <w:left w:val="none" w:sz="0" w:space="0" w:color="auto"/>
        <w:bottom w:val="none" w:sz="0" w:space="0" w:color="auto"/>
        <w:right w:val="none" w:sz="0" w:space="0" w:color="auto"/>
      </w:divBdr>
      <w:divsChild>
        <w:div w:id="100994775">
          <w:marLeft w:val="965"/>
          <w:marRight w:val="0"/>
          <w:marTop w:val="144"/>
          <w:marBottom w:val="0"/>
          <w:divBdr>
            <w:top w:val="none" w:sz="0" w:space="0" w:color="auto"/>
            <w:left w:val="none" w:sz="0" w:space="0" w:color="auto"/>
            <w:bottom w:val="none" w:sz="0" w:space="0" w:color="auto"/>
            <w:right w:val="none" w:sz="0" w:space="0" w:color="auto"/>
          </w:divBdr>
        </w:div>
      </w:divsChild>
    </w:div>
    <w:div w:id="1439570514">
      <w:bodyDiv w:val="1"/>
      <w:marLeft w:val="0"/>
      <w:marRight w:val="0"/>
      <w:marTop w:val="0"/>
      <w:marBottom w:val="0"/>
      <w:divBdr>
        <w:top w:val="none" w:sz="0" w:space="0" w:color="auto"/>
        <w:left w:val="none" w:sz="0" w:space="0" w:color="auto"/>
        <w:bottom w:val="none" w:sz="0" w:space="0" w:color="auto"/>
        <w:right w:val="none" w:sz="0" w:space="0" w:color="auto"/>
      </w:divBdr>
      <w:divsChild>
        <w:div w:id="259653900">
          <w:marLeft w:val="0"/>
          <w:marRight w:val="0"/>
          <w:marTop w:val="240"/>
          <w:marBottom w:val="0"/>
          <w:divBdr>
            <w:top w:val="none" w:sz="0" w:space="0" w:color="auto"/>
            <w:left w:val="none" w:sz="0" w:space="0" w:color="auto"/>
            <w:bottom w:val="none" w:sz="0" w:space="0" w:color="auto"/>
            <w:right w:val="none" w:sz="0" w:space="0" w:color="auto"/>
          </w:divBdr>
        </w:div>
        <w:div w:id="1441219894">
          <w:marLeft w:val="0"/>
          <w:marRight w:val="0"/>
          <w:marTop w:val="240"/>
          <w:marBottom w:val="0"/>
          <w:divBdr>
            <w:top w:val="none" w:sz="0" w:space="0" w:color="auto"/>
            <w:left w:val="none" w:sz="0" w:space="0" w:color="auto"/>
            <w:bottom w:val="none" w:sz="0" w:space="0" w:color="auto"/>
            <w:right w:val="none" w:sz="0" w:space="0" w:color="auto"/>
          </w:divBdr>
        </w:div>
      </w:divsChild>
    </w:div>
    <w:div w:id="1443037752">
      <w:bodyDiv w:val="1"/>
      <w:marLeft w:val="0"/>
      <w:marRight w:val="0"/>
      <w:marTop w:val="0"/>
      <w:marBottom w:val="0"/>
      <w:divBdr>
        <w:top w:val="none" w:sz="0" w:space="0" w:color="auto"/>
        <w:left w:val="none" w:sz="0" w:space="0" w:color="auto"/>
        <w:bottom w:val="none" w:sz="0" w:space="0" w:color="auto"/>
        <w:right w:val="none" w:sz="0" w:space="0" w:color="auto"/>
      </w:divBdr>
    </w:div>
    <w:div w:id="1443306532">
      <w:bodyDiv w:val="1"/>
      <w:marLeft w:val="0"/>
      <w:marRight w:val="0"/>
      <w:marTop w:val="0"/>
      <w:marBottom w:val="0"/>
      <w:divBdr>
        <w:top w:val="none" w:sz="0" w:space="0" w:color="auto"/>
        <w:left w:val="none" w:sz="0" w:space="0" w:color="auto"/>
        <w:bottom w:val="none" w:sz="0" w:space="0" w:color="auto"/>
        <w:right w:val="none" w:sz="0" w:space="0" w:color="auto"/>
      </w:divBdr>
      <w:divsChild>
        <w:div w:id="45036167">
          <w:marLeft w:val="965"/>
          <w:marRight w:val="0"/>
          <w:marTop w:val="134"/>
          <w:marBottom w:val="0"/>
          <w:divBdr>
            <w:top w:val="none" w:sz="0" w:space="0" w:color="auto"/>
            <w:left w:val="none" w:sz="0" w:space="0" w:color="auto"/>
            <w:bottom w:val="none" w:sz="0" w:space="0" w:color="auto"/>
            <w:right w:val="none" w:sz="0" w:space="0" w:color="auto"/>
          </w:divBdr>
        </w:div>
        <w:div w:id="1538393150">
          <w:marLeft w:val="965"/>
          <w:marRight w:val="0"/>
          <w:marTop w:val="134"/>
          <w:marBottom w:val="0"/>
          <w:divBdr>
            <w:top w:val="none" w:sz="0" w:space="0" w:color="auto"/>
            <w:left w:val="none" w:sz="0" w:space="0" w:color="auto"/>
            <w:bottom w:val="none" w:sz="0" w:space="0" w:color="auto"/>
            <w:right w:val="none" w:sz="0" w:space="0" w:color="auto"/>
          </w:divBdr>
        </w:div>
      </w:divsChild>
    </w:div>
    <w:div w:id="1450662125">
      <w:bodyDiv w:val="1"/>
      <w:marLeft w:val="0"/>
      <w:marRight w:val="0"/>
      <w:marTop w:val="0"/>
      <w:marBottom w:val="0"/>
      <w:divBdr>
        <w:top w:val="none" w:sz="0" w:space="0" w:color="auto"/>
        <w:left w:val="none" w:sz="0" w:space="0" w:color="auto"/>
        <w:bottom w:val="none" w:sz="0" w:space="0" w:color="auto"/>
        <w:right w:val="none" w:sz="0" w:space="0" w:color="auto"/>
      </w:divBdr>
      <w:divsChild>
        <w:div w:id="1941640569">
          <w:marLeft w:val="0"/>
          <w:marRight w:val="0"/>
          <w:marTop w:val="125"/>
          <w:marBottom w:val="0"/>
          <w:divBdr>
            <w:top w:val="none" w:sz="0" w:space="0" w:color="auto"/>
            <w:left w:val="none" w:sz="0" w:space="0" w:color="auto"/>
            <w:bottom w:val="none" w:sz="0" w:space="0" w:color="auto"/>
            <w:right w:val="none" w:sz="0" w:space="0" w:color="auto"/>
          </w:divBdr>
        </w:div>
      </w:divsChild>
    </w:div>
    <w:div w:id="1457916816">
      <w:bodyDiv w:val="1"/>
      <w:marLeft w:val="0"/>
      <w:marRight w:val="0"/>
      <w:marTop w:val="0"/>
      <w:marBottom w:val="0"/>
      <w:divBdr>
        <w:top w:val="none" w:sz="0" w:space="0" w:color="auto"/>
        <w:left w:val="none" w:sz="0" w:space="0" w:color="auto"/>
        <w:bottom w:val="none" w:sz="0" w:space="0" w:color="auto"/>
        <w:right w:val="none" w:sz="0" w:space="0" w:color="auto"/>
      </w:divBdr>
      <w:divsChild>
        <w:div w:id="985281582">
          <w:marLeft w:val="965"/>
          <w:marRight w:val="0"/>
          <w:marTop w:val="115"/>
          <w:marBottom w:val="0"/>
          <w:divBdr>
            <w:top w:val="none" w:sz="0" w:space="0" w:color="auto"/>
            <w:left w:val="none" w:sz="0" w:space="0" w:color="auto"/>
            <w:bottom w:val="none" w:sz="0" w:space="0" w:color="auto"/>
            <w:right w:val="none" w:sz="0" w:space="0" w:color="auto"/>
          </w:divBdr>
        </w:div>
      </w:divsChild>
    </w:div>
    <w:div w:id="1463109310">
      <w:bodyDiv w:val="1"/>
      <w:marLeft w:val="0"/>
      <w:marRight w:val="0"/>
      <w:marTop w:val="0"/>
      <w:marBottom w:val="0"/>
      <w:divBdr>
        <w:top w:val="none" w:sz="0" w:space="0" w:color="auto"/>
        <w:left w:val="none" w:sz="0" w:space="0" w:color="auto"/>
        <w:bottom w:val="none" w:sz="0" w:space="0" w:color="auto"/>
        <w:right w:val="none" w:sz="0" w:space="0" w:color="auto"/>
      </w:divBdr>
      <w:divsChild>
        <w:div w:id="1881353278">
          <w:marLeft w:val="0"/>
          <w:marRight w:val="0"/>
          <w:marTop w:val="125"/>
          <w:marBottom w:val="0"/>
          <w:divBdr>
            <w:top w:val="none" w:sz="0" w:space="0" w:color="auto"/>
            <w:left w:val="none" w:sz="0" w:space="0" w:color="auto"/>
            <w:bottom w:val="none" w:sz="0" w:space="0" w:color="auto"/>
            <w:right w:val="none" w:sz="0" w:space="0" w:color="auto"/>
          </w:divBdr>
        </w:div>
      </w:divsChild>
    </w:div>
    <w:div w:id="1468887721">
      <w:bodyDiv w:val="1"/>
      <w:marLeft w:val="0"/>
      <w:marRight w:val="0"/>
      <w:marTop w:val="0"/>
      <w:marBottom w:val="0"/>
      <w:divBdr>
        <w:top w:val="none" w:sz="0" w:space="0" w:color="auto"/>
        <w:left w:val="none" w:sz="0" w:space="0" w:color="auto"/>
        <w:bottom w:val="none" w:sz="0" w:space="0" w:color="auto"/>
        <w:right w:val="none" w:sz="0" w:space="0" w:color="auto"/>
      </w:divBdr>
      <w:divsChild>
        <w:div w:id="1580166854">
          <w:marLeft w:val="0"/>
          <w:marRight w:val="0"/>
          <w:marTop w:val="144"/>
          <w:marBottom w:val="0"/>
          <w:divBdr>
            <w:top w:val="none" w:sz="0" w:space="0" w:color="auto"/>
            <w:left w:val="none" w:sz="0" w:space="0" w:color="auto"/>
            <w:bottom w:val="none" w:sz="0" w:space="0" w:color="auto"/>
            <w:right w:val="none" w:sz="0" w:space="0" w:color="auto"/>
          </w:divBdr>
        </w:div>
      </w:divsChild>
    </w:div>
    <w:div w:id="1472596805">
      <w:bodyDiv w:val="1"/>
      <w:marLeft w:val="0"/>
      <w:marRight w:val="0"/>
      <w:marTop w:val="0"/>
      <w:marBottom w:val="0"/>
      <w:divBdr>
        <w:top w:val="none" w:sz="0" w:space="0" w:color="auto"/>
        <w:left w:val="none" w:sz="0" w:space="0" w:color="auto"/>
        <w:bottom w:val="none" w:sz="0" w:space="0" w:color="auto"/>
        <w:right w:val="none" w:sz="0" w:space="0" w:color="auto"/>
      </w:divBdr>
      <w:divsChild>
        <w:div w:id="56712103">
          <w:marLeft w:val="720"/>
          <w:marRight w:val="0"/>
          <w:marTop w:val="336"/>
          <w:marBottom w:val="0"/>
          <w:divBdr>
            <w:top w:val="none" w:sz="0" w:space="0" w:color="auto"/>
            <w:left w:val="none" w:sz="0" w:space="0" w:color="auto"/>
            <w:bottom w:val="none" w:sz="0" w:space="0" w:color="auto"/>
            <w:right w:val="none" w:sz="0" w:space="0" w:color="auto"/>
          </w:divBdr>
        </w:div>
        <w:div w:id="2131783078">
          <w:marLeft w:val="720"/>
          <w:marRight w:val="0"/>
          <w:marTop w:val="336"/>
          <w:marBottom w:val="0"/>
          <w:divBdr>
            <w:top w:val="none" w:sz="0" w:space="0" w:color="auto"/>
            <w:left w:val="none" w:sz="0" w:space="0" w:color="auto"/>
            <w:bottom w:val="none" w:sz="0" w:space="0" w:color="auto"/>
            <w:right w:val="none" w:sz="0" w:space="0" w:color="auto"/>
          </w:divBdr>
        </w:div>
        <w:div w:id="1204363826">
          <w:marLeft w:val="720"/>
          <w:marRight w:val="0"/>
          <w:marTop w:val="336"/>
          <w:marBottom w:val="0"/>
          <w:divBdr>
            <w:top w:val="none" w:sz="0" w:space="0" w:color="auto"/>
            <w:left w:val="none" w:sz="0" w:space="0" w:color="auto"/>
            <w:bottom w:val="none" w:sz="0" w:space="0" w:color="auto"/>
            <w:right w:val="none" w:sz="0" w:space="0" w:color="auto"/>
          </w:divBdr>
        </w:div>
      </w:divsChild>
    </w:div>
    <w:div w:id="1482766732">
      <w:bodyDiv w:val="1"/>
      <w:marLeft w:val="0"/>
      <w:marRight w:val="0"/>
      <w:marTop w:val="0"/>
      <w:marBottom w:val="0"/>
      <w:divBdr>
        <w:top w:val="none" w:sz="0" w:space="0" w:color="auto"/>
        <w:left w:val="none" w:sz="0" w:space="0" w:color="auto"/>
        <w:bottom w:val="none" w:sz="0" w:space="0" w:color="auto"/>
        <w:right w:val="none" w:sz="0" w:space="0" w:color="auto"/>
      </w:divBdr>
      <w:divsChild>
        <w:div w:id="736853800">
          <w:marLeft w:val="965"/>
          <w:marRight w:val="0"/>
          <w:marTop w:val="125"/>
          <w:marBottom w:val="0"/>
          <w:divBdr>
            <w:top w:val="none" w:sz="0" w:space="0" w:color="auto"/>
            <w:left w:val="none" w:sz="0" w:space="0" w:color="auto"/>
            <w:bottom w:val="none" w:sz="0" w:space="0" w:color="auto"/>
            <w:right w:val="none" w:sz="0" w:space="0" w:color="auto"/>
          </w:divBdr>
        </w:div>
      </w:divsChild>
    </w:div>
    <w:div w:id="1496724562">
      <w:bodyDiv w:val="1"/>
      <w:marLeft w:val="0"/>
      <w:marRight w:val="0"/>
      <w:marTop w:val="0"/>
      <w:marBottom w:val="0"/>
      <w:divBdr>
        <w:top w:val="none" w:sz="0" w:space="0" w:color="auto"/>
        <w:left w:val="none" w:sz="0" w:space="0" w:color="auto"/>
        <w:bottom w:val="none" w:sz="0" w:space="0" w:color="auto"/>
        <w:right w:val="none" w:sz="0" w:space="0" w:color="auto"/>
      </w:divBdr>
      <w:divsChild>
        <w:div w:id="14887262">
          <w:marLeft w:val="0"/>
          <w:marRight w:val="0"/>
          <w:marTop w:val="144"/>
          <w:marBottom w:val="0"/>
          <w:divBdr>
            <w:top w:val="none" w:sz="0" w:space="0" w:color="auto"/>
            <w:left w:val="none" w:sz="0" w:space="0" w:color="auto"/>
            <w:bottom w:val="none" w:sz="0" w:space="0" w:color="auto"/>
            <w:right w:val="none" w:sz="0" w:space="0" w:color="auto"/>
          </w:divBdr>
        </w:div>
        <w:div w:id="1158158306">
          <w:marLeft w:val="1195"/>
          <w:marRight w:val="0"/>
          <w:marTop w:val="125"/>
          <w:marBottom w:val="0"/>
          <w:divBdr>
            <w:top w:val="none" w:sz="0" w:space="0" w:color="auto"/>
            <w:left w:val="none" w:sz="0" w:space="0" w:color="auto"/>
            <w:bottom w:val="none" w:sz="0" w:space="0" w:color="auto"/>
            <w:right w:val="none" w:sz="0" w:space="0" w:color="auto"/>
          </w:divBdr>
        </w:div>
        <w:div w:id="708116639">
          <w:marLeft w:val="1195"/>
          <w:marRight w:val="0"/>
          <w:marTop w:val="125"/>
          <w:marBottom w:val="0"/>
          <w:divBdr>
            <w:top w:val="none" w:sz="0" w:space="0" w:color="auto"/>
            <w:left w:val="none" w:sz="0" w:space="0" w:color="auto"/>
            <w:bottom w:val="none" w:sz="0" w:space="0" w:color="auto"/>
            <w:right w:val="none" w:sz="0" w:space="0" w:color="auto"/>
          </w:divBdr>
        </w:div>
      </w:divsChild>
    </w:div>
    <w:div w:id="1498500457">
      <w:bodyDiv w:val="1"/>
      <w:marLeft w:val="0"/>
      <w:marRight w:val="0"/>
      <w:marTop w:val="0"/>
      <w:marBottom w:val="0"/>
      <w:divBdr>
        <w:top w:val="none" w:sz="0" w:space="0" w:color="auto"/>
        <w:left w:val="none" w:sz="0" w:space="0" w:color="auto"/>
        <w:bottom w:val="none" w:sz="0" w:space="0" w:color="auto"/>
        <w:right w:val="none" w:sz="0" w:space="0" w:color="auto"/>
      </w:divBdr>
      <w:divsChild>
        <w:div w:id="35735649">
          <w:marLeft w:val="0"/>
          <w:marRight w:val="0"/>
          <w:marTop w:val="0"/>
          <w:marBottom w:val="0"/>
          <w:divBdr>
            <w:top w:val="none" w:sz="0" w:space="0" w:color="auto"/>
            <w:left w:val="none" w:sz="0" w:space="0" w:color="auto"/>
            <w:bottom w:val="none" w:sz="0" w:space="0" w:color="auto"/>
            <w:right w:val="none" w:sz="0" w:space="0" w:color="auto"/>
          </w:divBdr>
        </w:div>
      </w:divsChild>
    </w:div>
    <w:div w:id="1506631666">
      <w:bodyDiv w:val="1"/>
      <w:marLeft w:val="0"/>
      <w:marRight w:val="0"/>
      <w:marTop w:val="0"/>
      <w:marBottom w:val="0"/>
      <w:divBdr>
        <w:top w:val="none" w:sz="0" w:space="0" w:color="auto"/>
        <w:left w:val="none" w:sz="0" w:space="0" w:color="auto"/>
        <w:bottom w:val="none" w:sz="0" w:space="0" w:color="auto"/>
        <w:right w:val="none" w:sz="0" w:space="0" w:color="auto"/>
      </w:divBdr>
      <w:divsChild>
        <w:div w:id="746077761">
          <w:marLeft w:val="0"/>
          <w:marRight w:val="0"/>
          <w:marTop w:val="0"/>
          <w:marBottom w:val="0"/>
          <w:divBdr>
            <w:top w:val="none" w:sz="0" w:space="0" w:color="auto"/>
            <w:left w:val="none" w:sz="0" w:space="0" w:color="auto"/>
            <w:bottom w:val="none" w:sz="0" w:space="0" w:color="auto"/>
            <w:right w:val="none" w:sz="0" w:space="0" w:color="auto"/>
          </w:divBdr>
        </w:div>
      </w:divsChild>
    </w:div>
    <w:div w:id="1509514142">
      <w:bodyDiv w:val="1"/>
      <w:marLeft w:val="0"/>
      <w:marRight w:val="0"/>
      <w:marTop w:val="0"/>
      <w:marBottom w:val="0"/>
      <w:divBdr>
        <w:top w:val="none" w:sz="0" w:space="0" w:color="auto"/>
        <w:left w:val="none" w:sz="0" w:space="0" w:color="auto"/>
        <w:bottom w:val="none" w:sz="0" w:space="0" w:color="auto"/>
        <w:right w:val="none" w:sz="0" w:space="0" w:color="auto"/>
      </w:divBdr>
      <w:divsChild>
        <w:div w:id="128793122">
          <w:marLeft w:val="0"/>
          <w:marRight w:val="0"/>
          <w:marTop w:val="125"/>
          <w:marBottom w:val="0"/>
          <w:divBdr>
            <w:top w:val="none" w:sz="0" w:space="0" w:color="auto"/>
            <w:left w:val="none" w:sz="0" w:space="0" w:color="auto"/>
            <w:bottom w:val="none" w:sz="0" w:space="0" w:color="auto"/>
            <w:right w:val="none" w:sz="0" w:space="0" w:color="auto"/>
          </w:divBdr>
        </w:div>
        <w:div w:id="651717840">
          <w:marLeft w:val="1339"/>
          <w:marRight w:val="0"/>
          <w:marTop w:val="264"/>
          <w:marBottom w:val="0"/>
          <w:divBdr>
            <w:top w:val="none" w:sz="0" w:space="0" w:color="auto"/>
            <w:left w:val="none" w:sz="0" w:space="0" w:color="auto"/>
            <w:bottom w:val="none" w:sz="0" w:space="0" w:color="auto"/>
            <w:right w:val="none" w:sz="0" w:space="0" w:color="auto"/>
          </w:divBdr>
        </w:div>
        <w:div w:id="2057317591">
          <w:marLeft w:val="1339"/>
          <w:marRight w:val="0"/>
          <w:marTop w:val="264"/>
          <w:marBottom w:val="0"/>
          <w:divBdr>
            <w:top w:val="none" w:sz="0" w:space="0" w:color="auto"/>
            <w:left w:val="none" w:sz="0" w:space="0" w:color="auto"/>
            <w:bottom w:val="none" w:sz="0" w:space="0" w:color="auto"/>
            <w:right w:val="none" w:sz="0" w:space="0" w:color="auto"/>
          </w:divBdr>
        </w:div>
        <w:div w:id="1482580974">
          <w:marLeft w:val="1339"/>
          <w:marRight w:val="0"/>
          <w:marTop w:val="264"/>
          <w:marBottom w:val="0"/>
          <w:divBdr>
            <w:top w:val="none" w:sz="0" w:space="0" w:color="auto"/>
            <w:left w:val="none" w:sz="0" w:space="0" w:color="auto"/>
            <w:bottom w:val="none" w:sz="0" w:space="0" w:color="auto"/>
            <w:right w:val="none" w:sz="0" w:space="0" w:color="auto"/>
          </w:divBdr>
        </w:div>
        <w:div w:id="1231579796">
          <w:marLeft w:val="1339"/>
          <w:marRight w:val="0"/>
          <w:marTop w:val="264"/>
          <w:marBottom w:val="0"/>
          <w:divBdr>
            <w:top w:val="none" w:sz="0" w:space="0" w:color="auto"/>
            <w:left w:val="none" w:sz="0" w:space="0" w:color="auto"/>
            <w:bottom w:val="none" w:sz="0" w:space="0" w:color="auto"/>
            <w:right w:val="none" w:sz="0" w:space="0" w:color="auto"/>
          </w:divBdr>
        </w:div>
      </w:divsChild>
    </w:div>
    <w:div w:id="1510367241">
      <w:bodyDiv w:val="1"/>
      <w:marLeft w:val="0"/>
      <w:marRight w:val="0"/>
      <w:marTop w:val="0"/>
      <w:marBottom w:val="0"/>
      <w:divBdr>
        <w:top w:val="none" w:sz="0" w:space="0" w:color="auto"/>
        <w:left w:val="none" w:sz="0" w:space="0" w:color="auto"/>
        <w:bottom w:val="none" w:sz="0" w:space="0" w:color="auto"/>
        <w:right w:val="none" w:sz="0" w:space="0" w:color="auto"/>
      </w:divBdr>
      <w:divsChild>
        <w:div w:id="259292054">
          <w:marLeft w:val="0"/>
          <w:marRight w:val="0"/>
          <w:marTop w:val="125"/>
          <w:marBottom w:val="0"/>
          <w:divBdr>
            <w:top w:val="none" w:sz="0" w:space="0" w:color="auto"/>
            <w:left w:val="none" w:sz="0" w:space="0" w:color="auto"/>
            <w:bottom w:val="none" w:sz="0" w:space="0" w:color="auto"/>
            <w:right w:val="none" w:sz="0" w:space="0" w:color="auto"/>
          </w:divBdr>
        </w:div>
      </w:divsChild>
    </w:div>
    <w:div w:id="1512377425">
      <w:bodyDiv w:val="1"/>
      <w:marLeft w:val="0"/>
      <w:marRight w:val="0"/>
      <w:marTop w:val="0"/>
      <w:marBottom w:val="0"/>
      <w:divBdr>
        <w:top w:val="none" w:sz="0" w:space="0" w:color="auto"/>
        <w:left w:val="none" w:sz="0" w:space="0" w:color="auto"/>
        <w:bottom w:val="none" w:sz="0" w:space="0" w:color="auto"/>
        <w:right w:val="none" w:sz="0" w:space="0" w:color="auto"/>
      </w:divBdr>
    </w:div>
    <w:div w:id="1513455000">
      <w:bodyDiv w:val="1"/>
      <w:marLeft w:val="0"/>
      <w:marRight w:val="0"/>
      <w:marTop w:val="0"/>
      <w:marBottom w:val="0"/>
      <w:divBdr>
        <w:top w:val="none" w:sz="0" w:space="0" w:color="auto"/>
        <w:left w:val="none" w:sz="0" w:space="0" w:color="auto"/>
        <w:bottom w:val="none" w:sz="0" w:space="0" w:color="auto"/>
        <w:right w:val="none" w:sz="0" w:space="0" w:color="auto"/>
      </w:divBdr>
      <w:divsChild>
        <w:div w:id="655500019">
          <w:marLeft w:val="0"/>
          <w:marRight w:val="0"/>
          <w:marTop w:val="144"/>
          <w:marBottom w:val="0"/>
          <w:divBdr>
            <w:top w:val="none" w:sz="0" w:space="0" w:color="auto"/>
            <w:left w:val="none" w:sz="0" w:space="0" w:color="auto"/>
            <w:bottom w:val="none" w:sz="0" w:space="0" w:color="auto"/>
            <w:right w:val="none" w:sz="0" w:space="0" w:color="auto"/>
          </w:divBdr>
        </w:div>
      </w:divsChild>
    </w:div>
    <w:div w:id="1535843456">
      <w:bodyDiv w:val="1"/>
      <w:marLeft w:val="0"/>
      <w:marRight w:val="0"/>
      <w:marTop w:val="0"/>
      <w:marBottom w:val="0"/>
      <w:divBdr>
        <w:top w:val="none" w:sz="0" w:space="0" w:color="auto"/>
        <w:left w:val="none" w:sz="0" w:space="0" w:color="auto"/>
        <w:bottom w:val="none" w:sz="0" w:space="0" w:color="auto"/>
        <w:right w:val="none" w:sz="0" w:space="0" w:color="auto"/>
      </w:divBdr>
    </w:div>
    <w:div w:id="1539899922">
      <w:bodyDiv w:val="1"/>
      <w:marLeft w:val="0"/>
      <w:marRight w:val="0"/>
      <w:marTop w:val="0"/>
      <w:marBottom w:val="0"/>
      <w:divBdr>
        <w:top w:val="none" w:sz="0" w:space="0" w:color="auto"/>
        <w:left w:val="none" w:sz="0" w:space="0" w:color="auto"/>
        <w:bottom w:val="none" w:sz="0" w:space="0" w:color="auto"/>
        <w:right w:val="none" w:sz="0" w:space="0" w:color="auto"/>
      </w:divBdr>
      <w:divsChild>
        <w:div w:id="965619794">
          <w:marLeft w:val="0"/>
          <w:marRight w:val="0"/>
          <w:marTop w:val="0"/>
          <w:marBottom w:val="0"/>
          <w:divBdr>
            <w:top w:val="none" w:sz="0" w:space="0" w:color="auto"/>
            <w:left w:val="none" w:sz="0" w:space="0" w:color="auto"/>
            <w:bottom w:val="none" w:sz="0" w:space="0" w:color="auto"/>
            <w:right w:val="none" w:sz="0" w:space="0" w:color="auto"/>
          </w:divBdr>
        </w:div>
      </w:divsChild>
    </w:div>
    <w:div w:id="1550457934">
      <w:bodyDiv w:val="1"/>
      <w:marLeft w:val="0"/>
      <w:marRight w:val="0"/>
      <w:marTop w:val="0"/>
      <w:marBottom w:val="0"/>
      <w:divBdr>
        <w:top w:val="none" w:sz="0" w:space="0" w:color="auto"/>
        <w:left w:val="none" w:sz="0" w:space="0" w:color="auto"/>
        <w:bottom w:val="none" w:sz="0" w:space="0" w:color="auto"/>
        <w:right w:val="none" w:sz="0" w:space="0" w:color="auto"/>
      </w:divBdr>
    </w:div>
    <w:div w:id="1551117039">
      <w:bodyDiv w:val="1"/>
      <w:marLeft w:val="0"/>
      <w:marRight w:val="0"/>
      <w:marTop w:val="0"/>
      <w:marBottom w:val="0"/>
      <w:divBdr>
        <w:top w:val="none" w:sz="0" w:space="0" w:color="auto"/>
        <w:left w:val="none" w:sz="0" w:space="0" w:color="auto"/>
        <w:bottom w:val="none" w:sz="0" w:space="0" w:color="auto"/>
        <w:right w:val="none" w:sz="0" w:space="0" w:color="auto"/>
      </w:divBdr>
    </w:div>
    <w:div w:id="1552687947">
      <w:bodyDiv w:val="1"/>
      <w:marLeft w:val="0"/>
      <w:marRight w:val="0"/>
      <w:marTop w:val="0"/>
      <w:marBottom w:val="0"/>
      <w:divBdr>
        <w:top w:val="none" w:sz="0" w:space="0" w:color="auto"/>
        <w:left w:val="none" w:sz="0" w:space="0" w:color="auto"/>
        <w:bottom w:val="none" w:sz="0" w:space="0" w:color="auto"/>
        <w:right w:val="none" w:sz="0" w:space="0" w:color="auto"/>
      </w:divBdr>
    </w:div>
    <w:div w:id="1562136597">
      <w:bodyDiv w:val="1"/>
      <w:marLeft w:val="0"/>
      <w:marRight w:val="0"/>
      <w:marTop w:val="0"/>
      <w:marBottom w:val="0"/>
      <w:divBdr>
        <w:top w:val="none" w:sz="0" w:space="0" w:color="auto"/>
        <w:left w:val="none" w:sz="0" w:space="0" w:color="auto"/>
        <w:bottom w:val="none" w:sz="0" w:space="0" w:color="auto"/>
        <w:right w:val="none" w:sz="0" w:space="0" w:color="auto"/>
      </w:divBdr>
      <w:divsChild>
        <w:div w:id="1330788672">
          <w:marLeft w:val="0"/>
          <w:marRight w:val="0"/>
          <w:marTop w:val="0"/>
          <w:marBottom w:val="0"/>
          <w:divBdr>
            <w:top w:val="none" w:sz="0" w:space="0" w:color="auto"/>
            <w:left w:val="none" w:sz="0" w:space="0" w:color="auto"/>
            <w:bottom w:val="none" w:sz="0" w:space="0" w:color="auto"/>
            <w:right w:val="none" w:sz="0" w:space="0" w:color="auto"/>
          </w:divBdr>
        </w:div>
      </w:divsChild>
    </w:div>
    <w:div w:id="1567521905">
      <w:bodyDiv w:val="1"/>
      <w:marLeft w:val="0"/>
      <w:marRight w:val="0"/>
      <w:marTop w:val="0"/>
      <w:marBottom w:val="0"/>
      <w:divBdr>
        <w:top w:val="none" w:sz="0" w:space="0" w:color="auto"/>
        <w:left w:val="none" w:sz="0" w:space="0" w:color="auto"/>
        <w:bottom w:val="none" w:sz="0" w:space="0" w:color="auto"/>
        <w:right w:val="none" w:sz="0" w:space="0" w:color="auto"/>
      </w:divBdr>
      <w:divsChild>
        <w:div w:id="1779447965">
          <w:marLeft w:val="2160"/>
          <w:marRight w:val="0"/>
          <w:marTop w:val="110"/>
          <w:marBottom w:val="0"/>
          <w:divBdr>
            <w:top w:val="none" w:sz="0" w:space="0" w:color="auto"/>
            <w:left w:val="none" w:sz="0" w:space="0" w:color="auto"/>
            <w:bottom w:val="none" w:sz="0" w:space="0" w:color="auto"/>
            <w:right w:val="none" w:sz="0" w:space="0" w:color="auto"/>
          </w:divBdr>
        </w:div>
        <w:div w:id="642542615">
          <w:marLeft w:val="2160"/>
          <w:marRight w:val="0"/>
          <w:marTop w:val="110"/>
          <w:marBottom w:val="0"/>
          <w:divBdr>
            <w:top w:val="none" w:sz="0" w:space="0" w:color="auto"/>
            <w:left w:val="none" w:sz="0" w:space="0" w:color="auto"/>
            <w:bottom w:val="none" w:sz="0" w:space="0" w:color="auto"/>
            <w:right w:val="none" w:sz="0" w:space="0" w:color="auto"/>
          </w:divBdr>
        </w:div>
        <w:div w:id="787354921">
          <w:marLeft w:val="2160"/>
          <w:marRight w:val="0"/>
          <w:marTop w:val="110"/>
          <w:marBottom w:val="0"/>
          <w:divBdr>
            <w:top w:val="none" w:sz="0" w:space="0" w:color="auto"/>
            <w:left w:val="none" w:sz="0" w:space="0" w:color="auto"/>
            <w:bottom w:val="none" w:sz="0" w:space="0" w:color="auto"/>
            <w:right w:val="none" w:sz="0" w:space="0" w:color="auto"/>
          </w:divBdr>
        </w:div>
        <w:div w:id="942343224">
          <w:marLeft w:val="2160"/>
          <w:marRight w:val="0"/>
          <w:marTop w:val="110"/>
          <w:marBottom w:val="0"/>
          <w:divBdr>
            <w:top w:val="none" w:sz="0" w:space="0" w:color="auto"/>
            <w:left w:val="none" w:sz="0" w:space="0" w:color="auto"/>
            <w:bottom w:val="none" w:sz="0" w:space="0" w:color="auto"/>
            <w:right w:val="none" w:sz="0" w:space="0" w:color="auto"/>
          </w:divBdr>
        </w:div>
        <w:div w:id="529608776">
          <w:marLeft w:val="2160"/>
          <w:marRight w:val="0"/>
          <w:marTop w:val="110"/>
          <w:marBottom w:val="0"/>
          <w:divBdr>
            <w:top w:val="none" w:sz="0" w:space="0" w:color="auto"/>
            <w:left w:val="none" w:sz="0" w:space="0" w:color="auto"/>
            <w:bottom w:val="none" w:sz="0" w:space="0" w:color="auto"/>
            <w:right w:val="none" w:sz="0" w:space="0" w:color="auto"/>
          </w:divBdr>
        </w:div>
      </w:divsChild>
    </w:div>
    <w:div w:id="1574005047">
      <w:bodyDiv w:val="1"/>
      <w:marLeft w:val="0"/>
      <w:marRight w:val="0"/>
      <w:marTop w:val="0"/>
      <w:marBottom w:val="0"/>
      <w:divBdr>
        <w:top w:val="none" w:sz="0" w:space="0" w:color="auto"/>
        <w:left w:val="none" w:sz="0" w:space="0" w:color="auto"/>
        <w:bottom w:val="none" w:sz="0" w:space="0" w:color="auto"/>
        <w:right w:val="none" w:sz="0" w:space="0" w:color="auto"/>
      </w:divBdr>
      <w:divsChild>
        <w:div w:id="180903364">
          <w:marLeft w:val="0"/>
          <w:marRight w:val="0"/>
          <w:marTop w:val="125"/>
          <w:marBottom w:val="0"/>
          <w:divBdr>
            <w:top w:val="none" w:sz="0" w:space="0" w:color="auto"/>
            <w:left w:val="none" w:sz="0" w:space="0" w:color="auto"/>
            <w:bottom w:val="none" w:sz="0" w:space="0" w:color="auto"/>
            <w:right w:val="none" w:sz="0" w:space="0" w:color="auto"/>
          </w:divBdr>
        </w:div>
      </w:divsChild>
    </w:div>
    <w:div w:id="1576891436">
      <w:bodyDiv w:val="1"/>
      <w:marLeft w:val="0"/>
      <w:marRight w:val="0"/>
      <w:marTop w:val="0"/>
      <w:marBottom w:val="0"/>
      <w:divBdr>
        <w:top w:val="none" w:sz="0" w:space="0" w:color="auto"/>
        <w:left w:val="none" w:sz="0" w:space="0" w:color="auto"/>
        <w:bottom w:val="none" w:sz="0" w:space="0" w:color="auto"/>
        <w:right w:val="none" w:sz="0" w:space="0" w:color="auto"/>
      </w:divBdr>
      <w:divsChild>
        <w:div w:id="1910074265">
          <w:marLeft w:val="0"/>
          <w:marRight w:val="0"/>
          <w:marTop w:val="144"/>
          <w:marBottom w:val="0"/>
          <w:divBdr>
            <w:top w:val="none" w:sz="0" w:space="0" w:color="auto"/>
            <w:left w:val="none" w:sz="0" w:space="0" w:color="auto"/>
            <w:bottom w:val="none" w:sz="0" w:space="0" w:color="auto"/>
            <w:right w:val="none" w:sz="0" w:space="0" w:color="auto"/>
          </w:divBdr>
        </w:div>
        <w:div w:id="615335500">
          <w:marLeft w:val="720"/>
          <w:marRight w:val="0"/>
          <w:marTop w:val="106"/>
          <w:marBottom w:val="0"/>
          <w:divBdr>
            <w:top w:val="none" w:sz="0" w:space="0" w:color="auto"/>
            <w:left w:val="none" w:sz="0" w:space="0" w:color="auto"/>
            <w:bottom w:val="none" w:sz="0" w:space="0" w:color="auto"/>
            <w:right w:val="none" w:sz="0" w:space="0" w:color="auto"/>
          </w:divBdr>
        </w:div>
        <w:div w:id="1339503367">
          <w:marLeft w:val="720"/>
          <w:marRight w:val="0"/>
          <w:marTop w:val="106"/>
          <w:marBottom w:val="0"/>
          <w:divBdr>
            <w:top w:val="none" w:sz="0" w:space="0" w:color="auto"/>
            <w:left w:val="none" w:sz="0" w:space="0" w:color="auto"/>
            <w:bottom w:val="none" w:sz="0" w:space="0" w:color="auto"/>
            <w:right w:val="none" w:sz="0" w:space="0" w:color="auto"/>
          </w:divBdr>
        </w:div>
        <w:div w:id="4867579">
          <w:marLeft w:val="720"/>
          <w:marRight w:val="0"/>
          <w:marTop w:val="106"/>
          <w:marBottom w:val="0"/>
          <w:divBdr>
            <w:top w:val="none" w:sz="0" w:space="0" w:color="auto"/>
            <w:left w:val="none" w:sz="0" w:space="0" w:color="auto"/>
            <w:bottom w:val="none" w:sz="0" w:space="0" w:color="auto"/>
            <w:right w:val="none" w:sz="0" w:space="0" w:color="auto"/>
          </w:divBdr>
        </w:div>
      </w:divsChild>
    </w:div>
    <w:div w:id="1581913893">
      <w:bodyDiv w:val="1"/>
      <w:marLeft w:val="0"/>
      <w:marRight w:val="0"/>
      <w:marTop w:val="0"/>
      <w:marBottom w:val="0"/>
      <w:divBdr>
        <w:top w:val="none" w:sz="0" w:space="0" w:color="auto"/>
        <w:left w:val="none" w:sz="0" w:space="0" w:color="auto"/>
        <w:bottom w:val="none" w:sz="0" w:space="0" w:color="auto"/>
        <w:right w:val="none" w:sz="0" w:space="0" w:color="auto"/>
      </w:divBdr>
    </w:div>
    <w:div w:id="1596745725">
      <w:bodyDiv w:val="1"/>
      <w:marLeft w:val="0"/>
      <w:marRight w:val="0"/>
      <w:marTop w:val="0"/>
      <w:marBottom w:val="0"/>
      <w:divBdr>
        <w:top w:val="none" w:sz="0" w:space="0" w:color="auto"/>
        <w:left w:val="none" w:sz="0" w:space="0" w:color="auto"/>
        <w:bottom w:val="none" w:sz="0" w:space="0" w:color="auto"/>
        <w:right w:val="none" w:sz="0" w:space="0" w:color="auto"/>
      </w:divBdr>
    </w:div>
    <w:div w:id="1604193134">
      <w:bodyDiv w:val="1"/>
      <w:marLeft w:val="0"/>
      <w:marRight w:val="0"/>
      <w:marTop w:val="0"/>
      <w:marBottom w:val="0"/>
      <w:divBdr>
        <w:top w:val="none" w:sz="0" w:space="0" w:color="auto"/>
        <w:left w:val="none" w:sz="0" w:space="0" w:color="auto"/>
        <w:bottom w:val="none" w:sz="0" w:space="0" w:color="auto"/>
        <w:right w:val="none" w:sz="0" w:space="0" w:color="auto"/>
      </w:divBdr>
      <w:divsChild>
        <w:div w:id="375203014">
          <w:marLeft w:val="0"/>
          <w:marRight w:val="0"/>
          <w:marTop w:val="0"/>
          <w:marBottom w:val="0"/>
          <w:divBdr>
            <w:top w:val="none" w:sz="0" w:space="0" w:color="auto"/>
            <w:left w:val="none" w:sz="0" w:space="0" w:color="auto"/>
            <w:bottom w:val="none" w:sz="0" w:space="0" w:color="auto"/>
            <w:right w:val="none" w:sz="0" w:space="0" w:color="auto"/>
          </w:divBdr>
        </w:div>
        <w:div w:id="652879305">
          <w:marLeft w:val="75"/>
          <w:marRight w:val="0"/>
          <w:marTop w:val="240"/>
          <w:marBottom w:val="0"/>
          <w:divBdr>
            <w:top w:val="none" w:sz="0" w:space="0" w:color="auto"/>
            <w:left w:val="none" w:sz="0" w:space="0" w:color="auto"/>
            <w:bottom w:val="none" w:sz="0" w:space="0" w:color="auto"/>
            <w:right w:val="none" w:sz="0" w:space="0" w:color="auto"/>
          </w:divBdr>
        </w:div>
        <w:div w:id="824324662">
          <w:marLeft w:val="75"/>
          <w:marRight w:val="0"/>
          <w:marTop w:val="240"/>
          <w:marBottom w:val="0"/>
          <w:divBdr>
            <w:top w:val="none" w:sz="0" w:space="0" w:color="auto"/>
            <w:left w:val="none" w:sz="0" w:space="0" w:color="auto"/>
            <w:bottom w:val="none" w:sz="0" w:space="0" w:color="auto"/>
            <w:right w:val="none" w:sz="0" w:space="0" w:color="auto"/>
          </w:divBdr>
        </w:div>
        <w:div w:id="1556115703">
          <w:marLeft w:val="75"/>
          <w:marRight w:val="0"/>
          <w:marTop w:val="240"/>
          <w:marBottom w:val="0"/>
          <w:divBdr>
            <w:top w:val="none" w:sz="0" w:space="0" w:color="auto"/>
            <w:left w:val="none" w:sz="0" w:space="0" w:color="auto"/>
            <w:bottom w:val="none" w:sz="0" w:space="0" w:color="auto"/>
            <w:right w:val="none" w:sz="0" w:space="0" w:color="auto"/>
          </w:divBdr>
        </w:div>
        <w:div w:id="1878272284">
          <w:marLeft w:val="75"/>
          <w:marRight w:val="0"/>
          <w:marTop w:val="240"/>
          <w:marBottom w:val="0"/>
          <w:divBdr>
            <w:top w:val="none" w:sz="0" w:space="0" w:color="auto"/>
            <w:left w:val="none" w:sz="0" w:space="0" w:color="auto"/>
            <w:bottom w:val="none" w:sz="0" w:space="0" w:color="auto"/>
            <w:right w:val="none" w:sz="0" w:space="0" w:color="auto"/>
          </w:divBdr>
        </w:div>
        <w:div w:id="1938900032">
          <w:marLeft w:val="75"/>
          <w:marRight w:val="75"/>
          <w:marTop w:val="1200"/>
          <w:marBottom w:val="150"/>
          <w:divBdr>
            <w:top w:val="none" w:sz="0" w:space="0" w:color="auto"/>
            <w:left w:val="none" w:sz="0" w:space="0" w:color="auto"/>
            <w:bottom w:val="none" w:sz="0" w:space="0" w:color="auto"/>
            <w:right w:val="none" w:sz="0" w:space="0" w:color="auto"/>
          </w:divBdr>
          <w:divsChild>
            <w:div w:id="1318538802">
              <w:marLeft w:val="0"/>
              <w:marRight w:val="0"/>
              <w:marTop w:val="0"/>
              <w:marBottom w:val="0"/>
              <w:divBdr>
                <w:top w:val="none" w:sz="0" w:space="0" w:color="auto"/>
                <w:left w:val="none" w:sz="0" w:space="0" w:color="auto"/>
                <w:bottom w:val="none" w:sz="0" w:space="0" w:color="auto"/>
                <w:right w:val="none" w:sz="0" w:space="0" w:color="auto"/>
              </w:divBdr>
              <w:divsChild>
                <w:div w:id="731125180">
                  <w:marLeft w:val="0"/>
                  <w:marRight w:val="0"/>
                  <w:marTop w:val="0"/>
                  <w:marBottom w:val="0"/>
                  <w:divBdr>
                    <w:top w:val="none" w:sz="0" w:space="0" w:color="auto"/>
                    <w:left w:val="none" w:sz="0" w:space="0" w:color="auto"/>
                    <w:bottom w:val="none" w:sz="0" w:space="0" w:color="auto"/>
                    <w:right w:val="none" w:sz="0" w:space="0" w:color="auto"/>
                  </w:divBdr>
                  <w:divsChild>
                    <w:div w:id="4739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12014">
      <w:bodyDiv w:val="1"/>
      <w:marLeft w:val="0"/>
      <w:marRight w:val="0"/>
      <w:marTop w:val="0"/>
      <w:marBottom w:val="0"/>
      <w:divBdr>
        <w:top w:val="none" w:sz="0" w:space="0" w:color="auto"/>
        <w:left w:val="none" w:sz="0" w:space="0" w:color="auto"/>
        <w:bottom w:val="none" w:sz="0" w:space="0" w:color="auto"/>
        <w:right w:val="none" w:sz="0" w:space="0" w:color="auto"/>
      </w:divBdr>
      <w:divsChild>
        <w:div w:id="1821120216">
          <w:marLeft w:val="965"/>
          <w:marRight w:val="0"/>
          <w:marTop w:val="144"/>
          <w:marBottom w:val="0"/>
          <w:divBdr>
            <w:top w:val="none" w:sz="0" w:space="0" w:color="auto"/>
            <w:left w:val="none" w:sz="0" w:space="0" w:color="auto"/>
            <w:bottom w:val="none" w:sz="0" w:space="0" w:color="auto"/>
            <w:right w:val="none" w:sz="0" w:space="0" w:color="auto"/>
          </w:divBdr>
        </w:div>
      </w:divsChild>
    </w:div>
    <w:div w:id="1621452579">
      <w:bodyDiv w:val="1"/>
      <w:marLeft w:val="0"/>
      <w:marRight w:val="0"/>
      <w:marTop w:val="0"/>
      <w:marBottom w:val="0"/>
      <w:divBdr>
        <w:top w:val="none" w:sz="0" w:space="0" w:color="auto"/>
        <w:left w:val="none" w:sz="0" w:space="0" w:color="auto"/>
        <w:bottom w:val="none" w:sz="0" w:space="0" w:color="auto"/>
        <w:right w:val="none" w:sz="0" w:space="0" w:color="auto"/>
      </w:divBdr>
      <w:divsChild>
        <w:div w:id="72244740">
          <w:marLeft w:val="965"/>
          <w:marRight w:val="0"/>
          <w:marTop w:val="0"/>
          <w:marBottom w:val="0"/>
          <w:divBdr>
            <w:top w:val="none" w:sz="0" w:space="0" w:color="auto"/>
            <w:left w:val="none" w:sz="0" w:space="0" w:color="auto"/>
            <w:bottom w:val="none" w:sz="0" w:space="0" w:color="auto"/>
            <w:right w:val="none" w:sz="0" w:space="0" w:color="auto"/>
          </w:divBdr>
        </w:div>
      </w:divsChild>
    </w:div>
    <w:div w:id="1622571775">
      <w:bodyDiv w:val="1"/>
      <w:marLeft w:val="0"/>
      <w:marRight w:val="0"/>
      <w:marTop w:val="0"/>
      <w:marBottom w:val="0"/>
      <w:divBdr>
        <w:top w:val="none" w:sz="0" w:space="0" w:color="auto"/>
        <w:left w:val="none" w:sz="0" w:space="0" w:color="auto"/>
        <w:bottom w:val="none" w:sz="0" w:space="0" w:color="auto"/>
        <w:right w:val="none" w:sz="0" w:space="0" w:color="auto"/>
      </w:divBdr>
      <w:divsChild>
        <w:div w:id="620117432">
          <w:marLeft w:val="965"/>
          <w:marRight w:val="0"/>
          <w:marTop w:val="106"/>
          <w:marBottom w:val="0"/>
          <w:divBdr>
            <w:top w:val="none" w:sz="0" w:space="0" w:color="auto"/>
            <w:left w:val="none" w:sz="0" w:space="0" w:color="auto"/>
            <w:bottom w:val="none" w:sz="0" w:space="0" w:color="auto"/>
            <w:right w:val="none" w:sz="0" w:space="0" w:color="auto"/>
          </w:divBdr>
        </w:div>
        <w:div w:id="338317739">
          <w:marLeft w:val="1138"/>
          <w:marRight w:val="0"/>
          <w:marTop w:val="96"/>
          <w:marBottom w:val="0"/>
          <w:divBdr>
            <w:top w:val="none" w:sz="0" w:space="0" w:color="auto"/>
            <w:left w:val="none" w:sz="0" w:space="0" w:color="auto"/>
            <w:bottom w:val="none" w:sz="0" w:space="0" w:color="auto"/>
            <w:right w:val="none" w:sz="0" w:space="0" w:color="auto"/>
          </w:divBdr>
        </w:div>
        <w:div w:id="1677878395">
          <w:marLeft w:val="1224"/>
          <w:marRight w:val="0"/>
          <w:marTop w:val="96"/>
          <w:marBottom w:val="0"/>
          <w:divBdr>
            <w:top w:val="none" w:sz="0" w:space="0" w:color="auto"/>
            <w:left w:val="none" w:sz="0" w:space="0" w:color="auto"/>
            <w:bottom w:val="none" w:sz="0" w:space="0" w:color="auto"/>
            <w:right w:val="none" w:sz="0" w:space="0" w:color="auto"/>
          </w:divBdr>
        </w:div>
        <w:div w:id="681517111">
          <w:marLeft w:val="1224"/>
          <w:marRight w:val="0"/>
          <w:marTop w:val="96"/>
          <w:marBottom w:val="0"/>
          <w:divBdr>
            <w:top w:val="none" w:sz="0" w:space="0" w:color="auto"/>
            <w:left w:val="none" w:sz="0" w:space="0" w:color="auto"/>
            <w:bottom w:val="none" w:sz="0" w:space="0" w:color="auto"/>
            <w:right w:val="none" w:sz="0" w:space="0" w:color="auto"/>
          </w:divBdr>
        </w:div>
      </w:divsChild>
    </w:div>
    <w:div w:id="1631592369">
      <w:bodyDiv w:val="1"/>
      <w:marLeft w:val="0"/>
      <w:marRight w:val="0"/>
      <w:marTop w:val="0"/>
      <w:marBottom w:val="0"/>
      <w:divBdr>
        <w:top w:val="none" w:sz="0" w:space="0" w:color="auto"/>
        <w:left w:val="none" w:sz="0" w:space="0" w:color="auto"/>
        <w:bottom w:val="none" w:sz="0" w:space="0" w:color="auto"/>
        <w:right w:val="none" w:sz="0" w:space="0" w:color="auto"/>
      </w:divBdr>
      <w:divsChild>
        <w:div w:id="1109009133">
          <w:marLeft w:val="965"/>
          <w:marRight w:val="0"/>
          <w:marTop w:val="144"/>
          <w:marBottom w:val="0"/>
          <w:divBdr>
            <w:top w:val="none" w:sz="0" w:space="0" w:color="auto"/>
            <w:left w:val="none" w:sz="0" w:space="0" w:color="auto"/>
            <w:bottom w:val="none" w:sz="0" w:space="0" w:color="auto"/>
            <w:right w:val="none" w:sz="0" w:space="0" w:color="auto"/>
          </w:divBdr>
        </w:div>
      </w:divsChild>
    </w:div>
    <w:div w:id="1631787802">
      <w:bodyDiv w:val="1"/>
      <w:marLeft w:val="0"/>
      <w:marRight w:val="0"/>
      <w:marTop w:val="0"/>
      <w:marBottom w:val="0"/>
      <w:divBdr>
        <w:top w:val="none" w:sz="0" w:space="0" w:color="auto"/>
        <w:left w:val="none" w:sz="0" w:space="0" w:color="auto"/>
        <w:bottom w:val="none" w:sz="0" w:space="0" w:color="auto"/>
        <w:right w:val="none" w:sz="0" w:space="0" w:color="auto"/>
      </w:divBdr>
      <w:divsChild>
        <w:div w:id="1836846477">
          <w:marLeft w:val="720"/>
          <w:marRight w:val="0"/>
          <w:marTop w:val="288"/>
          <w:marBottom w:val="0"/>
          <w:divBdr>
            <w:top w:val="none" w:sz="0" w:space="0" w:color="auto"/>
            <w:left w:val="none" w:sz="0" w:space="0" w:color="auto"/>
            <w:bottom w:val="none" w:sz="0" w:space="0" w:color="auto"/>
            <w:right w:val="none" w:sz="0" w:space="0" w:color="auto"/>
          </w:divBdr>
        </w:div>
        <w:div w:id="323122400">
          <w:marLeft w:val="720"/>
          <w:marRight w:val="0"/>
          <w:marTop w:val="288"/>
          <w:marBottom w:val="0"/>
          <w:divBdr>
            <w:top w:val="none" w:sz="0" w:space="0" w:color="auto"/>
            <w:left w:val="none" w:sz="0" w:space="0" w:color="auto"/>
            <w:bottom w:val="none" w:sz="0" w:space="0" w:color="auto"/>
            <w:right w:val="none" w:sz="0" w:space="0" w:color="auto"/>
          </w:divBdr>
        </w:div>
        <w:div w:id="135685843">
          <w:marLeft w:val="720"/>
          <w:marRight w:val="0"/>
          <w:marTop w:val="288"/>
          <w:marBottom w:val="0"/>
          <w:divBdr>
            <w:top w:val="none" w:sz="0" w:space="0" w:color="auto"/>
            <w:left w:val="none" w:sz="0" w:space="0" w:color="auto"/>
            <w:bottom w:val="none" w:sz="0" w:space="0" w:color="auto"/>
            <w:right w:val="none" w:sz="0" w:space="0" w:color="auto"/>
          </w:divBdr>
        </w:div>
      </w:divsChild>
    </w:div>
    <w:div w:id="1632250040">
      <w:bodyDiv w:val="1"/>
      <w:marLeft w:val="0"/>
      <w:marRight w:val="0"/>
      <w:marTop w:val="0"/>
      <w:marBottom w:val="0"/>
      <w:divBdr>
        <w:top w:val="none" w:sz="0" w:space="0" w:color="auto"/>
        <w:left w:val="none" w:sz="0" w:space="0" w:color="auto"/>
        <w:bottom w:val="none" w:sz="0" w:space="0" w:color="auto"/>
        <w:right w:val="none" w:sz="0" w:space="0" w:color="auto"/>
      </w:divBdr>
      <w:divsChild>
        <w:div w:id="1718700823">
          <w:marLeft w:val="0"/>
          <w:marRight w:val="0"/>
          <w:marTop w:val="125"/>
          <w:marBottom w:val="0"/>
          <w:divBdr>
            <w:top w:val="none" w:sz="0" w:space="0" w:color="auto"/>
            <w:left w:val="none" w:sz="0" w:space="0" w:color="auto"/>
            <w:bottom w:val="none" w:sz="0" w:space="0" w:color="auto"/>
            <w:right w:val="none" w:sz="0" w:space="0" w:color="auto"/>
          </w:divBdr>
        </w:div>
      </w:divsChild>
    </w:div>
    <w:div w:id="1634210153">
      <w:bodyDiv w:val="1"/>
      <w:marLeft w:val="0"/>
      <w:marRight w:val="0"/>
      <w:marTop w:val="0"/>
      <w:marBottom w:val="0"/>
      <w:divBdr>
        <w:top w:val="none" w:sz="0" w:space="0" w:color="auto"/>
        <w:left w:val="none" w:sz="0" w:space="0" w:color="auto"/>
        <w:bottom w:val="none" w:sz="0" w:space="0" w:color="auto"/>
        <w:right w:val="none" w:sz="0" w:space="0" w:color="auto"/>
      </w:divBdr>
      <w:divsChild>
        <w:div w:id="670447472">
          <w:marLeft w:val="0"/>
          <w:marRight w:val="0"/>
          <w:marTop w:val="144"/>
          <w:marBottom w:val="0"/>
          <w:divBdr>
            <w:top w:val="none" w:sz="0" w:space="0" w:color="auto"/>
            <w:left w:val="none" w:sz="0" w:space="0" w:color="auto"/>
            <w:bottom w:val="none" w:sz="0" w:space="0" w:color="auto"/>
            <w:right w:val="none" w:sz="0" w:space="0" w:color="auto"/>
          </w:divBdr>
        </w:div>
        <w:div w:id="1465612314">
          <w:marLeft w:val="720"/>
          <w:marRight w:val="0"/>
          <w:marTop w:val="115"/>
          <w:marBottom w:val="0"/>
          <w:divBdr>
            <w:top w:val="none" w:sz="0" w:space="0" w:color="auto"/>
            <w:left w:val="none" w:sz="0" w:space="0" w:color="auto"/>
            <w:bottom w:val="none" w:sz="0" w:space="0" w:color="auto"/>
            <w:right w:val="none" w:sz="0" w:space="0" w:color="auto"/>
          </w:divBdr>
        </w:div>
        <w:div w:id="709695373">
          <w:marLeft w:val="720"/>
          <w:marRight w:val="0"/>
          <w:marTop w:val="115"/>
          <w:marBottom w:val="0"/>
          <w:divBdr>
            <w:top w:val="none" w:sz="0" w:space="0" w:color="auto"/>
            <w:left w:val="none" w:sz="0" w:space="0" w:color="auto"/>
            <w:bottom w:val="none" w:sz="0" w:space="0" w:color="auto"/>
            <w:right w:val="none" w:sz="0" w:space="0" w:color="auto"/>
          </w:divBdr>
        </w:div>
        <w:div w:id="572156391">
          <w:marLeft w:val="1440"/>
          <w:marRight w:val="0"/>
          <w:marTop w:val="115"/>
          <w:marBottom w:val="0"/>
          <w:divBdr>
            <w:top w:val="none" w:sz="0" w:space="0" w:color="auto"/>
            <w:left w:val="none" w:sz="0" w:space="0" w:color="auto"/>
            <w:bottom w:val="none" w:sz="0" w:space="0" w:color="auto"/>
            <w:right w:val="none" w:sz="0" w:space="0" w:color="auto"/>
          </w:divBdr>
        </w:div>
        <w:div w:id="856889548">
          <w:marLeft w:val="1440"/>
          <w:marRight w:val="0"/>
          <w:marTop w:val="115"/>
          <w:marBottom w:val="0"/>
          <w:divBdr>
            <w:top w:val="none" w:sz="0" w:space="0" w:color="auto"/>
            <w:left w:val="none" w:sz="0" w:space="0" w:color="auto"/>
            <w:bottom w:val="none" w:sz="0" w:space="0" w:color="auto"/>
            <w:right w:val="none" w:sz="0" w:space="0" w:color="auto"/>
          </w:divBdr>
        </w:div>
      </w:divsChild>
    </w:div>
    <w:div w:id="1634406169">
      <w:bodyDiv w:val="1"/>
      <w:marLeft w:val="0"/>
      <w:marRight w:val="0"/>
      <w:marTop w:val="0"/>
      <w:marBottom w:val="0"/>
      <w:divBdr>
        <w:top w:val="none" w:sz="0" w:space="0" w:color="auto"/>
        <w:left w:val="none" w:sz="0" w:space="0" w:color="auto"/>
        <w:bottom w:val="none" w:sz="0" w:space="0" w:color="auto"/>
        <w:right w:val="none" w:sz="0" w:space="0" w:color="auto"/>
      </w:divBdr>
      <w:divsChild>
        <w:div w:id="1912693911">
          <w:marLeft w:val="0"/>
          <w:marRight w:val="0"/>
          <w:marTop w:val="144"/>
          <w:marBottom w:val="0"/>
          <w:divBdr>
            <w:top w:val="none" w:sz="0" w:space="0" w:color="auto"/>
            <w:left w:val="none" w:sz="0" w:space="0" w:color="auto"/>
            <w:bottom w:val="none" w:sz="0" w:space="0" w:color="auto"/>
            <w:right w:val="none" w:sz="0" w:space="0" w:color="auto"/>
          </w:divBdr>
        </w:div>
        <w:div w:id="1946109803">
          <w:marLeft w:val="720"/>
          <w:marRight w:val="0"/>
          <w:marTop w:val="120"/>
          <w:marBottom w:val="0"/>
          <w:divBdr>
            <w:top w:val="none" w:sz="0" w:space="0" w:color="auto"/>
            <w:left w:val="none" w:sz="0" w:space="0" w:color="auto"/>
            <w:bottom w:val="none" w:sz="0" w:space="0" w:color="auto"/>
            <w:right w:val="none" w:sz="0" w:space="0" w:color="auto"/>
          </w:divBdr>
        </w:div>
        <w:div w:id="1106999283">
          <w:marLeft w:val="720"/>
          <w:marRight w:val="0"/>
          <w:marTop w:val="120"/>
          <w:marBottom w:val="0"/>
          <w:divBdr>
            <w:top w:val="none" w:sz="0" w:space="0" w:color="auto"/>
            <w:left w:val="none" w:sz="0" w:space="0" w:color="auto"/>
            <w:bottom w:val="none" w:sz="0" w:space="0" w:color="auto"/>
            <w:right w:val="none" w:sz="0" w:space="0" w:color="auto"/>
          </w:divBdr>
        </w:div>
      </w:divsChild>
    </w:div>
    <w:div w:id="1635452202">
      <w:bodyDiv w:val="1"/>
      <w:marLeft w:val="0"/>
      <w:marRight w:val="0"/>
      <w:marTop w:val="0"/>
      <w:marBottom w:val="0"/>
      <w:divBdr>
        <w:top w:val="none" w:sz="0" w:space="0" w:color="auto"/>
        <w:left w:val="none" w:sz="0" w:space="0" w:color="auto"/>
        <w:bottom w:val="none" w:sz="0" w:space="0" w:color="auto"/>
        <w:right w:val="none" w:sz="0" w:space="0" w:color="auto"/>
      </w:divBdr>
      <w:divsChild>
        <w:div w:id="1914781339">
          <w:marLeft w:val="965"/>
          <w:marRight w:val="0"/>
          <w:marTop w:val="115"/>
          <w:marBottom w:val="0"/>
          <w:divBdr>
            <w:top w:val="none" w:sz="0" w:space="0" w:color="auto"/>
            <w:left w:val="none" w:sz="0" w:space="0" w:color="auto"/>
            <w:bottom w:val="none" w:sz="0" w:space="0" w:color="auto"/>
            <w:right w:val="none" w:sz="0" w:space="0" w:color="auto"/>
          </w:divBdr>
        </w:div>
      </w:divsChild>
    </w:div>
    <w:div w:id="1639918671">
      <w:bodyDiv w:val="1"/>
      <w:marLeft w:val="0"/>
      <w:marRight w:val="0"/>
      <w:marTop w:val="0"/>
      <w:marBottom w:val="0"/>
      <w:divBdr>
        <w:top w:val="none" w:sz="0" w:space="0" w:color="auto"/>
        <w:left w:val="none" w:sz="0" w:space="0" w:color="auto"/>
        <w:bottom w:val="none" w:sz="0" w:space="0" w:color="auto"/>
        <w:right w:val="none" w:sz="0" w:space="0" w:color="auto"/>
      </w:divBdr>
    </w:div>
    <w:div w:id="1644039515">
      <w:bodyDiv w:val="1"/>
      <w:marLeft w:val="0"/>
      <w:marRight w:val="0"/>
      <w:marTop w:val="0"/>
      <w:marBottom w:val="0"/>
      <w:divBdr>
        <w:top w:val="none" w:sz="0" w:space="0" w:color="auto"/>
        <w:left w:val="none" w:sz="0" w:space="0" w:color="auto"/>
        <w:bottom w:val="none" w:sz="0" w:space="0" w:color="auto"/>
        <w:right w:val="none" w:sz="0" w:space="0" w:color="auto"/>
      </w:divBdr>
    </w:div>
    <w:div w:id="1646734025">
      <w:bodyDiv w:val="1"/>
      <w:marLeft w:val="0"/>
      <w:marRight w:val="0"/>
      <w:marTop w:val="0"/>
      <w:marBottom w:val="0"/>
      <w:divBdr>
        <w:top w:val="none" w:sz="0" w:space="0" w:color="auto"/>
        <w:left w:val="none" w:sz="0" w:space="0" w:color="auto"/>
        <w:bottom w:val="none" w:sz="0" w:space="0" w:color="auto"/>
        <w:right w:val="none" w:sz="0" w:space="0" w:color="auto"/>
      </w:divBdr>
    </w:div>
    <w:div w:id="1667711231">
      <w:bodyDiv w:val="1"/>
      <w:marLeft w:val="0"/>
      <w:marRight w:val="0"/>
      <w:marTop w:val="0"/>
      <w:marBottom w:val="0"/>
      <w:divBdr>
        <w:top w:val="none" w:sz="0" w:space="0" w:color="auto"/>
        <w:left w:val="none" w:sz="0" w:space="0" w:color="auto"/>
        <w:bottom w:val="none" w:sz="0" w:space="0" w:color="auto"/>
        <w:right w:val="none" w:sz="0" w:space="0" w:color="auto"/>
      </w:divBdr>
      <w:divsChild>
        <w:div w:id="212160313">
          <w:marLeft w:val="0"/>
          <w:marRight w:val="0"/>
          <w:marTop w:val="288"/>
          <w:marBottom w:val="0"/>
          <w:divBdr>
            <w:top w:val="none" w:sz="0" w:space="0" w:color="auto"/>
            <w:left w:val="none" w:sz="0" w:space="0" w:color="auto"/>
            <w:bottom w:val="none" w:sz="0" w:space="0" w:color="auto"/>
            <w:right w:val="none" w:sz="0" w:space="0" w:color="auto"/>
          </w:divBdr>
        </w:div>
      </w:divsChild>
    </w:div>
    <w:div w:id="1672441127">
      <w:bodyDiv w:val="1"/>
      <w:marLeft w:val="0"/>
      <w:marRight w:val="0"/>
      <w:marTop w:val="0"/>
      <w:marBottom w:val="0"/>
      <w:divBdr>
        <w:top w:val="none" w:sz="0" w:space="0" w:color="auto"/>
        <w:left w:val="none" w:sz="0" w:space="0" w:color="auto"/>
        <w:bottom w:val="none" w:sz="0" w:space="0" w:color="auto"/>
        <w:right w:val="none" w:sz="0" w:space="0" w:color="auto"/>
      </w:divBdr>
    </w:div>
    <w:div w:id="1677608249">
      <w:bodyDiv w:val="1"/>
      <w:marLeft w:val="0"/>
      <w:marRight w:val="0"/>
      <w:marTop w:val="0"/>
      <w:marBottom w:val="0"/>
      <w:divBdr>
        <w:top w:val="none" w:sz="0" w:space="0" w:color="auto"/>
        <w:left w:val="none" w:sz="0" w:space="0" w:color="auto"/>
        <w:bottom w:val="none" w:sz="0" w:space="0" w:color="auto"/>
        <w:right w:val="none" w:sz="0" w:space="0" w:color="auto"/>
      </w:divBdr>
    </w:div>
    <w:div w:id="1681809780">
      <w:bodyDiv w:val="1"/>
      <w:marLeft w:val="0"/>
      <w:marRight w:val="0"/>
      <w:marTop w:val="0"/>
      <w:marBottom w:val="0"/>
      <w:divBdr>
        <w:top w:val="none" w:sz="0" w:space="0" w:color="auto"/>
        <w:left w:val="none" w:sz="0" w:space="0" w:color="auto"/>
        <w:bottom w:val="none" w:sz="0" w:space="0" w:color="auto"/>
        <w:right w:val="none" w:sz="0" w:space="0" w:color="auto"/>
      </w:divBdr>
    </w:div>
    <w:div w:id="1682122870">
      <w:bodyDiv w:val="1"/>
      <w:marLeft w:val="0"/>
      <w:marRight w:val="0"/>
      <w:marTop w:val="0"/>
      <w:marBottom w:val="0"/>
      <w:divBdr>
        <w:top w:val="none" w:sz="0" w:space="0" w:color="auto"/>
        <w:left w:val="none" w:sz="0" w:space="0" w:color="auto"/>
        <w:bottom w:val="none" w:sz="0" w:space="0" w:color="auto"/>
        <w:right w:val="none" w:sz="0" w:space="0" w:color="auto"/>
      </w:divBdr>
      <w:divsChild>
        <w:div w:id="1345091857">
          <w:marLeft w:val="0"/>
          <w:marRight w:val="0"/>
          <w:marTop w:val="336"/>
          <w:marBottom w:val="0"/>
          <w:divBdr>
            <w:top w:val="none" w:sz="0" w:space="0" w:color="auto"/>
            <w:left w:val="none" w:sz="0" w:space="0" w:color="auto"/>
            <w:bottom w:val="none" w:sz="0" w:space="0" w:color="auto"/>
            <w:right w:val="none" w:sz="0" w:space="0" w:color="auto"/>
          </w:divBdr>
        </w:div>
      </w:divsChild>
    </w:div>
    <w:div w:id="1683243731">
      <w:bodyDiv w:val="1"/>
      <w:marLeft w:val="0"/>
      <w:marRight w:val="0"/>
      <w:marTop w:val="0"/>
      <w:marBottom w:val="0"/>
      <w:divBdr>
        <w:top w:val="none" w:sz="0" w:space="0" w:color="auto"/>
        <w:left w:val="none" w:sz="0" w:space="0" w:color="auto"/>
        <w:bottom w:val="none" w:sz="0" w:space="0" w:color="auto"/>
        <w:right w:val="none" w:sz="0" w:space="0" w:color="auto"/>
      </w:divBdr>
    </w:div>
    <w:div w:id="1685210557">
      <w:bodyDiv w:val="1"/>
      <w:marLeft w:val="0"/>
      <w:marRight w:val="0"/>
      <w:marTop w:val="0"/>
      <w:marBottom w:val="0"/>
      <w:divBdr>
        <w:top w:val="none" w:sz="0" w:space="0" w:color="auto"/>
        <w:left w:val="none" w:sz="0" w:space="0" w:color="auto"/>
        <w:bottom w:val="none" w:sz="0" w:space="0" w:color="auto"/>
        <w:right w:val="none" w:sz="0" w:space="0" w:color="auto"/>
      </w:divBdr>
    </w:div>
    <w:div w:id="1696036105">
      <w:bodyDiv w:val="1"/>
      <w:marLeft w:val="0"/>
      <w:marRight w:val="0"/>
      <w:marTop w:val="0"/>
      <w:marBottom w:val="0"/>
      <w:divBdr>
        <w:top w:val="none" w:sz="0" w:space="0" w:color="auto"/>
        <w:left w:val="none" w:sz="0" w:space="0" w:color="auto"/>
        <w:bottom w:val="none" w:sz="0" w:space="0" w:color="auto"/>
        <w:right w:val="none" w:sz="0" w:space="0" w:color="auto"/>
      </w:divBdr>
      <w:divsChild>
        <w:div w:id="1792556466">
          <w:marLeft w:val="0"/>
          <w:marRight w:val="0"/>
          <w:marTop w:val="125"/>
          <w:marBottom w:val="0"/>
          <w:divBdr>
            <w:top w:val="none" w:sz="0" w:space="0" w:color="auto"/>
            <w:left w:val="none" w:sz="0" w:space="0" w:color="auto"/>
            <w:bottom w:val="none" w:sz="0" w:space="0" w:color="auto"/>
            <w:right w:val="none" w:sz="0" w:space="0" w:color="auto"/>
          </w:divBdr>
        </w:div>
      </w:divsChild>
    </w:div>
    <w:div w:id="1697584837">
      <w:bodyDiv w:val="1"/>
      <w:marLeft w:val="0"/>
      <w:marRight w:val="0"/>
      <w:marTop w:val="0"/>
      <w:marBottom w:val="0"/>
      <w:divBdr>
        <w:top w:val="none" w:sz="0" w:space="0" w:color="auto"/>
        <w:left w:val="none" w:sz="0" w:space="0" w:color="auto"/>
        <w:bottom w:val="none" w:sz="0" w:space="0" w:color="auto"/>
        <w:right w:val="none" w:sz="0" w:space="0" w:color="auto"/>
      </w:divBdr>
      <w:divsChild>
        <w:div w:id="2637714">
          <w:marLeft w:val="0"/>
          <w:marRight w:val="0"/>
          <w:marTop w:val="336"/>
          <w:marBottom w:val="0"/>
          <w:divBdr>
            <w:top w:val="none" w:sz="0" w:space="0" w:color="auto"/>
            <w:left w:val="none" w:sz="0" w:space="0" w:color="auto"/>
            <w:bottom w:val="none" w:sz="0" w:space="0" w:color="auto"/>
            <w:right w:val="none" w:sz="0" w:space="0" w:color="auto"/>
          </w:divBdr>
        </w:div>
      </w:divsChild>
    </w:div>
    <w:div w:id="1698576212">
      <w:bodyDiv w:val="1"/>
      <w:marLeft w:val="0"/>
      <w:marRight w:val="0"/>
      <w:marTop w:val="0"/>
      <w:marBottom w:val="0"/>
      <w:divBdr>
        <w:top w:val="none" w:sz="0" w:space="0" w:color="auto"/>
        <w:left w:val="none" w:sz="0" w:space="0" w:color="auto"/>
        <w:bottom w:val="none" w:sz="0" w:space="0" w:color="auto"/>
        <w:right w:val="none" w:sz="0" w:space="0" w:color="auto"/>
      </w:divBdr>
    </w:div>
    <w:div w:id="1698968707">
      <w:bodyDiv w:val="1"/>
      <w:marLeft w:val="0"/>
      <w:marRight w:val="0"/>
      <w:marTop w:val="0"/>
      <w:marBottom w:val="0"/>
      <w:divBdr>
        <w:top w:val="none" w:sz="0" w:space="0" w:color="auto"/>
        <w:left w:val="none" w:sz="0" w:space="0" w:color="auto"/>
        <w:bottom w:val="none" w:sz="0" w:space="0" w:color="auto"/>
        <w:right w:val="none" w:sz="0" w:space="0" w:color="auto"/>
      </w:divBdr>
    </w:div>
    <w:div w:id="1722364841">
      <w:bodyDiv w:val="1"/>
      <w:marLeft w:val="0"/>
      <w:marRight w:val="0"/>
      <w:marTop w:val="0"/>
      <w:marBottom w:val="0"/>
      <w:divBdr>
        <w:top w:val="none" w:sz="0" w:space="0" w:color="auto"/>
        <w:left w:val="none" w:sz="0" w:space="0" w:color="auto"/>
        <w:bottom w:val="none" w:sz="0" w:space="0" w:color="auto"/>
        <w:right w:val="none" w:sz="0" w:space="0" w:color="auto"/>
      </w:divBdr>
      <w:divsChild>
        <w:div w:id="1272973515">
          <w:marLeft w:val="965"/>
          <w:marRight w:val="0"/>
          <w:marTop w:val="115"/>
          <w:marBottom w:val="0"/>
          <w:divBdr>
            <w:top w:val="none" w:sz="0" w:space="0" w:color="auto"/>
            <w:left w:val="none" w:sz="0" w:space="0" w:color="auto"/>
            <w:bottom w:val="none" w:sz="0" w:space="0" w:color="auto"/>
            <w:right w:val="none" w:sz="0" w:space="0" w:color="auto"/>
          </w:divBdr>
        </w:div>
        <w:div w:id="413673210">
          <w:marLeft w:val="1426"/>
          <w:marRight w:val="0"/>
          <w:marTop w:val="96"/>
          <w:marBottom w:val="0"/>
          <w:divBdr>
            <w:top w:val="none" w:sz="0" w:space="0" w:color="auto"/>
            <w:left w:val="none" w:sz="0" w:space="0" w:color="auto"/>
            <w:bottom w:val="none" w:sz="0" w:space="0" w:color="auto"/>
            <w:right w:val="none" w:sz="0" w:space="0" w:color="auto"/>
          </w:divBdr>
        </w:div>
        <w:div w:id="89742973">
          <w:marLeft w:val="1426"/>
          <w:marRight w:val="0"/>
          <w:marTop w:val="96"/>
          <w:marBottom w:val="0"/>
          <w:divBdr>
            <w:top w:val="none" w:sz="0" w:space="0" w:color="auto"/>
            <w:left w:val="none" w:sz="0" w:space="0" w:color="auto"/>
            <w:bottom w:val="none" w:sz="0" w:space="0" w:color="auto"/>
            <w:right w:val="none" w:sz="0" w:space="0" w:color="auto"/>
          </w:divBdr>
        </w:div>
        <w:div w:id="1307278227">
          <w:marLeft w:val="1426"/>
          <w:marRight w:val="0"/>
          <w:marTop w:val="96"/>
          <w:marBottom w:val="0"/>
          <w:divBdr>
            <w:top w:val="none" w:sz="0" w:space="0" w:color="auto"/>
            <w:left w:val="none" w:sz="0" w:space="0" w:color="auto"/>
            <w:bottom w:val="none" w:sz="0" w:space="0" w:color="auto"/>
            <w:right w:val="none" w:sz="0" w:space="0" w:color="auto"/>
          </w:divBdr>
        </w:div>
      </w:divsChild>
    </w:div>
    <w:div w:id="1731883061">
      <w:bodyDiv w:val="1"/>
      <w:marLeft w:val="0"/>
      <w:marRight w:val="0"/>
      <w:marTop w:val="0"/>
      <w:marBottom w:val="0"/>
      <w:divBdr>
        <w:top w:val="none" w:sz="0" w:space="0" w:color="auto"/>
        <w:left w:val="none" w:sz="0" w:space="0" w:color="auto"/>
        <w:bottom w:val="none" w:sz="0" w:space="0" w:color="auto"/>
        <w:right w:val="none" w:sz="0" w:space="0" w:color="auto"/>
      </w:divBdr>
      <w:divsChild>
        <w:div w:id="293802157">
          <w:marLeft w:val="965"/>
          <w:marRight w:val="0"/>
          <w:marTop w:val="134"/>
          <w:marBottom w:val="0"/>
          <w:divBdr>
            <w:top w:val="none" w:sz="0" w:space="0" w:color="auto"/>
            <w:left w:val="none" w:sz="0" w:space="0" w:color="auto"/>
            <w:bottom w:val="none" w:sz="0" w:space="0" w:color="auto"/>
            <w:right w:val="none" w:sz="0" w:space="0" w:color="auto"/>
          </w:divBdr>
        </w:div>
        <w:div w:id="1550990360">
          <w:marLeft w:val="1426"/>
          <w:marRight w:val="0"/>
          <w:marTop w:val="115"/>
          <w:marBottom w:val="0"/>
          <w:divBdr>
            <w:top w:val="none" w:sz="0" w:space="0" w:color="auto"/>
            <w:left w:val="none" w:sz="0" w:space="0" w:color="auto"/>
            <w:bottom w:val="none" w:sz="0" w:space="0" w:color="auto"/>
            <w:right w:val="none" w:sz="0" w:space="0" w:color="auto"/>
          </w:divBdr>
        </w:div>
        <w:div w:id="1781756775">
          <w:marLeft w:val="1426"/>
          <w:marRight w:val="0"/>
          <w:marTop w:val="115"/>
          <w:marBottom w:val="0"/>
          <w:divBdr>
            <w:top w:val="none" w:sz="0" w:space="0" w:color="auto"/>
            <w:left w:val="none" w:sz="0" w:space="0" w:color="auto"/>
            <w:bottom w:val="none" w:sz="0" w:space="0" w:color="auto"/>
            <w:right w:val="none" w:sz="0" w:space="0" w:color="auto"/>
          </w:divBdr>
        </w:div>
        <w:div w:id="1659265334">
          <w:marLeft w:val="1426"/>
          <w:marRight w:val="0"/>
          <w:marTop w:val="115"/>
          <w:marBottom w:val="0"/>
          <w:divBdr>
            <w:top w:val="none" w:sz="0" w:space="0" w:color="auto"/>
            <w:left w:val="none" w:sz="0" w:space="0" w:color="auto"/>
            <w:bottom w:val="none" w:sz="0" w:space="0" w:color="auto"/>
            <w:right w:val="none" w:sz="0" w:space="0" w:color="auto"/>
          </w:divBdr>
        </w:div>
        <w:div w:id="583805585">
          <w:marLeft w:val="2059"/>
          <w:marRight w:val="0"/>
          <w:marTop w:val="101"/>
          <w:marBottom w:val="0"/>
          <w:divBdr>
            <w:top w:val="none" w:sz="0" w:space="0" w:color="auto"/>
            <w:left w:val="none" w:sz="0" w:space="0" w:color="auto"/>
            <w:bottom w:val="none" w:sz="0" w:space="0" w:color="auto"/>
            <w:right w:val="none" w:sz="0" w:space="0" w:color="auto"/>
          </w:divBdr>
        </w:div>
        <w:div w:id="929972341">
          <w:marLeft w:val="2059"/>
          <w:marRight w:val="0"/>
          <w:marTop w:val="101"/>
          <w:marBottom w:val="0"/>
          <w:divBdr>
            <w:top w:val="none" w:sz="0" w:space="0" w:color="auto"/>
            <w:left w:val="none" w:sz="0" w:space="0" w:color="auto"/>
            <w:bottom w:val="none" w:sz="0" w:space="0" w:color="auto"/>
            <w:right w:val="none" w:sz="0" w:space="0" w:color="auto"/>
          </w:divBdr>
        </w:div>
      </w:divsChild>
    </w:div>
    <w:div w:id="1735549031">
      <w:bodyDiv w:val="1"/>
      <w:marLeft w:val="0"/>
      <w:marRight w:val="0"/>
      <w:marTop w:val="0"/>
      <w:marBottom w:val="0"/>
      <w:divBdr>
        <w:top w:val="none" w:sz="0" w:space="0" w:color="auto"/>
        <w:left w:val="none" w:sz="0" w:space="0" w:color="auto"/>
        <w:bottom w:val="none" w:sz="0" w:space="0" w:color="auto"/>
        <w:right w:val="none" w:sz="0" w:space="0" w:color="auto"/>
      </w:divBdr>
      <w:divsChild>
        <w:div w:id="2053457314">
          <w:marLeft w:val="0"/>
          <w:marRight w:val="0"/>
          <w:marTop w:val="144"/>
          <w:marBottom w:val="0"/>
          <w:divBdr>
            <w:top w:val="none" w:sz="0" w:space="0" w:color="auto"/>
            <w:left w:val="none" w:sz="0" w:space="0" w:color="auto"/>
            <w:bottom w:val="none" w:sz="0" w:space="0" w:color="auto"/>
            <w:right w:val="none" w:sz="0" w:space="0" w:color="auto"/>
          </w:divBdr>
        </w:div>
      </w:divsChild>
    </w:div>
    <w:div w:id="1746881118">
      <w:bodyDiv w:val="1"/>
      <w:marLeft w:val="0"/>
      <w:marRight w:val="0"/>
      <w:marTop w:val="0"/>
      <w:marBottom w:val="0"/>
      <w:divBdr>
        <w:top w:val="none" w:sz="0" w:space="0" w:color="auto"/>
        <w:left w:val="none" w:sz="0" w:space="0" w:color="auto"/>
        <w:bottom w:val="none" w:sz="0" w:space="0" w:color="auto"/>
        <w:right w:val="none" w:sz="0" w:space="0" w:color="auto"/>
      </w:divBdr>
      <w:divsChild>
        <w:div w:id="236018740">
          <w:marLeft w:val="965"/>
          <w:marRight w:val="0"/>
          <w:marTop w:val="125"/>
          <w:marBottom w:val="0"/>
          <w:divBdr>
            <w:top w:val="none" w:sz="0" w:space="0" w:color="auto"/>
            <w:left w:val="none" w:sz="0" w:space="0" w:color="auto"/>
            <w:bottom w:val="none" w:sz="0" w:space="0" w:color="auto"/>
            <w:right w:val="none" w:sz="0" w:space="0" w:color="auto"/>
          </w:divBdr>
        </w:div>
      </w:divsChild>
    </w:div>
    <w:div w:id="1757555060">
      <w:bodyDiv w:val="1"/>
      <w:marLeft w:val="0"/>
      <w:marRight w:val="0"/>
      <w:marTop w:val="0"/>
      <w:marBottom w:val="0"/>
      <w:divBdr>
        <w:top w:val="none" w:sz="0" w:space="0" w:color="auto"/>
        <w:left w:val="none" w:sz="0" w:space="0" w:color="auto"/>
        <w:bottom w:val="none" w:sz="0" w:space="0" w:color="auto"/>
        <w:right w:val="none" w:sz="0" w:space="0" w:color="auto"/>
      </w:divBdr>
      <w:divsChild>
        <w:div w:id="1000083467">
          <w:marLeft w:val="1426"/>
          <w:marRight w:val="0"/>
          <w:marTop w:val="125"/>
          <w:marBottom w:val="0"/>
          <w:divBdr>
            <w:top w:val="none" w:sz="0" w:space="0" w:color="auto"/>
            <w:left w:val="none" w:sz="0" w:space="0" w:color="auto"/>
            <w:bottom w:val="none" w:sz="0" w:space="0" w:color="auto"/>
            <w:right w:val="none" w:sz="0" w:space="0" w:color="auto"/>
          </w:divBdr>
        </w:div>
        <w:div w:id="1300183357">
          <w:marLeft w:val="1426"/>
          <w:marRight w:val="0"/>
          <w:marTop w:val="125"/>
          <w:marBottom w:val="0"/>
          <w:divBdr>
            <w:top w:val="none" w:sz="0" w:space="0" w:color="auto"/>
            <w:left w:val="none" w:sz="0" w:space="0" w:color="auto"/>
            <w:bottom w:val="none" w:sz="0" w:space="0" w:color="auto"/>
            <w:right w:val="none" w:sz="0" w:space="0" w:color="auto"/>
          </w:divBdr>
        </w:div>
        <w:div w:id="1504586774">
          <w:marLeft w:val="0"/>
          <w:marRight w:val="0"/>
          <w:marTop w:val="144"/>
          <w:marBottom w:val="0"/>
          <w:divBdr>
            <w:top w:val="none" w:sz="0" w:space="0" w:color="auto"/>
            <w:left w:val="none" w:sz="0" w:space="0" w:color="auto"/>
            <w:bottom w:val="none" w:sz="0" w:space="0" w:color="auto"/>
            <w:right w:val="none" w:sz="0" w:space="0" w:color="auto"/>
          </w:divBdr>
        </w:div>
      </w:divsChild>
    </w:div>
    <w:div w:id="1762334168">
      <w:bodyDiv w:val="1"/>
      <w:marLeft w:val="0"/>
      <w:marRight w:val="0"/>
      <w:marTop w:val="0"/>
      <w:marBottom w:val="0"/>
      <w:divBdr>
        <w:top w:val="none" w:sz="0" w:space="0" w:color="auto"/>
        <w:left w:val="none" w:sz="0" w:space="0" w:color="auto"/>
        <w:bottom w:val="none" w:sz="0" w:space="0" w:color="auto"/>
        <w:right w:val="none" w:sz="0" w:space="0" w:color="auto"/>
      </w:divBdr>
    </w:div>
    <w:div w:id="1803577660">
      <w:bodyDiv w:val="1"/>
      <w:marLeft w:val="0"/>
      <w:marRight w:val="0"/>
      <w:marTop w:val="0"/>
      <w:marBottom w:val="0"/>
      <w:divBdr>
        <w:top w:val="none" w:sz="0" w:space="0" w:color="auto"/>
        <w:left w:val="none" w:sz="0" w:space="0" w:color="auto"/>
        <w:bottom w:val="none" w:sz="0" w:space="0" w:color="auto"/>
        <w:right w:val="none" w:sz="0" w:space="0" w:color="auto"/>
      </w:divBdr>
      <w:divsChild>
        <w:div w:id="594442654">
          <w:marLeft w:val="1426"/>
          <w:marRight w:val="0"/>
          <w:marTop w:val="106"/>
          <w:marBottom w:val="0"/>
          <w:divBdr>
            <w:top w:val="none" w:sz="0" w:space="0" w:color="auto"/>
            <w:left w:val="none" w:sz="0" w:space="0" w:color="auto"/>
            <w:bottom w:val="none" w:sz="0" w:space="0" w:color="auto"/>
            <w:right w:val="none" w:sz="0" w:space="0" w:color="auto"/>
          </w:divBdr>
        </w:div>
        <w:div w:id="457799204">
          <w:marLeft w:val="1426"/>
          <w:marRight w:val="0"/>
          <w:marTop w:val="106"/>
          <w:marBottom w:val="0"/>
          <w:divBdr>
            <w:top w:val="none" w:sz="0" w:space="0" w:color="auto"/>
            <w:left w:val="none" w:sz="0" w:space="0" w:color="auto"/>
            <w:bottom w:val="none" w:sz="0" w:space="0" w:color="auto"/>
            <w:right w:val="none" w:sz="0" w:space="0" w:color="auto"/>
          </w:divBdr>
        </w:div>
      </w:divsChild>
    </w:div>
    <w:div w:id="1821461895">
      <w:bodyDiv w:val="1"/>
      <w:marLeft w:val="0"/>
      <w:marRight w:val="0"/>
      <w:marTop w:val="0"/>
      <w:marBottom w:val="0"/>
      <w:divBdr>
        <w:top w:val="none" w:sz="0" w:space="0" w:color="auto"/>
        <w:left w:val="none" w:sz="0" w:space="0" w:color="auto"/>
        <w:bottom w:val="none" w:sz="0" w:space="0" w:color="auto"/>
        <w:right w:val="none" w:sz="0" w:space="0" w:color="auto"/>
      </w:divBdr>
      <w:divsChild>
        <w:div w:id="1723868429">
          <w:marLeft w:val="734"/>
          <w:marRight w:val="0"/>
          <w:marTop w:val="0"/>
          <w:marBottom w:val="0"/>
          <w:divBdr>
            <w:top w:val="none" w:sz="0" w:space="0" w:color="auto"/>
            <w:left w:val="none" w:sz="0" w:space="0" w:color="auto"/>
            <w:bottom w:val="none" w:sz="0" w:space="0" w:color="auto"/>
            <w:right w:val="none" w:sz="0" w:space="0" w:color="auto"/>
          </w:divBdr>
        </w:div>
      </w:divsChild>
    </w:div>
    <w:div w:id="183752901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45">
          <w:marLeft w:val="0"/>
          <w:marRight w:val="0"/>
          <w:marTop w:val="288"/>
          <w:marBottom w:val="0"/>
          <w:divBdr>
            <w:top w:val="none" w:sz="0" w:space="0" w:color="auto"/>
            <w:left w:val="none" w:sz="0" w:space="0" w:color="auto"/>
            <w:bottom w:val="none" w:sz="0" w:space="0" w:color="auto"/>
            <w:right w:val="none" w:sz="0" w:space="0" w:color="auto"/>
          </w:divBdr>
        </w:div>
        <w:div w:id="1881818863">
          <w:marLeft w:val="0"/>
          <w:marRight w:val="0"/>
          <w:marTop w:val="288"/>
          <w:marBottom w:val="0"/>
          <w:divBdr>
            <w:top w:val="none" w:sz="0" w:space="0" w:color="auto"/>
            <w:left w:val="none" w:sz="0" w:space="0" w:color="auto"/>
            <w:bottom w:val="none" w:sz="0" w:space="0" w:color="auto"/>
            <w:right w:val="none" w:sz="0" w:space="0" w:color="auto"/>
          </w:divBdr>
        </w:div>
        <w:div w:id="339623886">
          <w:marLeft w:val="0"/>
          <w:marRight w:val="0"/>
          <w:marTop w:val="288"/>
          <w:marBottom w:val="0"/>
          <w:divBdr>
            <w:top w:val="none" w:sz="0" w:space="0" w:color="auto"/>
            <w:left w:val="none" w:sz="0" w:space="0" w:color="auto"/>
            <w:bottom w:val="none" w:sz="0" w:space="0" w:color="auto"/>
            <w:right w:val="none" w:sz="0" w:space="0" w:color="auto"/>
          </w:divBdr>
        </w:div>
      </w:divsChild>
    </w:div>
    <w:div w:id="1845197041">
      <w:bodyDiv w:val="1"/>
      <w:marLeft w:val="0"/>
      <w:marRight w:val="0"/>
      <w:marTop w:val="0"/>
      <w:marBottom w:val="0"/>
      <w:divBdr>
        <w:top w:val="none" w:sz="0" w:space="0" w:color="auto"/>
        <w:left w:val="none" w:sz="0" w:space="0" w:color="auto"/>
        <w:bottom w:val="none" w:sz="0" w:space="0" w:color="auto"/>
        <w:right w:val="none" w:sz="0" w:space="0" w:color="auto"/>
      </w:divBdr>
      <w:divsChild>
        <w:div w:id="1526212369">
          <w:marLeft w:val="0"/>
          <w:marRight w:val="0"/>
          <w:marTop w:val="106"/>
          <w:marBottom w:val="0"/>
          <w:divBdr>
            <w:top w:val="none" w:sz="0" w:space="0" w:color="auto"/>
            <w:left w:val="none" w:sz="0" w:space="0" w:color="auto"/>
            <w:bottom w:val="none" w:sz="0" w:space="0" w:color="auto"/>
            <w:right w:val="none" w:sz="0" w:space="0" w:color="auto"/>
          </w:divBdr>
        </w:div>
        <w:div w:id="618492023">
          <w:marLeft w:val="2736"/>
          <w:marRight w:val="0"/>
          <w:marTop w:val="106"/>
          <w:marBottom w:val="0"/>
          <w:divBdr>
            <w:top w:val="none" w:sz="0" w:space="0" w:color="auto"/>
            <w:left w:val="none" w:sz="0" w:space="0" w:color="auto"/>
            <w:bottom w:val="none" w:sz="0" w:space="0" w:color="auto"/>
            <w:right w:val="none" w:sz="0" w:space="0" w:color="auto"/>
          </w:divBdr>
        </w:div>
        <w:div w:id="841049471">
          <w:marLeft w:val="2736"/>
          <w:marRight w:val="0"/>
          <w:marTop w:val="106"/>
          <w:marBottom w:val="0"/>
          <w:divBdr>
            <w:top w:val="none" w:sz="0" w:space="0" w:color="auto"/>
            <w:left w:val="none" w:sz="0" w:space="0" w:color="auto"/>
            <w:bottom w:val="none" w:sz="0" w:space="0" w:color="auto"/>
            <w:right w:val="none" w:sz="0" w:space="0" w:color="auto"/>
          </w:divBdr>
        </w:div>
        <w:div w:id="417485984">
          <w:marLeft w:val="2736"/>
          <w:marRight w:val="0"/>
          <w:marTop w:val="106"/>
          <w:marBottom w:val="0"/>
          <w:divBdr>
            <w:top w:val="none" w:sz="0" w:space="0" w:color="auto"/>
            <w:left w:val="none" w:sz="0" w:space="0" w:color="auto"/>
            <w:bottom w:val="none" w:sz="0" w:space="0" w:color="auto"/>
            <w:right w:val="none" w:sz="0" w:space="0" w:color="auto"/>
          </w:divBdr>
        </w:div>
        <w:div w:id="1150975399">
          <w:marLeft w:val="2736"/>
          <w:marRight w:val="0"/>
          <w:marTop w:val="106"/>
          <w:marBottom w:val="0"/>
          <w:divBdr>
            <w:top w:val="none" w:sz="0" w:space="0" w:color="auto"/>
            <w:left w:val="none" w:sz="0" w:space="0" w:color="auto"/>
            <w:bottom w:val="none" w:sz="0" w:space="0" w:color="auto"/>
            <w:right w:val="none" w:sz="0" w:space="0" w:color="auto"/>
          </w:divBdr>
        </w:div>
        <w:div w:id="1934167011">
          <w:marLeft w:val="2736"/>
          <w:marRight w:val="0"/>
          <w:marTop w:val="106"/>
          <w:marBottom w:val="0"/>
          <w:divBdr>
            <w:top w:val="none" w:sz="0" w:space="0" w:color="auto"/>
            <w:left w:val="none" w:sz="0" w:space="0" w:color="auto"/>
            <w:bottom w:val="none" w:sz="0" w:space="0" w:color="auto"/>
            <w:right w:val="none" w:sz="0" w:space="0" w:color="auto"/>
          </w:divBdr>
        </w:div>
        <w:div w:id="389156748">
          <w:marLeft w:val="2736"/>
          <w:marRight w:val="0"/>
          <w:marTop w:val="106"/>
          <w:marBottom w:val="0"/>
          <w:divBdr>
            <w:top w:val="none" w:sz="0" w:space="0" w:color="auto"/>
            <w:left w:val="none" w:sz="0" w:space="0" w:color="auto"/>
            <w:bottom w:val="none" w:sz="0" w:space="0" w:color="auto"/>
            <w:right w:val="none" w:sz="0" w:space="0" w:color="auto"/>
          </w:divBdr>
        </w:div>
      </w:divsChild>
    </w:div>
    <w:div w:id="1858807944">
      <w:bodyDiv w:val="1"/>
      <w:marLeft w:val="0"/>
      <w:marRight w:val="0"/>
      <w:marTop w:val="0"/>
      <w:marBottom w:val="0"/>
      <w:divBdr>
        <w:top w:val="none" w:sz="0" w:space="0" w:color="auto"/>
        <w:left w:val="none" w:sz="0" w:space="0" w:color="auto"/>
        <w:bottom w:val="none" w:sz="0" w:space="0" w:color="auto"/>
        <w:right w:val="none" w:sz="0" w:space="0" w:color="auto"/>
      </w:divBdr>
      <w:divsChild>
        <w:div w:id="333386554">
          <w:marLeft w:val="1440"/>
          <w:marRight w:val="0"/>
          <w:marTop w:val="0"/>
          <w:marBottom w:val="0"/>
          <w:divBdr>
            <w:top w:val="none" w:sz="0" w:space="0" w:color="auto"/>
            <w:left w:val="none" w:sz="0" w:space="0" w:color="auto"/>
            <w:bottom w:val="none" w:sz="0" w:space="0" w:color="auto"/>
            <w:right w:val="none" w:sz="0" w:space="0" w:color="auto"/>
          </w:divBdr>
        </w:div>
        <w:div w:id="966666462">
          <w:marLeft w:val="1440"/>
          <w:marRight w:val="0"/>
          <w:marTop w:val="0"/>
          <w:marBottom w:val="0"/>
          <w:divBdr>
            <w:top w:val="none" w:sz="0" w:space="0" w:color="auto"/>
            <w:left w:val="none" w:sz="0" w:space="0" w:color="auto"/>
            <w:bottom w:val="none" w:sz="0" w:space="0" w:color="auto"/>
            <w:right w:val="none" w:sz="0" w:space="0" w:color="auto"/>
          </w:divBdr>
        </w:div>
        <w:div w:id="518128158">
          <w:marLeft w:val="1440"/>
          <w:marRight w:val="0"/>
          <w:marTop w:val="0"/>
          <w:marBottom w:val="0"/>
          <w:divBdr>
            <w:top w:val="none" w:sz="0" w:space="0" w:color="auto"/>
            <w:left w:val="none" w:sz="0" w:space="0" w:color="auto"/>
            <w:bottom w:val="none" w:sz="0" w:space="0" w:color="auto"/>
            <w:right w:val="none" w:sz="0" w:space="0" w:color="auto"/>
          </w:divBdr>
        </w:div>
        <w:div w:id="1682589548">
          <w:marLeft w:val="1440"/>
          <w:marRight w:val="0"/>
          <w:marTop w:val="0"/>
          <w:marBottom w:val="0"/>
          <w:divBdr>
            <w:top w:val="none" w:sz="0" w:space="0" w:color="auto"/>
            <w:left w:val="none" w:sz="0" w:space="0" w:color="auto"/>
            <w:bottom w:val="none" w:sz="0" w:space="0" w:color="auto"/>
            <w:right w:val="none" w:sz="0" w:space="0" w:color="auto"/>
          </w:divBdr>
        </w:div>
        <w:div w:id="795878779">
          <w:marLeft w:val="1440"/>
          <w:marRight w:val="0"/>
          <w:marTop w:val="0"/>
          <w:marBottom w:val="0"/>
          <w:divBdr>
            <w:top w:val="none" w:sz="0" w:space="0" w:color="auto"/>
            <w:left w:val="none" w:sz="0" w:space="0" w:color="auto"/>
            <w:bottom w:val="none" w:sz="0" w:space="0" w:color="auto"/>
            <w:right w:val="none" w:sz="0" w:space="0" w:color="auto"/>
          </w:divBdr>
        </w:div>
      </w:divsChild>
    </w:div>
    <w:div w:id="1874265836">
      <w:bodyDiv w:val="1"/>
      <w:marLeft w:val="0"/>
      <w:marRight w:val="0"/>
      <w:marTop w:val="0"/>
      <w:marBottom w:val="0"/>
      <w:divBdr>
        <w:top w:val="none" w:sz="0" w:space="0" w:color="auto"/>
        <w:left w:val="none" w:sz="0" w:space="0" w:color="auto"/>
        <w:bottom w:val="none" w:sz="0" w:space="0" w:color="auto"/>
        <w:right w:val="none" w:sz="0" w:space="0" w:color="auto"/>
      </w:divBdr>
      <w:divsChild>
        <w:div w:id="1295022178">
          <w:marLeft w:val="0"/>
          <w:marRight w:val="0"/>
          <w:marTop w:val="0"/>
          <w:marBottom w:val="0"/>
          <w:divBdr>
            <w:top w:val="none" w:sz="0" w:space="0" w:color="auto"/>
            <w:left w:val="none" w:sz="0" w:space="0" w:color="auto"/>
            <w:bottom w:val="none" w:sz="0" w:space="0" w:color="auto"/>
            <w:right w:val="none" w:sz="0" w:space="0" w:color="auto"/>
          </w:divBdr>
        </w:div>
      </w:divsChild>
    </w:div>
    <w:div w:id="1877737560">
      <w:bodyDiv w:val="1"/>
      <w:marLeft w:val="0"/>
      <w:marRight w:val="0"/>
      <w:marTop w:val="0"/>
      <w:marBottom w:val="0"/>
      <w:divBdr>
        <w:top w:val="none" w:sz="0" w:space="0" w:color="auto"/>
        <w:left w:val="none" w:sz="0" w:space="0" w:color="auto"/>
        <w:bottom w:val="none" w:sz="0" w:space="0" w:color="auto"/>
        <w:right w:val="none" w:sz="0" w:space="0" w:color="auto"/>
      </w:divBdr>
    </w:div>
    <w:div w:id="1888494605">
      <w:bodyDiv w:val="1"/>
      <w:marLeft w:val="0"/>
      <w:marRight w:val="0"/>
      <w:marTop w:val="0"/>
      <w:marBottom w:val="0"/>
      <w:divBdr>
        <w:top w:val="none" w:sz="0" w:space="0" w:color="auto"/>
        <w:left w:val="none" w:sz="0" w:space="0" w:color="auto"/>
        <w:bottom w:val="none" w:sz="0" w:space="0" w:color="auto"/>
        <w:right w:val="none" w:sz="0" w:space="0" w:color="auto"/>
      </w:divBdr>
      <w:divsChild>
        <w:div w:id="622419920">
          <w:marLeft w:val="1426"/>
          <w:marRight w:val="0"/>
          <w:marTop w:val="106"/>
          <w:marBottom w:val="0"/>
          <w:divBdr>
            <w:top w:val="none" w:sz="0" w:space="0" w:color="auto"/>
            <w:left w:val="none" w:sz="0" w:space="0" w:color="auto"/>
            <w:bottom w:val="none" w:sz="0" w:space="0" w:color="auto"/>
            <w:right w:val="none" w:sz="0" w:space="0" w:color="auto"/>
          </w:divBdr>
        </w:div>
        <w:div w:id="847673742">
          <w:marLeft w:val="1426"/>
          <w:marRight w:val="0"/>
          <w:marTop w:val="106"/>
          <w:marBottom w:val="0"/>
          <w:divBdr>
            <w:top w:val="none" w:sz="0" w:space="0" w:color="auto"/>
            <w:left w:val="none" w:sz="0" w:space="0" w:color="auto"/>
            <w:bottom w:val="none" w:sz="0" w:space="0" w:color="auto"/>
            <w:right w:val="none" w:sz="0" w:space="0" w:color="auto"/>
          </w:divBdr>
        </w:div>
        <w:div w:id="1849320428">
          <w:marLeft w:val="1426"/>
          <w:marRight w:val="0"/>
          <w:marTop w:val="106"/>
          <w:marBottom w:val="0"/>
          <w:divBdr>
            <w:top w:val="none" w:sz="0" w:space="0" w:color="auto"/>
            <w:left w:val="none" w:sz="0" w:space="0" w:color="auto"/>
            <w:bottom w:val="none" w:sz="0" w:space="0" w:color="auto"/>
            <w:right w:val="none" w:sz="0" w:space="0" w:color="auto"/>
          </w:divBdr>
        </w:div>
      </w:divsChild>
    </w:div>
    <w:div w:id="1901596334">
      <w:bodyDiv w:val="1"/>
      <w:marLeft w:val="0"/>
      <w:marRight w:val="0"/>
      <w:marTop w:val="0"/>
      <w:marBottom w:val="0"/>
      <w:divBdr>
        <w:top w:val="none" w:sz="0" w:space="0" w:color="auto"/>
        <w:left w:val="none" w:sz="0" w:space="0" w:color="auto"/>
        <w:bottom w:val="none" w:sz="0" w:space="0" w:color="auto"/>
        <w:right w:val="none" w:sz="0" w:space="0" w:color="auto"/>
      </w:divBdr>
    </w:div>
    <w:div w:id="1904024525">
      <w:bodyDiv w:val="1"/>
      <w:marLeft w:val="0"/>
      <w:marRight w:val="0"/>
      <w:marTop w:val="0"/>
      <w:marBottom w:val="0"/>
      <w:divBdr>
        <w:top w:val="none" w:sz="0" w:space="0" w:color="auto"/>
        <w:left w:val="none" w:sz="0" w:space="0" w:color="auto"/>
        <w:bottom w:val="none" w:sz="0" w:space="0" w:color="auto"/>
        <w:right w:val="none" w:sz="0" w:space="0" w:color="auto"/>
      </w:divBdr>
      <w:divsChild>
        <w:div w:id="1508399258">
          <w:marLeft w:val="734"/>
          <w:marRight w:val="0"/>
          <w:marTop w:val="101"/>
          <w:marBottom w:val="0"/>
          <w:divBdr>
            <w:top w:val="none" w:sz="0" w:space="0" w:color="auto"/>
            <w:left w:val="none" w:sz="0" w:space="0" w:color="auto"/>
            <w:bottom w:val="none" w:sz="0" w:space="0" w:color="auto"/>
            <w:right w:val="none" w:sz="0" w:space="0" w:color="auto"/>
          </w:divBdr>
        </w:div>
        <w:div w:id="1650328925">
          <w:marLeft w:val="1426"/>
          <w:marRight w:val="0"/>
          <w:marTop w:val="96"/>
          <w:marBottom w:val="0"/>
          <w:divBdr>
            <w:top w:val="none" w:sz="0" w:space="0" w:color="auto"/>
            <w:left w:val="none" w:sz="0" w:space="0" w:color="auto"/>
            <w:bottom w:val="none" w:sz="0" w:space="0" w:color="auto"/>
            <w:right w:val="none" w:sz="0" w:space="0" w:color="auto"/>
          </w:divBdr>
        </w:div>
        <w:div w:id="722674798">
          <w:marLeft w:val="2059"/>
          <w:marRight w:val="0"/>
          <w:marTop w:val="86"/>
          <w:marBottom w:val="0"/>
          <w:divBdr>
            <w:top w:val="none" w:sz="0" w:space="0" w:color="auto"/>
            <w:left w:val="none" w:sz="0" w:space="0" w:color="auto"/>
            <w:bottom w:val="none" w:sz="0" w:space="0" w:color="auto"/>
            <w:right w:val="none" w:sz="0" w:space="0" w:color="auto"/>
          </w:divBdr>
        </w:div>
        <w:div w:id="1492405947">
          <w:marLeft w:val="2059"/>
          <w:marRight w:val="0"/>
          <w:marTop w:val="86"/>
          <w:marBottom w:val="0"/>
          <w:divBdr>
            <w:top w:val="none" w:sz="0" w:space="0" w:color="auto"/>
            <w:left w:val="none" w:sz="0" w:space="0" w:color="auto"/>
            <w:bottom w:val="none" w:sz="0" w:space="0" w:color="auto"/>
            <w:right w:val="none" w:sz="0" w:space="0" w:color="auto"/>
          </w:divBdr>
        </w:div>
      </w:divsChild>
    </w:div>
    <w:div w:id="1904175781">
      <w:bodyDiv w:val="1"/>
      <w:marLeft w:val="0"/>
      <w:marRight w:val="0"/>
      <w:marTop w:val="0"/>
      <w:marBottom w:val="0"/>
      <w:divBdr>
        <w:top w:val="none" w:sz="0" w:space="0" w:color="auto"/>
        <w:left w:val="none" w:sz="0" w:space="0" w:color="auto"/>
        <w:bottom w:val="none" w:sz="0" w:space="0" w:color="auto"/>
        <w:right w:val="none" w:sz="0" w:space="0" w:color="auto"/>
      </w:divBdr>
      <w:divsChild>
        <w:div w:id="2093509381">
          <w:marLeft w:val="0"/>
          <w:marRight w:val="0"/>
          <w:marTop w:val="288"/>
          <w:marBottom w:val="0"/>
          <w:divBdr>
            <w:top w:val="none" w:sz="0" w:space="0" w:color="auto"/>
            <w:left w:val="none" w:sz="0" w:space="0" w:color="auto"/>
            <w:bottom w:val="none" w:sz="0" w:space="0" w:color="auto"/>
            <w:right w:val="none" w:sz="0" w:space="0" w:color="auto"/>
          </w:divBdr>
        </w:div>
      </w:divsChild>
    </w:div>
    <w:div w:id="1963078171">
      <w:bodyDiv w:val="1"/>
      <w:marLeft w:val="0"/>
      <w:marRight w:val="0"/>
      <w:marTop w:val="0"/>
      <w:marBottom w:val="0"/>
      <w:divBdr>
        <w:top w:val="none" w:sz="0" w:space="0" w:color="auto"/>
        <w:left w:val="none" w:sz="0" w:space="0" w:color="auto"/>
        <w:bottom w:val="none" w:sz="0" w:space="0" w:color="auto"/>
        <w:right w:val="none" w:sz="0" w:space="0" w:color="auto"/>
      </w:divBdr>
      <w:divsChild>
        <w:div w:id="258375451">
          <w:marLeft w:val="0"/>
          <w:marRight w:val="0"/>
          <w:marTop w:val="144"/>
          <w:marBottom w:val="0"/>
          <w:divBdr>
            <w:top w:val="none" w:sz="0" w:space="0" w:color="auto"/>
            <w:left w:val="none" w:sz="0" w:space="0" w:color="auto"/>
            <w:bottom w:val="none" w:sz="0" w:space="0" w:color="auto"/>
            <w:right w:val="none" w:sz="0" w:space="0" w:color="auto"/>
          </w:divBdr>
        </w:div>
        <w:div w:id="1350254608">
          <w:marLeft w:val="0"/>
          <w:marRight w:val="0"/>
          <w:marTop w:val="91"/>
          <w:marBottom w:val="0"/>
          <w:divBdr>
            <w:top w:val="none" w:sz="0" w:space="0" w:color="auto"/>
            <w:left w:val="none" w:sz="0" w:space="0" w:color="auto"/>
            <w:bottom w:val="none" w:sz="0" w:space="0" w:color="auto"/>
            <w:right w:val="none" w:sz="0" w:space="0" w:color="auto"/>
          </w:divBdr>
        </w:div>
        <w:div w:id="1062097843">
          <w:marLeft w:val="0"/>
          <w:marRight w:val="0"/>
          <w:marTop w:val="101"/>
          <w:marBottom w:val="0"/>
          <w:divBdr>
            <w:top w:val="none" w:sz="0" w:space="0" w:color="auto"/>
            <w:left w:val="none" w:sz="0" w:space="0" w:color="auto"/>
            <w:bottom w:val="none" w:sz="0" w:space="0" w:color="auto"/>
            <w:right w:val="none" w:sz="0" w:space="0" w:color="auto"/>
          </w:divBdr>
        </w:div>
        <w:div w:id="741105690">
          <w:marLeft w:val="0"/>
          <w:marRight w:val="0"/>
          <w:marTop w:val="101"/>
          <w:marBottom w:val="0"/>
          <w:divBdr>
            <w:top w:val="none" w:sz="0" w:space="0" w:color="auto"/>
            <w:left w:val="none" w:sz="0" w:space="0" w:color="auto"/>
            <w:bottom w:val="none" w:sz="0" w:space="0" w:color="auto"/>
            <w:right w:val="none" w:sz="0" w:space="0" w:color="auto"/>
          </w:divBdr>
        </w:div>
        <w:div w:id="2359436">
          <w:marLeft w:val="0"/>
          <w:marRight w:val="0"/>
          <w:marTop w:val="101"/>
          <w:marBottom w:val="0"/>
          <w:divBdr>
            <w:top w:val="none" w:sz="0" w:space="0" w:color="auto"/>
            <w:left w:val="none" w:sz="0" w:space="0" w:color="auto"/>
            <w:bottom w:val="none" w:sz="0" w:space="0" w:color="auto"/>
            <w:right w:val="none" w:sz="0" w:space="0" w:color="auto"/>
          </w:divBdr>
        </w:div>
      </w:divsChild>
    </w:div>
    <w:div w:id="1966961186">
      <w:bodyDiv w:val="1"/>
      <w:marLeft w:val="0"/>
      <w:marRight w:val="0"/>
      <w:marTop w:val="0"/>
      <w:marBottom w:val="0"/>
      <w:divBdr>
        <w:top w:val="none" w:sz="0" w:space="0" w:color="auto"/>
        <w:left w:val="none" w:sz="0" w:space="0" w:color="auto"/>
        <w:bottom w:val="none" w:sz="0" w:space="0" w:color="auto"/>
        <w:right w:val="none" w:sz="0" w:space="0" w:color="auto"/>
      </w:divBdr>
      <w:divsChild>
        <w:div w:id="1114248416">
          <w:marLeft w:val="0"/>
          <w:marRight w:val="0"/>
          <w:marTop w:val="115"/>
          <w:marBottom w:val="0"/>
          <w:divBdr>
            <w:top w:val="none" w:sz="0" w:space="0" w:color="auto"/>
            <w:left w:val="none" w:sz="0" w:space="0" w:color="auto"/>
            <w:bottom w:val="none" w:sz="0" w:space="0" w:color="auto"/>
            <w:right w:val="none" w:sz="0" w:space="0" w:color="auto"/>
          </w:divBdr>
        </w:div>
      </w:divsChild>
    </w:div>
    <w:div w:id="1975333451">
      <w:bodyDiv w:val="1"/>
      <w:marLeft w:val="0"/>
      <w:marRight w:val="0"/>
      <w:marTop w:val="0"/>
      <w:marBottom w:val="0"/>
      <w:divBdr>
        <w:top w:val="none" w:sz="0" w:space="0" w:color="auto"/>
        <w:left w:val="none" w:sz="0" w:space="0" w:color="auto"/>
        <w:bottom w:val="none" w:sz="0" w:space="0" w:color="auto"/>
        <w:right w:val="none" w:sz="0" w:space="0" w:color="auto"/>
      </w:divBdr>
    </w:div>
    <w:div w:id="1980722777">
      <w:bodyDiv w:val="1"/>
      <w:marLeft w:val="0"/>
      <w:marRight w:val="0"/>
      <w:marTop w:val="0"/>
      <w:marBottom w:val="0"/>
      <w:divBdr>
        <w:top w:val="none" w:sz="0" w:space="0" w:color="auto"/>
        <w:left w:val="none" w:sz="0" w:space="0" w:color="auto"/>
        <w:bottom w:val="none" w:sz="0" w:space="0" w:color="auto"/>
        <w:right w:val="none" w:sz="0" w:space="0" w:color="auto"/>
      </w:divBdr>
      <w:divsChild>
        <w:div w:id="1975019452">
          <w:marLeft w:val="965"/>
          <w:marRight w:val="0"/>
          <w:marTop w:val="0"/>
          <w:marBottom w:val="0"/>
          <w:divBdr>
            <w:top w:val="none" w:sz="0" w:space="0" w:color="auto"/>
            <w:left w:val="none" w:sz="0" w:space="0" w:color="auto"/>
            <w:bottom w:val="none" w:sz="0" w:space="0" w:color="auto"/>
            <w:right w:val="none" w:sz="0" w:space="0" w:color="auto"/>
          </w:divBdr>
        </w:div>
        <w:div w:id="2094162285">
          <w:marLeft w:val="1426"/>
          <w:marRight w:val="0"/>
          <w:marTop w:val="0"/>
          <w:marBottom w:val="0"/>
          <w:divBdr>
            <w:top w:val="none" w:sz="0" w:space="0" w:color="auto"/>
            <w:left w:val="none" w:sz="0" w:space="0" w:color="auto"/>
            <w:bottom w:val="none" w:sz="0" w:space="0" w:color="auto"/>
            <w:right w:val="none" w:sz="0" w:space="0" w:color="auto"/>
          </w:divBdr>
        </w:div>
        <w:div w:id="1499228264">
          <w:marLeft w:val="1426"/>
          <w:marRight w:val="0"/>
          <w:marTop w:val="0"/>
          <w:marBottom w:val="0"/>
          <w:divBdr>
            <w:top w:val="none" w:sz="0" w:space="0" w:color="auto"/>
            <w:left w:val="none" w:sz="0" w:space="0" w:color="auto"/>
            <w:bottom w:val="none" w:sz="0" w:space="0" w:color="auto"/>
            <w:right w:val="none" w:sz="0" w:space="0" w:color="auto"/>
          </w:divBdr>
        </w:div>
      </w:divsChild>
    </w:div>
    <w:div w:id="1986667822">
      <w:bodyDiv w:val="1"/>
      <w:marLeft w:val="0"/>
      <w:marRight w:val="0"/>
      <w:marTop w:val="0"/>
      <w:marBottom w:val="0"/>
      <w:divBdr>
        <w:top w:val="none" w:sz="0" w:space="0" w:color="auto"/>
        <w:left w:val="none" w:sz="0" w:space="0" w:color="auto"/>
        <w:bottom w:val="none" w:sz="0" w:space="0" w:color="auto"/>
        <w:right w:val="none" w:sz="0" w:space="0" w:color="auto"/>
      </w:divBdr>
      <w:divsChild>
        <w:div w:id="1665935756">
          <w:marLeft w:val="0"/>
          <w:marRight w:val="0"/>
          <w:marTop w:val="0"/>
          <w:marBottom w:val="0"/>
          <w:divBdr>
            <w:top w:val="none" w:sz="0" w:space="0" w:color="auto"/>
            <w:left w:val="none" w:sz="0" w:space="0" w:color="auto"/>
            <w:bottom w:val="none" w:sz="0" w:space="0" w:color="auto"/>
            <w:right w:val="none" w:sz="0" w:space="0" w:color="auto"/>
          </w:divBdr>
        </w:div>
      </w:divsChild>
    </w:div>
    <w:div w:id="2004770077">
      <w:bodyDiv w:val="1"/>
      <w:marLeft w:val="0"/>
      <w:marRight w:val="0"/>
      <w:marTop w:val="0"/>
      <w:marBottom w:val="0"/>
      <w:divBdr>
        <w:top w:val="none" w:sz="0" w:space="0" w:color="auto"/>
        <w:left w:val="none" w:sz="0" w:space="0" w:color="auto"/>
        <w:bottom w:val="none" w:sz="0" w:space="0" w:color="auto"/>
        <w:right w:val="none" w:sz="0" w:space="0" w:color="auto"/>
      </w:divBdr>
      <w:divsChild>
        <w:div w:id="2110927190">
          <w:marLeft w:val="0"/>
          <w:marRight w:val="0"/>
          <w:marTop w:val="288"/>
          <w:marBottom w:val="0"/>
          <w:divBdr>
            <w:top w:val="none" w:sz="0" w:space="0" w:color="auto"/>
            <w:left w:val="none" w:sz="0" w:space="0" w:color="auto"/>
            <w:bottom w:val="none" w:sz="0" w:space="0" w:color="auto"/>
            <w:right w:val="none" w:sz="0" w:space="0" w:color="auto"/>
          </w:divBdr>
        </w:div>
        <w:div w:id="575015294">
          <w:marLeft w:val="0"/>
          <w:marRight w:val="0"/>
          <w:marTop w:val="288"/>
          <w:marBottom w:val="0"/>
          <w:divBdr>
            <w:top w:val="none" w:sz="0" w:space="0" w:color="auto"/>
            <w:left w:val="none" w:sz="0" w:space="0" w:color="auto"/>
            <w:bottom w:val="none" w:sz="0" w:space="0" w:color="auto"/>
            <w:right w:val="none" w:sz="0" w:space="0" w:color="auto"/>
          </w:divBdr>
        </w:div>
        <w:div w:id="1376466968">
          <w:marLeft w:val="0"/>
          <w:marRight w:val="0"/>
          <w:marTop w:val="288"/>
          <w:marBottom w:val="0"/>
          <w:divBdr>
            <w:top w:val="none" w:sz="0" w:space="0" w:color="auto"/>
            <w:left w:val="none" w:sz="0" w:space="0" w:color="auto"/>
            <w:bottom w:val="none" w:sz="0" w:space="0" w:color="auto"/>
            <w:right w:val="none" w:sz="0" w:space="0" w:color="auto"/>
          </w:divBdr>
        </w:div>
      </w:divsChild>
    </w:div>
    <w:div w:id="2014339429">
      <w:bodyDiv w:val="1"/>
      <w:marLeft w:val="0"/>
      <w:marRight w:val="0"/>
      <w:marTop w:val="0"/>
      <w:marBottom w:val="0"/>
      <w:divBdr>
        <w:top w:val="none" w:sz="0" w:space="0" w:color="auto"/>
        <w:left w:val="none" w:sz="0" w:space="0" w:color="auto"/>
        <w:bottom w:val="none" w:sz="0" w:space="0" w:color="auto"/>
        <w:right w:val="none" w:sz="0" w:space="0" w:color="auto"/>
      </w:divBdr>
    </w:div>
    <w:div w:id="2019497060">
      <w:bodyDiv w:val="1"/>
      <w:marLeft w:val="0"/>
      <w:marRight w:val="0"/>
      <w:marTop w:val="0"/>
      <w:marBottom w:val="0"/>
      <w:divBdr>
        <w:top w:val="none" w:sz="0" w:space="0" w:color="auto"/>
        <w:left w:val="none" w:sz="0" w:space="0" w:color="auto"/>
        <w:bottom w:val="none" w:sz="0" w:space="0" w:color="auto"/>
        <w:right w:val="none" w:sz="0" w:space="0" w:color="auto"/>
      </w:divBdr>
      <w:divsChild>
        <w:div w:id="606930720">
          <w:marLeft w:val="1426"/>
          <w:marRight w:val="0"/>
          <w:marTop w:val="125"/>
          <w:marBottom w:val="0"/>
          <w:divBdr>
            <w:top w:val="none" w:sz="0" w:space="0" w:color="auto"/>
            <w:left w:val="none" w:sz="0" w:space="0" w:color="auto"/>
            <w:bottom w:val="none" w:sz="0" w:space="0" w:color="auto"/>
            <w:right w:val="none" w:sz="0" w:space="0" w:color="auto"/>
          </w:divBdr>
        </w:div>
        <w:div w:id="1423337165">
          <w:marLeft w:val="1426"/>
          <w:marRight w:val="0"/>
          <w:marTop w:val="125"/>
          <w:marBottom w:val="0"/>
          <w:divBdr>
            <w:top w:val="none" w:sz="0" w:space="0" w:color="auto"/>
            <w:left w:val="none" w:sz="0" w:space="0" w:color="auto"/>
            <w:bottom w:val="none" w:sz="0" w:space="0" w:color="auto"/>
            <w:right w:val="none" w:sz="0" w:space="0" w:color="auto"/>
          </w:divBdr>
        </w:div>
        <w:div w:id="1078819488">
          <w:marLeft w:val="0"/>
          <w:marRight w:val="0"/>
          <w:marTop w:val="144"/>
          <w:marBottom w:val="0"/>
          <w:divBdr>
            <w:top w:val="none" w:sz="0" w:space="0" w:color="auto"/>
            <w:left w:val="none" w:sz="0" w:space="0" w:color="auto"/>
            <w:bottom w:val="none" w:sz="0" w:space="0" w:color="auto"/>
            <w:right w:val="none" w:sz="0" w:space="0" w:color="auto"/>
          </w:divBdr>
        </w:div>
      </w:divsChild>
    </w:div>
    <w:div w:id="2020234878">
      <w:bodyDiv w:val="1"/>
      <w:marLeft w:val="0"/>
      <w:marRight w:val="0"/>
      <w:marTop w:val="0"/>
      <w:marBottom w:val="0"/>
      <w:divBdr>
        <w:top w:val="none" w:sz="0" w:space="0" w:color="auto"/>
        <w:left w:val="none" w:sz="0" w:space="0" w:color="auto"/>
        <w:bottom w:val="none" w:sz="0" w:space="0" w:color="auto"/>
        <w:right w:val="none" w:sz="0" w:space="0" w:color="auto"/>
      </w:divBdr>
      <w:divsChild>
        <w:div w:id="1999190662">
          <w:marLeft w:val="0"/>
          <w:marRight w:val="0"/>
          <w:marTop w:val="125"/>
          <w:marBottom w:val="0"/>
          <w:divBdr>
            <w:top w:val="none" w:sz="0" w:space="0" w:color="auto"/>
            <w:left w:val="none" w:sz="0" w:space="0" w:color="auto"/>
            <w:bottom w:val="none" w:sz="0" w:space="0" w:color="auto"/>
            <w:right w:val="none" w:sz="0" w:space="0" w:color="auto"/>
          </w:divBdr>
        </w:div>
        <w:div w:id="1826627748">
          <w:marLeft w:val="720"/>
          <w:marRight w:val="0"/>
          <w:marTop w:val="115"/>
          <w:marBottom w:val="0"/>
          <w:divBdr>
            <w:top w:val="none" w:sz="0" w:space="0" w:color="auto"/>
            <w:left w:val="none" w:sz="0" w:space="0" w:color="auto"/>
            <w:bottom w:val="none" w:sz="0" w:space="0" w:color="auto"/>
            <w:right w:val="none" w:sz="0" w:space="0" w:color="auto"/>
          </w:divBdr>
        </w:div>
        <w:div w:id="102962520">
          <w:marLeft w:val="720"/>
          <w:marRight w:val="0"/>
          <w:marTop w:val="115"/>
          <w:marBottom w:val="0"/>
          <w:divBdr>
            <w:top w:val="none" w:sz="0" w:space="0" w:color="auto"/>
            <w:left w:val="none" w:sz="0" w:space="0" w:color="auto"/>
            <w:bottom w:val="none" w:sz="0" w:space="0" w:color="auto"/>
            <w:right w:val="none" w:sz="0" w:space="0" w:color="auto"/>
          </w:divBdr>
        </w:div>
        <w:div w:id="2012829182">
          <w:marLeft w:val="720"/>
          <w:marRight w:val="0"/>
          <w:marTop w:val="115"/>
          <w:marBottom w:val="0"/>
          <w:divBdr>
            <w:top w:val="none" w:sz="0" w:space="0" w:color="auto"/>
            <w:left w:val="none" w:sz="0" w:space="0" w:color="auto"/>
            <w:bottom w:val="none" w:sz="0" w:space="0" w:color="auto"/>
            <w:right w:val="none" w:sz="0" w:space="0" w:color="auto"/>
          </w:divBdr>
        </w:div>
        <w:div w:id="2035573957">
          <w:marLeft w:val="0"/>
          <w:marRight w:val="0"/>
          <w:marTop w:val="125"/>
          <w:marBottom w:val="0"/>
          <w:divBdr>
            <w:top w:val="none" w:sz="0" w:space="0" w:color="auto"/>
            <w:left w:val="none" w:sz="0" w:space="0" w:color="auto"/>
            <w:bottom w:val="none" w:sz="0" w:space="0" w:color="auto"/>
            <w:right w:val="none" w:sz="0" w:space="0" w:color="auto"/>
          </w:divBdr>
        </w:div>
      </w:divsChild>
    </w:div>
    <w:div w:id="2052028957">
      <w:bodyDiv w:val="1"/>
      <w:marLeft w:val="0"/>
      <w:marRight w:val="0"/>
      <w:marTop w:val="0"/>
      <w:marBottom w:val="0"/>
      <w:divBdr>
        <w:top w:val="none" w:sz="0" w:space="0" w:color="auto"/>
        <w:left w:val="none" w:sz="0" w:space="0" w:color="auto"/>
        <w:bottom w:val="none" w:sz="0" w:space="0" w:color="auto"/>
        <w:right w:val="none" w:sz="0" w:space="0" w:color="auto"/>
      </w:divBdr>
      <w:divsChild>
        <w:div w:id="430201528">
          <w:marLeft w:val="0"/>
          <w:marRight w:val="0"/>
          <w:marTop w:val="125"/>
          <w:marBottom w:val="0"/>
          <w:divBdr>
            <w:top w:val="none" w:sz="0" w:space="0" w:color="auto"/>
            <w:left w:val="none" w:sz="0" w:space="0" w:color="auto"/>
            <w:bottom w:val="none" w:sz="0" w:space="0" w:color="auto"/>
            <w:right w:val="none" w:sz="0" w:space="0" w:color="auto"/>
          </w:divBdr>
        </w:div>
        <w:div w:id="281152707">
          <w:marLeft w:val="1339"/>
          <w:marRight w:val="0"/>
          <w:marTop w:val="115"/>
          <w:marBottom w:val="0"/>
          <w:divBdr>
            <w:top w:val="none" w:sz="0" w:space="0" w:color="auto"/>
            <w:left w:val="none" w:sz="0" w:space="0" w:color="auto"/>
            <w:bottom w:val="none" w:sz="0" w:space="0" w:color="auto"/>
            <w:right w:val="none" w:sz="0" w:space="0" w:color="auto"/>
          </w:divBdr>
        </w:div>
        <w:div w:id="1511095208">
          <w:marLeft w:val="1339"/>
          <w:marRight w:val="0"/>
          <w:marTop w:val="115"/>
          <w:marBottom w:val="0"/>
          <w:divBdr>
            <w:top w:val="none" w:sz="0" w:space="0" w:color="auto"/>
            <w:left w:val="none" w:sz="0" w:space="0" w:color="auto"/>
            <w:bottom w:val="none" w:sz="0" w:space="0" w:color="auto"/>
            <w:right w:val="none" w:sz="0" w:space="0" w:color="auto"/>
          </w:divBdr>
        </w:div>
        <w:div w:id="1841655388">
          <w:marLeft w:val="1339"/>
          <w:marRight w:val="0"/>
          <w:marTop w:val="115"/>
          <w:marBottom w:val="0"/>
          <w:divBdr>
            <w:top w:val="none" w:sz="0" w:space="0" w:color="auto"/>
            <w:left w:val="none" w:sz="0" w:space="0" w:color="auto"/>
            <w:bottom w:val="none" w:sz="0" w:space="0" w:color="auto"/>
            <w:right w:val="none" w:sz="0" w:space="0" w:color="auto"/>
          </w:divBdr>
        </w:div>
      </w:divsChild>
    </w:div>
    <w:div w:id="2067294086">
      <w:bodyDiv w:val="1"/>
      <w:marLeft w:val="0"/>
      <w:marRight w:val="0"/>
      <w:marTop w:val="0"/>
      <w:marBottom w:val="0"/>
      <w:divBdr>
        <w:top w:val="none" w:sz="0" w:space="0" w:color="auto"/>
        <w:left w:val="none" w:sz="0" w:space="0" w:color="auto"/>
        <w:bottom w:val="none" w:sz="0" w:space="0" w:color="auto"/>
        <w:right w:val="none" w:sz="0" w:space="0" w:color="auto"/>
      </w:divBdr>
      <w:divsChild>
        <w:div w:id="1572691894">
          <w:marLeft w:val="720"/>
          <w:marRight w:val="0"/>
          <w:marTop w:val="0"/>
          <w:marBottom w:val="0"/>
          <w:divBdr>
            <w:top w:val="none" w:sz="0" w:space="0" w:color="auto"/>
            <w:left w:val="none" w:sz="0" w:space="0" w:color="auto"/>
            <w:bottom w:val="none" w:sz="0" w:space="0" w:color="auto"/>
            <w:right w:val="none" w:sz="0" w:space="0" w:color="auto"/>
          </w:divBdr>
        </w:div>
        <w:div w:id="1861428513">
          <w:marLeft w:val="720"/>
          <w:marRight w:val="0"/>
          <w:marTop w:val="0"/>
          <w:marBottom w:val="0"/>
          <w:divBdr>
            <w:top w:val="none" w:sz="0" w:space="0" w:color="auto"/>
            <w:left w:val="none" w:sz="0" w:space="0" w:color="auto"/>
            <w:bottom w:val="none" w:sz="0" w:space="0" w:color="auto"/>
            <w:right w:val="none" w:sz="0" w:space="0" w:color="auto"/>
          </w:divBdr>
        </w:div>
      </w:divsChild>
    </w:div>
    <w:div w:id="2073699755">
      <w:bodyDiv w:val="1"/>
      <w:marLeft w:val="0"/>
      <w:marRight w:val="0"/>
      <w:marTop w:val="0"/>
      <w:marBottom w:val="0"/>
      <w:divBdr>
        <w:top w:val="none" w:sz="0" w:space="0" w:color="auto"/>
        <w:left w:val="none" w:sz="0" w:space="0" w:color="auto"/>
        <w:bottom w:val="none" w:sz="0" w:space="0" w:color="auto"/>
        <w:right w:val="none" w:sz="0" w:space="0" w:color="auto"/>
      </w:divBdr>
    </w:div>
    <w:div w:id="2089886016">
      <w:bodyDiv w:val="1"/>
      <w:marLeft w:val="0"/>
      <w:marRight w:val="0"/>
      <w:marTop w:val="0"/>
      <w:marBottom w:val="0"/>
      <w:divBdr>
        <w:top w:val="none" w:sz="0" w:space="0" w:color="auto"/>
        <w:left w:val="none" w:sz="0" w:space="0" w:color="auto"/>
        <w:bottom w:val="none" w:sz="0" w:space="0" w:color="auto"/>
        <w:right w:val="none" w:sz="0" w:space="0" w:color="auto"/>
      </w:divBdr>
      <w:divsChild>
        <w:div w:id="1860510740">
          <w:marLeft w:val="0"/>
          <w:marRight w:val="0"/>
          <w:marTop w:val="336"/>
          <w:marBottom w:val="0"/>
          <w:divBdr>
            <w:top w:val="none" w:sz="0" w:space="0" w:color="auto"/>
            <w:left w:val="none" w:sz="0" w:space="0" w:color="auto"/>
            <w:bottom w:val="none" w:sz="0" w:space="0" w:color="auto"/>
            <w:right w:val="none" w:sz="0" w:space="0" w:color="auto"/>
          </w:divBdr>
        </w:div>
      </w:divsChild>
    </w:div>
    <w:div w:id="2101176463">
      <w:bodyDiv w:val="1"/>
      <w:marLeft w:val="0"/>
      <w:marRight w:val="0"/>
      <w:marTop w:val="0"/>
      <w:marBottom w:val="0"/>
      <w:divBdr>
        <w:top w:val="none" w:sz="0" w:space="0" w:color="auto"/>
        <w:left w:val="none" w:sz="0" w:space="0" w:color="auto"/>
        <w:bottom w:val="none" w:sz="0" w:space="0" w:color="auto"/>
        <w:right w:val="none" w:sz="0" w:space="0" w:color="auto"/>
      </w:divBdr>
      <w:divsChild>
        <w:div w:id="3824056">
          <w:marLeft w:val="734"/>
          <w:marRight w:val="0"/>
          <w:marTop w:val="134"/>
          <w:marBottom w:val="0"/>
          <w:divBdr>
            <w:top w:val="none" w:sz="0" w:space="0" w:color="auto"/>
            <w:left w:val="none" w:sz="0" w:space="0" w:color="auto"/>
            <w:bottom w:val="none" w:sz="0" w:space="0" w:color="auto"/>
            <w:right w:val="none" w:sz="0" w:space="0" w:color="auto"/>
          </w:divBdr>
        </w:div>
      </w:divsChild>
    </w:div>
    <w:div w:id="2108305409">
      <w:bodyDiv w:val="1"/>
      <w:marLeft w:val="0"/>
      <w:marRight w:val="0"/>
      <w:marTop w:val="0"/>
      <w:marBottom w:val="0"/>
      <w:divBdr>
        <w:top w:val="none" w:sz="0" w:space="0" w:color="auto"/>
        <w:left w:val="none" w:sz="0" w:space="0" w:color="auto"/>
        <w:bottom w:val="none" w:sz="0" w:space="0" w:color="auto"/>
        <w:right w:val="none" w:sz="0" w:space="0" w:color="auto"/>
      </w:divBdr>
      <w:divsChild>
        <w:div w:id="661813600">
          <w:marLeft w:val="734"/>
          <w:marRight w:val="0"/>
          <w:marTop w:val="134"/>
          <w:marBottom w:val="0"/>
          <w:divBdr>
            <w:top w:val="none" w:sz="0" w:space="0" w:color="auto"/>
            <w:left w:val="none" w:sz="0" w:space="0" w:color="auto"/>
            <w:bottom w:val="none" w:sz="0" w:space="0" w:color="auto"/>
            <w:right w:val="none" w:sz="0" w:space="0" w:color="auto"/>
          </w:divBdr>
        </w:div>
      </w:divsChild>
    </w:div>
    <w:div w:id="2109882443">
      <w:bodyDiv w:val="1"/>
      <w:marLeft w:val="0"/>
      <w:marRight w:val="0"/>
      <w:marTop w:val="0"/>
      <w:marBottom w:val="0"/>
      <w:divBdr>
        <w:top w:val="none" w:sz="0" w:space="0" w:color="auto"/>
        <w:left w:val="none" w:sz="0" w:space="0" w:color="auto"/>
        <w:bottom w:val="none" w:sz="0" w:space="0" w:color="auto"/>
        <w:right w:val="none" w:sz="0" w:space="0" w:color="auto"/>
      </w:divBdr>
      <w:divsChild>
        <w:div w:id="1414010666">
          <w:marLeft w:val="0"/>
          <w:marRight w:val="0"/>
          <w:marTop w:val="144"/>
          <w:marBottom w:val="0"/>
          <w:divBdr>
            <w:top w:val="none" w:sz="0" w:space="0" w:color="auto"/>
            <w:left w:val="none" w:sz="0" w:space="0" w:color="auto"/>
            <w:bottom w:val="none" w:sz="0" w:space="0" w:color="auto"/>
            <w:right w:val="none" w:sz="0" w:space="0" w:color="auto"/>
          </w:divBdr>
        </w:div>
        <w:div w:id="778378974">
          <w:marLeft w:val="0"/>
          <w:marRight w:val="0"/>
          <w:marTop w:val="115"/>
          <w:marBottom w:val="0"/>
          <w:divBdr>
            <w:top w:val="none" w:sz="0" w:space="0" w:color="auto"/>
            <w:left w:val="none" w:sz="0" w:space="0" w:color="auto"/>
            <w:bottom w:val="none" w:sz="0" w:space="0" w:color="auto"/>
            <w:right w:val="none" w:sz="0" w:space="0" w:color="auto"/>
          </w:divBdr>
        </w:div>
        <w:div w:id="514928603">
          <w:marLeft w:val="0"/>
          <w:marRight w:val="0"/>
          <w:marTop w:val="115"/>
          <w:marBottom w:val="0"/>
          <w:divBdr>
            <w:top w:val="none" w:sz="0" w:space="0" w:color="auto"/>
            <w:left w:val="none" w:sz="0" w:space="0" w:color="auto"/>
            <w:bottom w:val="none" w:sz="0" w:space="0" w:color="auto"/>
            <w:right w:val="none" w:sz="0" w:space="0" w:color="auto"/>
          </w:divBdr>
        </w:div>
        <w:div w:id="283122299">
          <w:marLeft w:val="0"/>
          <w:marRight w:val="0"/>
          <w:marTop w:val="115"/>
          <w:marBottom w:val="0"/>
          <w:divBdr>
            <w:top w:val="none" w:sz="0" w:space="0" w:color="auto"/>
            <w:left w:val="none" w:sz="0" w:space="0" w:color="auto"/>
            <w:bottom w:val="none" w:sz="0" w:space="0" w:color="auto"/>
            <w:right w:val="none" w:sz="0" w:space="0" w:color="auto"/>
          </w:divBdr>
        </w:div>
      </w:divsChild>
    </w:div>
    <w:div w:id="2135709747">
      <w:bodyDiv w:val="1"/>
      <w:marLeft w:val="0"/>
      <w:marRight w:val="0"/>
      <w:marTop w:val="0"/>
      <w:marBottom w:val="0"/>
      <w:divBdr>
        <w:top w:val="none" w:sz="0" w:space="0" w:color="auto"/>
        <w:left w:val="none" w:sz="0" w:space="0" w:color="auto"/>
        <w:bottom w:val="none" w:sz="0" w:space="0" w:color="auto"/>
        <w:right w:val="none" w:sz="0" w:space="0" w:color="auto"/>
      </w:divBdr>
      <w:divsChild>
        <w:div w:id="345329149">
          <w:marLeft w:val="0"/>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alpha val="98000"/>
            </a:srgbClr>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18A3F-BA2F-457F-8F31-9011118F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31</Pages>
  <Words>4072</Words>
  <Characters>23214</Characters>
  <Application>Microsoft Office Word</Application>
  <DocSecurity>0</DocSecurity>
  <Lines>193</Lines>
  <Paragraphs>54</Paragraphs>
  <ScaleCrop>false</ScaleCrop>
  <Company/>
  <LinksUpToDate>false</LinksUpToDate>
  <CharactersWithSpaces>27232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219</cp:revision>
  <dcterms:created xsi:type="dcterms:W3CDTF">2020-06-10T07:18:00Z</dcterms:created>
  <dcterms:modified xsi:type="dcterms:W3CDTF">2020-06-23T08:30:00Z</dcterms:modified>
</cp:coreProperties>
</file>