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40038" w14:textId="5BAE352F" w:rsidR="008349B4" w:rsidRPr="009E046E" w:rsidRDefault="001C0600" w:rsidP="001C0600">
      <w:pPr>
        <w:pStyle w:val="1"/>
        <w:jc w:val="center"/>
        <w:rPr>
          <w:sz w:val="32"/>
          <w:szCs w:val="32"/>
        </w:rPr>
      </w:pPr>
      <w:r w:rsidRPr="009E046E">
        <w:rPr>
          <w:rFonts w:hint="eastAsia"/>
          <w:sz w:val="32"/>
          <w:szCs w:val="32"/>
        </w:rPr>
        <w:t>遗传算法</w:t>
      </w:r>
    </w:p>
    <w:p w14:paraId="2F6A4FCD" w14:textId="2EE28BD7" w:rsidR="009B2DDB" w:rsidRPr="009E046E" w:rsidRDefault="009B2DDB" w:rsidP="009E046E">
      <w:pPr>
        <w:pStyle w:val="2"/>
        <w:numPr>
          <w:ilvl w:val="0"/>
          <w:numId w:val="17"/>
        </w:numPr>
        <w:spacing w:before="120" w:after="0" w:line="360" w:lineRule="auto"/>
        <w:rPr>
          <w:sz w:val="24"/>
          <w:szCs w:val="24"/>
        </w:rPr>
      </w:pPr>
      <w:bookmarkStart w:id="0" w:name="_Hlk42705038"/>
      <w:r w:rsidRPr="009E046E">
        <w:rPr>
          <w:sz w:val="24"/>
          <w:szCs w:val="24"/>
        </w:rPr>
        <w:t>遗传算法</w:t>
      </w:r>
      <w:r w:rsidR="00DA680F" w:rsidRPr="009E046E">
        <w:rPr>
          <w:rFonts w:hint="eastAsia"/>
          <w:sz w:val="24"/>
          <w:szCs w:val="24"/>
        </w:rPr>
        <w:t>的</w:t>
      </w:r>
      <w:r w:rsidR="009970C7">
        <w:rPr>
          <w:rFonts w:hint="eastAsia"/>
          <w:sz w:val="24"/>
          <w:szCs w:val="24"/>
        </w:rPr>
        <w:t>简介</w:t>
      </w:r>
    </w:p>
    <w:p w14:paraId="18E2858F" w14:textId="0D28DDA4" w:rsidR="009B2DDB" w:rsidRPr="009E046E" w:rsidRDefault="009B2DDB" w:rsidP="00CD4437">
      <w:pPr>
        <w:pStyle w:val="11"/>
        <w:ind w:firstLine="400"/>
        <w:rPr>
          <w:sz w:val="20"/>
          <w:szCs w:val="20"/>
        </w:rPr>
      </w:pPr>
      <w:r w:rsidRPr="009E046E">
        <w:rPr>
          <w:sz w:val="20"/>
          <w:szCs w:val="20"/>
        </w:rPr>
        <w:t>遗传算法（GeneticAlgorithm,GA）是模拟达尔文生物进化论的自然选择和遗传学机理的生物进化过程的计算模型，是一种通过模拟自然进化过程搜索最优解的方法。</w:t>
      </w:r>
    </w:p>
    <w:p w14:paraId="452A6B9B" w14:textId="77777777" w:rsidR="009B2DDB" w:rsidRPr="009E046E" w:rsidRDefault="009B2DDB" w:rsidP="00CD4437">
      <w:pPr>
        <w:pStyle w:val="11"/>
        <w:ind w:firstLine="400"/>
        <w:rPr>
          <w:sz w:val="20"/>
          <w:szCs w:val="20"/>
        </w:rPr>
      </w:pPr>
      <w:r w:rsidRPr="009E046E">
        <w:rPr>
          <w:sz w:val="20"/>
          <w:szCs w:val="20"/>
        </w:rPr>
        <w:t>其主要特点是直接对结构对象进行操作，不存在求导和函数连续性的限定；具有内在的隐并行性和更好的全局寻优能力；采用概率化的寻优方法，不需要确定的规则就能自动获取和指导优化的搜索空间，自适应地调整搜索方向。</w:t>
      </w:r>
    </w:p>
    <w:p w14:paraId="076EFD0B" w14:textId="77777777" w:rsidR="009B2DDB" w:rsidRPr="009E046E" w:rsidRDefault="009B2DDB" w:rsidP="00CD4437">
      <w:pPr>
        <w:pStyle w:val="11"/>
        <w:ind w:firstLine="400"/>
        <w:rPr>
          <w:sz w:val="20"/>
          <w:szCs w:val="20"/>
        </w:rPr>
      </w:pPr>
      <w:r w:rsidRPr="009E046E">
        <w:rPr>
          <w:sz w:val="20"/>
          <w:szCs w:val="20"/>
        </w:rPr>
        <w:t>遗传算法以一种群体中的所有个体为对象，并利用随机化技术指导对一个被编码的参数空间进行高效搜索。其中，选择、交叉和变异构成了遗传算法的遗传操作；参数编码、初始群体的设定、适应度函数的设计、遗传操作设计、控制参数设定五个要素组成了遗传算法的核心内容。</w:t>
      </w:r>
    </w:p>
    <w:p w14:paraId="606776E0" w14:textId="4B9A9B1B" w:rsidR="009B2DDB" w:rsidRPr="009E046E" w:rsidRDefault="009B2DDB" w:rsidP="009E046E">
      <w:pPr>
        <w:pStyle w:val="2"/>
        <w:numPr>
          <w:ilvl w:val="0"/>
          <w:numId w:val="17"/>
        </w:numPr>
        <w:spacing w:before="120" w:after="0" w:line="360" w:lineRule="auto"/>
        <w:rPr>
          <w:sz w:val="24"/>
          <w:szCs w:val="24"/>
        </w:rPr>
      </w:pPr>
      <w:r w:rsidRPr="009E046E">
        <w:rPr>
          <w:sz w:val="24"/>
          <w:szCs w:val="24"/>
        </w:rPr>
        <w:t>相关生物学术语</w:t>
      </w:r>
    </w:p>
    <w:p w14:paraId="7C484C6F" w14:textId="58F293E9" w:rsidR="009B2DDB" w:rsidRPr="009E046E" w:rsidRDefault="009B2DDB" w:rsidP="00CD4437">
      <w:pPr>
        <w:pStyle w:val="11"/>
        <w:ind w:firstLine="400"/>
        <w:rPr>
          <w:sz w:val="20"/>
          <w:szCs w:val="20"/>
        </w:rPr>
      </w:pPr>
      <w:r w:rsidRPr="009E046E">
        <w:rPr>
          <w:sz w:val="20"/>
          <w:szCs w:val="20"/>
        </w:rPr>
        <w:t>为了大家更好了解遗传算法，在此之前先简单介绍一下相关生物学术语。</w:t>
      </w:r>
    </w:p>
    <w:p w14:paraId="7CA92F17"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基因型(genotype)：性状染色体的内部表现；</w:t>
      </w:r>
    </w:p>
    <w:p w14:paraId="01806D6F"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表现型(phenotype)：染色体决定的性状的外部表现，或者说，根据基因型形成的个体的外部表现；</w:t>
      </w:r>
    </w:p>
    <w:p w14:paraId="36F2FA57"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进化(evolution)：种群逐渐适应生存环境，品质不断得到改良。生物的进化是以种群的形式进行的。</w:t>
      </w:r>
    </w:p>
    <w:p w14:paraId="227AAC3B"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适应度(fitness)：度量某个物种对于生存环境的适应程度。</w:t>
      </w:r>
    </w:p>
    <w:p w14:paraId="572E2375"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选择(selection)：以一定的概率从种群中选择若干个个体。一般，选择过程是一种基于适应度的优胜劣汰的过程。</w:t>
      </w:r>
    </w:p>
    <w:p w14:paraId="2013190C"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复制(reproduction)：细胞分裂时，遗传物质DNA通过复制而转移到新产生的细胞中，新细胞就继承了旧细胞的基因。</w:t>
      </w:r>
    </w:p>
    <w:p w14:paraId="17B49729"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交叉(crossover)：两个染色体的某一相同位置处DNA被切断，前后两串分别交叉组合形成两个新的染色体。也称基因重组或杂交；</w:t>
      </w:r>
    </w:p>
    <w:p w14:paraId="0617C369"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变异(mutation)：复制时可能（很小的概率）产生某些复制差错，变异产生新的染色体，表现出新的性状。</w:t>
      </w:r>
    </w:p>
    <w:p w14:paraId="58B03982"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编码(coding)：DNA中遗传信息在一个长链上按一定的模式排列。遗传编码可看作从表现型到基因型的映射。</w:t>
      </w:r>
    </w:p>
    <w:p w14:paraId="7B9B0A10"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解码(decoding)：基因型到表现型的映射。</w:t>
      </w:r>
    </w:p>
    <w:p w14:paraId="05DDFFDA" w14:textId="77777777" w:rsidR="009B2DDB" w:rsidRPr="009E046E" w:rsidRDefault="009B2DDB" w:rsidP="00DA680F">
      <w:pPr>
        <w:pStyle w:val="a3"/>
        <w:numPr>
          <w:ilvl w:val="0"/>
          <w:numId w:val="16"/>
        </w:numPr>
        <w:spacing w:beforeLines="50" w:before="156" w:beforeAutospacing="0" w:afterLines="50" w:after="156" w:afterAutospacing="0"/>
        <w:rPr>
          <w:sz w:val="20"/>
          <w:szCs w:val="20"/>
        </w:rPr>
      </w:pPr>
      <w:r w:rsidRPr="009E046E">
        <w:rPr>
          <w:sz w:val="20"/>
          <w:szCs w:val="20"/>
        </w:rPr>
        <w:t>个体（individual）：指染色体带有特征的实体；</w:t>
      </w:r>
    </w:p>
    <w:p w14:paraId="66B59E5A" w14:textId="55EDDD1E" w:rsidR="009B2DDB" w:rsidRPr="009E046E" w:rsidRDefault="00CD4437" w:rsidP="009E046E">
      <w:pPr>
        <w:pStyle w:val="2"/>
        <w:numPr>
          <w:ilvl w:val="0"/>
          <w:numId w:val="17"/>
        </w:numPr>
        <w:spacing w:before="120" w:after="0" w:line="360" w:lineRule="auto"/>
        <w:rPr>
          <w:sz w:val="24"/>
          <w:szCs w:val="24"/>
        </w:rPr>
      </w:pPr>
      <w:r w:rsidRPr="009E046E">
        <w:rPr>
          <w:rFonts w:hint="eastAsia"/>
          <w:sz w:val="24"/>
          <w:szCs w:val="24"/>
        </w:rPr>
        <w:lastRenderedPageBreak/>
        <w:t>遗传算法的</w:t>
      </w:r>
      <w:r w:rsidR="009B2DDB" w:rsidRPr="009E046E">
        <w:rPr>
          <w:sz w:val="24"/>
          <w:szCs w:val="24"/>
        </w:rPr>
        <w:t>实现</w:t>
      </w:r>
    </w:p>
    <w:p w14:paraId="66C0F23A" w14:textId="2543650E" w:rsidR="00CD4437" w:rsidRPr="009E046E" w:rsidRDefault="00CD4437" w:rsidP="009E046E">
      <w:pPr>
        <w:pStyle w:val="3"/>
        <w:spacing w:before="0" w:after="0" w:line="415" w:lineRule="auto"/>
        <w:rPr>
          <w:b w:val="0"/>
          <w:bCs w:val="0"/>
          <w:sz w:val="22"/>
          <w:szCs w:val="22"/>
        </w:rPr>
      </w:pPr>
      <w:r w:rsidRPr="009E046E">
        <w:rPr>
          <w:rFonts w:hint="eastAsia"/>
          <w:b w:val="0"/>
          <w:bCs w:val="0"/>
          <w:sz w:val="22"/>
          <w:szCs w:val="22"/>
        </w:rPr>
        <w:t>3</w:t>
      </w:r>
      <w:r w:rsidRPr="009E046E">
        <w:rPr>
          <w:b w:val="0"/>
          <w:bCs w:val="0"/>
          <w:sz w:val="22"/>
          <w:szCs w:val="22"/>
        </w:rPr>
        <w:t>.1</w:t>
      </w:r>
      <w:r w:rsidRPr="009E046E">
        <w:rPr>
          <w:rFonts w:hint="eastAsia"/>
          <w:b w:val="0"/>
          <w:bCs w:val="0"/>
          <w:sz w:val="22"/>
          <w:szCs w:val="22"/>
        </w:rPr>
        <w:t>遗传算法的基本原理</w:t>
      </w:r>
    </w:p>
    <w:p w14:paraId="52EBDD36" w14:textId="65030801" w:rsidR="00CD4437" w:rsidRPr="009E046E" w:rsidRDefault="00CD4437" w:rsidP="00CD4437">
      <w:pPr>
        <w:pStyle w:val="11"/>
        <w:ind w:firstLine="400"/>
        <w:rPr>
          <w:sz w:val="20"/>
          <w:szCs w:val="20"/>
        </w:rPr>
      </w:pPr>
      <w:r w:rsidRPr="009E046E">
        <w:rPr>
          <w:rFonts w:hint="eastAsia"/>
          <w:sz w:val="20"/>
          <w:szCs w:val="20"/>
        </w:rPr>
        <w:t>遗传算法是根据问题的目标函数构造一个适值函数</w:t>
      </w:r>
      <w:r w:rsidRPr="009E046E">
        <w:rPr>
          <w:sz w:val="20"/>
          <w:szCs w:val="20"/>
        </w:rPr>
        <w:t>(FitnessFuncton),对一个由多个解(每个解对应一个染色体)构成的种群进行评估、遗传运算、选择,经多代繁殖,获得适应值最好的个体作为问题的最优解。具体可以描述如下。</w:t>
      </w:r>
    </w:p>
    <w:p w14:paraId="30351105" w14:textId="051CB740" w:rsidR="00CD4437" w:rsidRPr="009E046E" w:rsidRDefault="00CD4437" w:rsidP="00CD4437">
      <w:pPr>
        <w:pStyle w:val="11"/>
        <w:ind w:firstLine="400"/>
        <w:rPr>
          <w:sz w:val="20"/>
          <w:szCs w:val="20"/>
        </w:rPr>
      </w:pPr>
      <w:r w:rsidRPr="009E046E">
        <w:rPr>
          <w:sz w:val="20"/>
          <w:szCs w:val="20"/>
        </w:rPr>
        <w:t>1.产生一个初始种群</w:t>
      </w:r>
    </w:p>
    <w:p w14:paraId="741B9973" w14:textId="666F7B64" w:rsidR="00CD4437" w:rsidRPr="009E046E" w:rsidRDefault="00CD4437" w:rsidP="00CD4437">
      <w:pPr>
        <w:pStyle w:val="11"/>
        <w:ind w:firstLine="400"/>
        <w:rPr>
          <w:sz w:val="20"/>
          <w:szCs w:val="20"/>
        </w:rPr>
      </w:pPr>
      <w:r w:rsidRPr="009E046E">
        <w:rPr>
          <w:rFonts w:hint="eastAsia"/>
          <w:sz w:val="20"/>
          <w:szCs w:val="20"/>
        </w:rPr>
        <w:t>遗传算法是一种基于群体寻优的方法</w:t>
      </w:r>
      <w:r w:rsidRPr="009E046E">
        <w:rPr>
          <w:sz w:val="20"/>
          <w:szCs w:val="20"/>
        </w:rPr>
        <w:t>,算法运行时是以一个种群在</w:t>
      </w:r>
      <w:r w:rsidRPr="009E046E">
        <w:rPr>
          <w:rFonts w:hint="eastAsia"/>
          <w:sz w:val="20"/>
          <w:szCs w:val="20"/>
        </w:rPr>
        <w:t>搜索空间进行搜索。一般是采用随机方法产生一个初始种群。也可以使用其他方法构造一个初始种群。</w:t>
      </w:r>
    </w:p>
    <w:p w14:paraId="7DC47B0C" w14:textId="189AF286" w:rsidR="00CD4437" w:rsidRPr="009E046E" w:rsidRDefault="00CD4437" w:rsidP="00CD4437">
      <w:pPr>
        <w:pStyle w:val="11"/>
        <w:ind w:firstLine="400"/>
        <w:rPr>
          <w:sz w:val="20"/>
          <w:szCs w:val="20"/>
        </w:rPr>
      </w:pPr>
      <w:r w:rsidRPr="009E046E">
        <w:rPr>
          <w:sz w:val="20"/>
          <w:szCs w:val="20"/>
        </w:rPr>
        <w:t>2.根据问题的目标函数构造适值函数(FitnessFunction)</w:t>
      </w:r>
    </w:p>
    <w:p w14:paraId="53E877E9" w14:textId="1C672761" w:rsidR="00CD4437" w:rsidRPr="009E046E" w:rsidRDefault="00CD4437" w:rsidP="00CD4437">
      <w:pPr>
        <w:pStyle w:val="11"/>
        <w:ind w:firstLine="400"/>
        <w:rPr>
          <w:sz w:val="20"/>
          <w:szCs w:val="20"/>
        </w:rPr>
      </w:pPr>
      <w:r w:rsidRPr="009E046E">
        <w:rPr>
          <w:rFonts w:hint="eastAsia"/>
          <w:sz w:val="20"/>
          <w:szCs w:val="20"/>
        </w:rPr>
        <w:t>在遗传算法中使用适值函数来表征种群中每个个体对其生存环境的适应能力</w:t>
      </w:r>
      <w:r w:rsidRPr="009E046E">
        <w:rPr>
          <w:sz w:val="20"/>
          <w:szCs w:val="20"/>
        </w:rPr>
        <w:t>,每个个体具有一个适应值(Fitnessvalue)。适应值是群体中个体生存机会的唯一确定性指标。适值函数的形式直接决定着群体的进化行为。适值函数基本上依据优化的目标函数来确定。为了能够直接将适值函数与群体中的个体优劣相联系,在遗传算法中适应值规定为非负,并且在任何情况下总是希望越大越好。</w:t>
      </w:r>
    </w:p>
    <w:p w14:paraId="5CD26B24" w14:textId="5DDDA53C" w:rsidR="00CD4437" w:rsidRPr="009E046E" w:rsidRDefault="00CD4437" w:rsidP="00CD4437">
      <w:pPr>
        <w:pStyle w:val="11"/>
        <w:ind w:firstLine="400"/>
        <w:rPr>
          <w:sz w:val="20"/>
          <w:szCs w:val="20"/>
        </w:rPr>
      </w:pPr>
      <w:r w:rsidRPr="009E046E">
        <w:rPr>
          <w:sz w:val="20"/>
          <w:szCs w:val="20"/>
        </w:rPr>
        <w:t>3.根据适应值的好坏不断选择和繁殖</w:t>
      </w:r>
    </w:p>
    <w:p w14:paraId="3633A6CB" w14:textId="1B18DCF2" w:rsidR="00CD4437" w:rsidRPr="009E046E" w:rsidRDefault="00CD4437" w:rsidP="00CD4437">
      <w:pPr>
        <w:pStyle w:val="11"/>
        <w:ind w:firstLine="400"/>
        <w:rPr>
          <w:sz w:val="20"/>
          <w:szCs w:val="20"/>
        </w:rPr>
      </w:pPr>
      <w:r w:rsidRPr="009E046E">
        <w:rPr>
          <w:rFonts w:hint="eastAsia"/>
          <w:sz w:val="20"/>
          <w:szCs w:val="20"/>
        </w:rPr>
        <w:t>在遗传算法中自然选择规律的体现就是以适应值的大小决定的概率分布来进行选择。个体的适应值越大</w:t>
      </w:r>
      <w:r w:rsidRPr="009E046E">
        <w:rPr>
          <w:sz w:val="20"/>
          <w:szCs w:val="20"/>
        </w:rPr>
        <w:t>,该个体被遗传到下一代的概率越大;反之,个体的适应值越小,该个体被遗传到下一代的概率也越小。被选择的个体两两进行繁殖。繁殖产生的个体组成新的种群。这样的选择和繁殖的过程不断重复。</w:t>
      </w:r>
    </w:p>
    <w:p w14:paraId="6E26AAD4" w14:textId="23E0E3D7" w:rsidR="00CD4437" w:rsidRPr="009E046E" w:rsidRDefault="00CD4437" w:rsidP="00CD4437">
      <w:pPr>
        <w:pStyle w:val="11"/>
        <w:ind w:firstLine="400"/>
        <w:rPr>
          <w:sz w:val="20"/>
          <w:szCs w:val="20"/>
        </w:rPr>
      </w:pPr>
      <w:r w:rsidRPr="009E046E">
        <w:rPr>
          <w:sz w:val="20"/>
          <w:szCs w:val="20"/>
        </w:rPr>
        <w:t>4.若干代后得到适应值最好的个体即为最优解</w:t>
      </w:r>
    </w:p>
    <w:p w14:paraId="20D2DFDC" w14:textId="5FE97A05" w:rsidR="00CD4437" w:rsidRPr="009E046E" w:rsidRDefault="00CD4437" w:rsidP="00CD4437">
      <w:pPr>
        <w:pStyle w:val="11"/>
        <w:ind w:firstLine="400"/>
        <w:rPr>
          <w:sz w:val="20"/>
          <w:szCs w:val="20"/>
        </w:rPr>
      </w:pPr>
      <w:r w:rsidRPr="009E046E">
        <w:rPr>
          <w:rFonts w:hint="eastAsia"/>
          <w:sz w:val="20"/>
          <w:szCs w:val="20"/>
        </w:rPr>
        <w:t>在若干代后</w:t>
      </w:r>
      <w:r w:rsidRPr="009E046E">
        <w:rPr>
          <w:sz w:val="20"/>
          <w:szCs w:val="20"/>
        </w:rPr>
        <w:t>,得到的适应值最好的个体所对应的解即被认为是问题的最优解。</w:t>
      </w:r>
    </w:p>
    <w:p w14:paraId="4F236721" w14:textId="22AC208B" w:rsidR="006C0CB0" w:rsidRPr="009E046E" w:rsidRDefault="006C0CB0" w:rsidP="009E046E">
      <w:pPr>
        <w:pStyle w:val="3"/>
        <w:spacing w:before="0" w:after="0" w:line="415" w:lineRule="auto"/>
        <w:rPr>
          <w:b w:val="0"/>
          <w:bCs w:val="0"/>
          <w:sz w:val="22"/>
          <w:szCs w:val="22"/>
        </w:rPr>
      </w:pPr>
      <w:r w:rsidRPr="009E046E">
        <w:rPr>
          <w:b w:val="0"/>
          <w:bCs w:val="0"/>
          <w:sz w:val="22"/>
          <w:szCs w:val="22"/>
        </w:rPr>
        <w:t>3.2构成要素</w:t>
      </w:r>
    </w:p>
    <w:p w14:paraId="786AD3EC" w14:textId="5A119953" w:rsidR="006C0CB0" w:rsidRPr="009E046E" w:rsidRDefault="006C0CB0" w:rsidP="009E046E">
      <w:pPr>
        <w:pStyle w:val="4"/>
        <w:spacing w:before="0" w:after="0" w:line="377" w:lineRule="auto"/>
        <w:rPr>
          <w:sz w:val="21"/>
          <w:szCs w:val="21"/>
        </w:rPr>
      </w:pPr>
      <w:r w:rsidRPr="009E046E">
        <w:rPr>
          <w:sz w:val="21"/>
          <w:szCs w:val="21"/>
        </w:rPr>
        <w:t>3.2.1种群和种群大小</w:t>
      </w:r>
    </w:p>
    <w:p w14:paraId="016DAEF9" w14:textId="112D1612" w:rsidR="006C0CB0" w:rsidRPr="009E046E" w:rsidRDefault="006C0CB0" w:rsidP="006C0CB0">
      <w:pPr>
        <w:pStyle w:val="11"/>
        <w:ind w:firstLine="400"/>
        <w:rPr>
          <w:sz w:val="20"/>
          <w:szCs w:val="20"/>
        </w:rPr>
      </w:pPr>
      <w:r w:rsidRPr="009E046E">
        <w:rPr>
          <w:rFonts w:hint="eastAsia"/>
          <w:sz w:val="20"/>
          <w:szCs w:val="20"/>
        </w:rPr>
        <w:t>种群是由染色体构成的。每个个体就是一个是染色体</w:t>
      </w:r>
      <w:r w:rsidRPr="009E046E">
        <w:rPr>
          <w:sz w:val="20"/>
          <w:szCs w:val="20"/>
        </w:rPr>
        <w:t>,每个染色体对应着问题的一个解。种群中个体的数量称为种群大小或者种群规模(PopulationSize,Pop-size),后文中将用NP来表示。种群规模通常是采用一个不变的常数。一般来说,遗传算法中种群规模越大越好,但是种群规模的增大也将导致运算时间的增大,一般设为100~1000。在一些特殊情况下,群体规模也可能采用与遗传代数相关的变量,以获取更好的优化效果。</w:t>
      </w:r>
    </w:p>
    <w:p w14:paraId="50E61414" w14:textId="09B4795F" w:rsidR="006C0CB0" w:rsidRPr="009E046E" w:rsidRDefault="006C0CB0" w:rsidP="009E046E">
      <w:pPr>
        <w:pStyle w:val="4"/>
        <w:spacing w:before="0" w:after="0" w:line="377" w:lineRule="auto"/>
        <w:rPr>
          <w:sz w:val="21"/>
          <w:szCs w:val="21"/>
        </w:rPr>
      </w:pPr>
      <w:r w:rsidRPr="009E046E">
        <w:rPr>
          <w:sz w:val="21"/>
          <w:szCs w:val="21"/>
        </w:rPr>
        <w:t>3.2.2编码方法(EncodingScheme</w:t>
      </w:r>
      <w:r w:rsidRPr="009E046E">
        <w:rPr>
          <w:rFonts w:hint="eastAsia"/>
          <w:sz w:val="21"/>
          <w:szCs w:val="21"/>
        </w:rPr>
        <w:t>)</w:t>
      </w:r>
    </w:p>
    <w:p w14:paraId="5A517593" w14:textId="19ADEADB" w:rsidR="006C0CB0" w:rsidRPr="009E046E" w:rsidRDefault="006C0CB0" w:rsidP="006C0CB0">
      <w:pPr>
        <w:pStyle w:val="11"/>
        <w:ind w:firstLine="400"/>
        <w:rPr>
          <w:sz w:val="20"/>
          <w:szCs w:val="20"/>
        </w:rPr>
      </w:pPr>
      <w:r w:rsidRPr="009E046E">
        <w:rPr>
          <w:rFonts w:hint="eastAsia"/>
          <w:sz w:val="20"/>
          <w:szCs w:val="20"/>
        </w:rPr>
        <w:t>编码方法也称为基因表达方法</w:t>
      </w:r>
      <w:r w:rsidRPr="009E046E">
        <w:rPr>
          <w:sz w:val="20"/>
          <w:szCs w:val="20"/>
        </w:rPr>
        <w:t>(GeneRepresentation)。在遗传算法中,种群中的每个个体,即染色体是由基因构成的。所以染色体与要优化的问题的解如何进行对应,就需要通过基因来进行表示,即对染色体进行正确的编码。正确地对染色体进行编码来表示问题的解是遗传算法</w:t>
      </w:r>
      <w:r w:rsidRPr="009E046E">
        <w:rPr>
          <w:rFonts w:hint="eastAsia"/>
          <w:sz w:val="20"/>
          <w:szCs w:val="20"/>
        </w:rPr>
        <w:t>的基础工作</w:t>
      </w:r>
      <w:r w:rsidRPr="009E046E">
        <w:rPr>
          <w:sz w:val="20"/>
          <w:szCs w:val="20"/>
        </w:rPr>
        <w:t>,也是最重要的工作。</w:t>
      </w:r>
    </w:p>
    <w:p w14:paraId="6371443D" w14:textId="0B53D13F" w:rsidR="005B4DEB" w:rsidRPr="009E046E" w:rsidRDefault="005B4DEB" w:rsidP="006C0CB0">
      <w:pPr>
        <w:pStyle w:val="11"/>
        <w:ind w:firstLine="400"/>
        <w:rPr>
          <w:sz w:val="20"/>
          <w:szCs w:val="20"/>
        </w:rPr>
      </w:pPr>
      <w:r w:rsidRPr="009E046E">
        <w:rPr>
          <w:sz w:val="20"/>
          <w:szCs w:val="20"/>
        </w:rPr>
        <w:t>迄今为止人们已经提出了许多种不同的编码方法。总的来说，这些编码方法可以分为三大类：二进制编码法、浮点编码法、符号编码法。</w:t>
      </w:r>
    </w:p>
    <w:p w14:paraId="7BDF9D4E" w14:textId="646D15DE" w:rsidR="006C0CB0" w:rsidRPr="009E046E" w:rsidRDefault="006C0CB0" w:rsidP="009E046E">
      <w:pPr>
        <w:pStyle w:val="4"/>
        <w:spacing w:before="0" w:after="0" w:line="377" w:lineRule="auto"/>
        <w:rPr>
          <w:sz w:val="21"/>
          <w:szCs w:val="21"/>
        </w:rPr>
      </w:pPr>
      <w:r w:rsidRPr="009E046E">
        <w:rPr>
          <w:sz w:val="21"/>
          <w:szCs w:val="21"/>
        </w:rPr>
        <w:lastRenderedPageBreak/>
        <w:t>3.2.3遗传算子(GeneticOperator)</w:t>
      </w:r>
    </w:p>
    <w:p w14:paraId="191C72BD" w14:textId="627A990F" w:rsidR="006C0CB0" w:rsidRPr="009E046E" w:rsidRDefault="006C0CB0" w:rsidP="006C0CB0">
      <w:pPr>
        <w:pStyle w:val="11"/>
        <w:ind w:firstLine="400"/>
        <w:rPr>
          <w:sz w:val="20"/>
          <w:szCs w:val="20"/>
        </w:rPr>
      </w:pPr>
      <w:r w:rsidRPr="009E046E">
        <w:rPr>
          <w:rFonts w:hint="eastAsia"/>
          <w:sz w:val="20"/>
          <w:szCs w:val="20"/>
        </w:rPr>
        <w:t>遗传算子包括交叉</w:t>
      </w:r>
      <w:r w:rsidRPr="009E046E">
        <w:rPr>
          <w:sz w:val="20"/>
          <w:szCs w:val="20"/>
        </w:rPr>
        <w:t>((Crossover)和变异(Mutation)遗传算子模拟了每一代中创造后代的繁殖过程,是遗传算法的精髓。</w:t>
      </w:r>
    </w:p>
    <w:p w14:paraId="58F776DF" w14:textId="045B42D2" w:rsidR="006C0CB0" w:rsidRPr="009E046E" w:rsidRDefault="006C0CB0" w:rsidP="006C0CB0">
      <w:pPr>
        <w:pStyle w:val="11"/>
        <w:ind w:firstLine="400"/>
        <w:rPr>
          <w:sz w:val="20"/>
          <w:szCs w:val="20"/>
        </w:rPr>
      </w:pPr>
      <w:r w:rsidRPr="009E046E">
        <w:rPr>
          <w:rFonts w:hint="eastAsia"/>
          <w:sz w:val="20"/>
          <w:szCs w:val="20"/>
        </w:rPr>
        <w:t>交叉是最重要的遗传算子</w:t>
      </w:r>
      <w:r w:rsidRPr="009E046E">
        <w:rPr>
          <w:sz w:val="20"/>
          <w:szCs w:val="20"/>
        </w:rPr>
        <w:t>,它同时对两个染色体进行操作,组合二者的特性产生新的后代。交叉的最简单方式是在双亲的染色体上随机地选择一个断点,将断点的右段互相交换,从而形成两个新的后代。这种方法对于二进制编码最合适。遗传算法的性能在很大程度上取决于采用的交叉运算的性能。双亲的染色体是否进行交叉由交叉率来进行控制。</w:t>
      </w:r>
    </w:p>
    <w:p w14:paraId="12156096" w14:textId="77777777" w:rsidR="005B4DEB" w:rsidRPr="009E046E" w:rsidRDefault="005B4DEB" w:rsidP="005B4DEB">
      <w:pPr>
        <w:pStyle w:val="a3"/>
        <w:spacing w:beforeLines="50" w:before="156" w:beforeAutospacing="0" w:afterLines="50" w:after="156" w:afterAutospacing="0"/>
        <w:ind w:firstLineChars="200" w:firstLine="400"/>
        <w:rPr>
          <w:sz w:val="20"/>
          <w:szCs w:val="20"/>
        </w:rPr>
      </w:pPr>
      <w:r w:rsidRPr="009E046E">
        <w:rPr>
          <w:sz w:val="20"/>
          <w:szCs w:val="20"/>
        </w:rPr>
        <w:t>适用于二进制编码个体或浮点数编码个体的交叉算子：</w:t>
      </w:r>
    </w:p>
    <w:p w14:paraId="59270AAB" w14:textId="144ECF8F" w:rsidR="005B4DEB" w:rsidRPr="009E046E" w:rsidRDefault="005B4DEB" w:rsidP="005B4DEB">
      <w:pPr>
        <w:pStyle w:val="a3"/>
        <w:numPr>
          <w:ilvl w:val="0"/>
          <w:numId w:val="19"/>
        </w:numPr>
        <w:spacing w:beforeLines="50" w:before="156" w:beforeAutospacing="0" w:afterLines="50" w:after="156" w:afterAutospacing="0"/>
        <w:rPr>
          <w:sz w:val="20"/>
          <w:szCs w:val="20"/>
        </w:rPr>
      </w:pPr>
      <w:r w:rsidRPr="009E046E">
        <w:rPr>
          <w:sz w:val="20"/>
          <w:szCs w:val="20"/>
        </w:rPr>
        <w:t>单点交叉（One-pointCrossover）：指在个体编码串中只随机设置一个交叉点，然后再该点相互交换两个配对个体的部分染色体。</w:t>
      </w:r>
    </w:p>
    <w:p w14:paraId="49D13A75" w14:textId="77777777" w:rsidR="005B4DEB" w:rsidRPr="009E046E" w:rsidRDefault="005B4DEB" w:rsidP="005B4DEB">
      <w:pPr>
        <w:pStyle w:val="a3"/>
        <w:numPr>
          <w:ilvl w:val="0"/>
          <w:numId w:val="19"/>
        </w:numPr>
        <w:spacing w:beforeLines="50" w:before="156" w:beforeAutospacing="0" w:afterLines="50" w:after="156" w:afterAutospacing="0"/>
        <w:rPr>
          <w:sz w:val="20"/>
          <w:szCs w:val="20"/>
        </w:rPr>
      </w:pPr>
      <w:r w:rsidRPr="009E046E">
        <w:rPr>
          <w:sz w:val="20"/>
          <w:szCs w:val="20"/>
        </w:rPr>
        <w:t>两点交叉与多点交叉：</w:t>
      </w:r>
    </w:p>
    <w:p w14:paraId="7ABC6966" w14:textId="2E7D6523" w:rsidR="005B4DEB" w:rsidRPr="009E046E" w:rsidRDefault="005B4DEB" w:rsidP="005B4DEB">
      <w:pPr>
        <w:pStyle w:val="a3"/>
        <w:numPr>
          <w:ilvl w:val="1"/>
          <w:numId w:val="19"/>
        </w:numPr>
        <w:spacing w:beforeLines="50" w:before="156" w:beforeAutospacing="0" w:afterLines="50" w:after="156" w:afterAutospacing="0"/>
        <w:rPr>
          <w:sz w:val="20"/>
          <w:szCs w:val="20"/>
        </w:rPr>
      </w:pPr>
      <w:r w:rsidRPr="009E046E">
        <w:rPr>
          <w:sz w:val="20"/>
          <w:szCs w:val="20"/>
        </w:rPr>
        <w:t>两点交叉（Two-pointCrossover）：在个体编码串中随机设置了两个交叉点，然后再进行部分基因交换。</w:t>
      </w:r>
    </w:p>
    <w:p w14:paraId="29247886" w14:textId="1B9DAE6F" w:rsidR="005B4DEB" w:rsidRPr="009E046E" w:rsidRDefault="005B4DEB" w:rsidP="005B4DEB">
      <w:pPr>
        <w:pStyle w:val="a3"/>
        <w:numPr>
          <w:ilvl w:val="1"/>
          <w:numId w:val="19"/>
        </w:numPr>
        <w:spacing w:beforeLines="50" w:before="156" w:beforeAutospacing="0" w:afterLines="50" w:after="156" w:afterAutospacing="0"/>
        <w:rPr>
          <w:sz w:val="20"/>
          <w:szCs w:val="20"/>
        </w:rPr>
      </w:pPr>
      <w:r w:rsidRPr="009E046E">
        <w:rPr>
          <w:sz w:val="20"/>
          <w:szCs w:val="20"/>
        </w:rPr>
        <w:t>多点交叉（Multi-pointCrossover）</w:t>
      </w:r>
    </w:p>
    <w:p w14:paraId="773079ED" w14:textId="0B398D14" w:rsidR="005B4DEB" w:rsidRPr="009E046E" w:rsidRDefault="005B4DEB" w:rsidP="005B4DEB">
      <w:pPr>
        <w:pStyle w:val="a3"/>
        <w:numPr>
          <w:ilvl w:val="0"/>
          <w:numId w:val="19"/>
        </w:numPr>
        <w:spacing w:beforeLines="50" w:before="156" w:beforeAutospacing="0" w:afterLines="50" w:after="156" w:afterAutospacing="0"/>
        <w:rPr>
          <w:sz w:val="20"/>
          <w:szCs w:val="20"/>
        </w:rPr>
      </w:pPr>
      <w:r w:rsidRPr="009E046E">
        <w:rPr>
          <w:sz w:val="20"/>
          <w:szCs w:val="20"/>
        </w:rPr>
        <w:t>均匀交叉（也称一致交叉，UniformCrossover）：两个配对个体的每个基因座上的基因都以相同的交叉概率进行交换，从而形成两个新个体。</w:t>
      </w:r>
    </w:p>
    <w:p w14:paraId="3C1F2684" w14:textId="39E5E6F2" w:rsidR="005B4DEB" w:rsidRPr="009E046E" w:rsidRDefault="005B4DEB" w:rsidP="005B4DEB">
      <w:pPr>
        <w:pStyle w:val="a3"/>
        <w:numPr>
          <w:ilvl w:val="0"/>
          <w:numId w:val="19"/>
        </w:numPr>
        <w:spacing w:beforeLines="50" w:before="156" w:beforeAutospacing="0" w:afterLines="50" w:after="156" w:afterAutospacing="0"/>
        <w:rPr>
          <w:sz w:val="20"/>
          <w:szCs w:val="20"/>
        </w:rPr>
      </w:pPr>
      <w:r w:rsidRPr="009E046E">
        <w:rPr>
          <w:sz w:val="20"/>
          <w:szCs w:val="20"/>
        </w:rPr>
        <w:t>算术交叉（ArithmeticCrossover）：由两个个体的线性组合而产生出两个新的个体。该操作对象一般是由浮点数编码表示的个体。</w:t>
      </w:r>
    </w:p>
    <w:p w14:paraId="7269353D" w14:textId="6BEF4A91" w:rsidR="006C0CB0" w:rsidRPr="009E046E" w:rsidRDefault="006C0CB0" w:rsidP="006C0CB0">
      <w:pPr>
        <w:pStyle w:val="11"/>
        <w:ind w:firstLine="400"/>
        <w:rPr>
          <w:sz w:val="20"/>
          <w:szCs w:val="20"/>
        </w:rPr>
      </w:pPr>
      <w:r w:rsidRPr="009E046E">
        <w:rPr>
          <w:rFonts w:hint="eastAsia"/>
          <w:sz w:val="20"/>
          <w:szCs w:val="20"/>
        </w:rPr>
        <w:t>交叉率</w:t>
      </w:r>
      <w:r w:rsidRPr="009E046E">
        <w:rPr>
          <w:sz w:val="20"/>
          <w:szCs w:val="20"/>
        </w:rPr>
        <w:t>(记为P)定义为各代中交叉产生的后代数与种群中的个体数的比。显然,较高的交叉率将达到更大的解空间,从而减小停止在非最优解上的机会;但是交叉率太高,会因过多搜索不必要的解空间而耗费大量的计算时间。</w:t>
      </w:r>
    </w:p>
    <w:p w14:paraId="478FAEA7" w14:textId="596FCC43" w:rsidR="006C0CB0" w:rsidRPr="009E046E" w:rsidRDefault="006C0CB0" w:rsidP="006C0CB0">
      <w:pPr>
        <w:pStyle w:val="11"/>
        <w:ind w:firstLine="400"/>
        <w:rPr>
          <w:sz w:val="20"/>
          <w:szCs w:val="20"/>
        </w:rPr>
      </w:pPr>
      <w:r w:rsidRPr="009E046E">
        <w:rPr>
          <w:rFonts w:hint="eastAsia"/>
          <w:sz w:val="20"/>
          <w:szCs w:val="20"/>
        </w:rPr>
        <w:t>变异是在染色体上自发地产生随机的变化。一种简单的变异方式是替换一个或者多个基因。在遗传算法中</w:t>
      </w:r>
      <w:r w:rsidRPr="009E046E">
        <w:rPr>
          <w:sz w:val="20"/>
          <w:szCs w:val="20"/>
        </w:rPr>
        <w:t>,变异可以提供初始种群中不含有的基因,或者找到选择过程中丢失的基因,为种群提供新的内容。染色体是否进行变异由变异率来进行控制。</w:t>
      </w:r>
    </w:p>
    <w:p w14:paraId="52FC741A" w14:textId="41CCF886" w:rsidR="005B4DEB" w:rsidRPr="009E046E" w:rsidRDefault="005B4DEB" w:rsidP="005B4DEB">
      <w:pPr>
        <w:pStyle w:val="a3"/>
        <w:spacing w:beforeLines="50" w:before="156" w:beforeAutospacing="0" w:afterLines="50" w:after="156" w:afterAutospacing="0"/>
        <w:ind w:firstLineChars="200" w:firstLine="400"/>
        <w:rPr>
          <w:sz w:val="20"/>
          <w:szCs w:val="20"/>
        </w:rPr>
      </w:pPr>
      <w:r w:rsidRPr="009E046E">
        <w:rPr>
          <w:sz w:val="20"/>
          <w:szCs w:val="20"/>
        </w:rPr>
        <w:t>适用于二进制编码个体或浮点数编码个体的：</w:t>
      </w:r>
    </w:p>
    <w:p w14:paraId="39FEE994" w14:textId="43D9B1F9" w:rsidR="005B4DEB" w:rsidRPr="009E046E" w:rsidRDefault="005B4DEB" w:rsidP="005B4DEB">
      <w:pPr>
        <w:pStyle w:val="a3"/>
        <w:numPr>
          <w:ilvl w:val="0"/>
          <w:numId w:val="14"/>
        </w:numPr>
        <w:spacing w:beforeLines="50" w:before="156" w:beforeAutospacing="0" w:afterLines="50" w:after="156" w:afterAutospacing="0"/>
        <w:rPr>
          <w:sz w:val="20"/>
          <w:szCs w:val="20"/>
        </w:rPr>
      </w:pPr>
      <w:r w:rsidRPr="009E046E">
        <w:rPr>
          <w:sz w:val="20"/>
          <w:szCs w:val="20"/>
        </w:rPr>
        <w:t>基本位变异（SimpleMutation）：对个体编码串中以变异概率、随机指定的某一位或某几位仅因座上的值做变异运算。</w:t>
      </w:r>
    </w:p>
    <w:p w14:paraId="0353AE55" w14:textId="118D720E" w:rsidR="005B4DEB" w:rsidRPr="009E046E" w:rsidRDefault="005B4DEB" w:rsidP="005B4DEB">
      <w:pPr>
        <w:pStyle w:val="a3"/>
        <w:numPr>
          <w:ilvl w:val="0"/>
          <w:numId w:val="14"/>
        </w:numPr>
        <w:spacing w:beforeLines="50" w:before="156" w:beforeAutospacing="0" w:afterLines="50" w:after="156" w:afterAutospacing="0"/>
        <w:rPr>
          <w:sz w:val="20"/>
          <w:szCs w:val="20"/>
        </w:rPr>
      </w:pPr>
      <w:r w:rsidRPr="009E046E">
        <w:rPr>
          <w:sz w:val="20"/>
          <w:szCs w:val="20"/>
        </w:rPr>
        <w:t>均匀变异（UniformMutation）：分别用符合某一范围内均匀分布的随机数，以某一较小的概率来替换个体编码串中各个基因座上的原有基因值。（特别适用于在算法的初级运行阶段）</w:t>
      </w:r>
    </w:p>
    <w:p w14:paraId="3C53A502" w14:textId="7A5D3955" w:rsidR="005B4DEB" w:rsidRPr="009E046E" w:rsidRDefault="005B4DEB" w:rsidP="005B4DEB">
      <w:pPr>
        <w:pStyle w:val="a3"/>
        <w:numPr>
          <w:ilvl w:val="0"/>
          <w:numId w:val="14"/>
        </w:numPr>
        <w:spacing w:beforeLines="50" w:before="156" w:beforeAutospacing="0" w:afterLines="50" w:after="156" w:afterAutospacing="0"/>
        <w:rPr>
          <w:sz w:val="20"/>
          <w:szCs w:val="20"/>
        </w:rPr>
      </w:pPr>
      <w:r w:rsidRPr="009E046E">
        <w:rPr>
          <w:sz w:val="20"/>
          <w:szCs w:val="20"/>
        </w:rPr>
        <w:t>边界变异（BoundaryMutation）：随机的取基因座上的两个对应边界基因值之一去替代原有基因值。特别适用于最优点位于或接近于可行解的边界时的一类问题。</w:t>
      </w:r>
    </w:p>
    <w:p w14:paraId="6FEE050F" w14:textId="77777777" w:rsidR="005B4DEB" w:rsidRPr="009E046E" w:rsidRDefault="005B4DEB" w:rsidP="005B4DEB">
      <w:pPr>
        <w:pStyle w:val="a3"/>
        <w:numPr>
          <w:ilvl w:val="0"/>
          <w:numId w:val="14"/>
        </w:numPr>
        <w:spacing w:beforeLines="50" w:before="156" w:beforeAutospacing="0" w:afterLines="50" w:after="156" w:afterAutospacing="0"/>
        <w:rPr>
          <w:sz w:val="20"/>
          <w:szCs w:val="20"/>
        </w:rPr>
      </w:pPr>
      <w:r w:rsidRPr="009E046E">
        <w:rPr>
          <w:sz w:val="20"/>
          <w:szCs w:val="20"/>
        </w:rPr>
        <w:t>非均匀变异：对原有的基因值做一随机扰动，以扰动后的结果作为变异后的新基因值。对每个基因座都以相同的概率进行变异运算之后，相当于整个解向量在解空间中作了一次轻微的变动。</w:t>
      </w:r>
    </w:p>
    <w:p w14:paraId="30FC1D4A" w14:textId="5734B2B4" w:rsidR="005B4DEB" w:rsidRPr="009E046E" w:rsidRDefault="005B4DEB" w:rsidP="005B4DEB">
      <w:pPr>
        <w:pStyle w:val="a3"/>
        <w:numPr>
          <w:ilvl w:val="0"/>
          <w:numId w:val="14"/>
        </w:numPr>
        <w:spacing w:beforeLines="50" w:before="156" w:beforeAutospacing="0" w:afterLines="50" w:after="156" w:afterAutospacing="0"/>
        <w:rPr>
          <w:sz w:val="20"/>
          <w:szCs w:val="20"/>
        </w:rPr>
      </w:pPr>
      <w:r w:rsidRPr="009E046E">
        <w:rPr>
          <w:sz w:val="20"/>
          <w:szCs w:val="20"/>
        </w:rPr>
        <w:t>高斯近似变异：进行变异操作时用符号均值为Ｐ的平均值，方差为P**2的正态分布的一个随机数来替换原有的基因值。</w:t>
      </w:r>
    </w:p>
    <w:p w14:paraId="5E1E06D3" w14:textId="32697AFA" w:rsidR="006C0CB0" w:rsidRPr="009E046E" w:rsidRDefault="006C0CB0" w:rsidP="006C0CB0">
      <w:pPr>
        <w:pStyle w:val="11"/>
        <w:ind w:firstLine="400"/>
        <w:rPr>
          <w:sz w:val="20"/>
          <w:szCs w:val="20"/>
        </w:rPr>
      </w:pPr>
      <w:r w:rsidRPr="009E046E">
        <w:rPr>
          <w:rFonts w:hint="eastAsia"/>
          <w:sz w:val="20"/>
          <w:szCs w:val="20"/>
        </w:rPr>
        <w:lastRenderedPageBreak/>
        <w:t>变异率</w:t>
      </w:r>
      <w:r w:rsidRPr="009E046E">
        <w:rPr>
          <w:sz w:val="20"/>
          <w:szCs w:val="20"/>
        </w:rPr>
        <w:t>(记为P)定义为种群中变异基因数在总基因数中的百分比。变异率控制着新基因导入种群的比例。若变异率太低,一些有用的</w:t>
      </w:r>
      <w:r w:rsidRPr="009E046E">
        <w:rPr>
          <w:rFonts w:hint="eastAsia"/>
          <w:sz w:val="20"/>
          <w:szCs w:val="20"/>
        </w:rPr>
        <w:t>基因就难以进入选择</w:t>
      </w:r>
      <w:r w:rsidRPr="009E046E">
        <w:rPr>
          <w:sz w:val="20"/>
          <w:szCs w:val="20"/>
        </w:rPr>
        <w:t>;若太高,即随机的变化太多,那么后代就可能失去从双亲继承下来的好特性,这样算法就会失去从过去的搜索中学习的能力。</w:t>
      </w:r>
    </w:p>
    <w:p w14:paraId="22CF4B21" w14:textId="5CEC7380" w:rsidR="006C0CB0" w:rsidRPr="009E046E" w:rsidRDefault="006C0CB0" w:rsidP="009E046E">
      <w:pPr>
        <w:pStyle w:val="4"/>
        <w:spacing w:before="0" w:after="0" w:line="377" w:lineRule="auto"/>
        <w:rPr>
          <w:sz w:val="21"/>
          <w:szCs w:val="21"/>
        </w:rPr>
      </w:pPr>
      <w:r w:rsidRPr="009E046E">
        <w:rPr>
          <w:sz w:val="21"/>
          <w:szCs w:val="21"/>
        </w:rPr>
        <w:t>3.2.4选择策略</w:t>
      </w:r>
    </w:p>
    <w:p w14:paraId="68288139" w14:textId="7F54FBEF" w:rsidR="006C0CB0" w:rsidRPr="009E046E" w:rsidRDefault="006C0CB0" w:rsidP="006C0CB0">
      <w:pPr>
        <w:pStyle w:val="11"/>
        <w:ind w:firstLine="400"/>
        <w:rPr>
          <w:sz w:val="20"/>
          <w:szCs w:val="20"/>
        </w:rPr>
      </w:pPr>
      <w:r w:rsidRPr="009E046E">
        <w:rPr>
          <w:rFonts w:hint="eastAsia"/>
          <w:sz w:val="20"/>
          <w:szCs w:val="20"/>
        </w:rPr>
        <w:t>选择策略是从当前种群中选择适应值高的个体以生成交配池的过程。使用最多的是正比选择策略。选择过程体现了生物进化过程中“适者生存</w:t>
      </w:r>
      <w:r w:rsidRPr="009E046E">
        <w:rPr>
          <w:sz w:val="20"/>
          <w:szCs w:val="20"/>
        </w:rPr>
        <w:t>,优胜劣汰”的思想,并保证优良基因遗传给下一代个体。</w:t>
      </w:r>
    </w:p>
    <w:p w14:paraId="33610AF3" w14:textId="501833E7" w:rsidR="005B4DEB" w:rsidRPr="009E046E" w:rsidRDefault="005B4DEB" w:rsidP="005B4DEB">
      <w:pPr>
        <w:pStyle w:val="a3"/>
        <w:spacing w:beforeLines="50" w:before="156" w:beforeAutospacing="0" w:afterLines="50" w:after="156" w:afterAutospacing="0"/>
        <w:ind w:firstLineChars="200" w:firstLine="400"/>
        <w:rPr>
          <w:sz w:val="20"/>
          <w:szCs w:val="20"/>
        </w:rPr>
      </w:pPr>
      <w:r w:rsidRPr="009E046E">
        <w:rPr>
          <w:rFonts w:hint="eastAsia"/>
          <w:sz w:val="20"/>
          <w:szCs w:val="20"/>
        </w:rPr>
        <w:t>常用的</w:t>
      </w:r>
      <w:r w:rsidRPr="009E046E">
        <w:rPr>
          <w:sz w:val="20"/>
          <w:szCs w:val="20"/>
        </w:rPr>
        <w:t>选择算子：</w:t>
      </w:r>
    </w:p>
    <w:p w14:paraId="2CEDC8F9" w14:textId="6014F3EB" w:rsidR="005B4DEB" w:rsidRPr="009E046E" w:rsidRDefault="005B4DEB" w:rsidP="005B4DEB">
      <w:pPr>
        <w:pStyle w:val="a3"/>
        <w:numPr>
          <w:ilvl w:val="0"/>
          <w:numId w:val="18"/>
        </w:numPr>
        <w:spacing w:beforeLines="50" w:before="156" w:beforeAutospacing="0" w:afterLines="50" w:after="156" w:afterAutospacing="0"/>
        <w:rPr>
          <w:sz w:val="20"/>
          <w:szCs w:val="20"/>
        </w:rPr>
      </w:pPr>
      <w:r w:rsidRPr="009E046E">
        <w:rPr>
          <w:sz w:val="20"/>
          <w:szCs w:val="20"/>
        </w:rPr>
        <w:t>轮盘赌选择（RouletteWheelSelection）：是一种回放式随机采样方法。每个个体进入下一代的概率等于它的适应度值与整个种群中个体适应度值和的比例。选择误差较大。</w:t>
      </w:r>
    </w:p>
    <w:p w14:paraId="3943B0E1" w14:textId="55934DEE" w:rsidR="005B4DEB" w:rsidRPr="009E046E" w:rsidRDefault="005B4DEB" w:rsidP="005B4DEB">
      <w:pPr>
        <w:pStyle w:val="a3"/>
        <w:numPr>
          <w:ilvl w:val="0"/>
          <w:numId w:val="18"/>
        </w:numPr>
        <w:spacing w:beforeLines="50" w:before="156" w:beforeAutospacing="0" w:afterLines="50" w:after="156" w:afterAutospacing="0"/>
        <w:rPr>
          <w:sz w:val="20"/>
          <w:szCs w:val="20"/>
        </w:rPr>
      </w:pPr>
      <w:r w:rsidRPr="009E046E">
        <w:rPr>
          <w:sz w:val="20"/>
          <w:szCs w:val="20"/>
        </w:rPr>
        <w:t>随机竞争选择（StochasticTournament）：每次按轮盘赌选择一对个体，然后让这两个个体进行竞争，适应度高的被选中，如此反复，直到选满为止。</w:t>
      </w:r>
    </w:p>
    <w:p w14:paraId="74E578F5" w14:textId="2188CBFC" w:rsidR="005B4DEB" w:rsidRPr="009E046E" w:rsidRDefault="005B4DEB" w:rsidP="005B4DEB">
      <w:pPr>
        <w:pStyle w:val="a3"/>
        <w:numPr>
          <w:ilvl w:val="0"/>
          <w:numId w:val="18"/>
        </w:numPr>
        <w:spacing w:beforeLines="50" w:before="156" w:beforeAutospacing="0" w:afterLines="50" w:after="156" w:afterAutospacing="0"/>
        <w:rPr>
          <w:sz w:val="20"/>
          <w:szCs w:val="20"/>
        </w:rPr>
      </w:pPr>
      <w:r w:rsidRPr="009E046E">
        <w:rPr>
          <w:sz w:val="20"/>
          <w:szCs w:val="20"/>
        </w:rPr>
        <w:t>最佳保留选择：首先按轮盘赌选择方法执行遗传算法的选择操作，然后将当前群体中适应度最高的个体结构完整地复制到下一代群体中。</w:t>
      </w:r>
    </w:p>
    <w:p w14:paraId="3EB4A66A" w14:textId="7507825A" w:rsidR="005B4DEB" w:rsidRPr="009E046E" w:rsidRDefault="005B4DEB" w:rsidP="005B4DEB">
      <w:pPr>
        <w:pStyle w:val="a3"/>
        <w:numPr>
          <w:ilvl w:val="0"/>
          <w:numId w:val="18"/>
        </w:numPr>
        <w:spacing w:beforeLines="50" w:before="156" w:beforeAutospacing="0" w:afterLines="50" w:after="156" w:afterAutospacing="0"/>
        <w:rPr>
          <w:sz w:val="20"/>
          <w:szCs w:val="20"/>
        </w:rPr>
      </w:pPr>
      <w:r w:rsidRPr="009E046E">
        <w:rPr>
          <w:sz w:val="20"/>
          <w:szCs w:val="20"/>
        </w:rPr>
        <w:t>无回放随机选择（也叫期望值选择ExceptedValueSelection）：根据每个个体在下一代群体中的生存期望来进行随机选择运算。</w:t>
      </w:r>
    </w:p>
    <w:p w14:paraId="60114EE0" w14:textId="6B7B20A1" w:rsidR="005B4DEB" w:rsidRPr="009E046E" w:rsidRDefault="005B4DEB" w:rsidP="005B4DEB">
      <w:pPr>
        <w:pStyle w:val="a3"/>
        <w:spacing w:beforeLines="50" w:before="156" w:beforeAutospacing="0" w:afterLines="50" w:after="156" w:afterAutospacing="0"/>
        <w:ind w:firstLineChars="200" w:firstLine="400"/>
        <w:rPr>
          <w:sz w:val="20"/>
          <w:szCs w:val="20"/>
        </w:rPr>
      </w:pPr>
      <w:r w:rsidRPr="009E046E">
        <w:rPr>
          <w:sz w:val="20"/>
          <w:szCs w:val="20"/>
        </w:rPr>
        <w:t>适应度函数也称评价函数，是根据目标函数确定的用于区分群体中个体好坏的标准。适应度函数总是非负的，而目标函数可能有正有负，故需要在目标函数与适应度函数之间进行变换。评价个体适应度的一般过程为：</w:t>
      </w:r>
    </w:p>
    <w:p w14:paraId="130BBF92" w14:textId="15EC67F6" w:rsidR="005B4DEB" w:rsidRPr="009E046E" w:rsidRDefault="005B4DEB" w:rsidP="005B4DEB">
      <w:pPr>
        <w:pStyle w:val="a3"/>
        <w:numPr>
          <w:ilvl w:val="0"/>
          <w:numId w:val="11"/>
        </w:numPr>
        <w:spacing w:beforeLines="50" w:before="156" w:beforeAutospacing="0" w:afterLines="50" w:after="156" w:afterAutospacing="0"/>
        <w:rPr>
          <w:sz w:val="20"/>
          <w:szCs w:val="20"/>
        </w:rPr>
      </w:pPr>
      <w:r w:rsidRPr="009E046E">
        <w:rPr>
          <w:sz w:val="20"/>
          <w:szCs w:val="20"/>
        </w:rPr>
        <w:t>对个体编码串进行解码处理后，可得到个体的表现型。</w:t>
      </w:r>
    </w:p>
    <w:p w14:paraId="44C0EF7F" w14:textId="00C1961F" w:rsidR="005B4DEB" w:rsidRPr="009E046E" w:rsidRDefault="005B4DEB" w:rsidP="005B4DEB">
      <w:pPr>
        <w:pStyle w:val="a3"/>
        <w:numPr>
          <w:ilvl w:val="0"/>
          <w:numId w:val="11"/>
        </w:numPr>
        <w:spacing w:beforeLines="50" w:before="156" w:beforeAutospacing="0" w:afterLines="50" w:after="156" w:afterAutospacing="0"/>
        <w:rPr>
          <w:sz w:val="20"/>
          <w:szCs w:val="20"/>
        </w:rPr>
      </w:pPr>
      <w:r w:rsidRPr="009E046E">
        <w:rPr>
          <w:sz w:val="20"/>
          <w:szCs w:val="20"/>
        </w:rPr>
        <w:t>由个体的表现型可计算出对应个体的目标函数值。</w:t>
      </w:r>
    </w:p>
    <w:p w14:paraId="2176A7D5" w14:textId="5131BA9C" w:rsidR="005B4DEB" w:rsidRPr="009E046E" w:rsidRDefault="00EB4D92" w:rsidP="005B4DEB">
      <w:pPr>
        <w:pStyle w:val="a3"/>
        <w:numPr>
          <w:ilvl w:val="0"/>
          <w:numId w:val="11"/>
        </w:numPr>
        <w:spacing w:beforeLines="50" w:before="156" w:beforeAutospacing="0" w:afterLines="50" w:after="156" w:afterAutospacing="0"/>
        <w:rPr>
          <w:sz w:val="20"/>
          <w:szCs w:val="20"/>
        </w:rPr>
      </w:pPr>
      <w:r w:rsidRPr="009E046E">
        <w:rPr>
          <w:noProof/>
          <w:sz w:val="20"/>
          <w:szCs w:val="20"/>
        </w:rPr>
        <w:drawing>
          <wp:anchor distT="0" distB="0" distL="114300" distR="114300" simplePos="0" relativeHeight="251671552" behindDoc="0" locked="0" layoutInCell="1" allowOverlap="1" wp14:anchorId="3D1FF3EC" wp14:editId="496B101E">
            <wp:simplePos x="0" y="0"/>
            <wp:positionH relativeFrom="margin">
              <wp:posOffset>3173730</wp:posOffset>
            </wp:positionH>
            <wp:positionV relativeFrom="paragraph">
              <wp:posOffset>207645</wp:posOffset>
            </wp:positionV>
            <wp:extent cx="2925445" cy="3470910"/>
            <wp:effectExtent l="0" t="0" r="825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5445" cy="347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DEB" w:rsidRPr="009E046E">
        <w:rPr>
          <w:sz w:val="20"/>
          <w:szCs w:val="20"/>
        </w:rPr>
        <w:t>根据最优化问题的类型，由目标函数值按一定的转换规则求出个体的适应度。</w:t>
      </w:r>
    </w:p>
    <w:p w14:paraId="0D3C645D" w14:textId="7E0CEECA" w:rsidR="006C0CB0" w:rsidRPr="009E046E" w:rsidRDefault="006C0CB0" w:rsidP="009E046E">
      <w:pPr>
        <w:pStyle w:val="4"/>
        <w:spacing w:before="0" w:after="0" w:line="377" w:lineRule="auto"/>
        <w:rPr>
          <w:sz w:val="21"/>
          <w:szCs w:val="21"/>
        </w:rPr>
      </w:pPr>
      <w:r w:rsidRPr="009E046E">
        <w:rPr>
          <w:sz w:val="21"/>
          <w:szCs w:val="21"/>
        </w:rPr>
        <w:t>3.2.5停止准则(StoppingRule/Criterion</w:t>
      </w:r>
      <w:r w:rsidRPr="009E046E">
        <w:rPr>
          <w:rFonts w:hint="eastAsia"/>
          <w:sz w:val="21"/>
          <w:szCs w:val="21"/>
        </w:rPr>
        <w:t>)</w:t>
      </w:r>
      <w:r w:rsidR="00EB4D92" w:rsidRPr="00EB4D92">
        <w:rPr>
          <w:noProof/>
          <w:sz w:val="20"/>
          <w:szCs w:val="20"/>
        </w:rPr>
        <w:t xml:space="preserve"> </w:t>
      </w:r>
    </w:p>
    <w:p w14:paraId="3A11D2B0" w14:textId="1F67B150" w:rsidR="006C0CB0" w:rsidRPr="009E046E" w:rsidRDefault="006C0CB0" w:rsidP="00AA4FE6">
      <w:pPr>
        <w:pStyle w:val="11"/>
        <w:ind w:firstLine="400"/>
        <w:rPr>
          <w:sz w:val="20"/>
          <w:szCs w:val="20"/>
        </w:rPr>
      </w:pPr>
      <w:r w:rsidRPr="009E046E">
        <w:rPr>
          <w:rFonts w:hint="eastAsia"/>
          <w:sz w:val="20"/>
          <w:szCs w:val="20"/>
        </w:rPr>
        <w:t>一般使用最大迭代次数作为停止准则。</w:t>
      </w:r>
    </w:p>
    <w:p w14:paraId="79808859" w14:textId="6DB42D1A" w:rsidR="006C0CB0" w:rsidRPr="009E046E" w:rsidRDefault="006C0CB0" w:rsidP="009E046E">
      <w:pPr>
        <w:pStyle w:val="3"/>
        <w:spacing w:before="0" w:after="0" w:line="415" w:lineRule="auto"/>
        <w:rPr>
          <w:b w:val="0"/>
          <w:bCs w:val="0"/>
          <w:sz w:val="22"/>
          <w:szCs w:val="22"/>
        </w:rPr>
      </w:pPr>
      <w:r w:rsidRPr="009E046E">
        <w:rPr>
          <w:b w:val="0"/>
          <w:bCs w:val="0"/>
          <w:sz w:val="22"/>
          <w:szCs w:val="22"/>
        </w:rPr>
        <w:t>3.3算法流程</w:t>
      </w:r>
    </w:p>
    <w:p w14:paraId="3E49F322" w14:textId="166D05BD" w:rsidR="009B2DDB" w:rsidRPr="009E046E" w:rsidRDefault="006C0CB0" w:rsidP="005B4DEB">
      <w:pPr>
        <w:pStyle w:val="11"/>
        <w:ind w:firstLine="400"/>
        <w:rPr>
          <w:sz w:val="20"/>
          <w:szCs w:val="20"/>
        </w:rPr>
      </w:pPr>
      <w:r w:rsidRPr="009E046E">
        <w:rPr>
          <w:rFonts w:hint="eastAsia"/>
          <w:sz w:val="20"/>
          <w:szCs w:val="20"/>
        </w:rPr>
        <w:t>下面将以</w:t>
      </w:r>
      <w:r w:rsidRPr="009E046E">
        <w:rPr>
          <w:sz w:val="20"/>
          <w:szCs w:val="20"/>
        </w:rPr>
        <w:t>Holland的基本GA为例说明算法的具体实现。</w:t>
      </w:r>
      <w:r w:rsidR="007871EA" w:rsidRPr="009E046E">
        <w:rPr>
          <w:rFonts w:hint="eastAsia"/>
          <w:sz w:val="20"/>
          <w:szCs w:val="20"/>
        </w:rPr>
        <w:t>流程图如</w:t>
      </w:r>
      <w:r w:rsidR="00EB4D92">
        <w:rPr>
          <w:rFonts w:hint="eastAsia"/>
          <w:sz w:val="20"/>
          <w:szCs w:val="20"/>
        </w:rPr>
        <w:t>右图</w:t>
      </w:r>
      <w:r w:rsidR="007871EA" w:rsidRPr="009E046E">
        <w:rPr>
          <w:rFonts w:hint="eastAsia"/>
          <w:sz w:val="20"/>
          <w:szCs w:val="20"/>
        </w:rPr>
        <w:t>：</w:t>
      </w:r>
    </w:p>
    <w:p w14:paraId="150DDF4F" w14:textId="6F81DD81" w:rsidR="007871EA" w:rsidRDefault="007871EA" w:rsidP="00853227">
      <w:pPr>
        <w:pStyle w:val="11"/>
        <w:ind w:firstLine="400"/>
        <w:rPr>
          <w:sz w:val="20"/>
          <w:szCs w:val="20"/>
        </w:rPr>
      </w:pPr>
    </w:p>
    <w:p w14:paraId="641B8064" w14:textId="1C985BA9" w:rsidR="00EB4D92" w:rsidRDefault="00EB4D92" w:rsidP="00853227">
      <w:pPr>
        <w:pStyle w:val="11"/>
        <w:ind w:firstLine="400"/>
        <w:rPr>
          <w:sz w:val="20"/>
          <w:szCs w:val="20"/>
        </w:rPr>
      </w:pPr>
    </w:p>
    <w:p w14:paraId="1C01362B" w14:textId="4390E859" w:rsidR="00EB4D92" w:rsidRDefault="00EB4D92" w:rsidP="00853227">
      <w:pPr>
        <w:pStyle w:val="11"/>
        <w:ind w:firstLine="400"/>
        <w:rPr>
          <w:sz w:val="20"/>
          <w:szCs w:val="20"/>
        </w:rPr>
      </w:pPr>
    </w:p>
    <w:p w14:paraId="292E7ADF" w14:textId="04F73BD7" w:rsidR="00EB4D92" w:rsidRDefault="00EB4D92" w:rsidP="00853227">
      <w:pPr>
        <w:pStyle w:val="11"/>
        <w:ind w:firstLine="400"/>
        <w:rPr>
          <w:sz w:val="20"/>
          <w:szCs w:val="20"/>
        </w:rPr>
      </w:pPr>
    </w:p>
    <w:p w14:paraId="1BBF47C7" w14:textId="77777777" w:rsidR="00EB4D92" w:rsidRPr="009E046E" w:rsidRDefault="00EB4D92" w:rsidP="00853227">
      <w:pPr>
        <w:pStyle w:val="11"/>
        <w:ind w:firstLine="400"/>
        <w:rPr>
          <w:sz w:val="20"/>
          <w:szCs w:val="20"/>
        </w:rPr>
      </w:pPr>
    </w:p>
    <w:bookmarkEnd w:id="0"/>
    <w:p w14:paraId="3F9D43DE" w14:textId="6BAD0100" w:rsidR="00853227" w:rsidRPr="009E046E" w:rsidRDefault="00853227" w:rsidP="009E046E">
      <w:pPr>
        <w:pStyle w:val="2"/>
        <w:numPr>
          <w:ilvl w:val="0"/>
          <w:numId w:val="17"/>
        </w:numPr>
        <w:spacing w:before="120" w:after="0" w:line="360" w:lineRule="auto"/>
        <w:rPr>
          <w:sz w:val="24"/>
          <w:szCs w:val="24"/>
        </w:rPr>
      </w:pPr>
      <w:r w:rsidRPr="009E046E">
        <w:rPr>
          <w:rFonts w:hint="eastAsia"/>
          <w:sz w:val="24"/>
          <w:szCs w:val="24"/>
        </w:rPr>
        <w:lastRenderedPageBreak/>
        <w:t>问题处理</w:t>
      </w:r>
    </w:p>
    <w:p w14:paraId="54499A6D" w14:textId="5E43FDF3" w:rsidR="00853227" w:rsidRPr="009E046E" w:rsidRDefault="00853227" w:rsidP="009E046E">
      <w:pPr>
        <w:pStyle w:val="3"/>
        <w:spacing w:before="0" w:after="0" w:line="415" w:lineRule="auto"/>
        <w:rPr>
          <w:b w:val="0"/>
          <w:bCs w:val="0"/>
          <w:sz w:val="22"/>
          <w:szCs w:val="22"/>
        </w:rPr>
      </w:pPr>
      <w:r w:rsidRPr="009E046E">
        <w:rPr>
          <w:b w:val="0"/>
          <w:bCs w:val="0"/>
          <w:sz w:val="22"/>
          <w:szCs w:val="22"/>
        </w:rPr>
        <w:t>4</w:t>
      </w:r>
      <w:r w:rsidRPr="009E046E">
        <w:rPr>
          <w:rFonts w:hint="eastAsia"/>
          <w:b w:val="0"/>
          <w:bCs w:val="0"/>
          <w:sz w:val="22"/>
          <w:szCs w:val="22"/>
        </w:rPr>
        <w:t>.</w:t>
      </w:r>
      <w:r w:rsidRPr="009E046E">
        <w:rPr>
          <w:b w:val="0"/>
          <w:bCs w:val="0"/>
          <w:sz w:val="22"/>
          <w:szCs w:val="22"/>
        </w:rPr>
        <w:t>1</w:t>
      </w:r>
      <w:r w:rsidRPr="009E046E">
        <w:rPr>
          <w:rFonts w:hint="eastAsia"/>
          <w:b w:val="0"/>
          <w:bCs w:val="0"/>
          <w:sz w:val="22"/>
          <w:szCs w:val="22"/>
        </w:rPr>
        <w:t>约束问题</w:t>
      </w:r>
    </w:p>
    <w:p w14:paraId="1F9EB79B" w14:textId="1FF21EED" w:rsidR="00853227" w:rsidRPr="009E046E" w:rsidRDefault="00853227" w:rsidP="00853227">
      <w:pPr>
        <w:pStyle w:val="a3"/>
        <w:spacing w:beforeLines="50" w:before="156" w:beforeAutospacing="0" w:afterLines="50" w:after="156" w:afterAutospacing="0"/>
        <w:ind w:firstLineChars="200" w:firstLine="400"/>
        <w:rPr>
          <w:sz w:val="20"/>
          <w:szCs w:val="20"/>
        </w:rPr>
      </w:pPr>
      <w:r w:rsidRPr="009E046E">
        <w:rPr>
          <w:rFonts w:hint="eastAsia"/>
          <w:sz w:val="20"/>
          <w:szCs w:val="20"/>
        </w:rPr>
        <w:t>约束优化（</w:t>
      </w:r>
      <w:r w:rsidRPr="009E046E">
        <w:rPr>
          <w:sz w:val="20"/>
          <w:szCs w:val="20"/>
        </w:rPr>
        <w:t>ConstrainedOptimization）是处理具有等式和（或）不等式约束的目标函数问题，是人们在实践中遇到最多的数学规划问题之一。</w:t>
      </w:r>
    </w:p>
    <w:p w14:paraId="1C9D253C" w14:textId="08BBA34B" w:rsidR="00853227" w:rsidRPr="009E046E" w:rsidRDefault="00853227" w:rsidP="00853227">
      <w:pPr>
        <w:pStyle w:val="a3"/>
        <w:spacing w:beforeLines="50" w:before="156" w:beforeAutospacing="0" w:afterLines="50" w:after="156" w:afterAutospacing="0"/>
        <w:ind w:firstLineChars="200" w:firstLine="400"/>
        <w:rPr>
          <w:sz w:val="20"/>
          <w:szCs w:val="20"/>
        </w:rPr>
      </w:pPr>
      <w:r w:rsidRPr="009E046E">
        <w:rPr>
          <w:rFonts w:hint="eastAsia"/>
          <w:sz w:val="20"/>
          <w:szCs w:val="20"/>
        </w:rPr>
        <w:t>一般的约束优化问题的求解难度是很大的，由于其复杂性，</w:t>
      </w:r>
      <w:r w:rsidRPr="009E046E">
        <w:rPr>
          <w:sz w:val="20"/>
          <w:szCs w:val="20"/>
        </w:rPr>
        <w:t>无论在理论研究方面还是实际应用方面都有很大难度，因此吸引了很多研究者投入其中，寻求有效的求解方法。遗传算法是其中一种常用的方法。</w:t>
      </w:r>
    </w:p>
    <w:p w14:paraId="5D94BE6A" w14:textId="7D965735" w:rsidR="00853227" w:rsidRPr="009E046E" w:rsidRDefault="00853227" w:rsidP="00853227">
      <w:pPr>
        <w:pStyle w:val="a3"/>
        <w:spacing w:beforeLines="50" w:before="156" w:beforeAutospacing="0" w:afterLines="50" w:after="156" w:afterAutospacing="0"/>
        <w:ind w:firstLineChars="200" w:firstLine="400"/>
        <w:rPr>
          <w:sz w:val="20"/>
          <w:szCs w:val="20"/>
        </w:rPr>
      </w:pPr>
      <w:r w:rsidRPr="009E046E">
        <w:rPr>
          <w:rFonts w:hint="eastAsia"/>
          <w:sz w:val="20"/>
          <w:szCs w:val="20"/>
        </w:rPr>
        <w:t>用于操作染色体的遗传算法常会产生不可行的染色体的问题。</w:t>
      </w:r>
      <w:r w:rsidRPr="009E046E">
        <w:rPr>
          <w:sz w:val="20"/>
          <w:szCs w:val="20"/>
        </w:rPr>
        <w:t>因此处理约束对于遗传算法解决约束优化问题非常重要。一般来说，可以将遗传算法处理约束的方法分为以下几类。</w:t>
      </w:r>
    </w:p>
    <w:p w14:paraId="46533163" w14:textId="24BF7A38" w:rsidR="00853227" w:rsidRPr="009E046E" w:rsidRDefault="00853227" w:rsidP="00611145">
      <w:pPr>
        <w:pStyle w:val="a3"/>
        <w:numPr>
          <w:ilvl w:val="0"/>
          <w:numId w:val="23"/>
        </w:numPr>
        <w:spacing w:beforeLines="50" w:before="156" w:beforeAutospacing="0" w:afterLines="50" w:after="156" w:afterAutospacing="0"/>
        <w:ind w:left="284" w:hanging="284"/>
        <w:rPr>
          <w:sz w:val="20"/>
          <w:szCs w:val="20"/>
        </w:rPr>
      </w:pPr>
      <w:r w:rsidRPr="009E046E">
        <w:rPr>
          <w:sz w:val="20"/>
          <w:szCs w:val="20"/>
        </w:rPr>
        <w:t>拒绝策略</w:t>
      </w:r>
      <w:r w:rsidR="00611145" w:rsidRPr="009E046E">
        <w:rPr>
          <w:rFonts w:hint="eastAsia"/>
          <w:sz w:val="20"/>
          <w:szCs w:val="20"/>
        </w:rPr>
        <w:t>：</w:t>
      </w:r>
      <w:r w:rsidRPr="009E046E">
        <w:rPr>
          <w:rFonts w:hint="eastAsia"/>
          <w:sz w:val="20"/>
          <w:szCs w:val="20"/>
        </w:rPr>
        <w:t>拒绝策略是抛弃进化过程中产生的所有不可行解。</w:t>
      </w:r>
      <w:r w:rsidRPr="009E046E">
        <w:rPr>
          <w:sz w:val="20"/>
          <w:szCs w:val="20"/>
        </w:rPr>
        <w:t>这是遗传算法处</w:t>
      </w:r>
      <w:r w:rsidRPr="009E046E">
        <w:rPr>
          <w:rFonts w:hint="eastAsia"/>
          <w:sz w:val="20"/>
          <w:szCs w:val="20"/>
        </w:rPr>
        <w:t>理约束问题的最简单也是效率最低的方法。</w:t>
      </w:r>
      <w:r w:rsidRPr="009E046E">
        <w:rPr>
          <w:sz w:val="20"/>
          <w:szCs w:val="20"/>
        </w:rPr>
        <w:t>当可行解不容易达到时，很难达到一个初始种群。</w:t>
      </w:r>
    </w:p>
    <w:p w14:paraId="5E54DC70" w14:textId="58972FC5" w:rsidR="00611145" w:rsidRPr="009E046E" w:rsidRDefault="00611145" w:rsidP="00611145">
      <w:pPr>
        <w:pStyle w:val="a3"/>
        <w:numPr>
          <w:ilvl w:val="0"/>
          <w:numId w:val="23"/>
        </w:numPr>
        <w:spacing w:beforeLines="50" w:before="156" w:beforeAutospacing="0" w:afterLines="50" w:after="156" w:afterAutospacing="0"/>
        <w:ind w:left="284" w:hanging="284"/>
        <w:rPr>
          <w:sz w:val="20"/>
          <w:szCs w:val="20"/>
        </w:rPr>
      </w:pPr>
      <w:r w:rsidRPr="009E046E">
        <w:rPr>
          <w:sz w:val="20"/>
          <w:szCs w:val="20"/>
        </w:rPr>
        <w:t>修复策略</w:t>
      </w:r>
      <w:r w:rsidRPr="009E046E">
        <w:rPr>
          <w:rFonts w:hint="eastAsia"/>
          <w:sz w:val="20"/>
          <w:szCs w:val="20"/>
        </w:rPr>
        <w:t>：修复策略是在进化过程中获得不可行解后，将其修复为可行解，</w:t>
      </w:r>
      <w:r w:rsidRPr="009E046E">
        <w:rPr>
          <w:sz w:val="20"/>
          <w:szCs w:val="20"/>
        </w:rPr>
        <w:t xml:space="preserve"> 对于</w:t>
      </w:r>
      <w:r w:rsidRPr="009E046E">
        <w:rPr>
          <w:rFonts w:hint="eastAsia"/>
          <w:sz w:val="20"/>
          <w:szCs w:val="20"/>
        </w:rPr>
        <w:t>很多组合优化问题创建修复过程相对容易，但是可能导致失去种群多样性。</w:t>
      </w:r>
    </w:p>
    <w:p w14:paraId="405E8E45" w14:textId="3B10787A" w:rsidR="00611145" w:rsidRPr="009E046E" w:rsidRDefault="00611145" w:rsidP="00611145">
      <w:pPr>
        <w:pStyle w:val="a3"/>
        <w:numPr>
          <w:ilvl w:val="0"/>
          <w:numId w:val="23"/>
        </w:numPr>
        <w:spacing w:beforeLines="50" w:before="156" w:beforeAutospacing="0" w:afterLines="50" w:after="156" w:afterAutospacing="0"/>
        <w:ind w:left="284" w:hanging="284"/>
        <w:rPr>
          <w:sz w:val="20"/>
          <w:szCs w:val="20"/>
        </w:rPr>
      </w:pPr>
      <w:r w:rsidRPr="009E046E">
        <w:rPr>
          <w:sz w:val="20"/>
          <w:szCs w:val="20"/>
        </w:rPr>
        <w:t>惩罚策略</w:t>
      </w:r>
      <w:r w:rsidRPr="009E046E">
        <w:rPr>
          <w:rFonts w:hint="eastAsia"/>
          <w:sz w:val="20"/>
          <w:szCs w:val="20"/>
        </w:rPr>
        <w:t>：惩罚策略是对约束进行处理的最一般的方式</w:t>
      </w:r>
      <w:r w:rsidRPr="009E046E">
        <w:rPr>
          <w:sz w:val="20"/>
          <w:szCs w:val="20"/>
        </w:rPr>
        <w:t>,是通过对不可行解的惩罚来将约束问题转化为无约束问题。任何对于约束的违反都要在目标函数中添加惩罚项。这就要设计适当的惩罚函数,但是惩罚函数设计不适当则容易掩盖目标函数的优化。</w:t>
      </w:r>
    </w:p>
    <w:p w14:paraId="708ACA7F" w14:textId="79DC888E" w:rsidR="00611145" w:rsidRPr="009E046E" w:rsidRDefault="00611145" w:rsidP="00611145">
      <w:pPr>
        <w:pStyle w:val="a3"/>
        <w:numPr>
          <w:ilvl w:val="0"/>
          <w:numId w:val="23"/>
        </w:numPr>
        <w:spacing w:beforeLines="50" w:before="156" w:beforeAutospacing="0" w:afterLines="50" w:after="156" w:afterAutospacing="0"/>
        <w:ind w:left="284" w:hanging="284"/>
        <w:rPr>
          <w:sz w:val="20"/>
          <w:szCs w:val="20"/>
        </w:rPr>
      </w:pPr>
      <w:r w:rsidRPr="009E046E">
        <w:rPr>
          <w:sz w:val="20"/>
          <w:szCs w:val="20"/>
        </w:rPr>
        <w:t>特殊的编码和遗传策略</w:t>
      </w:r>
      <w:r w:rsidRPr="009E046E">
        <w:rPr>
          <w:rFonts w:hint="eastAsia"/>
          <w:sz w:val="20"/>
          <w:szCs w:val="20"/>
        </w:rPr>
        <w:t>：也可以使用特殊的编码策略</w:t>
      </w:r>
      <w:r w:rsidRPr="009E046E">
        <w:rPr>
          <w:sz w:val="20"/>
          <w:szCs w:val="20"/>
        </w:rPr>
        <w:t>,在编码时就充分考虑约束问题,在编码时产生的都是符合约束的染色体。为了使染色体在遗传操作后仍然保持可行性,也要使用特殊的遗传策略,使遗传操作后染色体仍然保持可行。</w:t>
      </w:r>
    </w:p>
    <w:p w14:paraId="54A8B02C" w14:textId="2889B4A0" w:rsidR="00611145" w:rsidRPr="009E046E" w:rsidRDefault="00611145" w:rsidP="009E046E">
      <w:pPr>
        <w:pStyle w:val="3"/>
        <w:spacing w:before="0" w:after="0" w:line="415" w:lineRule="auto"/>
        <w:rPr>
          <w:b w:val="0"/>
          <w:bCs w:val="0"/>
          <w:sz w:val="22"/>
          <w:szCs w:val="22"/>
        </w:rPr>
      </w:pPr>
      <w:r w:rsidRPr="009E046E">
        <w:rPr>
          <w:rFonts w:hint="eastAsia"/>
          <w:b w:val="0"/>
          <w:bCs w:val="0"/>
          <w:sz w:val="22"/>
          <w:szCs w:val="22"/>
        </w:rPr>
        <w:t>4</w:t>
      </w:r>
      <w:r w:rsidRPr="009E046E">
        <w:rPr>
          <w:b w:val="0"/>
          <w:bCs w:val="0"/>
          <w:sz w:val="22"/>
          <w:szCs w:val="22"/>
        </w:rPr>
        <w:t>.2</w:t>
      </w:r>
      <w:r w:rsidRPr="009E046E">
        <w:rPr>
          <w:rFonts w:hint="eastAsia"/>
          <w:b w:val="0"/>
          <w:bCs w:val="0"/>
          <w:sz w:val="22"/>
          <w:szCs w:val="22"/>
        </w:rPr>
        <w:t>多目标的处理</w:t>
      </w:r>
    </w:p>
    <w:p w14:paraId="1C6FAE38" w14:textId="45E323A9" w:rsidR="00611145" w:rsidRPr="009E046E" w:rsidRDefault="00611145" w:rsidP="00611145">
      <w:pPr>
        <w:pStyle w:val="a3"/>
        <w:spacing w:beforeLines="50" w:before="156" w:beforeAutospacing="0" w:afterLines="50" w:after="156" w:afterAutospacing="0"/>
        <w:ind w:firstLineChars="200" w:firstLine="400"/>
        <w:rPr>
          <w:sz w:val="20"/>
          <w:szCs w:val="20"/>
        </w:rPr>
      </w:pPr>
      <w:r w:rsidRPr="009E046E">
        <w:rPr>
          <w:rFonts w:hint="eastAsia"/>
          <w:sz w:val="20"/>
          <w:szCs w:val="20"/>
        </w:rPr>
        <w:t>现实的生产和生活中人们常常遇到存在的目标超过一个</w:t>
      </w:r>
      <w:r w:rsidRPr="009E046E">
        <w:rPr>
          <w:sz w:val="20"/>
          <w:szCs w:val="20"/>
        </w:rPr>
        <w:t>,并且需要同时处理的情况,而这些不同的目标又往往是相互冲突的,这就是多目标优化(Multiobjective Optimization )问题。</w:t>
      </w:r>
    </w:p>
    <w:p w14:paraId="7E0BC977" w14:textId="6474414E" w:rsidR="00611145" w:rsidRPr="009E046E" w:rsidRDefault="00611145" w:rsidP="00611145">
      <w:pPr>
        <w:pStyle w:val="a3"/>
        <w:spacing w:beforeLines="50" w:before="156" w:afterLines="50" w:after="156"/>
        <w:ind w:firstLineChars="200" w:firstLine="400"/>
        <w:rPr>
          <w:sz w:val="20"/>
          <w:szCs w:val="20"/>
        </w:rPr>
      </w:pPr>
      <w:r w:rsidRPr="009E046E">
        <w:rPr>
          <w:rFonts w:hint="eastAsia"/>
          <w:sz w:val="20"/>
          <w:szCs w:val="20"/>
        </w:rPr>
        <w:t>遗传算法正越来越多地被应用于解决多目标问题</w:t>
      </w:r>
      <w:r w:rsidRPr="009E046E">
        <w:rPr>
          <w:sz w:val="20"/>
          <w:szCs w:val="20"/>
        </w:rPr>
        <w:t>,遗传算法种群进化特征使其适合于这样的问题。处理多目标问题时,遗传算法遇到的一个主要问题是如何根据多个目标函数值来确定个体的适应值,即适应值分配机制。基本的处理方法包括以下几种。</w:t>
      </w:r>
    </w:p>
    <w:p w14:paraId="0EA716BF" w14:textId="257F6953" w:rsidR="00611145" w:rsidRPr="009E046E" w:rsidRDefault="00611145" w:rsidP="00B47D8D">
      <w:pPr>
        <w:pStyle w:val="a3"/>
        <w:spacing w:beforeLines="50" w:before="156" w:afterLines="50" w:after="156"/>
        <w:ind w:firstLineChars="200" w:firstLine="400"/>
        <w:rPr>
          <w:sz w:val="20"/>
          <w:szCs w:val="20"/>
        </w:rPr>
      </w:pPr>
      <w:r w:rsidRPr="009E046E">
        <w:rPr>
          <w:sz w:val="20"/>
          <w:szCs w:val="20"/>
        </w:rPr>
        <w:t>1.向量评价方法</w:t>
      </w:r>
      <w:r w:rsidR="00B47D8D" w:rsidRPr="009E046E">
        <w:rPr>
          <w:sz w:val="20"/>
          <w:szCs w:val="20"/>
        </w:rPr>
        <w:t>:</w:t>
      </w:r>
      <w:r w:rsidRPr="009E046E">
        <w:rPr>
          <w:rFonts w:hint="eastAsia"/>
          <w:sz w:val="20"/>
          <w:szCs w:val="20"/>
        </w:rPr>
        <w:t>采用向量形式评价的适应值度量来产生下一代</w:t>
      </w:r>
      <w:r w:rsidRPr="009E046E">
        <w:rPr>
          <w:sz w:val="20"/>
          <w:szCs w:val="20"/>
        </w:rPr>
        <w:t>,而不是使用标量适应值度量方式来评价染色体。对于由q个目标的给定问题,每代中的选</w:t>
      </w:r>
      <w:r w:rsidRPr="009E046E">
        <w:rPr>
          <w:rFonts w:hint="eastAsia"/>
          <w:sz w:val="20"/>
          <w:szCs w:val="20"/>
        </w:rPr>
        <w:t>择过程是一个循环</w:t>
      </w:r>
      <w:r w:rsidRPr="009E046E">
        <w:rPr>
          <w:sz w:val="20"/>
          <w:szCs w:val="20"/>
        </w:rPr>
        <w:t>,它重复q次,每次循环依次使用一个目标,每次循环使用这个目标选出下一代中的一部分个体。</w:t>
      </w:r>
    </w:p>
    <w:p w14:paraId="7411BDD5" w14:textId="410E75BE" w:rsidR="00B47D8D" w:rsidRPr="009E046E" w:rsidRDefault="00611145" w:rsidP="00B47D8D">
      <w:pPr>
        <w:pStyle w:val="a3"/>
        <w:spacing w:beforeLines="50" w:before="156" w:beforeAutospacing="0" w:afterLines="50" w:after="156" w:afterAutospacing="0"/>
        <w:ind w:firstLineChars="200" w:firstLine="400"/>
        <w:rPr>
          <w:sz w:val="20"/>
          <w:szCs w:val="20"/>
        </w:rPr>
      </w:pPr>
      <w:r w:rsidRPr="009E046E">
        <w:rPr>
          <w:sz w:val="20"/>
          <w:szCs w:val="20"/>
        </w:rPr>
        <w:t>2.权重和方法</w:t>
      </w:r>
      <w:r w:rsidR="00B47D8D" w:rsidRPr="009E046E">
        <w:rPr>
          <w:sz w:val="20"/>
          <w:szCs w:val="20"/>
        </w:rPr>
        <w:t>:</w:t>
      </w:r>
      <w:r w:rsidR="00B47D8D" w:rsidRPr="009E046E">
        <w:rPr>
          <w:rFonts w:hint="eastAsia"/>
          <w:sz w:val="20"/>
          <w:szCs w:val="20"/>
        </w:rPr>
        <w:t>该方法为每个目标函数分配权重并将权重目标组合为单一目标函数。只需要合适的权重就可以实现该方法。权重的调整方法包括</w:t>
      </w:r>
      <w:r w:rsidR="00B47D8D" w:rsidRPr="009E046E">
        <w:rPr>
          <w:sz w:val="20"/>
          <w:szCs w:val="20"/>
        </w:rPr>
        <w:t>:固定权重方法;随机权重方法;适应性权重方法等。</w:t>
      </w:r>
    </w:p>
    <w:p w14:paraId="6AD010EF" w14:textId="06A5E7F0" w:rsidR="00B47D8D" w:rsidRPr="009E046E" w:rsidRDefault="00B47D8D" w:rsidP="00B47D8D">
      <w:pPr>
        <w:pStyle w:val="a3"/>
        <w:spacing w:beforeLines="50" w:before="156" w:afterLines="50" w:after="156"/>
        <w:ind w:firstLineChars="200" w:firstLine="400"/>
        <w:rPr>
          <w:sz w:val="20"/>
          <w:szCs w:val="20"/>
        </w:rPr>
      </w:pPr>
      <w:r w:rsidRPr="009E046E">
        <w:rPr>
          <w:sz w:val="20"/>
          <w:szCs w:val="20"/>
        </w:rPr>
        <w:t>3.基于Pareto 的方法</w:t>
      </w:r>
      <w:r w:rsidRPr="009E046E">
        <w:rPr>
          <w:rFonts w:hint="eastAsia"/>
          <w:sz w:val="20"/>
          <w:szCs w:val="20"/>
        </w:rPr>
        <w:t>：有两种基于</w:t>
      </w:r>
      <w:r w:rsidRPr="009E046E">
        <w:rPr>
          <w:sz w:val="20"/>
          <w:szCs w:val="20"/>
        </w:rPr>
        <w:t>Pareto 的方法:Pareto 排序和Pareto 竞争。Pareto 基于排序的适应值分配方法是希望对所有Pareto 个体分配相同的复制概率。它主要包括两个主要步骤:1</w:t>
      </w:r>
      <w:r w:rsidRPr="009E046E">
        <w:rPr>
          <w:rFonts w:hint="eastAsia"/>
          <w:sz w:val="20"/>
          <w:szCs w:val="20"/>
        </w:rPr>
        <w:t>.</w:t>
      </w:r>
      <w:r w:rsidRPr="009E046E">
        <w:rPr>
          <w:sz w:val="20"/>
          <w:szCs w:val="20"/>
        </w:rPr>
        <w:t>基于Pareto 排序对种群进行分类。2.根据排序对个体分配选择概率。</w:t>
      </w:r>
    </w:p>
    <w:p w14:paraId="2352C2D9" w14:textId="444928D1" w:rsidR="00B47D8D" w:rsidRPr="009E046E" w:rsidRDefault="00B47D8D" w:rsidP="00B47D8D">
      <w:pPr>
        <w:pStyle w:val="a3"/>
        <w:spacing w:beforeLines="50" w:before="156" w:afterLines="50" w:after="156"/>
        <w:ind w:firstLineChars="200" w:firstLine="400"/>
        <w:rPr>
          <w:sz w:val="20"/>
          <w:szCs w:val="20"/>
        </w:rPr>
      </w:pPr>
      <w:r w:rsidRPr="009E046E">
        <w:rPr>
          <w:sz w:val="20"/>
          <w:szCs w:val="20"/>
        </w:rPr>
        <w:lastRenderedPageBreak/>
        <w:t>Pareto 竞争方法中采用了小生境Pareto 概念,而不是非支配分类和排序选择。小生境Pareto 指的是具有最小邻居数量的Pareto 解赢得竞争。</w:t>
      </w:r>
    </w:p>
    <w:p w14:paraId="6D797D95" w14:textId="60AC561D" w:rsidR="00B47D8D" w:rsidRPr="009E046E" w:rsidRDefault="00B47D8D" w:rsidP="00B47D8D">
      <w:pPr>
        <w:pStyle w:val="a3"/>
        <w:spacing w:beforeLines="50" w:before="156" w:afterLines="50" w:after="156"/>
        <w:ind w:firstLineChars="200" w:firstLine="400"/>
        <w:rPr>
          <w:sz w:val="20"/>
          <w:szCs w:val="20"/>
        </w:rPr>
      </w:pPr>
      <w:r w:rsidRPr="009E046E">
        <w:rPr>
          <w:sz w:val="20"/>
          <w:szCs w:val="20"/>
        </w:rPr>
        <w:t>4.妥协方法</w:t>
      </w:r>
      <w:r w:rsidRPr="009E046E">
        <w:rPr>
          <w:rFonts w:hint="eastAsia"/>
          <w:sz w:val="20"/>
          <w:szCs w:val="20"/>
        </w:rPr>
        <w:t>：妥协方法是通过某种距离的度量来确定与理想解最近的解。为了克服找理想点的困难</w:t>
      </w:r>
      <w:r w:rsidRPr="009E046E">
        <w:rPr>
          <w:sz w:val="20"/>
          <w:szCs w:val="20"/>
        </w:rPr>
        <w:t>,也可以使用部分已经探索的解空间中的代理理想点来替代整个解空间的理想点</w:t>
      </w:r>
      <w:r w:rsidRPr="009E046E">
        <w:rPr>
          <w:rFonts w:hint="eastAsia"/>
          <w:sz w:val="20"/>
          <w:szCs w:val="20"/>
        </w:rPr>
        <w:t>。</w:t>
      </w:r>
    </w:p>
    <w:p w14:paraId="24E5722E" w14:textId="29E28CB6" w:rsidR="009970C7" w:rsidRDefault="00B47D8D" w:rsidP="00B47D8D">
      <w:pPr>
        <w:pStyle w:val="a3"/>
        <w:spacing w:beforeLines="50" w:before="156" w:afterLines="50" w:after="156"/>
        <w:ind w:firstLineChars="200" w:firstLine="400"/>
        <w:rPr>
          <w:sz w:val="20"/>
          <w:szCs w:val="20"/>
        </w:rPr>
      </w:pPr>
      <w:r w:rsidRPr="009E046E">
        <w:rPr>
          <w:sz w:val="20"/>
          <w:szCs w:val="20"/>
        </w:rPr>
        <w:t>5.目标规划方法</w:t>
      </w:r>
      <w:r w:rsidRPr="009E046E">
        <w:rPr>
          <w:rFonts w:hint="eastAsia"/>
          <w:sz w:val="20"/>
          <w:szCs w:val="20"/>
        </w:rPr>
        <w:t>：该方法是采用基于排序的适应值分配方法来判断个体的价值。具体过程为</w:t>
      </w:r>
      <w:r w:rsidRPr="009E046E">
        <w:rPr>
          <w:sz w:val="20"/>
          <w:szCs w:val="20"/>
        </w:rPr>
        <w:t>:根据第一优先目标进行种群排序,如果某些个体具有相同的目标值,根据第二优先目标进行排序,如此进行下去。如果各个目标上各个个体均相同,则随机对其进行排序。然后采用从最好到最差的指数插值进行个体的适应值分配。</w:t>
      </w:r>
    </w:p>
    <w:p w14:paraId="733CDF55" w14:textId="77777777" w:rsidR="009970C7" w:rsidRDefault="009970C7">
      <w:pPr>
        <w:widowControl/>
        <w:jc w:val="left"/>
        <w:rPr>
          <w:rFonts w:ascii="宋体" w:eastAsia="宋体" w:hAnsi="宋体" w:cs="宋体"/>
          <w:kern w:val="0"/>
          <w:sz w:val="20"/>
          <w:szCs w:val="20"/>
        </w:rPr>
      </w:pPr>
      <w:r>
        <w:rPr>
          <w:sz w:val="20"/>
          <w:szCs w:val="20"/>
        </w:rPr>
        <w:br w:type="page"/>
      </w:r>
    </w:p>
    <w:p w14:paraId="3133C392" w14:textId="3397756C" w:rsidR="00B47D8D" w:rsidRDefault="009970C7" w:rsidP="009970C7">
      <w:pPr>
        <w:pStyle w:val="1"/>
        <w:jc w:val="center"/>
        <w:rPr>
          <w:sz w:val="32"/>
          <w:szCs w:val="32"/>
        </w:rPr>
      </w:pPr>
      <w:bookmarkStart w:id="1" w:name="_Hlk42705148"/>
      <w:r w:rsidRPr="009970C7">
        <w:rPr>
          <w:rFonts w:hint="eastAsia"/>
          <w:sz w:val="32"/>
          <w:szCs w:val="32"/>
        </w:rPr>
        <w:lastRenderedPageBreak/>
        <w:t>禁忌搜索算法</w:t>
      </w:r>
    </w:p>
    <w:p w14:paraId="61CAD1BF" w14:textId="2C01AD08" w:rsidR="009970C7" w:rsidRPr="009E046E" w:rsidRDefault="009970C7" w:rsidP="009970C7">
      <w:pPr>
        <w:pStyle w:val="2"/>
        <w:numPr>
          <w:ilvl w:val="0"/>
          <w:numId w:val="24"/>
        </w:numPr>
        <w:spacing w:before="120" w:after="0" w:line="360" w:lineRule="auto"/>
        <w:rPr>
          <w:sz w:val="24"/>
          <w:szCs w:val="24"/>
        </w:rPr>
      </w:pPr>
      <w:bookmarkStart w:id="2" w:name="_Hlk42705561"/>
      <w:bookmarkEnd w:id="1"/>
      <w:r w:rsidRPr="009970C7">
        <w:rPr>
          <w:rFonts w:hint="eastAsia"/>
          <w:sz w:val="24"/>
          <w:szCs w:val="24"/>
        </w:rPr>
        <w:t>禁忌搜索算法</w:t>
      </w:r>
      <w:bookmarkEnd w:id="2"/>
      <w:r w:rsidRPr="009E046E">
        <w:rPr>
          <w:rFonts w:hint="eastAsia"/>
          <w:sz w:val="24"/>
          <w:szCs w:val="24"/>
        </w:rPr>
        <w:t>的</w:t>
      </w:r>
      <w:r>
        <w:rPr>
          <w:rFonts w:hint="eastAsia"/>
          <w:sz w:val="24"/>
          <w:szCs w:val="24"/>
        </w:rPr>
        <w:t>简介</w:t>
      </w:r>
    </w:p>
    <w:p w14:paraId="707CA579" w14:textId="0E574BE4" w:rsidR="009970C7" w:rsidRDefault="009970C7" w:rsidP="009970C7">
      <w:pPr>
        <w:pStyle w:val="11"/>
        <w:ind w:firstLine="400"/>
        <w:rPr>
          <w:sz w:val="20"/>
          <w:szCs w:val="20"/>
        </w:rPr>
      </w:pPr>
      <w:r w:rsidRPr="009970C7">
        <w:rPr>
          <w:sz w:val="20"/>
          <w:szCs w:val="20"/>
        </w:rPr>
        <w:t>禁忌搜索算法（Tabu Search或Taboo Search，简称TS算法）是一种全局性邻域搜索算法，</w:t>
      </w:r>
      <w:hyperlink r:id="rId7" w:tooltip="模拟" w:history="1">
        <w:r w:rsidRPr="009970C7">
          <w:rPr>
            <w:sz w:val="20"/>
            <w:szCs w:val="20"/>
          </w:rPr>
          <w:t>模拟</w:t>
        </w:r>
      </w:hyperlink>
      <w:r w:rsidRPr="009970C7">
        <w:rPr>
          <w:sz w:val="20"/>
          <w:szCs w:val="20"/>
        </w:rPr>
        <w:t>人类具有</w:t>
      </w:r>
      <w:hyperlink r:id="rId8" w:tooltip="记忆" w:history="1">
        <w:r w:rsidRPr="009970C7">
          <w:rPr>
            <w:sz w:val="20"/>
            <w:szCs w:val="20"/>
          </w:rPr>
          <w:t>记忆</w:t>
        </w:r>
      </w:hyperlink>
      <w:r w:rsidRPr="009970C7">
        <w:rPr>
          <w:sz w:val="20"/>
          <w:szCs w:val="20"/>
        </w:rPr>
        <w:t>功能的寻优特征。它通过局部邻域搜索机制和相应的禁忌准则来避免迂回搜索，并通过破禁水平来释放一些被禁忌的优良状态，进而保证多样化的有效探索，以最终实现全局优化。</w:t>
      </w:r>
    </w:p>
    <w:p w14:paraId="0281FC5E" w14:textId="4FBB5181" w:rsidR="009970C7" w:rsidRPr="009E046E" w:rsidRDefault="009970C7" w:rsidP="009970C7">
      <w:pPr>
        <w:pStyle w:val="11"/>
        <w:ind w:firstLine="400"/>
        <w:rPr>
          <w:sz w:val="20"/>
          <w:szCs w:val="20"/>
        </w:rPr>
      </w:pPr>
      <w:r w:rsidRPr="009970C7">
        <w:rPr>
          <w:rFonts w:hint="eastAsia"/>
          <w:sz w:val="20"/>
          <w:szCs w:val="20"/>
        </w:rPr>
        <w:t>禁忌搜索</w:t>
      </w:r>
      <w:r w:rsidRPr="009970C7">
        <w:rPr>
          <w:sz w:val="20"/>
          <w:szCs w:val="20"/>
        </w:rPr>
        <w:t>(Tabu Search 或Taboo Search 简称T)算法是继遗传算法之后出现的又一种元启发式(Meta-Heuristic ))优化算法,最早于1977年由Glover 提出。禁忌搜索算法模仿人类的记忆功能,使用禁忌表来封锁刚搜索过的区域来避免迂回搜索,同时赦免禁忌区域中的一些优良状态,进而保证搜索的多样性,从而达到全局优化。</w:t>
      </w:r>
    </w:p>
    <w:p w14:paraId="315B397E" w14:textId="1C20840A" w:rsidR="009970C7" w:rsidRPr="009E046E" w:rsidRDefault="00A76D9A" w:rsidP="009970C7">
      <w:pPr>
        <w:pStyle w:val="2"/>
        <w:numPr>
          <w:ilvl w:val="0"/>
          <w:numId w:val="24"/>
        </w:numPr>
        <w:spacing w:before="120" w:after="0" w:line="360" w:lineRule="auto"/>
        <w:rPr>
          <w:sz w:val="24"/>
          <w:szCs w:val="24"/>
        </w:rPr>
      </w:pPr>
      <w:r w:rsidRPr="009970C7">
        <w:rPr>
          <w:rFonts w:hint="eastAsia"/>
          <w:sz w:val="24"/>
          <w:szCs w:val="24"/>
        </w:rPr>
        <w:t>禁忌搜索算法</w:t>
      </w:r>
      <w:r w:rsidR="009970C7" w:rsidRPr="009E046E">
        <w:rPr>
          <w:rFonts w:hint="eastAsia"/>
          <w:sz w:val="24"/>
          <w:szCs w:val="24"/>
        </w:rPr>
        <w:t>的</w:t>
      </w:r>
      <w:r w:rsidR="009970C7" w:rsidRPr="009E046E">
        <w:rPr>
          <w:sz w:val="24"/>
          <w:szCs w:val="24"/>
        </w:rPr>
        <w:t>实现</w:t>
      </w:r>
    </w:p>
    <w:p w14:paraId="13B9738A" w14:textId="73F3DD7F" w:rsidR="009970C7" w:rsidRPr="009E046E" w:rsidRDefault="00A76D9A" w:rsidP="009970C7">
      <w:pPr>
        <w:pStyle w:val="3"/>
        <w:spacing w:before="0" w:after="0" w:line="415" w:lineRule="auto"/>
        <w:rPr>
          <w:b w:val="0"/>
          <w:bCs w:val="0"/>
          <w:sz w:val="22"/>
          <w:szCs w:val="22"/>
        </w:rPr>
      </w:pPr>
      <w:r>
        <w:rPr>
          <w:b w:val="0"/>
          <w:bCs w:val="0"/>
          <w:sz w:val="22"/>
          <w:szCs w:val="22"/>
        </w:rPr>
        <w:t>2</w:t>
      </w:r>
      <w:r w:rsidR="009970C7" w:rsidRPr="009E046E">
        <w:rPr>
          <w:b w:val="0"/>
          <w:bCs w:val="0"/>
          <w:sz w:val="22"/>
          <w:szCs w:val="22"/>
        </w:rPr>
        <w:t>.1</w:t>
      </w:r>
      <w:r w:rsidRPr="00A76D9A">
        <w:rPr>
          <w:b w:val="0"/>
          <w:bCs w:val="0"/>
          <w:sz w:val="22"/>
          <w:szCs w:val="22"/>
        </w:rPr>
        <w:t>禁忌搜索算法</w:t>
      </w:r>
      <w:r w:rsidR="009970C7" w:rsidRPr="009E046E">
        <w:rPr>
          <w:rFonts w:hint="eastAsia"/>
          <w:b w:val="0"/>
          <w:bCs w:val="0"/>
          <w:sz w:val="22"/>
          <w:szCs w:val="22"/>
        </w:rPr>
        <w:t>的基本原理</w:t>
      </w:r>
    </w:p>
    <w:p w14:paraId="1E2BF2F6" w14:textId="6F1AF8A8" w:rsidR="00A76D9A" w:rsidRPr="00A76D9A" w:rsidRDefault="00A76D9A" w:rsidP="00A76D9A">
      <w:pPr>
        <w:pStyle w:val="11"/>
        <w:ind w:firstLine="400"/>
        <w:rPr>
          <w:sz w:val="20"/>
          <w:szCs w:val="20"/>
        </w:rPr>
      </w:pPr>
      <w:r w:rsidRPr="00A76D9A">
        <w:rPr>
          <w:sz w:val="20"/>
          <w:szCs w:val="20"/>
        </w:rPr>
        <w:t>简单TS算法的基本思想是：给定一个当前解（初始解）和一种邻域，然后在当前解的邻域中确定若干候选解；若最佳候选解对应的</w:t>
      </w:r>
      <w:hyperlink r:id="rId9" w:tooltip="目标值" w:history="1">
        <w:r w:rsidRPr="00A76D9A">
          <w:rPr>
            <w:sz w:val="20"/>
            <w:szCs w:val="20"/>
          </w:rPr>
          <w:t>目标值</w:t>
        </w:r>
      </w:hyperlink>
      <w:r w:rsidRPr="00A76D9A">
        <w:rPr>
          <w:sz w:val="20"/>
          <w:szCs w:val="20"/>
        </w:rPr>
        <w:t>优于“best so far”状态，则忽视其禁忌特性，用其替代当前解和“best so far”状态，并将相应的对象加入禁忌表，同时修改禁忌表中各对象的任期；若不存在上述候选解，则选择在候选解中选择非禁忌的最佳状态为新的当前解，而无视它与当前解的优劣，同时将相应的对象加入禁忌表，并修改禁忌表中各对象的任期；如此重复上述迭代搜索过程，直至满足停止准则。简单禁忌搜索的算法步骤可描述如下：</w:t>
      </w:r>
    </w:p>
    <w:p w14:paraId="17148D34" w14:textId="0309E2CD" w:rsidR="00A76D9A" w:rsidRPr="00A76D9A" w:rsidRDefault="00A76D9A" w:rsidP="00A76D9A">
      <w:pPr>
        <w:pStyle w:val="11"/>
        <w:ind w:firstLineChars="0" w:firstLine="0"/>
        <w:rPr>
          <w:sz w:val="20"/>
          <w:szCs w:val="20"/>
        </w:rPr>
      </w:pPr>
      <w:r w:rsidRPr="00A76D9A">
        <w:rPr>
          <w:sz w:val="20"/>
          <w:szCs w:val="20"/>
        </w:rPr>
        <w:t>（1）给定算法参数，随机产生初始解x，置禁忌表为空。</w:t>
      </w:r>
    </w:p>
    <w:p w14:paraId="0A79C276" w14:textId="378CB76E" w:rsidR="00A76D9A" w:rsidRPr="00A76D9A" w:rsidRDefault="00A76D9A" w:rsidP="00A76D9A">
      <w:pPr>
        <w:pStyle w:val="11"/>
        <w:ind w:firstLineChars="0" w:firstLine="0"/>
        <w:rPr>
          <w:sz w:val="20"/>
          <w:szCs w:val="20"/>
        </w:rPr>
      </w:pPr>
      <w:r w:rsidRPr="00A76D9A">
        <w:rPr>
          <w:sz w:val="20"/>
          <w:szCs w:val="20"/>
        </w:rPr>
        <w:t>（2）判断算法终止条件是否满足？若是，则结束算法并输出优化结果；否则，继续以下步骤。</w:t>
      </w:r>
    </w:p>
    <w:p w14:paraId="7C25CFAD" w14:textId="4835720A" w:rsidR="00A76D9A" w:rsidRPr="00A76D9A" w:rsidRDefault="00A76D9A" w:rsidP="00A76D9A">
      <w:pPr>
        <w:pStyle w:val="11"/>
        <w:ind w:firstLineChars="0" w:firstLine="0"/>
        <w:rPr>
          <w:sz w:val="20"/>
          <w:szCs w:val="20"/>
        </w:rPr>
      </w:pPr>
      <w:r w:rsidRPr="00A76D9A">
        <w:rPr>
          <w:sz w:val="20"/>
          <w:szCs w:val="20"/>
        </w:rPr>
        <w:t>（3）利用当前解的邻域函</w:t>
      </w:r>
      <w:bookmarkStart w:id="3" w:name="_GoBack"/>
      <w:bookmarkEnd w:id="3"/>
      <w:r w:rsidRPr="00A76D9A">
        <w:rPr>
          <w:sz w:val="20"/>
          <w:szCs w:val="20"/>
        </w:rPr>
        <w:t>数产生其所有（或若干）邻域解，并从中确定若干候选解。</w:t>
      </w:r>
    </w:p>
    <w:p w14:paraId="519D237F" w14:textId="6AEFB136" w:rsidR="00A76D9A" w:rsidRPr="00A76D9A" w:rsidRDefault="00A76D9A" w:rsidP="00A76D9A">
      <w:pPr>
        <w:pStyle w:val="11"/>
        <w:ind w:firstLineChars="0" w:firstLine="0"/>
        <w:rPr>
          <w:sz w:val="20"/>
          <w:szCs w:val="20"/>
        </w:rPr>
      </w:pPr>
      <w:r w:rsidRPr="00A76D9A">
        <w:rPr>
          <w:sz w:val="20"/>
          <w:szCs w:val="20"/>
        </w:rPr>
        <w:t>（4）对候选解判断藐视准则是否满足？若成立，则用满足藐视准则的最佳状态y替代x成为新的当前解，即x=y，并用与y对应的禁忌对象替换最早进入禁忌表的禁忌对象，同时用y替换“best so far”状态，然后转步骤6；否则，继续以下步骤。</w:t>
      </w:r>
    </w:p>
    <w:p w14:paraId="14679E86" w14:textId="0AD743CD" w:rsidR="00A76D9A" w:rsidRPr="00A76D9A" w:rsidRDefault="00A76D9A" w:rsidP="00A76D9A">
      <w:pPr>
        <w:pStyle w:val="11"/>
        <w:ind w:firstLineChars="0" w:firstLine="0"/>
        <w:rPr>
          <w:sz w:val="20"/>
          <w:szCs w:val="20"/>
        </w:rPr>
      </w:pPr>
      <w:r w:rsidRPr="00A76D9A">
        <w:rPr>
          <w:sz w:val="20"/>
          <w:szCs w:val="20"/>
        </w:rPr>
        <w:t>（5）判断候选解对应的各对象的禁忌属性，选择候选解集中非禁忌对象对应的最佳状态为新的当前解，同时用与之对应的禁忌对象替换最早进入禁忌表的禁忌对象元素。</w:t>
      </w:r>
    </w:p>
    <w:p w14:paraId="663936EC" w14:textId="5B6A3262" w:rsidR="00A76D9A" w:rsidRPr="00A76D9A" w:rsidRDefault="00A76D9A" w:rsidP="00A76D9A">
      <w:pPr>
        <w:pStyle w:val="11"/>
        <w:ind w:firstLineChars="0" w:firstLine="0"/>
        <w:rPr>
          <w:sz w:val="20"/>
          <w:szCs w:val="20"/>
        </w:rPr>
      </w:pPr>
      <w:r w:rsidRPr="00A76D9A">
        <w:rPr>
          <w:sz w:val="20"/>
          <w:szCs w:val="20"/>
        </w:rPr>
        <w:t>（6）转步骤（2）。</w:t>
      </w:r>
    </w:p>
    <w:p w14:paraId="1142E8D8" w14:textId="48ECB1A9" w:rsidR="009970C7" w:rsidRPr="009E046E" w:rsidRDefault="00A0079B" w:rsidP="009970C7">
      <w:pPr>
        <w:pStyle w:val="3"/>
        <w:spacing w:before="0" w:after="0" w:line="415" w:lineRule="auto"/>
        <w:rPr>
          <w:b w:val="0"/>
          <w:bCs w:val="0"/>
          <w:sz w:val="22"/>
          <w:szCs w:val="22"/>
        </w:rPr>
      </w:pPr>
      <w:r>
        <w:rPr>
          <w:b w:val="0"/>
          <w:bCs w:val="0"/>
          <w:sz w:val="22"/>
          <w:szCs w:val="22"/>
        </w:rPr>
        <w:t>2</w:t>
      </w:r>
      <w:r w:rsidR="009970C7" w:rsidRPr="009E046E">
        <w:rPr>
          <w:b w:val="0"/>
          <w:bCs w:val="0"/>
          <w:sz w:val="22"/>
          <w:szCs w:val="22"/>
        </w:rPr>
        <w:t>.2</w:t>
      </w:r>
      <w:bookmarkStart w:id="4" w:name="_Hlk42882646"/>
      <w:r w:rsidR="009970C7" w:rsidRPr="009E046E">
        <w:rPr>
          <w:b w:val="0"/>
          <w:bCs w:val="0"/>
          <w:sz w:val="22"/>
          <w:szCs w:val="22"/>
        </w:rPr>
        <w:t>构成要素</w:t>
      </w:r>
      <w:bookmarkEnd w:id="4"/>
    </w:p>
    <w:p w14:paraId="1D4A7FF1" w14:textId="31B8E662" w:rsidR="00A0079B" w:rsidRPr="00A0079B" w:rsidRDefault="00A0079B" w:rsidP="00A0079B">
      <w:pPr>
        <w:pStyle w:val="4"/>
        <w:spacing w:before="0" w:after="0" w:line="377" w:lineRule="auto"/>
        <w:rPr>
          <w:sz w:val="21"/>
          <w:szCs w:val="21"/>
        </w:rPr>
      </w:pPr>
      <w:r>
        <w:rPr>
          <w:sz w:val="21"/>
          <w:szCs w:val="21"/>
        </w:rPr>
        <w:t>2</w:t>
      </w:r>
      <w:r w:rsidR="009970C7" w:rsidRPr="009E046E">
        <w:rPr>
          <w:sz w:val="21"/>
          <w:szCs w:val="21"/>
        </w:rPr>
        <w:t>.2.1</w:t>
      </w:r>
      <w:r w:rsidR="00A76D9A" w:rsidRPr="00A0079B">
        <w:rPr>
          <w:sz w:val="21"/>
          <w:szCs w:val="21"/>
        </w:rPr>
        <w:t>邻域移动:</w:t>
      </w:r>
    </w:p>
    <w:p w14:paraId="2E706B2A" w14:textId="77777777" w:rsidR="00F51165" w:rsidRDefault="00A76D9A" w:rsidP="00F51165">
      <w:pPr>
        <w:pStyle w:val="a3"/>
        <w:spacing w:beforeLines="50" w:before="156" w:beforeAutospacing="0" w:afterLines="50" w:after="156" w:afterAutospacing="0"/>
        <w:ind w:firstLineChars="200" w:firstLine="400"/>
        <w:rPr>
          <w:sz w:val="20"/>
          <w:szCs w:val="20"/>
        </w:rPr>
      </w:pPr>
      <w:r w:rsidRPr="00A76D9A">
        <w:rPr>
          <w:sz w:val="20"/>
          <w:szCs w:val="20"/>
        </w:rPr>
        <w:t>邻域移动是从一个解产生另一个解的途径。它是保证产生好的解和算法搜索速度的最重要因素之一。邻域移动定义的方法很多，对于不同的问题应采用不同的定义方法。通过移动，目标函数值将产生变化，移动前后的目标函数值之差，称之为移动值。如果移动值是非负的，则称此移动为改进移动;否则称作非改进移动。最好</w:t>
      </w:r>
      <w:r w:rsidRPr="00A76D9A">
        <w:rPr>
          <w:sz w:val="20"/>
          <w:szCs w:val="20"/>
        </w:rPr>
        <w:lastRenderedPageBreak/>
        <w:t>的移动不一定是改进移动，也可能是非改进移动，这一点就保证搜索陷入局部最优时，禁忌搜索算法能自动把它跳出局部最优。</w:t>
      </w:r>
    </w:p>
    <w:p w14:paraId="2C95636F" w14:textId="77777777" w:rsidR="00F51165" w:rsidRDefault="00A0079B" w:rsidP="00F51165">
      <w:pPr>
        <w:pStyle w:val="a3"/>
        <w:spacing w:beforeLines="50" w:before="156" w:beforeAutospacing="0" w:afterLines="50" w:after="156" w:afterAutospacing="0"/>
        <w:rPr>
          <w:rFonts w:asciiTheme="majorHAnsi" w:eastAsiaTheme="majorEastAsia" w:hAnsiTheme="majorHAnsi" w:cstheme="majorBidi"/>
          <w:b/>
          <w:bCs/>
          <w:kern w:val="2"/>
          <w:sz w:val="21"/>
          <w:szCs w:val="21"/>
        </w:rPr>
      </w:pPr>
      <w:r w:rsidRPr="00F51165">
        <w:rPr>
          <w:rFonts w:asciiTheme="majorHAnsi" w:eastAsiaTheme="majorEastAsia" w:hAnsiTheme="majorHAnsi" w:cstheme="majorBidi"/>
          <w:b/>
          <w:bCs/>
          <w:kern w:val="2"/>
          <w:sz w:val="21"/>
          <w:szCs w:val="21"/>
        </w:rPr>
        <w:t>2.2.1</w:t>
      </w:r>
      <w:r w:rsidR="00A76D9A" w:rsidRPr="00F51165">
        <w:rPr>
          <w:rFonts w:asciiTheme="majorHAnsi" w:eastAsiaTheme="majorEastAsia" w:hAnsiTheme="majorHAnsi" w:cstheme="majorBidi"/>
          <w:b/>
          <w:bCs/>
          <w:kern w:val="2"/>
          <w:sz w:val="21"/>
          <w:szCs w:val="21"/>
        </w:rPr>
        <w:t>禁忌表:</w:t>
      </w:r>
    </w:p>
    <w:p w14:paraId="3B496FC5" w14:textId="10EE99F7" w:rsidR="00A76D9A" w:rsidRPr="00A76D9A" w:rsidRDefault="00A76D9A" w:rsidP="00F51165">
      <w:pPr>
        <w:pStyle w:val="a3"/>
        <w:spacing w:beforeLines="50" w:before="156" w:beforeAutospacing="0" w:afterLines="50" w:after="156" w:afterAutospacing="0"/>
        <w:ind w:firstLineChars="200" w:firstLine="400"/>
        <w:rPr>
          <w:sz w:val="20"/>
          <w:szCs w:val="20"/>
        </w:rPr>
      </w:pPr>
      <w:r w:rsidRPr="00A76D9A">
        <w:rPr>
          <w:sz w:val="20"/>
          <w:szCs w:val="20"/>
        </w:rPr>
        <w:t>不允许恢复即被禁止的性质称作Tabu。禁忌表的主要目的是阻止搜索过程中出现循环和避免陷入局部最优，它通常记录前若干次的移动，禁止这些移动在近期内返回。在迭代固定次数后，禁忌表释放这些移动，重新参加运算，因此它是一个循环表，每迭代一次，将最近的一次移动放在禁忌表的末端，而它的最早的一个移动就从禁忌表中释放出来。为了节省记忆时间，禁忌表并不记录所有的移动，只记录那些有特殊性质的移动，如记载能引起目标函数发生变化的移动。禁忌表记载移动的方式主要有三种:*记录目标值；*移动前的状态；*移禁忌搜索算</w:t>
      </w:r>
      <w:r w:rsidRPr="00A76D9A">
        <w:rPr>
          <w:rFonts w:hint="eastAsia"/>
          <w:sz w:val="20"/>
          <w:szCs w:val="20"/>
        </w:rPr>
        <w:t>法在冷藏供应链配送网络中的应用研究动本身。</w:t>
      </w:r>
    </w:p>
    <w:p w14:paraId="248EF366" w14:textId="77777777" w:rsidR="00F51165" w:rsidRDefault="00A76D9A" w:rsidP="00F51165">
      <w:pPr>
        <w:pStyle w:val="a3"/>
        <w:spacing w:beforeLines="50" w:before="156" w:beforeAutospacing="0" w:afterLines="50" w:after="156" w:afterAutospacing="0"/>
        <w:ind w:firstLineChars="200" w:firstLine="400"/>
        <w:rPr>
          <w:sz w:val="20"/>
          <w:szCs w:val="20"/>
        </w:rPr>
      </w:pPr>
      <w:r w:rsidRPr="00A76D9A">
        <w:rPr>
          <w:rFonts w:hint="eastAsia"/>
          <w:sz w:val="20"/>
          <w:szCs w:val="20"/>
        </w:rPr>
        <w:t>禁忌表是禁忌搜索算法的核心，禁忌表的大小在很大程度上影响着搜素速度和解的质量。如果选择的好，可有助于识别出曾搜索过的区域。实验表明，如果禁忌表长度过小，那么搜索过程就可能进入死循环，整个搜索将围绕着相同的几个解徘徊</w:t>
      </w:r>
      <w:r w:rsidRPr="00A76D9A">
        <w:rPr>
          <w:sz w:val="20"/>
          <w:szCs w:val="20"/>
        </w:rPr>
        <w:t>;相反，如果禁忌表长度过大，那它将在相当大的程度上限制了搜索区域，好的解就有可能被跳过，同时，不会改进解的效果而增加算法运算时间。因此一个好的禁忌表长度应该是尽可能小却又能避免算法进入循环。禁忌表的这种特性非常类似于“短期记忆”，因而人们把禁忌表称作短期记忆函数。</w:t>
      </w:r>
    </w:p>
    <w:p w14:paraId="22FEE4FF" w14:textId="22AEBCD5" w:rsidR="00A76D9A" w:rsidRPr="00A76D9A" w:rsidRDefault="00A76D9A" w:rsidP="00F51165">
      <w:pPr>
        <w:pStyle w:val="a3"/>
        <w:spacing w:beforeLines="50" w:before="156" w:beforeAutospacing="0" w:afterLines="50" w:after="156" w:afterAutospacing="0"/>
        <w:ind w:firstLineChars="200" w:firstLine="400"/>
        <w:rPr>
          <w:sz w:val="20"/>
          <w:szCs w:val="20"/>
        </w:rPr>
      </w:pPr>
      <w:r w:rsidRPr="00A76D9A">
        <w:rPr>
          <w:rFonts w:hint="eastAsia"/>
          <w:sz w:val="20"/>
          <w:szCs w:val="20"/>
        </w:rPr>
        <w:t>禁忌表另一个作用是通过调整禁忌表的大小使搜索发散或收敛。初始搜索时，为提高解的分散性，扩大搜索区域，使搜索路径多样化，经常希望禁忌表长度小。</w:t>
      </w:r>
    </w:p>
    <w:p w14:paraId="54811980" w14:textId="1B1C567D" w:rsidR="00A76D9A" w:rsidRPr="00A76D9A" w:rsidRDefault="00A76D9A" w:rsidP="00F51165">
      <w:pPr>
        <w:pStyle w:val="a3"/>
        <w:spacing w:beforeLines="50" w:before="156" w:beforeAutospacing="0" w:afterLines="50" w:after="156" w:afterAutospacing="0"/>
        <w:ind w:firstLineChars="200" w:firstLine="400"/>
        <w:rPr>
          <w:sz w:val="20"/>
          <w:szCs w:val="20"/>
        </w:rPr>
      </w:pPr>
      <w:r w:rsidRPr="00A76D9A">
        <w:rPr>
          <w:rFonts w:hint="eastAsia"/>
          <w:sz w:val="20"/>
          <w:szCs w:val="20"/>
        </w:rPr>
        <w:t>相反当搜索过程接近最优解时，为提离解的集中性，减少分散，缩小搜索区域，这时通常希望禁忌表长度大。为达到这样的目的，最近越来越多的人们允许禁忌表的大小和结构随搜索过程发生改变，即使用动态禁忌表，实验结果表明了动态禁忌表往往比固定禁忌表获得更好的解。</w:t>
      </w:r>
    </w:p>
    <w:p w14:paraId="23880117" w14:textId="05A09D51" w:rsidR="00F51165" w:rsidRPr="00F51165" w:rsidRDefault="00F51165" w:rsidP="00F51165">
      <w:pPr>
        <w:pStyle w:val="a3"/>
        <w:spacing w:beforeLines="50" w:before="156" w:beforeAutospacing="0" w:afterLines="50" w:after="156" w:afterAutospacing="0"/>
        <w:rPr>
          <w:rFonts w:asciiTheme="majorHAnsi" w:eastAsiaTheme="majorEastAsia" w:hAnsiTheme="majorHAnsi" w:cstheme="majorBidi"/>
          <w:b/>
          <w:bCs/>
          <w:kern w:val="2"/>
          <w:sz w:val="21"/>
          <w:szCs w:val="21"/>
        </w:rPr>
      </w:pPr>
      <w:r w:rsidRPr="00F51165">
        <w:rPr>
          <w:rFonts w:asciiTheme="majorHAnsi" w:eastAsiaTheme="majorEastAsia" w:hAnsiTheme="majorHAnsi" w:cstheme="majorBidi"/>
          <w:b/>
          <w:bCs/>
          <w:kern w:val="2"/>
          <w:sz w:val="21"/>
          <w:szCs w:val="21"/>
        </w:rPr>
        <w:t xml:space="preserve"> 2.2.</w:t>
      </w:r>
      <w:r>
        <w:rPr>
          <w:rFonts w:asciiTheme="majorHAnsi" w:eastAsiaTheme="majorEastAsia" w:hAnsiTheme="majorHAnsi" w:cstheme="majorBidi"/>
          <w:b/>
          <w:bCs/>
          <w:kern w:val="2"/>
          <w:sz w:val="21"/>
          <w:szCs w:val="21"/>
        </w:rPr>
        <w:t>2</w:t>
      </w:r>
      <w:r w:rsidR="00A76D9A" w:rsidRPr="00F51165">
        <w:rPr>
          <w:rFonts w:asciiTheme="majorHAnsi" w:eastAsiaTheme="majorEastAsia" w:hAnsiTheme="majorHAnsi" w:cstheme="majorBidi"/>
          <w:b/>
          <w:bCs/>
          <w:kern w:val="2"/>
          <w:sz w:val="21"/>
          <w:szCs w:val="21"/>
        </w:rPr>
        <w:t>选择策略:</w:t>
      </w:r>
    </w:p>
    <w:p w14:paraId="09E61FF1" w14:textId="3E00108F" w:rsidR="00A76D9A" w:rsidRPr="00A76D9A" w:rsidRDefault="00A76D9A" w:rsidP="00F51165">
      <w:pPr>
        <w:pStyle w:val="a3"/>
        <w:spacing w:beforeLines="50" w:before="156" w:beforeAutospacing="0" w:afterLines="50" w:after="156" w:afterAutospacing="0"/>
        <w:rPr>
          <w:sz w:val="20"/>
          <w:szCs w:val="20"/>
        </w:rPr>
      </w:pPr>
      <w:r w:rsidRPr="00A76D9A">
        <w:rPr>
          <w:sz w:val="20"/>
          <w:szCs w:val="20"/>
        </w:rPr>
        <w:t>选择策略即择优规则，是对当前的邻域移动选择一个移动而采用的准则。择优规则可以采用多种策略，不同的策略对算法的性能影响不同。一个好的选择策略应该是既保证解的质量又保证计算速度。当前采用最广泛的两类策略是最好解优先策略(Bestlmprovedstrategy)和第一个改进解优先策略(FirstImProvedstrategy)。最好改进解优先策略就是对当前邻域中选择移动值最好的移动产生的解，作为下一次迭代的开始。而第一个改进解优先策略是搜索邻域移动时选择第一改进当前解的邻域移动产生的解作为</w:t>
      </w:r>
      <w:r w:rsidRPr="00A76D9A">
        <w:rPr>
          <w:rFonts w:hint="eastAsia"/>
          <w:sz w:val="20"/>
          <w:szCs w:val="20"/>
        </w:rPr>
        <w:t>下一次迭代的开始。最好改进解优先策略相当于寻找最陡的下降，这种择优规则效果比较好，但是它需要更多的计算时间</w:t>
      </w:r>
      <w:r w:rsidRPr="00A76D9A">
        <w:rPr>
          <w:sz w:val="20"/>
          <w:szCs w:val="20"/>
        </w:rPr>
        <w:t>;而最快的下降对应寻找第一个改进解的移动，由于它无需搜索整个一次邻域移动，所以它所花计算时间较少，对于比较大的邻域，往往比较适合。</w:t>
      </w:r>
    </w:p>
    <w:p w14:paraId="65107FE6" w14:textId="1FDCA2EA" w:rsidR="00F51165" w:rsidRPr="00F51165" w:rsidRDefault="00F51165" w:rsidP="00F51165">
      <w:pPr>
        <w:pStyle w:val="a3"/>
        <w:spacing w:beforeLines="50" w:before="156" w:beforeAutospacing="0" w:afterLines="50" w:after="156" w:afterAutospacing="0"/>
        <w:rPr>
          <w:rFonts w:asciiTheme="majorHAnsi" w:eastAsiaTheme="majorEastAsia" w:hAnsiTheme="majorHAnsi" w:cstheme="majorBidi"/>
          <w:b/>
          <w:bCs/>
          <w:kern w:val="2"/>
          <w:sz w:val="21"/>
          <w:szCs w:val="21"/>
        </w:rPr>
      </w:pPr>
      <w:r w:rsidRPr="00F51165">
        <w:rPr>
          <w:rFonts w:asciiTheme="majorHAnsi" w:eastAsiaTheme="majorEastAsia" w:hAnsiTheme="majorHAnsi" w:cstheme="majorBidi"/>
          <w:b/>
          <w:bCs/>
          <w:kern w:val="2"/>
          <w:sz w:val="21"/>
          <w:szCs w:val="21"/>
        </w:rPr>
        <w:t>2.2.</w:t>
      </w:r>
      <w:r>
        <w:rPr>
          <w:rFonts w:asciiTheme="majorHAnsi" w:eastAsiaTheme="majorEastAsia" w:hAnsiTheme="majorHAnsi" w:cstheme="majorBidi"/>
          <w:b/>
          <w:bCs/>
          <w:kern w:val="2"/>
          <w:sz w:val="21"/>
          <w:szCs w:val="21"/>
        </w:rPr>
        <w:t>3</w:t>
      </w:r>
      <w:r w:rsidR="00A76D9A" w:rsidRPr="00F51165">
        <w:rPr>
          <w:rFonts w:asciiTheme="majorHAnsi" w:eastAsiaTheme="majorEastAsia" w:hAnsiTheme="majorHAnsi" w:cstheme="majorBidi"/>
          <w:b/>
          <w:bCs/>
          <w:kern w:val="2"/>
          <w:sz w:val="21"/>
          <w:szCs w:val="21"/>
        </w:rPr>
        <w:t>破禁策略:</w:t>
      </w:r>
    </w:p>
    <w:p w14:paraId="0541AF27" w14:textId="339E903F" w:rsidR="00A76D9A" w:rsidRPr="00A76D9A" w:rsidRDefault="00A76D9A" w:rsidP="00F51165">
      <w:pPr>
        <w:pStyle w:val="a3"/>
        <w:spacing w:beforeLines="50" w:before="156" w:beforeAutospacing="0" w:afterLines="50" w:after="156" w:afterAutospacing="0"/>
        <w:ind w:firstLineChars="200" w:firstLine="400"/>
        <w:rPr>
          <w:sz w:val="20"/>
          <w:szCs w:val="20"/>
        </w:rPr>
      </w:pPr>
      <w:r w:rsidRPr="00A76D9A">
        <w:rPr>
          <w:sz w:val="20"/>
          <w:szCs w:val="20"/>
        </w:rPr>
        <w:t>破禁策略通常指渴望水平(Aspiration)函数选择，当一个禁忌移动在随后}T}次的迭代内再度出现时，如果它能把搜索带到一个从未搜索过的区域，则应该接受该移动即破禁，不受禁忌表的限制。衡量标准就是定义一个渴望水平函数，渴望水平函数通常选取当前迭代之前所获得的最好解的目标值或此移动禁忌时的目标值作为渴望水平函数。</w:t>
      </w:r>
    </w:p>
    <w:p w14:paraId="30764873" w14:textId="635888EC" w:rsidR="00F51165" w:rsidRPr="00F51165" w:rsidRDefault="00F51165" w:rsidP="00F51165">
      <w:pPr>
        <w:pStyle w:val="a3"/>
        <w:spacing w:beforeLines="50" w:before="156" w:beforeAutospacing="0" w:afterLines="50" w:after="156" w:afterAutospacing="0"/>
        <w:rPr>
          <w:rFonts w:asciiTheme="majorHAnsi" w:eastAsiaTheme="majorEastAsia" w:hAnsiTheme="majorHAnsi" w:cstheme="majorBidi"/>
          <w:b/>
          <w:bCs/>
          <w:kern w:val="2"/>
          <w:sz w:val="21"/>
          <w:szCs w:val="21"/>
        </w:rPr>
      </w:pPr>
      <w:r w:rsidRPr="00F51165">
        <w:rPr>
          <w:rFonts w:asciiTheme="majorHAnsi" w:eastAsiaTheme="majorEastAsia" w:hAnsiTheme="majorHAnsi" w:cstheme="majorBidi"/>
          <w:b/>
          <w:bCs/>
          <w:kern w:val="2"/>
          <w:sz w:val="21"/>
          <w:szCs w:val="21"/>
        </w:rPr>
        <w:t>2.2.</w:t>
      </w:r>
      <w:r>
        <w:rPr>
          <w:rFonts w:asciiTheme="majorHAnsi" w:eastAsiaTheme="majorEastAsia" w:hAnsiTheme="majorHAnsi" w:cstheme="majorBidi"/>
          <w:b/>
          <w:bCs/>
          <w:kern w:val="2"/>
          <w:sz w:val="21"/>
          <w:szCs w:val="21"/>
        </w:rPr>
        <w:t>4</w:t>
      </w:r>
      <w:r w:rsidR="00A76D9A" w:rsidRPr="00F51165">
        <w:rPr>
          <w:rFonts w:asciiTheme="majorHAnsi" w:eastAsiaTheme="majorEastAsia" w:hAnsiTheme="majorHAnsi" w:cstheme="majorBidi"/>
          <w:b/>
          <w:bCs/>
          <w:kern w:val="2"/>
          <w:sz w:val="21"/>
          <w:szCs w:val="21"/>
        </w:rPr>
        <w:t>停止规则:</w:t>
      </w:r>
    </w:p>
    <w:p w14:paraId="5FBCC375" w14:textId="6AF768A4" w:rsidR="00A76D9A" w:rsidRPr="00A76D9A" w:rsidRDefault="00A76D9A" w:rsidP="00F51165">
      <w:pPr>
        <w:pStyle w:val="a3"/>
        <w:spacing w:beforeLines="50" w:before="156" w:beforeAutospacing="0" w:afterLines="50" w:after="156" w:afterAutospacing="0"/>
        <w:ind w:firstLineChars="200" w:firstLine="400"/>
        <w:rPr>
          <w:sz w:val="20"/>
          <w:szCs w:val="20"/>
        </w:rPr>
      </w:pPr>
      <w:r w:rsidRPr="00A76D9A">
        <w:rPr>
          <w:sz w:val="20"/>
          <w:szCs w:val="20"/>
        </w:rPr>
        <w:t>在禁忌搜索中停止规则通常有两种，一种是把最大迭代数作为停止算法的标准，而不以局优为停止规则;另一种是在给定数目的迭代内所发现的最好解无法改进或无法离开它时，算法停止。</w:t>
      </w:r>
    </w:p>
    <w:p w14:paraId="03C96CFD" w14:textId="2773AB2C" w:rsidR="00F51165" w:rsidRPr="00F51165" w:rsidRDefault="00F51165" w:rsidP="00F51165">
      <w:pPr>
        <w:pStyle w:val="a3"/>
        <w:spacing w:beforeLines="50" w:before="156" w:beforeAutospacing="0" w:afterLines="50" w:after="156" w:afterAutospacing="0"/>
        <w:rPr>
          <w:rFonts w:asciiTheme="majorHAnsi" w:eastAsiaTheme="majorEastAsia" w:hAnsiTheme="majorHAnsi" w:cstheme="majorBidi"/>
          <w:b/>
          <w:bCs/>
          <w:kern w:val="2"/>
          <w:sz w:val="21"/>
          <w:szCs w:val="21"/>
        </w:rPr>
      </w:pPr>
      <w:r w:rsidRPr="00F51165">
        <w:rPr>
          <w:rFonts w:asciiTheme="majorHAnsi" w:eastAsiaTheme="majorEastAsia" w:hAnsiTheme="majorHAnsi" w:cstheme="majorBidi"/>
          <w:b/>
          <w:bCs/>
          <w:kern w:val="2"/>
          <w:sz w:val="21"/>
          <w:szCs w:val="21"/>
        </w:rPr>
        <w:t>2.2.</w:t>
      </w:r>
      <w:r>
        <w:rPr>
          <w:rFonts w:asciiTheme="majorHAnsi" w:eastAsiaTheme="majorEastAsia" w:hAnsiTheme="majorHAnsi" w:cstheme="majorBidi"/>
          <w:b/>
          <w:bCs/>
          <w:kern w:val="2"/>
          <w:sz w:val="21"/>
          <w:szCs w:val="21"/>
        </w:rPr>
        <w:t>5</w:t>
      </w:r>
      <w:r w:rsidR="00A76D9A" w:rsidRPr="00F51165">
        <w:rPr>
          <w:rFonts w:asciiTheme="majorHAnsi" w:eastAsiaTheme="majorEastAsia" w:hAnsiTheme="majorHAnsi" w:cstheme="majorBidi"/>
          <w:b/>
          <w:bCs/>
          <w:kern w:val="2"/>
          <w:sz w:val="21"/>
          <w:szCs w:val="21"/>
        </w:rPr>
        <w:t>长期表:</w:t>
      </w:r>
    </w:p>
    <w:p w14:paraId="008780D8" w14:textId="44C63AC5" w:rsidR="00A76D9A" w:rsidRPr="00A76D9A" w:rsidRDefault="00A76D9A" w:rsidP="00F51165">
      <w:pPr>
        <w:pStyle w:val="a3"/>
        <w:spacing w:beforeLines="50" w:before="156" w:beforeAutospacing="0" w:afterLines="50" w:after="156" w:afterAutospacing="0"/>
        <w:ind w:firstLineChars="200" w:firstLine="400"/>
        <w:rPr>
          <w:sz w:val="20"/>
          <w:szCs w:val="20"/>
        </w:rPr>
      </w:pPr>
      <w:r w:rsidRPr="00A76D9A">
        <w:rPr>
          <w:sz w:val="20"/>
          <w:szCs w:val="20"/>
        </w:rPr>
        <w:lastRenderedPageBreak/>
        <w:t>短期记忆用来避免最近所作的一些移动被重复，但是在很多的情况下短期记忆并不足以把算法搜索带到能够改进解的区域。因此在实际应用中常常短期记忆与长期记忆相结合使用，以保持局部的强化和全局多样化之间的平衡，即在加强与好解有关性质的同时还能把搜索带到未搜索过的区域。</w:t>
      </w:r>
    </w:p>
    <w:p w14:paraId="2F29E0C3" w14:textId="7A1FA0CA" w:rsidR="00F51165" w:rsidRPr="00F51165" w:rsidRDefault="00F51165" w:rsidP="00F51165">
      <w:pPr>
        <w:pStyle w:val="a3"/>
        <w:spacing w:beforeLines="50" w:before="156" w:beforeAutospacing="0" w:afterLines="50" w:after="156" w:afterAutospacing="0"/>
        <w:rPr>
          <w:rFonts w:asciiTheme="majorHAnsi" w:eastAsiaTheme="majorEastAsia" w:hAnsiTheme="majorHAnsi" w:cstheme="majorBidi"/>
          <w:b/>
          <w:bCs/>
          <w:kern w:val="2"/>
          <w:sz w:val="21"/>
          <w:szCs w:val="21"/>
        </w:rPr>
      </w:pPr>
      <w:r w:rsidRPr="00F51165">
        <w:rPr>
          <w:rFonts w:asciiTheme="majorHAnsi" w:eastAsiaTheme="majorEastAsia" w:hAnsiTheme="majorHAnsi" w:cstheme="majorBidi"/>
          <w:b/>
          <w:bCs/>
          <w:kern w:val="2"/>
          <w:sz w:val="21"/>
          <w:szCs w:val="21"/>
        </w:rPr>
        <w:t>2.2.1长期记忆:</w:t>
      </w:r>
    </w:p>
    <w:p w14:paraId="20B46EAC" w14:textId="62D8B879" w:rsidR="00A76D9A" w:rsidRPr="00A76D9A" w:rsidRDefault="00A76D9A" w:rsidP="00F51165">
      <w:pPr>
        <w:pStyle w:val="a3"/>
        <w:spacing w:beforeLines="50" w:before="156" w:beforeAutospacing="0" w:afterLines="50" w:after="156" w:afterAutospacing="0"/>
        <w:ind w:firstLineChars="200" w:firstLine="400"/>
        <w:rPr>
          <w:sz w:val="20"/>
          <w:szCs w:val="20"/>
        </w:rPr>
      </w:pPr>
      <w:r w:rsidRPr="00A76D9A">
        <w:rPr>
          <w:sz w:val="20"/>
          <w:szCs w:val="20"/>
        </w:rPr>
        <w:t>在长期记忆中，频率起着非常重要的作用，使用频率的目的就是通过了解同样的选择在过去做了多少次来重新指导局部选择。当在非禁忌移动中找不到可以改进的解时用长期记忆更有效。</w:t>
      </w:r>
    </w:p>
    <w:p w14:paraId="7996EB71" w14:textId="2A68564D" w:rsidR="00F51165" w:rsidRPr="00F51165" w:rsidRDefault="00F51165" w:rsidP="00F51165">
      <w:pPr>
        <w:pStyle w:val="a3"/>
        <w:spacing w:beforeLines="50" w:before="156" w:beforeAutospacing="0" w:afterLines="50" w:after="156" w:afterAutospacing="0"/>
        <w:rPr>
          <w:rFonts w:asciiTheme="majorHAnsi" w:eastAsiaTheme="majorEastAsia" w:hAnsiTheme="majorHAnsi" w:cstheme="majorBidi"/>
          <w:b/>
          <w:bCs/>
          <w:kern w:val="2"/>
          <w:sz w:val="21"/>
          <w:szCs w:val="21"/>
        </w:rPr>
      </w:pPr>
      <w:r w:rsidRPr="00F51165">
        <w:rPr>
          <w:rFonts w:asciiTheme="majorHAnsi" w:eastAsiaTheme="majorEastAsia" w:hAnsiTheme="majorHAnsi" w:cstheme="majorBidi"/>
          <w:b/>
          <w:bCs/>
          <w:kern w:val="2"/>
          <w:sz w:val="21"/>
          <w:szCs w:val="21"/>
        </w:rPr>
        <w:t>2.2.1</w:t>
      </w:r>
      <w:r w:rsidRPr="00F51165">
        <w:rPr>
          <w:rFonts w:asciiTheme="majorHAnsi" w:eastAsiaTheme="majorEastAsia" w:hAnsiTheme="majorHAnsi" w:cstheme="majorBidi" w:hint="eastAsia"/>
          <w:b/>
          <w:bCs/>
          <w:kern w:val="2"/>
          <w:sz w:val="21"/>
          <w:szCs w:val="21"/>
        </w:rPr>
        <w:t>长期记忆函数</w:t>
      </w:r>
      <w:r w:rsidRPr="00F51165">
        <w:rPr>
          <w:rFonts w:asciiTheme="majorHAnsi" w:eastAsiaTheme="majorEastAsia" w:hAnsiTheme="majorHAnsi" w:cstheme="majorBidi"/>
          <w:b/>
          <w:bCs/>
          <w:kern w:val="2"/>
          <w:sz w:val="21"/>
          <w:szCs w:val="21"/>
        </w:rPr>
        <w:t>:</w:t>
      </w:r>
    </w:p>
    <w:p w14:paraId="14B26F4B" w14:textId="77777777" w:rsidR="00AC0954" w:rsidRDefault="00A76D9A" w:rsidP="00F51165">
      <w:pPr>
        <w:pStyle w:val="a3"/>
        <w:spacing w:beforeLines="50" w:before="156" w:beforeAutospacing="0" w:afterLines="50" w:after="156" w:afterAutospacing="0"/>
        <w:ind w:firstLineChars="200" w:firstLine="400"/>
        <w:rPr>
          <w:sz w:val="20"/>
          <w:szCs w:val="20"/>
        </w:rPr>
      </w:pPr>
      <w:r w:rsidRPr="00A76D9A">
        <w:rPr>
          <w:rFonts w:hint="eastAsia"/>
          <w:sz w:val="20"/>
          <w:szCs w:val="20"/>
        </w:rPr>
        <w:t>目前长期记忆函数主要有两种形式，一种通过惩罚的形式，即用一些评价函数来惩罚在过去的搜索中用得最多或最少的那些选择，并用一些启发方法来产生新的初始点。用这种方式获得的多样性可以通过保持惩罚一段时间来得到加强，然后取消惩罚，禁忌搜索继续按照正常的评价规则进行。另一种形式采用频率矩阵，使用两种长期记忆，一种是基于最小频率的长期记忆，另一种是基于最大频率的长期记忆。通过使用基于最小频率的长期记忆，可以在未搜索的区域产生新的序列</w:t>
      </w:r>
      <w:r w:rsidRPr="00A76D9A">
        <w:rPr>
          <w:sz w:val="20"/>
          <w:szCs w:val="20"/>
        </w:rPr>
        <w:t>;而使用基于最大频率的长期记忆，可以在过去的搜索中认为是好的可行区域内产生不同的序列。</w:t>
      </w:r>
      <w:r w:rsidRPr="00A76D9A">
        <w:rPr>
          <w:rFonts w:hint="eastAsia"/>
          <w:sz w:val="20"/>
          <w:szCs w:val="20"/>
        </w:rPr>
        <w:t>在整个搜索过程中频率矩阵被不断的修改。</w:t>
      </w:r>
    </w:p>
    <w:p w14:paraId="004AD840" w14:textId="58082019" w:rsidR="009970C7" w:rsidRDefault="009970C7" w:rsidP="00AC0954">
      <w:pPr>
        <w:pStyle w:val="3"/>
        <w:spacing w:before="0" w:after="0" w:line="415" w:lineRule="auto"/>
        <w:rPr>
          <w:b w:val="0"/>
          <w:bCs w:val="0"/>
          <w:sz w:val="22"/>
          <w:szCs w:val="22"/>
        </w:rPr>
      </w:pPr>
      <w:r w:rsidRPr="00AC0954">
        <w:rPr>
          <w:b w:val="0"/>
          <w:bCs w:val="0"/>
          <w:sz w:val="22"/>
          <w:szCs w:val="22"/>
        </w:rPr>
        <w:t>3.3算法流程</w:t>
      </w:r>
    </w:p>
    <w:p w14:paraId="2F0D76D6" w14:textId="4AC43852" w:rsidR="00FF59EF" w:rsidRPr="00FF59EF" w:rsidRDefault="00FF59EF" w:rsidP="00FF59EF">
      <w:r>
        <w:rPr>
          <w:noProof/>
        </w:rPr>
        <mc:AlternateContent>
          <mc:Choice Requires="wps">
            <w:drawing>
              <wp:anchor distT="45720" distB="45720" distL="114300" distR="114300" simplePos="0" relativeHeight="251659264" behindDoc="0" locked="0" layoutInCell="1" allowOverlap="1" wp14:anchorId="00B71C78" wp14:editId="6FB6B9FD">
                <wp:simplePos x="0" y="0"/>
                <wp:positionH relativeFrom="column">
                  <wp:posOffset>3467864</wp:posOffset>
                </wp:positionH>
                <wp:positionV relativeFrom="paragraph">
                  <wp:posOffset>903072</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5D542F" w14:textId="77777777" w:rsidR="00652B8B" w:rsidRDefault="00652B8B" w:rsidP="00FF59EF">
                            <w:r w:rsidRPr="00FF59EF">
                              <w:t>如果以整个邻域为候选解集以目标函数作为适值函数,以给定最大代数NG为停止准则,以优于历史最优解为渴望水平,则算法的流程如</w:t>
                            </w:r>
                            <w:r>
                              <w:rPr>
                                <w:rFonts w:hint="eastAsia"/>
                              </w:rPr>
                              <w:t>左</w:t>
                            </w:r>
                            <w:r w:rsidRPr="00FF59EF">
                              <w:t>图所示。</w:t>
                            </w:r>
                          </w:p>
                          <w:p w14:paraId="79B69F88" w14:textId="0E235415" w:rsidR="00652B8B" w:rsidRPr="00FF59EF" w:rsidRDefault="00652B8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0B71C78" id="_x0000_t202" coordsize="21600,21600" o:spt="202" path="m,l,21600r21600,l21600,xe">
                <v:stroke joinstyle="miter"/>
                <v:path gradientshapeok="t" o:connecttype="rect"/>
              </v:shapetype>
              <v:shape id="文本框 2" o:spid="_x0000_s1026" type="#_x0000_t202" style="position:absolute;left:0;text-align:left;margin-left:273.05pt;margin-top:71.1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">
                <v:textbox style="mso-fit-shape-to-text:t">
                  <w:txbxContent>
                    <w:p w14:paraId="7C5D542F" w14:textId="77777777" w:rsidR="00652B8B" w:rsidRDefault="00652B8B" w:rsidP="00FF59EF">
                      <w:r w:rsidRPr="00FF59EF">
                        <w:t>如果以整个邻域为候选解集以目标函数作为适值函数,以给定最大代数NG为停止准则,以优于历史最优解为渴望水平,则算法的流程如</w:t>
                      </w:r>
                      <w:r>
                        <w:rPr>
                          <w:rFonts w:hint="eastAsia"/>
                        </w:rPr>
                        <w:t>左</w:t>
                      </w:r>
                      <w:r w:rsidRPr="00FF59EF">
                        <w:t>图所示。</w:t>
                      </w:r>
                    </w:p>
                    <w:p w14:paraId="79B69F88" w14:textId="0E235415" w:rsidR="00652B8B" w:rsidRPr="00FF59EF" w:rsidRDefault="00652B8B"/>
                  </w:txbxContent>
                </v:textbox>
                <w10:wrap type="square"/>
              </v:shape>
            </w:pict>
          </mc:Fallback>
        </mc:AlternateContent>
      </w:r>
      <w:r w:rsidRPr="00FF59EF">
        <w:rPr>
          <w:noProof/>
        </w:rPr>
        <w:drawing>
          <wp:inline distT="0" distB="0" distL="0" distR="0" wp14:anchorId="79FC3D31" wp14:editId="15E015D0">
            <wp:extent cx="3331645" cy="362523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0588" cy="3645845"/>
                    </a:xfrm>
                    <a:prstGeom prst="rect">
                      <a:avLst/>
                    </a:prstGeom>
                    <a:noFill/>
                    <a:ln>
                      <a:noFill/>
                    </a:ln>
                  </pic:spPr>
                </pic:pic>
              </a:graphicData>
            </a:graphic>
          </wp:inline>
        </w:drawing>
      </w:r>
    </w:p>
    <w:p w14:paraId="54808713" w14:textId="7917A32D" w:rsidR="009970C7" w:rsidRDefault="00FF59EF" w:rsidP="00AC0954">
      <w:pPr>
        <w:pStyle w:val="11"/>
        <w:rPr>
          <w:sz w:val="20"/>
          <w:szCs w:val="20"/>
        </w:rPr>
      </w:pPr>
      <w:r>
        <w:rPr>
          <w:noProof/>
        </w:rPr>
        <w:lastRenderedPageBreak/>
        <mc:AlternateContent>
          <mc:Choice Requires="wps">
            <w:drawing>
              <wp:anchor distT="45720" distB="45720" distL="114300" distR="114300" simplePos="0" relativeHeight="251661312" behindDoc="0" locked="0" layoutInCell="1" allowOverlap="1" wp14:anchorId="031282E2" wp14:editId="5607CBD8">
                <wp:simplePos x="0" y="0"/>
                <wp:positionH relativeFrom="column">
                  <wp:posOffset>3835012</wp:posOffset>
                </wp:positionH>
                <wp:positionV relativeFrom="paragraph">
                  <wp:posOffset>975939</wp:posOffset>
                </wp:positionV>
                <wp:extent cx="2360930" cy="1404620"/>
                <wp:effectExtent l="0" t="0" r="22860" b="1143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1EAEB4A" w14:textId="77777777" w:rsidR="00652B8B" w:rsidRPr="00FF59EF" w:rsidRDefault="00652B8B" w:rsidP="00FF59EF">
                            <w:r w:rsidRPr="00FF59EF">
                              <w:t>如果以整个邻域为候选解集以目标函数作为适值函数,以给定最大代数NG为停止准则,以优于历史最优解为渴望水平,则算法的流程如</w:t>
                            </w:r>
                            <w:r>
                              <w:rPr>
                                <w:rFonts w:hint="eastAsia"/>
                              </w:rPr>
                              <w:t>左</w:t>
                            </w:r>
                            <w:r w:rsidRPr="00FF59EF">
                              <w:t>图所示。</w:t>
                            </w:r>
                          </w:p>
                          <w:p w14:paraId="3C5161B5" w14:textId="77777777" w:rsidR="00652B8B" w:rsidRPr="00FF59EF" w:rsidRDefault="00652B8B" w:rsidP="00FF59E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1282E2" id="_x0000_s1027" type="#_x0000_t202" style="position:absolute;left:0;text-align:left;margin-left:301.95pt;margin-top:76.8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">
                <v:textbox style="mso-fit-shape-to-text:t">
                  <w:txbxContent>
                    <w:p w14:paraId="51EAEB4A" w14:textId="77777777" w:rsidR="00652B8B" w:rsidRPr="00FF59EF" w:rsidRDefault="00652B8B" w:rsidP="00FF59EF">
                      <w:r w:rsidRPr="00FF59EF">
                        <w:t>如果以整个邻域为候选解集以目标函数作为适值函数,以给定最大代数NG为停止准则,以优于历史最优解为渴望水平,则算法的流程如</w:t>
                      </w:r>
                      <w:r>
                        <w:rPr>
                          <w:rFonts w:hint="eastAsia"/>
                        </w:rPr>
                        <w:t>左</w:t>
                      </w:r>
                      <w:r w:rsidRPr="00FF59EF">
                        <w:t>图所示。</w:t>
                      </w:r>
                    </w:p>
                    <w:p w14:paraId="3C5161B5" w14:textId="77777777" w:rsidR="00652B8B" w:rsidRPr="00FF59EF" w:rsidRDefault="00652B8B" w:rsidP="00FF59EF"/>
                  </w:txbxContent>
                </v:textbox>
                <w10:wrap type="square"/>
              </v:shape>
            </w:pict>
          </mc:Fallback>
        </mc:AlternateContent>
      </w:r>
      <w:r w:rsidR="00AC0954" w:rsidRPr="00AC0954">
        <w:rPr>
          <w:noProof/>
          <w:sz w:val="20"/>
          <w:szCs w:val="20"/>
        </w:rPr>
        <w:drawing>
          <wp:inline distT="0" distB="0" distL="0" distR="0" wp14:anchorId="39F1C7E4" wp14:editId="1CA9B047">
            <wp:extent cx="3271596" cy="3325827"/>
            <wp:effectExtent l="0" t="0" r="508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3717" cy="3327983"/>
                    </a:xfrm>
                    <a:prstGeom prst="rect">
                      <a:avLst/>
                    </a:prstGeom>
                    <a:noFill/>
                    <a:ln>
                      <a:noFill/>
                    </a:ln>
                  </pic:spPr>
                </pic:pic>
              </a:graphicData>
            </a:graphic>
          </wp:inline>
        </w:drawing>
      </w:r>
    </w:p>
    <w:p w14:paraId="1ADBF8D9" w14:textId="77777777" w:rsidR="002372DD" w:rsidRPr="00FF59EF" w:rsidRDefault="002372DD" w:rsidP="00AC0954">
      <w:pPr>
        <w:pStyle w:val="11"/>
        <w:ind w:firstLine="400"/>
        <w:rPr>
          <w:sz w:val="20"/>
          <w:szCs w:val="20"/>
        </w:rPr>
      </w:pPr>
    </w:p>
    <w:p w14:paraId="7BBF5340" w14:textId="4FC73ECA" w:rsidR="002372DD" w:rsidRPr="002372DD" w:rsidRDefault="002372DD" w:rsidP="002372DD">
      <w:pPr>
        <w:pStyle w:val="11"/>
        <w:ind w:firstLine="400"/>
        <w:rPr>
          <w:sz w:val="20"/>
          <w:szCs w:val="20"/>
        </w:rPr>
      </w:pPr>
      <w:r w:rsidRPr="002372DD">
        <w:rPr>
          <w:rFonts w:hint="eastAsia"/>
          <w:sz w:val="20"/>
          <w:szCs w:val="20"/>
        </w:rPr>
        <w:t>可见</w:t>
      </w:r>
      <w:r w:rsidRPr="002372DD">
        <w:rPr>
          <w:sz w:val="20"/>
          <w:szCs w:val="20"/>
        </w:rPr>
        <w:t>,如果禁忌搜索算法中的各环节采取的策略不同,得到的程序流程图也是不同的,究竟采取哪种策略,应该根据问题的具体情况确定。</w:t>
      </w:r>
    </w:p>
    <w:p w14:paraId="216D6EC9" w14:textId="29C099C2" w:rsidR="002372DD" w:rsidRPr="002372DD" w:rsidRDefault="002372DD" w:rsidP="002372DD">
      <w:pPr>
        <w:pStyle w:val="11"/>
        <w:ind w:firstLine="400"/>
        <w:rPr>
          <w:sz w:val="20"/>
          <w:szCs w:val="20"/>
        </w:rPr>
      </w:pPr>
      <w:r w:rsidRPr="002372DD">
        <w:rPr>
          <w:rFonts w:hint="eastAsia"/>
          <w:sz w:val="20"/>
          <w:szCs w:val="20"/>
        </w:rPr>
        <w:t>同传统的优化算法相比</w:t>
      </w:r>
      <w:r w:rsidRPr="002372DD">
        <w:rPr>
          <w:sz w:val="20"/>
          <w:szCs w:val="20"/>
        </w:rPr>
        <w:t>,禁忌搜索算法具有如下优点:</w:t>
      </w:r>
    </w:p>
    <w:p w14:paraId="73B5D6DF" w14:textId="5CD7812A" w:rsidR="002372DD" w:rsidRPr="002372DD" w:rsidRDefault="002372DD" w:rsidP="002372DD">
      <w:pPr>
        <w:pStyle w:val="11"/>
        <w:ind w:firstLine="400"/>
        <w:rPr>
          <w:sz w:val="20"/>
          <w:szCs w:val="20"/>
        </w:rPr>
      </w:pPr>
      <w:r w:rsidRPr="002372DD">
        <w:rPr>
          <w:rFonts w:hint="eastAsia"/>
          <w:sz w:val="20"/>
          <w:szCs w:val="20"/>
        </w:rPr>
        <w:t>①能接受劣解</w:t>
      </w:r>
      <w:r w:rsidRPr="002372DD">
        <w:rPr>
          <w:sz w:val="20"/>
          <w:szCs w:val="20"/>
        </w:rPr>
        <w:t>,具有很好的爬山能力。</w:t>
      </w:r>
    </w:p>
    <w:p w14:paraId="1DBA2138" w14:textId="5283125B" w:rsidR="002372DD" w:rsidRPr="002372DD" w:rsidRDefault="002372DD" w:rsidP="002372DD">
      <w:pPr>
        <w:pStyle w:val="11"/>
        <w:ind w:firstLine="400"/>
        <w:rPr>
          <w:sz w:val="20"/>
          <w:szCs w:val="20"/>
        </w:rPr>
      </w:pPr>
      <w:r w:rsidRPr="002372DD">
        <w:rPr>
          <w:rFonts w:hint="eastAsia"/>
          <w:sz w:val="20"/>
          <w:szCs w:val="20"/>
        </w:rPr>
        <w:t>②区域集中搜索与全局分散搜索能较好平衡。</w:t>
      </w:r>
    </w:p>
    <w:p w14:paraId="7475A5CF" w14:textId="09640EB2" w:rsidR="002372DD" w:rsidRPr="002372DD" w:rsidRDefault="002372DD" w:rsidP="002372DD">
      <w:pPr>
        <w:pStyle w:val="11"/>
        <w:ind w:firstLine="400"/>
        <w:rPr>
          <w:sz w:val="20"/>
          <w:szCs w:val="20"/>
        </w:rPr>
      </w:pPr>
      <w:r w:rsidRPr="002372DD">
        <w:rPr>
          <w:rFonts w:hint="eastAsia"/>
          <w:sz w:val="20"/>
          <w:szCs w:val="20"/>
        </w:rPr>
        <w:t>但是</w:t>
      </w:r>
      <w:r w:rsidRPr="002372DD">
        <w:rPr>
          <w:sz w:val="20"/>
          <w:szCs w:val="20"/>
        </w:rPr>
        <w:t>,以上介绍的基本禁忌搜索也有明显的不足:</w:t>
      </w:r>
    </w:p>
    <w:p w14:paraId="6A4C7079" w14:textId="5E9469C6" w:rsidR="002372DD" w:rsidRPr="002372DD" w:rsidRDefault="002372DD" w:rsidP="002372DD">
      <w:pPr>
        <w:pStyle w:val="11"/>
        <w:ind w:firstLine="400"/>
        <w:rPr>
          <w:sz w:val="20"/>
          <w:szCs w:val="20"/>
        </w:rPr>
      </w:pPr>
      <w:r w:rsidRPr="002372DD">
        <w:rPr>
          <w:rFonts w:hint="eastAsia"/>
          <w:sz w:val="20"/>
          <w:szCs w:val="20"/>
        </w:rPr>
        <w:t>迭代到最优解</w:t>
      </w:r>
      <w:r w:rsidRPr="002372DD">
        <w:rPr>
          <w:sz w:val="20"/>
          <w:szCs w:val="20"/>
        </w:rPr>
        <w:t>,一个较差的初始解可能会极大地降低搜索质量。</w:t>
      </w:r>
    </w:p>
    <w:p w14:paraId="0844EA87" w14:textId="7EAACA16" w:rsidR="002372DD" w:rsidRPr="002372DD" w:rsidRDefault="002372DD" w:rsidP="002372DD">
      <w:pPr>
        <w:pStyle w:val="11"/>
        <w:ind w:firstLine="400"/>
        <w:rPr>
          <w:sz w:val="20"/>
          <w:szCs w:val="20"/>
        </w:rPr>
      </w:pPr>
      <w:r w:rsidRPr="002372DD">
        <w:rPr>
          <w:rFonts w:hint="eastAsia"/>
          <w:sz w:val="20"/>
          <w:szCs w:val="20"/>
        </w:rPr>
        <w:t>②搜索过程是串行的</w:t>
      </w:r>
      <w:r w:rsidRPr="002372DD">
        <w:rPr>
          <w:sz w:val="20"/>
          <w:szCs w:val="20"/>
        </w:rPr>
        <w:t>,不像遗传算法那样具有并行的搜索机制。</w:t>
      </w:r>
    </w:p>
    <w:p w14:paraId="335F7E1C" w14:textId="0BF0CB19" w:rsidR="00FF59EF" w:rsidRDefault="002372DD" w:rsidP="002372DD">
      <w:pPr>
        <w:pStyle w:val="11"/>
        <w:ind w:firstLine="400"/>
        <w:rPr>
          <w:sz w:val="20"/>
          <w:szCs w:val="20"/>
        </w:rPr>
      </w:pPr>
      <w:r w:rsidRPr="002372DD">
        <w:rPr>
          <w:rFonts w:hint="eastAsia"/>
          <w:sz w:val="20"/>
          <w:szCs w:val="20"/>
        </w:rPr>
        <w:t>①对初始解和邻域结构有较大的依赖性</w:t>
      </w:r>
      <w:r w:rsidRPr="002372DD">
        <w:rPr>
          <w:sz w:val="20"/>
          <w:szCs w:val="20"/>
        </w:rPr>
        <w:t>,一个好的初始解可能很快</w:t>
      </w:r>
    </w:p>
    <w:p w14:paraId="3F461FF1" w14:textId="716A02E4" w:rsidR="00082C07" w:rsidRPr="00082C07" w:rsidRDefault="00082C07" w:rsidP="00652B8B">
      <w:pPr>
        <w:pStyle w:val="2"/>
        <w:numPr>
          <w:ilvl w:val="0"/>
          <w:numId w:val="24"/>
        </w:numPr>
        <w:spacing w:before="120" w:after="120" w:line="360" w:lineRule="auto"/>
        <w:rPr>
          <w:sz w:val="20"/>
          <w:szCs w:val="20"/>
        </w:rPr>
      </w:pPr>
      <w:r w:rsidRPr="00082C07">
        <w:rPr>
          <w:rFonts w:hint="eastAsia"/>
          <w:sz w:val="24"/>
          <w:szCs w:val="24"/>
        </w:rPr>
        <w:t>算法性能的改进</w:t>
      </w:r>
    </w:p>
    <w:p w14:paraId="2FAC2FD6" w14:textId="4C439D0E" w:rsidR="00082C07" w:rsidRDefault="00082C07" w:rsidP="00082C07">
      <w:pPr>
        <w:pStyle w:val="11"/>
        <w:ind w:firstLine="400"/>
        <w:rPr>
          <w:sz w:val="20"/>
          <w:szCs w:val="20"/>
        </w:rPr>
      </w:pPr>
      <w:r w:rsidRPr="00082C07">
        <w:rPr>
          <w:rFonts w:hint="eastAsia"/>
          <w:sz w:val="20"/>
          <w:szCs w:val="20"/>
        </w:rPr>
        <w:t>禁忌搜索算法具有全局寻优能力</w:t>
      </w:r>
      <w:r w:rsidRPr="00082C07">
        <w:rPr>
          <w:sz w:val="20"/>
          <w:szCs w:val="20"/>
        </w:rPr>
        <w:t>,而且比较容易实现,自从20世纪90年代就引起了广泛的重视。但是应用中也发现,以上基本的禁忌搜索算法有一些缺点,对于给定的实际工程问题,可能需要大量的调试工作才能得到较好的效果,于是提出一些改进做法。下面介绍几种比较主要的改进,包括并行禁忌搜索算法、主动禁忌搜索算法以及禁忌搜索算法和其他算法的混合策略等。</w:t>
      </w:r>
    </w:p>
    <w:p w14:paraId="58ECFA6D" w14:textId="77777777" w:rsidR="00082C07" w:rsidRDefault="00082C07">
      <w:pPr>
        <w:widowControl/>
        <w:jc w:val="left"/>
        <w:rPr>
          <w:rFonts w:ascii="宋体" w:eastAsia="宋体" w:hAnsi="宋体" w:cs="宋体"/>
          <w:kern w:val="0"/>
          <w:sz w:val="20"/>
          <w:szCs w:val="20"/>
        </w:rPr>
      </w:pPr>
      <w:r>
        <w:rPr>
          <w:sz w:val="20"/>
          <w:szCs w:val="20"/>
        </w:rPr>
        <w:br w:type="page"/>
      </w:r>
    </w:p>
    <w:p w14:paraId="4BD4BBBC" w14:textId="7F42743E" w:rsidR="00082C07" w:rsidRDefault="00082C07" w:rsidP="00082C07">
      <w:pPr>
        <w:pStyle w:val="1"/>
        <w:jc w:val="center"/>
        <w:rPr>
          <w:sz w:val="32"/>
          <w:szCs w:val="32"/>
        </w:rPr>
      </w:pPr>
      <w:bookmarkStart w:id="5" w:name="_Hlk42880797"/>
      <w:r>
        <w:rPr>
          <w:rFonts w:hint="eastAsia"/>
          <w:sz w:val="32"/>
          <w:szCs w:val="32"/>
        </w:rPr>
        <w:lastRenderedPageBreak/>
        <w:t>模拟退火</w:t>
      </w:r>
      <w:bookmarkEnd w:id="5"/>
      <w:r w:rsidRPr="009970C7">
        <w:rPr>
          <w:rFonts w:hint="eastAsia"/>
          <w:sz w:val="32"/>
          <w:szCs w:val="32"/>
        </w:rPr>
        <w:t>算法</w:t>
      </w:r>
    </w:p>
    <w:p w14:paraId="3B32F80F" w14:textId="396AB96A" w:rsidR="00082C07" w:rsidRPr="009E046E" w:rsidRDefault="00082C07" w:rsidP="00082C07">
      <w:pPr>
        <w:pStyle w:val="2"/>
        <w:numPr>
          <w:ilvl w:val="0"/>
          <w:numId w:val="25"/>
        </w:numPr>
        <w:spacing w:before="120" w:after="0" w:line="360" w:lineRule="auto"/>
        <w:rPr>
          <w:sz w:val="24"/>
          <w:szCs w:val="24"/>
        </w:rPr>
      </w:pPr>
      <w:bookmarkStart w:id="6" w:name="_Hlk42880885"/>
      <w:r w:rsidRPr="00082C07">
        <w:rPr>
          <w:rFonts w:hint="eastAsia"/>
          <w:sz w:val="24"/>
          <w:szCs w:val="24"/>
        </w:rPr>
        <w:t>模拟退火</w:t>
      </w:r>
      <w:bookmarkEnd w:id="6"/>
      <w:r w:rsidRPr="009970C7">
        <w:rPr>
          <w:rFonts w:hint="eastAsia"/>
          <w:sz w:val="24"/>
          <w:szCs w:val="24"/>
        </w:rPr>
        <w:t>算法</w:t>
      </w:r>
      <w:r w:rsidRPr="009E046E">
        <w:rPr>
          <w:rFonts w:hint="eastAsia"/>
          <w:sz w:val="24"/>
          <w:szCs w:val="24"/>
        </w:rPr>
        <w:t>的</w:t>
      </w:r>
      <w:r>
        <w:rPr>
          <w:rFonts w:hint="eastAsia"/>
          <w:sz w:val="24"/>
          <w:szCs w:val="24"/>
        </w:rPr>
        <w:t>简介</w:t>
      </w:r>
    </w:p>
    <w:p w14:paraId="58F061C0" w14:textId="0D2B4D80" w:rsidR="00082C07" w:rsidRDefault="00082C07" w:rsidP="00082C07">
      <w:pPr>
        <w:pStyle w:val="11"/>
        <w:ind w:firstLine="400"/>
        <w:rPr>
          <w:sz w:val="20"/>
          <w:szCs w:val="20"/>
        </w:rPr>
      </w:pPr>
      <w:r w:rsidRPr="00082C07">
        <w:rPr>
          <w:rFonts w:hint="eastAsia"/>
          <w:sz w:val="20"/>
          <w:szCs w:val="20"/>
        </w:rPr>
        <w:t>为了解决局部最优解问题，</w:t>
      </w:r>
      <w:r w:rsidRPr="00082C07">
        <w:rPr>
          <w:sz w:val="20"/>
          <w:szCs w:val="20"/>
        </w:rPr>
        <w:t xml:space="preserve"> 1983年，Kirkpatrick等提出了模拟退火算法（SA）能有效的解决局部最优解问题。我们知道在分子和原子的世界中，能量越大，意味着分子和原子越不稳定，当能量越低时，原子越稳定。‘退火’是物理学术语，指对物体加温在冷却的过程。模拟退火算法来源于晶体冷却的过程，如果固体不处于最低能量状态，给固体加热再冷却，随着温度缓慢下降，固体中的原子按照一定形状排列，形成高密度、低能量的有规则晶体，对应于算法中的全局最优解。而如果温度下降过快，可能导致原子缺少足够的时间排列成晶体的结构，结果产</w:t>
      </w:r>
      <w:r w:rsidRPr="00082C07">
        <w:rPr>
          <w:rFonts w:hint="eastAsia"/>
          <w:sz w:val="20"/>
          <w:szCs w:val="20"/>
        </w:rPr>
        <w:t>生了具有较高能量的非晶体，这就是局部最优解。因此就可以根据退火的过程，给其在增加一点能量，然后在冷却，如果增加能量，跳出了局部最优解，这本次退火就是成功的</w:t>
      </w:r>
      <w:r>
        <w:rPr>
          <w:rFonts w:hint="eastAsia"/>
          <w:sz w:val="20"/>
          <w:szCs w:val="20"/>
        </w:rPr>
        <w:t>。</w:t>
      </w:r>
    </w:p>
    <w:p w14:paraId="7E289530" w14:textId="180A5649" w:rsidR="00082C07" w:rsidRPr="009E046E" w:rsidRDefault="00755E62" w:rsidP="00082C07">
      <w:pPr>
        <w:pStyle w:val="2"/>
        <w:numPr>
          <w:ilvl w:val="0"/>
          <w:numId w:val="25"/>
        </w:numPr>
        <w:spacing w:before="120" w:after="0" w:line="360" w:lineRule="auto"/>
        <w:rPr>
          <w:sz w:val="24"/>
          <w:szCs w:val="24"/>
        </w:rPr>
      </w:pPr>
      <w:bookmarkStart w:id="7" w:name="_Hlk42880902"/>
      <w:r w:rsidRPr="00755E62">
        <w:rPr>
          <w:sz w:val="24"/>
          <w:szCs w:val="24"/>
        </w:rPr>
        <w:t>模拟退火</w:t>
      </w:r>
      <w:bookmarkEnd w:id="7"/>
      <w:r w:rsidR="00082C07" w:rsidRPr="009970C7">
        <w:rPr>
          <w:rFonts w:hint="eastAsia"/>
          <w:sz w:val="24"/>
          <w:szCs w:val="24"/>
        </w:rPr>
        <w:t>算法</w:t>
      </w:r>
      <w:r w:rsidR="00082C07" w:rsidRPr="009E046E">
        <w:rPr>
          <w:rFonts w:hint="eastAsia"/>
          <w:sz w:val="24"/>
          <w:szCs w:val="24"/>
        </w:rPr>
        <w:t>的</w:t>
      </w:r>
      <w:r w:rsidR="00082C07" w:rsidRPr="009E046E">
        <w:rPr>
          <w:sz w:val="24"/>
          <w:szCs w:val="24"/>
        </w:rPr>
        <w:t>实现</w:t>
      </w:r>
    </w:p>
    <w:p w14:paraId="75F054A9" w14:textId="1EC4A85A" w:rsidR="00082C07" w:rsidRPr="009E046E" w:rsidRDefault="00082C07" w:rsidP="00082C07">
      <w:pPr>
        <w:pStyle w:val="3"/>
        <w:spacing w:before="0" w:after="0" w:line="415" w:lineRule="auto"/>
        <w:rPr>
          <w:b w:val="0"/>
          <w:bCs w:val="0"/>
          <w:sz w:val="22"/>
          <w:szCs w:val="22"/>
        </w:rPr>
      </w:pPr>
      <w:r>
        <w:rPr>
          <w:b w:val="0"/>
          <w:bCs w:val="0"/>
          <w:sz w:val="22"/>
          <w:szCs w:val="22"/>
        </w:rPr>
        <w:t>2</w:t>
      </w:r>
      <w:r w:rsidRPr="009E046E">
        <w:rPr>
          <w:b w:val="0"/>
          <w:bCs w:val="0"/>
          <w:sz w:val="22"/>
          <w:szCs w:val="22"/>
        </w:rPr>
        <w:t>.1</w:t>
      </w:r>
      <w:r w:rsidR="00755E62" w:rsidRPr="00755E62">
        <w:rPr>
          <w:b w:val="0"/>
          <w:bCs w:val="0"/>
          <w:sz w:val="22"/>
          <w:szCs w:val="22"/>
        </w:rPr>
        <w:t>模拟退火</w:t>
      </w:r>
      <w:r w:rsidRPr="00A76D9A">
        <w:rPr>
          <w:b w:val="0"/>
          <w:bCs w:val="0"/>
          <w:sz w:val="22"/>
          <w:szCs w:val="22"/>
        </w:rPr>
        <w:t>算法</w:t>
      </w:r>
      <w:r w:rsidRPr="009E046E">
        <w:rPr>
          <w:rFonts w:hint="eastAsia"/>
          <w:b w:val="0"/>
          <w:bCs w:val="0"/>
          <w:sz w:val="22"/>
          <w:szCs w:val="22"/>
        </w:rPr>
        <w:t>的基本原理</w:t>
      </w:r>
    </w:p>
    <w:p w14:paraId="6A75D34E" w14:textId="1EB88ADC" w:rsidR="00755E62" w:rsidRPr="00755E62" w:rsidRDefault="00755E62" w:rsidP="0096351E">
      <w:pPr>
        <w:pStyle w:val="11"/>
        <w:ind w:firstLine="400"/>
        <w:rPr>
          <w:sz w:val="20"/>
          <w:szCs w:val="20"/>
        </w:rPr>
      </w:pPr>
      <w:r w:rsidRPr="00755E62">
        <w:rPr>
          <w:rFonts w:hint="eastAsia"/>
          <w:sz w:val="20"/>
          <w:szCs w:val="20"/>
        </w:rPr>
        <w:t>模拟退火算法包含两个部分即</w:t>
      </w:r>
      <w:r w:rsidRPr="00755E62">
        <w:rPr>
          <w:sz w:val="20"/>
          <w:szCs w:val="20"/>
        </w:rPr>
        <w:t>Metropolis算法和退火过程。Metropolis算法就是如何在局部最优解的情况下让其跳出来，是退火的基础。1953年Metropolis提出重要性采样方法，即以概率来接受新状态，而不是使用完全确定的规则，称为Metropolis准则，计算量较低。下面先形象的说一下，然后在</w:t>
      </w:r>
      <w:r>
        <w:rPr>
          <w:rFonts w:hint="eastAsia"/>
          <w:sz w:val="20"/>
          <w:szCs w:val="20"/>
        </w:rPr>
        <w:t>解释</w:t>
      </w:r>
      <w:r w:rsidRPr="00755E62">
        <w:rPr>
          <w:sz w:val="20"/>
          <w:szCs w:val="20"/>
        </w:rPr>
        <w:t>数学公式：</w:t>
      </w:r>
      <w:r w:rsidRPr="00A76D9A">
        <w:rPr>
          <w:sz w:val="20"/>
          <w:szCs w:val="20"/>
        </w:rPr>
        <w:t xml:space="preserve"> </w:t>
      </w:r>
    </w:p>
    <w:p w14:paraId="4304B4DE" w14:textId="533D1C5C" w:rsidR="00755E62" w:rsidRDefault="00755E62" w:rsidP="00082C07">
      <w:pPr>
        <w:pStyle w:val="11"/>
        <w:ind w:firstLineChars="0" w:firstLine="0"/>
        <w:rPr>
          <w:sz w:val="20"/>
          <w:szCs w:val="20"/>
        </w:rPr>
      </w:pPr>
      <w:r>
        <w:rPr>
          <w:noProof/>
        </w:rPr>
        <w:drawing>
          <wp:inline distT="0" distB="0" distL="0" distR="0" wp14:anchorId="25806C2F" wp14:editId="6935E272">
            <wp:extent cx="5273679" cy="272669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6234"/>
                    <a:stretch/>
                  </pic:blipFill>
                  <pic:spPr bwMode="auto">
                    <a:xfrm>
                      <a:off x="0" y="0"/>
                      <a:ext cx="5274310" cy="2727016"/>
                    </a:xfrm>
                    <a:prstGeom prst="rect">
                      <a:avLst/>
                    </a:prstGeom>
                    <a:noFill/>
                    <a:ln>
                      <a:noFill/>
                    </a:ln>
                    <a:extLst>
                      <a:ext uri="{53640926-AAD7-44D8-BBD7-CCE9431645EC}">
                        <a14:shadowObscured xmlns:a14="http://schemas.microsoft.com/office/drawing/2010/main"/>
                      </a:ext>
                    </a:extLst>
                  </pic:spPr>
                </pic:pic>
              </a:graphicData>
            </a:graphic>
          </wp:inline>
        </w:drawing>
      </w:r>
    </w:p>
    <w:p w14:paraId="6666D597" w14:textId="17E61EA6" w:rsidR="00755E62" w:rsidRDefault="00755E62" w:rsidP="0096351E">
      <w:pPr>
        <w:pStyle w:val="11"/>
        <w:ind w:firstLine="400"/>
        <w:rPr>
          <w:sz w:val="20"/>
          <w:szCs w:val="20"/>
        </w:rPr>
      </w:pPr>
      <w:r w:rsidRPr="00755E62">
        <w:rPr>
          <w:rFonts w:hint="eastAsia"/>
          <w:sz w:val="20"/>
          <w:szCs w:val="20"/>
        </w:rPr>
        <w:t>假设开始状态在</w:t>
      </w:r>
      <w:r w:rsidRPr="00755E62">
        <w:rPr>
          <w:sz w:val="20"/>
          <w:szCs w:val="20"/>
        </w:rPr>
        <w:t>A，随着迭代次数更新到B的局部最优解，这时发现更新到B时，能力比A要低，则说明接近最优解了，因此百分百转移，状态到达B后，发现下一步能量上升了，如果是梯度下降则是不允许继续向前的，而这里会以一定的概率跳出这个坑，这各概率和当前的状态、能量等都有关系，下面会详细说，如果B最终跳出来了到达C，又会继续以一定的概率跳出来，可能有人会迷惑会不会跳回之前的B呢？下面会解释，直到到达D后，就会稳定下来。所以说这个概率的设计是很重要的，下面从数学方面进行解释。</w:t>
      </w:r>
    </w:p>
    <w:p w14:paraId="7232720F" w14:textId="4D6C0CFA" w:rsidR="00755E62" w:rsidRPr="0096351E" w:rsidRDefault="00755E62" w:rsidP="0096351E">
      <w:pPr>
        <w:pStyle w:val="11"/>
        <w:ind w:firstLine="400"/>
        <w:rPr>
          <w:sz w:val="20"/>
          <w:szCs w:val="20"/>
        </w:rPr>
      </w:pPr>
      <w:r w:rsidRPr="0096351E">
        <w:rPr>
          <w:rFonts w:hint="eastAsia"/>
          <w:sz w:val="20"/>
          <w:szCs w:val="20"/>
        </w:rPr>
        <w:t>假设前一个状态为x</w:t>
      </w:r>
      <w:r w:rsidRPr="0096351E">
        <w:rPr>
          <w:sz w:val="20"/>
          <w:szCs w:val="20"/>
        </w:rPr>
        <w:t>(n)</w:t>
      </w:r>
      <w:r w:rsidRPr="0096351E">
        <w:rPr>
          <w:rFonts w:hint="eastAsia"/>
          <w:sz w:val="20"/>
          <w:szCs w:val="20"/>
        </w:rPr>
        <w:t>,系统根据某一指标（梯度下降，上节的能量），状态变为x</w:t>
      </w:r>
      <w:r w:rsidRPr="0096351E">
        <w:rPr>
          <w:sz w:val="20"/>
          <w:szCs w:val="20"/>
        </w:rPr>
        <w:t>(n+1)</w:t>
      </w:r>
      <w:r w:rsidRPr="0096351E">
        <w:rPr>
          <w:rFonts w:hint="eastAsia"/>
          <w:sz w:val="20"/>
          <w:szCs w:val="20"/>
        </w:rPr>
        <w:t>,相应的，系统的能量由</w:t>
      </w:r>
      <w:r w:rsidRPr="0096351E">
        <w:rPr>
          <w:sz w:val="20"/>
          <w:szCs w:val="20"/>
        </w:rPr>
        <w:t>E(n)</w:t>
      </w:r>
      <w:r w:rsidRPr="0096351E">
        <w:rPr>
          <w:rFonts w:hint="eastAsia"/>
          <w:sz w:val="20"/>
          <w:szCs w:val="20"/>
        </w:rPr>
        <w:t>变为</w:t>
      </w:r>
      <w:r w:rsidRPr="0096351E">
        <w:rPr>
          <w:sz w:val="20"/>
          <w:szCs w:val="20"/>
        </w:rPr>
        <w:t>E(n+1)</w:t>
      </w:r>
      <w:r w:rsidRPr="0096351E">
        <w:rPr>
          <w:rFonts w:hint="eastAsia"/>
          <w:sz w:val="20"/>
          <w:szCs w:val="20"/>
        </w:rPr>
        <w:t>,定义系统由x</w:t>
      </w:r>
      <w:r w:rsidRPr="0096351E">
        <w:rPr>
          <w:sz w:val="20"/>
          <w:szCs w:val="20"/>
        </w:rPr>
        <w:t>(n)</w:t>
      </w:r>
      <w:r w:rsidRPr="0096351E">
        <w:rPr>
          <w:rFonts w:hint="eastAsia"/>
          <w:sz w:val="20"/>
          <w:szCs w:val="20"/>
        </w:rPr>
        <w:t>变为x</w:t>
      </w:r>
      <w:r w:rsidRPr="0096351E">
        <w:rPr>
          <w:sz w:val="20"/>
          <w:szCs w:val="20"/>
        </w:rPr>
        <w:t>(n+1)</w:t>
      </w:r>
      <w:r w:rsidRPr="0096351E">
        <w:rPr>
          <w:rFonts w:hint="eastAsia"/>
          <w:sz w:val="20"/>
          <w:szCs w:val="20"/>
        </w:rPr>
        <w:t>的接受概率P为：</w:t>
      </w:r>
    </w:p>
    <w:p w14:paraId="1E329FDB" w14:textId="06DE8C78" w:rsidR="00755E62" w:rsidRPr="00755E62" w:rsidRDefault="00755E62" w:rsidP="00755E62">
      <w:pPr>
        <w:widowControl/>
        <w:jc w:val="left"/>
        <w:rPr>
          <w:rFonts w:ascii="宋体" w:eastAsia="宋体" w:hAnsi="宋体" w:cs="宋体"/>
          <w:kern w:val="0"/>
          <w:sz w:val="24"/>
          <w:szCs w:val="24"/>
        </w:rPr>
      </w:pPr>
      <w:r w:rsidRPr="00755E62">
        <w:rPr>
          <w:rFonts w:ascii="宋体" w:eastAsia="宋体" w:hAnsi="宋体" w:cs="宋体"/>
          <w:noProof/>
          <w:kern w:val="0"/>
          <w:sz w:val="24"/>
          <w:szCs w:val="24"/>
        </w:rPr>
        <w:lastRenderedPageBreak/>
        <w:drawing>
          <wp:inline distT="0" distB="0" distL="0" distR="0" wp14:anchorId="3B649EF3" wp14:editId="40D001B6">
            <wp:extent cx="3746500" cy="116522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6500" cy="1165225"/>
                    </a:xfrm>
                    <a:prstGeom prst="rect">
                      <a:avLst/>
                    </a:prstGeom>
                    <a:noFill/>
                    <a:ln>
                      <a:noFill/>
                    </a:ln>
                  </pic:spPr>
                </pic:pic>
              </a:graphicData>
            </a:graphic>
          </wp:inline>
        </w:drawing>
      </w:r>
    </w:p>
    <w:p w14:paraId="5A75C896" w14:textId="16B9DFCA" w:rsidR="0096351E" w:rsidRPr="00755E62" w:rsidRDefault="0096351E" w:rsidP="0096351E">
      <w:pPr>
        <w:pStyle w:val="11"/>
        <w:ind w:firstLine="400"/>
        <w:rPr>
          <w:sz w:val="20"/>
          <w:szCs w:val="20"/>
        </w:rPr>
      </w:pPr>
      <w:r w:rsidRPr="0096351E">
        <w:rPr>
          <w:rFonts w:hint="eastAsia"/>
          <w:sz w:val="20"/>
          <w:szCs w:val="20"/>
        </w:rPr>
        <w:t>从上式我们可以看到，如果能量减小了，那么这种转移就被接受（概率为</w:t>
      </w:r>
      <w:r w:rsidRPr="0096351E">
        <w:rPr>
          <w:sz w:val="20"/>
          <w:szCs w:val="20"/>
        </w:rPr>
        <w:t>1），如果能量增大了，就说明系统偏离</w:t>
      </w:r>
      <w:r w:rsidRPr="0096351E">
        <w:rPr>
          <w:rFonts w:hint="eastAsia"/>
          <w:sz w:val="20"/>
          <w:szCs w:val="20"/>
        </w:rPr>
        <w:t>从上式我们可以看到，如果能量减小了，那么这种转移就被接受（概率为</w:t>
      </w:r>
      <w:r w:rsidRPr="0096351E">
        <w:rPr>
          <w:sz w:val="20"/>
          <w:szCs w:val="20"/>
        </w:rPr>
        <w:t>1），如果能量增大了，就说明系统偏离全局最优值位置更远了，此时算法不会立刻将其抛弃，而是进行概率操作：首先在区间</w:t>
      </w:r>
      <w:r>
        <w:rPr>
          <w:rFonts w:hint="eastAsia"/>
          <w:sz w:val="20"/>
          <w:szCs w:val="20"/>
        </w:rPr>
        <w:t>[</w:t>
      </w:r>
      <w:r w:rsidRPr="0096351E">
        <w:rPr>
          <w:sz w:val="20"/>
          <w:szCs w:val="20"/>
        </w:rPr>
        <w:t>0,1</w:t>
      </w:r>
      <w:r>
        <w:rPr>
          <w:rFonts w:hint="eastAsia"/>
          <w:sz w:val="20"/>
          <w:szCs w:val="20"/>
        </w:rPr>
        <w:t>]</w:t>
      </w:r>
      <w:r w:rsidRPr="0096351E">
        <w:rPr>
          <w:sz w:val="20"/>
          <w:szCs w:val="20"/>
        </w:rPr>
        <w:t>产生一个均匀分布的随机数，如果P，则此种转移接受，否则拒绝转移，进入下一步，往复循环。其中P以能量的变化量和T进行决定概率P的大小，所以这个值是动态的。全局最优值位置更远了，此时算法不会立刻将其抛弃，而是进行概率操作：首先在区间</w:t>
      </w:r>
      <w:r>
        <w:rPr>
          <w:rFonts w:hint="eastAsia"/>
          <w:sz w:val="20"/>
          <w:szCs w:val="20"/>
        </w:rPr>
        <w:t>[</w:t>
      </w:r>
      <w:r w:rsidRPr="0096351E">
        <w:rPr>
          <w:sz w:val="20"/>
          <w:szCs w:val="20"/>
        </w:rPr>
        <w:t>0,1</w:t>
      </w:r>
      <w:r>
        <w:rPr>
          <w:rFonts w:hint="eastAsia"/>
          <w:sz w:val="20"/>
          <w:szCs w:val="20"/>
        </w:rPr>
        <w:t>]</w:t>
      </w:r>
      <w:r w:rsidRPr="0096351E">
        <w:rPr>
          <w:sz w:val="20"/>
          <w:szCs w:val="20"/>
        </w:rPr>
        <w:t>产生一个均匀分布的随机数，如果P，则此种转移接受，否则拒绝转移，进入下一步，往复循环。其中P以能量的变化量和T进行决定概率P的大小，所以这个值是动态的。</w:t>
      </w:r>
    </w:p>
    <w:p w14:paraId="19ED741C" w14:textId="2CA70533" w:rsidR="00082C07" w:rsidRPr="009E046E" w:rsidRDefault="00082C07" w:rsidP="00082C07">
      <w:pPr>
        <w:pStyle w:val="3"/>
        <w:spacing w:before="0" w:after="0" w:line="415" w:lineRule="auto"/>
        <w:rPr>
          <w:b w:val="0"/>
          <w:bCs w:val="0"/>
          <w:sz w:val="22"/>
          <w:szCs w:val="22"/>
        </w:rPr>
      </w:pPr>
      <w:r>
        <w:rPr>
          <w:b w:val="0"/>
          <w:bCs w:val="0"/>
          <w:sz w:val="22"/>
          <w:szCs w:val="22"/>
        </w:rPr>
        <w:t>2</w:t>
      </w:r>
      <w:r w:rsidRPr="009E046E">
        <w:rPr>
          <w:b w:val="0"/>
          <w:bCs w:val="0"/>
          <w:sz w:val="22"/>
          <w:szCs w:val="22"/>
        </w:rPr>
        <w:t>.2</w:t>
      </w:r>
      <w:r w:rsidR="0096351E" w:rsidRPr="0096351E">
        <w:rPr>
          <w:rFonts w:hint="eastAsia"/>
          <w:b w:val="0"/>
          <w:bCs w:val="0"/>
          <w:sz w:val="22"/>
          <w:szCs w:val="22"/>
        </w:rPr>
        <w:t>退火算法的参数控制</w:t>
      </w:r>
    </w:p>
    <w:p w14:paraId="45A9450D" w14:textId="1E7F4015" w:rsidR="0096351E" w:rsidRPr="0096351E" w:rsidRDefault="0096351E" w:rsidP="0096351E">
      <w:pPr>
        <w:pStyle w:val="11"/>
        <w:ind w:firstLine="400"/>
        <w:rPr>
          <w:sz w:val="20"/>
          <w:szCs w:val="20"/>
        </w:rPr>
      </w:pPr>
      <w:r w:rsidRPr="0096351E">
        <w:rPr>
          <w:sz w:val="20"/>
          <w:szCs w:val="20"/>
        </w:rPr>
        <w:t>Metropolis算法是模拟退火算法的基础，但是直接使用Metropolis算法 可能会导致寻优速度太慢，以至于无法实际使用，为了确保在有限的时间收敛，必须设定控制算法收敛的参数，在上面的公式中，可以调节的参数就是T，T如果过大，就会导致退火太快，达到局部最优值就会结束迭代，如果取值较小，则计算时间会增加，实际应用中采用退火温度表，在退火初期采用较大的T值，随着退火的进行，逐步降低，具体如下：</w:t>
      </w:r>
    </w:p>
    <w:p w14:paraId="5AAA7836" w14:textId="7892778C" w:rsidR="0096351E" w:rsidRPr="0096351E" w:rsidRDefault="0096351E" w:rsidP="00517457">
      <w:pPr>
        <w:pStyle w:val="11"/>
        <w:ind w:firstLineChars="0" w:firstLine="0"/>
        <w:rPr>
          <w:sz w:val="20"/>
          <w:szCs w:val="20"/>
        </w:rPr>
      </w:pPr>
      <w:r w:rsidRPr="0096351E">
        <w:rPr>
          <w:sz w:val="20"/>
          <w:szCs w:val="20"/>
        </w:rPr>
        <w:t>（1）初始的温度T(0)应选的足够高，使的所有转移状态都被接受。初始温度越高，获得高质量的解的概率越大，耗费的时间越长。</w:t>
      </w:r>
    </w:p>
    <w:p w14:paraId="58D28F60" w14:textId="50023D76" w:rsidR="0096351E" w:rsidRPr="0096351E" w:rsidRDefault="0096351E" w:rsidP="00517457">
      <w:pPr>
        <w:pStyle w:val="11"/>
        <w:ind w:firstLineChars="0" w:firstLine="0"/>
        <w:rPr>
          <w:sz w:val="20"/>
          <w:szCs w:val="20"/>
        </w:rPr>
      </w:pPr>
      <w:r w:rsidRPr="0096351E">
        <w:rPr>
          <w:sz w:val="20"/>
          <w:szCs w:val="20"/>
        </w:rPr>
        <w:t>（2） 退火速率。 最简单的下降方式是指数式下降：</w:t>
      </w:r>
    </w:p>
    <w:p w14:paraId="20D334F6" w14:textId="0909D88A" w:rsidR="0096351E" w:rsidRPr="0096351E" w:rsidRDefault="00517457" w:rsidP="0096351E">
      <w:pPr>
        <w:pStyle w:val="11"/>
        <w:rPr>
          <w:sz w:val="20"/>
          <w:szCs w:val="20"/>
        </w:rPr>
      </w:pPr>
      <w:r>
        <w:rPr>
          <w:noProof/>
        </w:rPr>
        <w:drawing>
          <wp:inline distT="0" distB="0" distL="0" distR="0" wp14:anchorId="38F68575" wp14:editId="4801D309">
            <wp:extent cx="2346960" cy="1860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86055"/>
                    </a:xfrm>
                    <a:prstGeom prst="rect">
                      <a:avLst/>
                    </a:prstGeom>
                    <a:noFill/>
                    <a:ln>
                      <a:noFill/>
                    </a:ln>
                  </pic:spPr>
                </pic:pic>
              </a:graphicData>
            </a:graphic>
          </wp:inline>
        </w:drawing>
      </w:r>
    </w:p>
    <w:p w14:paraId="4647105E" w14:textId="59C4D88F" w:rsidR="0096351E" w:rsidRPr="0096351E" w:rsidRDefault="0096351E" w:rsidP="0096351E">
      <w:pPr>
        <w:pStyle w:val="11"/>
        <w:ind w:firstLine="400"/>
        <w:rPr>
          <w:sz w:val="20"/>
          <w:szCs w:val="20"/>
        </w:rPr>
      </w:pPr>
      <w:r w:rsidRPr="0096351E">
        <w:rPr>
          <w:sz w:val="20"/>
          <w:szCs w:val="20"/>
        </w:rPr>
        <w:t>其中是小于1的正数，一般取值为0.8到0.99之间。使的对每一温度，有足够的转移尝试，指数式下降的收敛速度比较慢，其他下降方式如下：</w:t>
      </w:r>
    </w:p>
    <w:p w14:paraId="0941D0E1" w14:textId="21C277A3" w:rsidR="0096351E" w:rsidRDefault="00517457" w:rsidP="00517457">
      <w:pPr>
        <w:pStyle w:val="11"/>
        <w:rPr>
          <w:sz w:val="20"/>
          <w:szCs w:val="20"/>
        </w:rPr>
      </w:pPr>
      <w:r>
        <w:rPr>
          <w:noProof/>
        </w:rPr>
        <w:drawing>
          <wp:inline distT="0" distB="0" distL="0" distR="0" wp14:anchorId="7900F144" wp14:editId="2F4201CD">
            <wp:extent cx="1440180" cy="445135"/>
            <wp:effectExtent l="0" t="0" r="7620" b="0"/>
            <wp:docPr id="19" name="图片 19" descr="T(n) = \frac{T(0)}{log(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n) = \frac{T(0)}{log(1+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180" cy="445135"/>
                    </a:xfrm>
                    <a:prstGeom prst="rect">
                      <a:avLst/>
                    </a:prstGeom>
                    <a:noFill/>
                    <a:ln>
                      <a:noFill/>
                    </a:ln>
                  </pic:spPr>
                </pic:pic>
              </a:graphicData>
            </a:graphic>
          </wp:inline>
        </w:drawing>
      </w:r>
      <w:r w:rsidRPr="00517457">
        <w:t xml:space="preserve"> </w:t>
      </w:r>
      <w:r>
        <w:tab/>
      </w:r>
      <w:r>
        <w:tab/>
      </w:r>
      <w:r>
        <w:tab/>
      </w:r>
      <w:r>
        <w:tab/>
      </w:r>
      <w:r>
        <w:tab/>
      </w:r>
      <w:r>
        <w:tab/>
      </w:r>
      <w:r>
        <w:rPr>
          <w:noProof/>
        </w:rPr>
        <w:drawing>
          <wp:inline distT="0" distB="0" distL="0" distR="0" wp14:anchorId="0663099A" wp14:editId="0B38A137">
            <wp:extent cx="1043940" cy="412750"/>
            <wp:effectExtent l="0" t="0" r="3810" b="6350"/>
            <wp:docPr id="20" name="图片 20" descr="T(n) = \frac{T(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n) = \frac{T(0)}{1+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3940" cy="412750"/>
                    </a:xfrm>
                    <a:prstGeom prst="rect">
                      <a:avLst/>
                    </a:prstGeom>
                    <a:noFill/>
                    <a:ln>
                      <a:noFill/>
                    </a:ln>
                  </pic:spPr>
                </pic:pic>
              </a:graphicData>
            </a:graphic>
          </wp:inline>
        </w:drawing>
      </w:r>
    </w:p>
    <w:p w14:paraId="7CC8324E" w14:textId="59586B2B" w:rsidR="0096351E" w:rsidRPr="0096351E" w:rsidRDefault="0096351E" w:rsidP="00517457">
      <w:pPr>
        <w:pStyle w:val="11"/>
        <w:ind w:firstLineChars="0" w:firstLine="0"/>
        <w:rPr>
          <w:sz w:val="20"/>
          <w:szCs w:val="20"/>
        </w:rPr>
      </w:pPr>
      <w:r w:rsidRPr="0096351E">
        <w:rPr>
          <w:sz w:val="20"/>
          <w:szCs w:val="20"/>
        </w:rPr>
        <w:t>（3）终止温度</w:t>
      </w:r>
    </w:p>
    <w:p w14:paraId="33639A16" w14:textId="30142657" w:rsidR="0096351E" w:rsidRPr="0096351E" w:rsidRDefault="0096351E" w:rsidP="0096351E">
      <w:pPr>
        <w:pStyle w:val="11"/>
        <w:ind w:firstLine="400"/>
        <w:rPr>
          <w:sz w:val="20"/>
          <w:szCs w:val="20"/>
        </w:rPr>
      </w:pPr>
      <w:r w:rsidRPr="0096351E">
        <w:rPr>
          <w:sz w:val="20"/>
          <w:szCs w:val="20"/>
        </w:rPr>
        <w:t>如果在若干次迭代的情况下每有可以更新的新状态或者达到用户设定的阈值，则退火完成。</w:t>
      </w:r>
    </w:p>
    <w:p w14:paraId="2B122DBE" w14:textId="4B1D9822" w:rsidR="00517457" w:rsidRPr="009E046E" w:rsidRDefault="00517457" w:rsidP="00517457">
      <w:pPr>
        <w:pStyle w:val="3"/>
        <w:spacing w:before="0" w:after="0" w:line="415" w:lineRule="auto"/>
        <w:rPr>
          <w:b w:val="0"/>
          <w:bCs w:val="0"/>
          <w:sz w:val="22"/>
          <w:szCs w:val="22"/>
        </w:rPr>
      </w:pPr>
      <w:r>
        <w:rPr>
          <w:b w:val="0"/>
          <w:bCs w:val="0"/>
          <w:sz w:val="22"/>
          <w:szCs w:val="22"/>
        </w:rPr>
        <w:t>2</w:t>
      </w:r>
      <w:r w:rsidRPr="009E046E">
        <w:rPr>
          <w:b w:val="0"/>
          <w:bCs w:val="0"/>
          <w:sz w:val="22"/>
          <w:szCs w:val="22"/>
        </w:rPr>
        <w:t>.</w:t>
      </w:r>
      <w:r w:rsidR="00FC2E45">
        <w:rPr>
          <w:b w:val="0"/>
          <w:bCs w:val="0"/>
          <w:sz w:val="22"/>
          <w:szCs w:val="22"/>
        </w:rPr>
        <w:t>3</w:t>
      </w:r>
      <w:r w:rsidRPr="00517457">
        <w:rPr>
          <w:rFonts w:hint="eastAsia"/>
          <w:b w:val="0"/>
          <w:bCs w:val="0"/>
          <w:sz w:val="22"/>
          <w:szCs w:val="22"/>
        </w:rPr>
        <w:t>模拟退火的步骤</w:t>
      </w:r>
    </w:p>
    <w:p w14:paraId="7EF68CEA" w14:textId="540D48FA" w:rsidR="0096351E" w:rsidRPr="0096351E" w:rsidRDefault="0096351E" w:rsidP="0096351E">
      <w:pPr>
        <w:pStyle w:val="11"/>
        <w:ind w:firstLine="400"/>
        <w:rPr>
          <w:sz w:val="20"/>
          <w:szCs w:val="20"/>
        </w:rPr>
      </w:pPr>
      <w:r w:rsidRPr="0096351E">
        <w:rPr>
          <w:sz w:val="20"/>
          <w:szCs w:val="20"/>
        </w:rPr>
        <w:t>1.模拟退火算法可以分解为解空间、目标函数和初始解三部分。</w:t>
      </w:r>
    </w:p>
    <w:p w14:paraId="44E1BAE2" w14:textId="1CB57930" w:rsidR="0096351E" w:rsidRPr="0096351E" w:rsidRDefault="0096351E" w:rsidP="0096351E">
      <w:pPr>
        <w:pStyle w:val="11"/>
        <w:ind w:firstLine="400"/>
        <w:rPr>
          <w:sz w:val="20"/>
          <w:szCs w:val="20"/>
        </w:rPr>
      </w:pPr>
      <w:r w:rsidRPr="0096351E">
        <w:rPr>
          <w:sz w:val="20"/>
          <w:szCs w:val="20"/>
        </w:rPr>
        <w:t>2.模拟退火的基本思想:</w:t>
      </w:r>
    </w:p>
    <w:p w14:paraId="69E3AB1C" w14:textId="78F6DC28" w:rsidR="0096351E" w:rsidRPr="0096351E" w:rsidRDefault="0096351E" w:rsidP="0096351E">
      <w:pPr>
        <w:pStyle w:val="11"/>
        <w:ind w:firstLine="400"/>
        <w:rPr>
          <w:sz w:val="20"/>
          <w:szCs w:val="20"/>
        </w:rPr>
      </w:pPr>
      <w:r w:rsidRPr="0096351E">
        <w:rPr>
          <w:sz w:val="20"/>
          <w:szCs w:val="20"/>
        </w:rPr>
        <w:t xml:space="preserve"> (1) 初始化：初始温度T(充分大)，初始解状态S(是算法迭代的起点)，每个T值的迭代次数L</w:t>
      </w:r>
    </w:p>
    <w:p w14:paraId="4BC9816B" w14:textId="3C642E86" w:rsidR="0096351E" w:rsidRPr="0096351E" w:rsidRDefault="0096351E" w:rsidP="0096351E">
      <w:pPr>
        <w:pStyle w:val="11"/>
        <w:ind w:firstLine="400"/>
        <w:rPr>
          <w:sz w:val="20"/>
          <w:szCs w:val="20"/>
        </w:rPr>
      </w:pPr>
      <w:r w:rsidRPr="0096351E">
        <w:rPr>
          <w:sz w:val="20"/>
          <w:szCs w:val="20"/>
        </w:rPr>
        <w:t xml:space="preserve"> (2) 对k=1, …, L做第(3)至第6步：</w:t>
      </w:r>
    </w:p>
    <w:p w14:paraId="41F622AE" w14:textId="6A59A232" w:rsidR="0096351E" w:rsidRPr="0096351E" w:rsidRDefault="0096351E" w:rsidP="0096351E">
      <w:pPr>
        <w:pStyle w:val="11"/>
        <w:ind w:firstLine="400"/>
        <w:rPr>
          <w:sz w:val="20"/>
          <w:szCs w:val="20"/>
        </w:rPr>
      </w:pPr>
      <w:r w:rsidRPr="0096351E">
        <w:rPr>
          <w:sz w:val="20"/>
          <w:szCs w:val="20"/>
        </w:rPr>
        <w:t xml:space="preserve"> (3) 产生新解S′</w:t>
      </w:r>
    </w:p>
    <w:p w14:paraId="1C180DCA" w14:textId="0BB03800" w:rsidR="0096351E" w:rsidRPr="0096351E" w:rsidRDefault="0096351E" w:rsidP="0096351E">
      <w:pPr>
        <w:pStyle w:val="11"/>
        <w:ind w:firstLine="400"/>
        <w:rPr>
          <w:sz w:val="20"/>
          <w:szCs w:val="20"/>
        </w:rPr>
      </w:pPr>
      <w:r w:rsidRPr="0096351E">
        <w:rPr>
          <w:sz w:val="20"/>
          <w:szCs w:val="20"/>
        </w:rPr>
        <w:lastRenderedPageBreak/>
        <w:t xml:space="preserve"> (4) 计算增量ΔT=C(S′)-C(S)，其中C(S)为代价函数</w:t>
      </w:r>
    </w:p>
    <w:p w14:paraId="5F6B2734" w14:textId="026117B1" w:rsidR="0096351E" w:rsidRPr="0096351E" w:rsidRDefault="0096351E" w:rsidP="0096351E">
      <w:pPr>
        <w:pStyle w:val="11"/>
        <w:ind w:firstLine="400"/>
        <w:rPr>
          <w:sz w:val="20"/>
          <w:szCs w:val="20"/>
        </w:rPr>
      </w:pPr>
      <w:r w:rsidRPr="0096351E">
        <w:rPr>
          <w:sz w:val="20"/>
          <w:szCs w:val="20"/>
        </w:rPr>
        <w:t xml:space="preserve"> (5) 若ΔT&lt;0则接受S′作为新的当前解，否则以概率exp(-ΔT/T)接受S′作为新的当前解.</w:t>
      </w:r>
    </w:p>
    <w:p w14:paraId="231ADD07" w14:textId="7A2EED09" w:rsidR="0096351E" w:rsidRPr="0096351E" w:rsidRDefault="0096351E" w:rsidP="00FC2E45">
      <w:pPr>
        <w:pStyle w:val="11"/>
        <w:ind w:firstLineChars="250" w:firstLine="500"/>
        <w:rPr>
          <w:sz w:val="20"/>
          <w:szCs w:val="20"/>
        </w:rPr>
      </w:pPr>
      <w:r w:rsidRPr="0096351E">
        <w:rPr>
          <w:sz w:val="20"/>
          <w:szCs w:val="20"/>
        </w:rPr>
        <w:t>(6) 如果满足终止条件则输出当前解作为最优解，结束程序。</w:t>
      </w:r>
    </w:p>
    <w:p w14:paraId="45E0478B" w14:textId="75485CBE" w:rsidR="0096351E" w:rsidRPr="0096351E" w:rsidRDefault="0096351E" w:rsidP="0096351E">
      <w:pPr>
        <w:pStyle w:val="11"/>
        <w:ind w:firstLine="400"/>
        <w:rPr>
          <w:sz w:val="20"/>
          <w:szCs w:val="20"/>
        </w:rPr>
      </w:pPr>
      <w:r w:rsidRPr="0096351E">
        <w:rPr>
          <w:sz w:val="20"/>
          <w:szCs w:val="20"/>
        </w:rPr>
        <w:t>终止条件通常取为连续若干个新解都没有被接受时终止算法。</w:t>
      </w:r>
    </w:p>
    <w:p w14:paraId="102C11BB" w14:textId="4AC1F17C" w:rsidR="0096351E" w:rsidRDefault="00FC2E45" w:rsidP="00FC2E45">
      <w:pPr>
        <w:pStyle w:val="11"/>
        <w:ind w:firstLine="400"/>
        <w:rPr>
          <w:sz w:val="20"/>
          <w:szCs w:val="20"/>
        </w:rPr>
      </w:pPr>
      <w:r w:rsidRPr="0096351E">
        <w:rPr>
          <w:sz w:val="20"/>
          <w:szCs w:val="20"/>
        </w:rPr>
        <w:t xml:space="preserve"> </w:t>
      </w:r>
      <w:r w:rsidR="0096351E" w:rsidRPr="0096351E">
        <w:rPr>
          <w:sz w:val="20"/>
          <w:szCs w:val="20"/>
        </w:rPr>
        <w:t>(7) T逐渐减少，且T-&gt;0，然后转第2步。</w:t>
      </w:r>
    </w:p>
    <w:p w14:paraId="0D5A0089" w14:textId="77777777" w:rsidR="00FC2E45" w:rsidRPr="0096351E" w:rsidRDefault="00FC2E45" w:rsidP="00FC2E45">
      <w:pPr>
        <w:pStyle w:val="11"/>
        <w:ind w:firstLine="400"/>
        <w:rPr>
          <w:sz w:val="20"/>
          <w:szCs w:val="20"/>
        </w:rPr>
      </w:pPr>
    </w:p>
    <w:p w14:paraId="6C9B71CD" w14:textId="50D33D1E" w:rsidR="0096351E" w:rsidRPr="0096351E" w:rsidRDefault="0096351E" w:rsidP="00FC2E45">
      <w:pPr>
        <w:pStyle w:val="11"/>
        <w:ind w:firstLine="400"/>
        <w:rPr>
          <w:sz w:val="20"/>
          <w:szCs w:val="20"/>
        </w:rPr>
      </w:pPr>
      <w:r w:rsidRPr="0096351E">
        <w:rPr>
          <w:rFonts w:hint="eastAsia"/>
          <w:sz w:val="20"/>
          <w:szCs w:val="20"/>
        </w:rPr>
        <w:t>模拟退火算法新解的产生和接受可分为如下四个步骤：</w:t>
      </w:r>
    </w:p>
    <w:p w14:paraId="4A818141" w14:textId="52DC8E53" w:rsidR="0096351E" w:rsidRPr="00FC2E45" w:rsidRDefault="0096351E" w:rsidP="00FC2E45">
      <w:pPr>
        <w:pStyle w:val="11"/>
        <w:ind w:firstLine="400"/>
        <w:rPr>
          <w:sz w:val="20"/>
          <w:szCs w:val="20"/>
        </w:rPr>
      </w:pPr>
      <w:r w:rsidRPr="0096351E">
        <w:rPr>
          <w:rFonts w:hint="eastAsia"/>
          <w:sz w:val="20"/>
          <w:szCs w:val="20"/>
        </w:rPr>
        <w:t>第一步是由一个产生函数从当前解产生一个位于解空间的新解；为便于后续的计算和接受，减少算法耗时，通常选择由当前新解经过简单地变换即可产生新解的方法，如对构成新解的全部或部分元素进行置换、互换等，注意到产生新解的变换方法决定了当前新解的邻域结构，因而对冷却进度表的选取有一定的影响。</w:t>
      </w:r>
    </w:p>
    <w:p w14:paraId="2A125C02" w14:textId="724CEB9A" w:rsidR="0096351E" w:rsidRPr="0096351E" w:rsidRDefault="0096351E" w:rsidP="00FC2E45">
      <w:pPr>
        <w:pStyle w:val="11"/>
        <w:ind w:firstLine="400"/>
        <w:rPr>
          <w:sz w:val="20"/>
          <w:szCs w:val="20"/>
        </w:rPr>
      </w:pPr>
      <w:r w:rsidRPr="0096351E">
        <w:rPr>
          <w:rFonts w:hint="eastAsia"/>
          <w:sz w:val="20"/>
          <w:szCs w:val="20"/>
        </w:rPr>
        <w:t>第二步是计算与新解所对应的目标函数差。因为目标函数差仅由变换部分产生，所以目标函数差的计算最好按增量计算。事实表明，对大多数应用而言，这是计算目标函数差的最快方法。</w:t>
      </w:r>
    </w:p>
    <w:p w14:paraId="1C457D77" w14:textId="0BF770E7" w:rsidR="0096351E" w:rsidRPr="0096351E" w:rsidRDefault="0096351E" w:rsidP="00FC2E45">
      <w:pPr>
        <w:pStyle w:val="11"/>
        <w:ind w:firstLine="400"/>
        <w:rPr>
          <w:sz w:val="20"/>
          <w:szCs w:val="20"/>
        </w:rPr>
      </w:pPr>
      <w:r w:rsidRPr="0096351E">
        <w:rPr>
          <w:rFonts w:hint="eastAsia"/>
          <w:sz w:val="20"/>
          <w:szCs w:val="20"/>
        </w:rPr>
        <w:t>第三步是判断新解是否被接受</w:t>
      </w:r>
      <w:r w:rsidRPr="0096351E">
        <w:rPr>
          <w:sz w:val="20"/>
          <w:szCs w:val="20"/>
        </w:rPr>
        <w:t>,判断的依据是一个接受准则，最常用的接受准则是Metropolis准则: 若ΔT&lt;0则接受S′作为新的当前解S，否则以概率exp(-ΔT/T)接受S′作为新的当前解S。</w:t>
      </w:r>
    </w:p>
    <w:p w14:paraId="3FAF2548" w14:textId="2EB30E6F" w:rsidR="0096351E" w:rsidRPr="0096351E" w:rsidRDefault="0096351E" w:rsidP="00FC2E45">
      <w:pPr>
        <w:pStyle w:val="11"/>
        <w:ind w:firstLine="400"/>
        <w:rPr>
          <w:sz w:val="20"/>
          <w:szCs w:val="20"/>
        </w:rPr>
      </w:pPr>
      <w:r w:rsidRPr="0096351E">
        <w:rPr>
          <w:rFonts w:hint="eastAsia"/>
          <w:sz w:val="20"/>
          <w:szCs w:val="20"/>
        </w:rPr>
        <w:t>第四步是当新解被确定接受时，用新解代替当前解，这只需将当前解中对应于产生新解时的变换部分予以实现，同时修正目标函数值即可。此时，当前解实现了一次迭代。可在此基础上开始下一轮试验。而当新解被判定为舍弃时，则在原当前解的基础上继续下一轮试验。</w:t>
      </w:r>
    </w:p>
    <w:p w14:paraId="5CFBC163" w14:textId="1E7A775D" w:rsidR="0096351E" w:rsidRDefault="0096351E" w:rsidP="00FC2E45">
      <w:pPr>
        <w:pStyle w:val="11"/>
        <w:ind w:firstLine="400"/>
        <w:rPr>
          <w:sz w:val="20"/>
          <w:szCs w:val="20"/>
        </w:rPr>
      </w:pPr>
      <w:r w:rsidRPr="0096351E">
        <w:rPr>
          <w:rFonts w:hint="eastAsia"/>
          <w:sz w:val="20"/>
          <w:szCs w:val="20"/>
        </w:rPr>
        <w:t>模拟退火算法与初始值无关，算法求得的解与初始解状态</w:t>
      </w:r>
      <w:r w:rsidRPr="0096351E">
        <w:rPr>
          <w:sz w:val="20"/>
          <w:szCs w:val="20"/>
        </w:rPr>
        <w:t>S(是算法迭代的起点)无关；模拟退火算法具有渐近收敛性，已在理论上被证明是一种以概率l 收敛于全局最优解的全局优化算法；模拟退火算法具有并行性。</w:t>
      </w:r>
    </w:p>
    <w:p w14:paraId="0A03D5FD" w14:textId="56EDC07B" w:rsidR="00FC2E45" w:rsidRPr="009E046E" w:rsidRDefault="00FC2E45" w:rsidP="00FC2E45">
      <w:pPr>
        <w:pStyle w:val="3"/>
        <w:spacing w:before="0" w:after="0" w:line="415" w:lineRule="auto"/>
        <w:rPr>
          <w:b w:val="0"/>
          <w:bCs w:val="0"/>
          <w:sz w:val="22"/>
          <w:szCs w:val="22"/>
        </w:rPr>
      </w:pPr>
      <w:bookmarkStart w:id="8" w:name="_Hlk42881807"/>
      <w:r>
        <w:rPr>
          <w:b w:val="0"/>
          <w:bCs w:val="0"/>
          <w:sz w:val="22"/>
          <w:szCs w:val="22"/>
        </w:rPr>
        <w:lastRenderedPageBreak/>
        <w:t>2</w:t>
      </w:r>
      <w:r w:rsidRPr="009E046E">
        <w:rPr>
          <w:b w:val="0"/>
          <w:bCs w:val="0"/>
          <w:sz w:val="22"/>
          <w:szCs w:val="22"/>
        </w:rPr>
        <w:t>.</w:t>
      </w:r>
      <w:r>
        <w:rPr>
          <w:b w:val="0"/>
          <w:bCs w:val="0"/>
          <w:sz w:val="22"/>
          <w:szCs w:val="22"/>
        </w:rPr>
        <w:t>4</w:t>
      </w:r>
      <w:r w:rsidRPr="00FC2E45">
        <w:rPr>
          <w:rFonts w:hint="eastAsia"/>
          <w:b w:val="0"/>
          <w:bCs w:val="0"/>
          <w:sz w:val="22"/>
          <w:szCs w:val="22"/>
        </w:rPr>
        <w:t>退火算法程序流程图</w:t>
      </w:r>
    </w:p>
    <w:bookmarkEnd w:id="8"/>
    <w:p w14:paraId="5B41E53A" w14:textId="5CEB9794" w:rsidR="00FC2E45" w:rsidRDefault="00FC2E45" w:rsidP="00FC2E45">
      <w:pPr>
        <w:pStyle w:val="11"/>
        <w:rPr>
          <w:sz w:val="20"/>
          <w:szCs w:val="20"/>
        </w:rPr>
      </w:pPr>
      <w:r>
        <w:rPr>
          <w:noProof/>
        </w:rPr>
        <w:drawing>
          <wp:inline distT="0" distB="0" distL="0" distR="0" wp14:anchorId="5A562DEB" wp14:editId="27406F60">
            <wp:extent cx="3576680" cy="4800019"/>
            <wp:effectExtent l="0" t="0" r="508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941" cy="4805738"/>
                    </a:xfrm>
                    <a:prstGeom prst="rect">
                      <a:avLst/>
                    </a:prstGeom>
                    <a:noFill/>
                    <a:ln>
                      <a:noFill/>
                    </a:ln>
                  </pic:spPr>
                </pic:pic>
              </a:graphicData>
            </a:graphic>
          </wp:inline>
        </w:drawing>
      </w:r>
    </w:p>
    <w:p w14:paraId="5522F1D0" w14:textId="431EE31D" w:rsidR="00FC2E45" w:rsidRPr="00FC2E45" w:rsidRDefault="00FC2E45" w:rsidP="00FC2E45">
      <w:pPr>
        <w:pStyle w:val="3"/>
        <w:spacing w:before="0" w:after="0" w:line="415" w:lineRule="auto"/>
        <w:rPr>
          <w:b w:val="0"/>
          <w:bCs w:val="0"/>
          <w:sz w:val="22"/>
          <w:szCs w:val="22"/>
        </w:rPr>
      </w:pPr>
      <w:r>
        <w:rPr>
          <w:b w:val="0"/>
          <w:bCs w:val="0"/>
          <w:sz w:val="22"/>
          <w:szCs w:val="22"/>
        </w:rPr>
        <w:t>2</w:t>
      </w:r>
      <w:r w:rsidRPr="009E046E">
        <w:rPr>
          <w:b w:val="0"/>
          <w:bCs w:val="0"/>
          <w:sz w:val="22"/>
          <w:szCs w:val="22"/>
        </w:rPr>
        <w:t>.</w:t>
      </w:r>
      <w:r>
        <w:rPr>
          <w:b w:val="0"/>
          <w:bCs w:val="0"/>
          <w:sz w:val="22"/>
          <w:szCs w:val="22"/>
        </w:rPr>
        <w:t>5</w:t>
      </w:r>
      <w:r w:rsidRPr="00FC2E45">
        <w:rPr>
          <w:rFonts w:hint="eastAsia"/>
          <w:b w:val="0"/>
          <w:bCs w:val="0"/>
          <w:sz w:val="22"/>
          <w:szCs w:val="22"/>
        </w:rPr>
        <w:t>模拟退火算法的优点</w:t>
      </w:r>
    </w:p>
    <w:p w14:paraId="06123FA0" w14:textId="77777777" w:rsidR="00FC2E45" w:rsidRPr="00FC2E45" w:rsidRDefault="00FC2E45" w:rsidP="00FC2E45">
      <w:pPr>
        <w:pStyle w:val="11"/>
        <w:ind w:firstLine="400"/>
        <w:rPr>
          <w:sz w:val="20"/>
          <w:szCs w:val="20"/>
        </w:rPr>
      </w:pPr>
      <w:r w:rsidRPr="00FC2E45">
        <w:rPr>
          <w:rFonts w:hint="eastAsia"/>
          <w:sz w:val="20"/>
          <w:szCs w:val="20"/>
        </w:rPr>
        <w:t>迭代搜索效率高，并且可以并行化；</w:t>
      </w:r>
    </w:p>
    <w:p w14:paraId="051F8631" w14:textId="77777777" w:rsidR="00FC2E45" w:rsidRPr="00FC2E45" w:rsidRDefault="00FC2E45" w:rsidP="00FC2E45">
      <w:pPr>
        <w:pStyle w:val="11"/>
        <w:ind w:firstLine="400"/>
        <w:rPr>
          <w:sz w:val="20"/>
          <w:szCs w:val="20"/>
        </w:rPr>
      </w:pPr>
      <w:r w:rsidRPr="00FC2E45">
        <w:rPr>
          <w:rFonts w:hint="eastAsia"/>
          <w:sz w:val="20"/>
          <w:szCs w:val="20"/>
        </w:rPr>
        <w:t>算法中有一定概率接受比当前解较差的解，因此一定程度上可以跳出局部最优；</w:t>
      </w:r>
    </w:p>
    <w:p w14:paraId="256BA798" w14:textId="77777777" w:rsidR="00FC2E45" w:rsidRPr="00FC2E45" w:rsidRDefault="00FC2E45" w:rsidP="00FC2E45">
      <w:pPr>
        <w:pStyle w:val="11"/>
        <w:ind w:firstLine="400"/>
        <w:rPr>
          <w:sz w:val="20"/>
          <w:szCs w:val="20"/>
        </w:rPr>
      </w:pPr>
      <w:r w:rsidRPr="00FC2E45">
        <w:rPr>
          <w:rFonts w:hint="eastAsia"/>
          <w:sz w:val="20"/>
          <w:szCs w:val="20"/>
        </w:rPr>
        <w:t>算法求得的解与初始解状态S无关，因此有一定的鲁棒性；</w:t>
      </w:r>
    </w:p>
    <w:p w14:paraId="26A02A99" w14:textId="12FB9765" w:rsidR="00FC2E45" w:rsidRPr="00FC2E45" w:rsidRDefault="00FC2E45" w:rsidP="00FC2E45">
      <w:pPr>
        <w:pStyle w:val="11"/>
        <w:ind w:firstLine="400"/>
        <w:rPr>
          <w:sz w:val="20"/>
          <w:szCs w:val="20"/>
        </w:rPr>
      </w:pPr>
      <w:r w:rsidRPr="00FC2E45">
        <w:rPr>
          <w:rFonts w:hint="eastAsia"/>
          <w:sz w:val="20"/>
          <w:szCs w:val="20"/>
        </w:rPr>
        <w:t>具有渐近收敛性，已在理论上被证明是一种以概率l 收敛于全局最优解的全局优化算法。</w:t>
      </w:r>
    </w:p>
    <w:p w14:paraId="01DB11B9" w14:textId="02DD464A" w:rsidR="00FC2E45" w:rsidRDefault="00FC2E45">
      <w:pPr>
        <w:widowControl/>
        <w:jc w:val="left"/>
        <w:rPr>
          <w:rFonts w:ascii="宋体" w:eastAsia="宋体" w:hAnsi="宋体" w:cs="宋体"/>
          <w:kern w:val="0"/>
          <w:sz w:val="20"/>
          <w:szCs w:val="20"/>
        </w:rPr>
      </w:pPr>
      <w:r>
        <w:rPr>
          <w:sz w:val="20"/>
          <w:szCs w:val="20"/>
        </w:rPr>
        <w:br w:type="page"/>
      </w:r>
    </w:p>
    <w:p w14:paraId="4DF315F0" w14:textId="58EBB895" w:rsidR="00FC2E45" w:rsidRPr="00FC2E45" w:rsidRDefault="00FC2E45" w:rsidP="00FC2E45">
      <w:pPr>
        <w:pStyle w:val="1"/>
        <w:jc w:val="center"/>
        <w:rPr>
          <w:sz w:val="32"/>
          <w:szCs w:val="32"/>
        </w:rPr>
      </w:pPr>
      <w:bookmarkStart w:id="9" w:name="_Hlk42882521"/>
      <w:r w:rsidRPr="00FC2E45">
        <w:rPr>
          <w:rFonts w:hint="eastAsia"/>
          <w:sz w:val="32"/>
          <w:szCs w:val="32"/>
        </w:rPr>
        <w:lastRenderedPageBreak/>
        <w:t>蚁群算法</w:t>
      </w:r>
    </w:p>
    <w:bookmarkEnd w:id="9"/>
    <w:p w14:paraId="47039891" w14:textId="7D7D718B" w:rsidR="00FC2E45" w:rsidRPr="009E046E" w:rsidRDefault="008348C6" w:rsidP="00FC2E45">
      <w:pPr>
        <w:pStyle w:val="2"/>
        <w:numPr>
          <w:ilvl w:val="0"/>
          <w:numId w:val="27"/>
        </w:numPr>
        <w:spacing w:before="120" w:after="0" w:line="360" w:lineRule="auto"/>
        <w:rPr>
          <w:sz w:val="24"/>
          <w:szCs w:val="24"/>
        </w:rPr>
      </w:pPr>
      <w:r w:rsidRPr="008348C6">
        <w:rPr>
          <w:rFonts w:hint="eastAsia"/>
          <w:sz w:val="24"/>
          <w:szCs w:val="24"/>
        </w:rPr>
        <w:t>蚁群算法</w:t>
      </w:r>
      <w:r w:rsidR="00FC2E45" w:rsidRPr="009E046E">
        <w:rPr>
          <w:rFonts w:hint="eastAsia"/>
          <w:sz w:val="24"/>
          <w:szCs w:val="24"/>
        </w:rPr>
        <w:t>的</w:t>
      </w:r>
      <w:r w:rsidR="00FC2E45">
        <w:rPr>
          <w:rFonts w:hint="eastAsia"/>
          <w:sz w:val="24"/>
          <w:szCs w:val="24"/>
        </w:rPr>
        <w:t>简介</w:t>
      </w:r>
    </w:p>
    <w:p w14:paraId="6A706D16" w14:textId="7F06E6DB" w:rsidR="00FC2E45" w:rsidRDefault="00FC2E45" w:rsidP="00D035E1">
      <w:pPr>
        <w:pStyle w:val="11"/>
        <w:ind w:firstLine="400"/>
        <w:rPr>
          <w:sz w:val="20"/>
          <w:szCs w:val="20"/>
        </w:rPr>
      </w:pPr>
      <w:r w:rsidRPr="00FC2E45">
        <w:rPr>
          <w:rFonts w:hint="eastAsia"/>
          <w:sz w:val="20"/>
          <w:szCs w:val="20"/>
        </w:rPr>
        <w:t>蚁群算法又称蚂蚁算法，是一种用来在图中寻找优化路径的机率型算法。它由</w:t>
      </w:r>
      <w:r w:rsidRPr="00FC2E45">
        <w:rPr>
          <w:sz w:val="20"/>
          <w:szCs w:val="20"/>
        </w:rPr>
        <w:t>Marco Dorigo于1992年在他的博士论文中提出，其灵感来源于蚂蚁在寻找食物过程中发现路径的行为。蚁群算法是一种模拟进化算法，初步的研究表明该算法具有许多优良的性质。针对PID控制器参数优化设计问题，将蚁群算法设计的结果与遗传算法设计的结果进行了比较，数值仿真结果表明，蚁群算法具有一种新的模拟进化优化方法的有效性和应用价值。</w:t>
      </w:r>
    </w:p>
    <w:p w14:paraId="46D34C81" w14:textId="2B3FB564" w:rsidR="00631349" w:rsidRDefault="00631349" w:rsidP="00D035E1">
      <w:pPr>
        <w:pStyle w:val="11"/>
        <w:ind w:firstLine="400"/>
        <w:rPr>
          <w:sz w:val="20"/>
          <w:szCs w:val="20"/>
        </w:rPr>
      </w:pPr>
      <w:r w:rsidRPr="00631349">
        <w:rPr>
          <w:rFonts w:hint="eastAsia"/>
          <w:sz w:val="20"/>
          <w:szCs w:val="20"/>
        </w:rPr>
        <w:t>各个蚂蚁在没有事先告诉他们食物在什么地方的前提下开始寻找食物。当一只找到食物以后，它会向环境释放一种挥发性分泌物</w:t>
      </w:r>
      <w:r w:rsidRPr="00631349">
        <w:rPr>
          <w:sz w:val="20"/>
          <w:szCs w:val="20"/>
        </w:rPr>
        <w:t>pheromone (称为信息素,该物质随着时间的推移会逐渐挥发消失，信息素浓度的大小表征路径的远近)来实现的，吸引其他的蚂蚁过来，这样越来越多的蚂蚁会找到食物。有些蚂蚁并没有像其它蚂蚁一样总重复同样的路，他们会另辟蹊径，如果另开辟的道路比原来的其他道路更短，那么，渐渐地，更多的蚂蚁被吸引到这条较短的路上来。最后，经过一段时间运行，可能会出现一条最短的路径被大多数蚂蚁重复着。</w:t>
      </w:r>
    </w:p>
    <w:p w14:paraId="6879A287" w14:textId="636E9222" w:rsidR="00631349" w:rsidRDefault="00631349" w:rsidP="00631349">
      <w:pPr>
        <w:pStyle w:val="11"/>
        <w:ind w:firstLine="400"/>
        <w:rPr>
          <w:sz w:val="20"/>
          <w:szCs w:val="20"/>
        </w:rPr>
      </w:pPr>
      <w:r w:rsidRPr="00631349">
        <w:rPr>
          <w:rFonts w:hint="eastAsia"/>
          <w:sz w:val="20"/>
          <w:szCs w:val="20"/>
        </w:rPr>
        <w:t>蚁群算法是一种仿生学算法，是由自然界中蚂蚁觅食的行为而启发的。在自然界中，蚂蚁觅食过程中，蚁群总能够按照寻找到一条从蚁巢和食物源的最优路径。</w:t>
      </w:r>
    </w:p>
    <w:p w14:paraId="38BF837B" w14:textId="77777777" w:rsidR="0057367B" w:rsidRPr="0057367B" w:rsidRDefault="0057367B" w:rsidP="0057367B">
      <w:pPr>
        <w:pStyle w:val="2"/>
        <w:numPr>
          <w:ilvl w:val="0"/>
          <w:numId w:val="27"/>
        </w:numPr>
        <w:spacing w:before="120" w:after="0" w:line="360" w:lineRule="auto"/>
        <w:rPr>
          <w:sz w:val="24"/>
          <w:szCs w:val="24"/>
        </w:rPr>
      </w:pPr>
      <w:r w:rsidRPr="0057367B">
        <w:rPr>
          <w:rFonts w:hint="eastAsia"/>
          <w:sz w:val="24"/>
          <w:szCs w:val="24"/>
        </w:rPr>
        <w:t>蚁群算法的特点</w:t>
      </w:r>
    </w:p>
    <w:p w14:paraId="2623EA8A" w14:textId="3DD156EE" w:rsidR="0057367B" w:rsidRPr="0057367B" w:rsidRDefault="0057367B" w:rsidP="0057367B">
      <w:pPr>
        <w:pStyle w:val="3"/>
        <w:spacing w:before="0" w:after="0" w:line="415" w:lineRule="auto"/>
        <w:rPr>
          <w:b w:val="0"/>
          <w:bCs w:val="0"/>
          <w:sz w:val="22"/>
          <w:szCs w:val="22"/>
        </w:rPr>
      </w:pPr>
      <w:r w:rsidRPr="0057367B">
        <w:rPr>
          <w:rFonts w:hint="eastAsia"/>
          <w:b w:val="0"/>
          <w:bCs w:val="0"/>
          <w:sz w:val="22"/>
          <w:szCs w:val="22"/>
        </w:rPr>
        <w:t>2</w:t>
      </w:r>
      <w:r w:rsidRPr="0057367B">
        <w:rPr>
          <w:b w:val="0"/>
          <w:bCs w:val="0"/>
          <w:sz w:val="22"/>
          <w:szCs w:val="22"/>
        </w:rPr>
        <w:t>.1蚁群算法是一种自组织的算法。</w:t>
      </w:r>
    </w:p>
    <w:p w14:paraId="03C55707" w14:textId="363C8200" w:rsidR="0057367B" w:rsidRPr="008348C6" w:rsidRDefault="0057367B" w:rsidP="008348C6">
      <w:pPr>
        <w:pStyle w:val="11"/>
        <w:ind w:firstLine="400"/>
        <w:rPr>
          <w:sz w:val="20"/>
          <w:szCs w:val="20"/>
        </w:rPr>
      </w:pPr>
      <w:r w:rsidRPr="00FC2E45">
        <w:rPr>
          <w:rFonts w:hint="eastAsia"/>
          <w:sz w:val="20"/>
          <w:szCs w:val="20"/>
        </w:rPr>
        <w:t>在系统论中，自组织和它组织是组织的两个基本分类，其区别在于组织力或组织指令是来自于系统的内部还是来自于系统的外部，来自于系统内部的是自组织，来自于系统外部的是他组织。如果系统在获得空间的、时间的或者功能结构的过程中，没有外界的特定干预，我们便说系统是自组织的。在抽象意义上讲，自组织就是在没有外界作用下使得系统熵减小的过程</w:t>
      </w:r>
      <w:r w:rsidRPr="00FC2E45">
        <w:rPr>
          <w:sz w:val="20"/>
          <w:szCs w:val="20"/>
        </w:rPr>
        <w:t>(即是系统从无序到有序的变化过程)。蚁群算法充分体现了这个过程，以蚂蚁群体优化为例子说明。当算法开始的初期，单个的人工蚂蚁无序的寻找解，算法经过一段时间的演化，人工蚂蚁间通过信息激素的作</w:t>
      </w:r>
      <w:r w:rsidRPr="00FC2E45">
        <w:rPr>
          <w:rFonts w:hint="eastAsia"/>
          <w:sz w:val="20"/>
          <w:szCs w:val="20"/>
        </w:rPr>
        <w:t>用，自发的越来越趋向于寻找到接近最优解的一些解，这就是一个无序到有序的过程。</w:t>
      </w:r>
    </w:p>
    <w:p w14:paraId="44A8606A" w14:textId="6F4F6D6F" w:rsidR="0057367B" w:rsidRPr="0057367B" w:rsidRDefault="008348C6" w:rsidP="0057367B">
      <w:pPr>
        <w:pStyle w:val="3"/>
        <w:spacing w:before="0" w:after="0" w:line="415" w:lineRule="auto"/>
        <w:rPr>
          <w:b w:val="0"/>
          <w:bCs w:val="0"/>
          <w:sz w:val="22"/>
          <w:szCs w:val="22"/>
        </w:rPr>
      </w:pPr>
      <w:r w:rsidRPr="0057367B">
        <w:rPr>
          <w:rFonts w:hint="eastAsia"/>
          <w:b w:val="0"/>
          <w:bCs w:val="0"/>
          <w:sz w:val="22"/>
          <w:szCs w:val="22"/>
        </w:rPr>
        <w:t>2</w:t>
      </w:r>
      <w:r w:rsidRPr="0057367B">
        <w:rPr>
          <w:b w:val="0"/>
          <w:bCs w:val="0"/>
          <w:sz w:val="22"/>
          <w:szCs w:val="22"/>
        </w:rPr>
        <w:t>.</w:t>
      </w:r>
      <w:r>
        <w:rPr>
          <w:b w:val="0"/>
          <w:bCs w:val="0"/>
          <w:sz w:val="22"/>
          <w:szCs w:val="22"/>
        </w:rPr>
        <w:t>2</w:t>
      </w:r>
      <w:r w:rsidR="0057367B" w:rsidRPr="0057367B">
        <w:rPr>
          <w:b w:val="0"/>
          <w:bCs w:val="0"/>
          <w:sz w:val="22"/>
          <w:szCs w:val="22"/>
        </w:rPr>
        <w:t>蚁群算法是一种本质上并行的算法。</w:t>
      </w:r>
    </w:p>
    <w:p w14:paraId="0EBF7CEE" w14:textId="552637EE" w:rsidR="0057367B" w:rsidRPr="00FC2E45" w:rsidRDefault="0057367B" w:rsidP="0057367B">
      <w:pPr>
        <w:pStyle w:val="11"/>
        <w:ind w:firstLine="400"/>
        <w:rPr>
          <w:sz w:val="20"/>
          <w:szCs w:val="20"/>
        </w:rPr>
      </w:pPr>
      <w:r w:rsidRPr="00FC2E45">
        <w:rPr>
          <w:rFonts w:hint="eastAsia"/>
          <w:sz w:val="20"/>
          <w:szCs w:val="20"/>
        </w:rPr>
        <w:t>每只蚂蚁搜索的过程彼此独立，仅通过信息激素进行通信。所以蚁群算法则可以看作是一个分布式的多</w:t>
      </w:r>
      <w:r w:rsidRPr="00FC2E45">
        <w:rPr>
          <w:sz w:val="20"/>
          <w:szCs w:val="20"/>
        </w:rPr>
        <w:t>agent系统，它在问题空间的多点同时开始进行独立的解搜索，不仅增加了算法的可靠性，也使得算法具有较强的全局搜索能力。</w:t>
      </w:r>
    </w:p>
    <w:p w14:paraId="22C2335A" w14:textId="75AE80D8" w:rsidR="0057367B" w:rsidRPr="0057367B" w:rsidRDefault="008348C6" w:rsidP="0057367B">
      <w:pPr>
        <w:pStyle w:val="3"/>
        <w:spacing w:before="0" w:after="0" w:line="415" w:lineRule="auto"/>
        <w:rPr>
          <w:b w:val="0"/>
          <w:bCs w:val="0"/>
          <w:sz w:val="22"/>
          <w:szCs w:val="22"/>
        </w:rPr>
      </w:pPr>
      <w:r w:rsidRPr="0057367B">
        <w:rPr>
          <w:rFonts w:hint="eastAsia"/>
          <w:b w:val="0"/>
          <w:bCs w:val="0"/>
          <w:sz w:val="22"/>
          <w:szCs w:val="22"/>
        </w:rPr>
        <w:t>2</w:t>
      </w:r>
      <w:r w:rsidRPr="0057367B">
        <w:rPr>
          <w:b w:val="0"/>
          <w:bCs w:val="0"/>
          <w:sz w:val="22"/>
          <w:szCs w:val="22"/>
        </w:rPr>
        <w:t>.</w:t>
      </w:r>
      <w:r>
        <w:rPr>
          <w:b w:val="0"/>
          <w:bCs w:val="0"/>
          <w:sz w:val="22"/>
          <w:szCs w:val="22"/>
        </w:rPr>
        <w:t>3</w:t>
      </w:r>
      <w:r w:rsidR="0057367B" w:rsidRPr="0057367B">
        <w:rPr>
          <w:b w:val="0"/>
          <w:bCs w:val="0"/>
          <w:sz w:val="22"/>
          <w:szCs w:val="22"/>
        </w:rPr>
        <w:t>蚁群算法是一种正反馈的算法。</w:t>
      </w:r>
    </w:p>
    <w:p w14:paraId="0DA706DC" w14:textId="4291C3EC" w:rsidR="0057367B" w:rsidRPr="00FC2E45" w:rsidRDefault="0057367B" w:rsidP="0057367B">
      <w:pPr>
        <w:pStyle w:val="11"/>
        <w:ind w:firstLine="400"/>
        <w:rPr>
          <w:sz w:val="20"/>
          <w:szCs w:val="20"/>
        </w:rPr>
      </w:pPr>
      <w:r w:rsidRPr="00FC2E45">
        <w:rPr>
          <w:rFonts w:hint="eastAsia"/>
          <w:sz w:val="20"/>
          <w:szCs w:val="20"/>
        </w:rPr>
        <w:t>从真实蚂蚁的觅食过程中我们不难看出，蚂蚁能够最终找到最短路径，直接依赖于最短路径上信息激素的堆积，而信息激素的堆积却是一个正反馈的过程。对蚁群算法来说，初始时刻在环境中存在完全相同的信息激素，给予系统一个微小扰动，使得各个边上的轨迹浓度不相同，蚂蚁构造的解就存在了优劣，算法采用的反馈方式是在较优的解经过的路径留下更多的信息激素，而更多的信息激素又吸引了更多的蚂蚁，这个正反馈的过</w:t>
      </w:r>
      <w:r w:rsidRPr="00FC2E45">
        <w:rPr>
          <w:rFonts w:hint="eastAsia"/>
          <w:sz w:val="20"/>
          <w:szCs w:val="20"/>
        </w:rPr>
        <w:lastRenderedPageBreak/>
        <w:t>程使得初始的不同得到不断的扩大，同时又引导整个系统向最优解的方向进化。因此，正反馈是蚂蚁算法的重要特征，它使得算法演化过程得以进行。</w:t>
      </w:r>
    </w:p>
    <w:p w14:paraId="4295DC03" w14:textId="3DD4568A" w:rsidR="0057367B" w:rsidRPr="0057367B" w:rsidRDefault="008348C6" w:rsidP="0057367B">
      <w:pPr>
        <w:pStyle w:val="3"/>
        <w:spacing w:before="0" w:after="0" w:line="415" w:lineRule="auto"/>
        <w:rPr>
          <w:b w:val="0"/>
          <w:bCs w:val="0"/>
          <w:sz w:val="22"/>
          <w:szCs w:val="22"/>
        </w:rPr>
      </w:pPr>
      <w:r w:rsidRPr="0057367B">
        <w:rPr>
          <w:rFonts w:hint="eastAsia"/>
          <w:b w:val="0"/>
          <w:bCs w:val="0"/>
          <w:sz w:val="22"/>
          <w:szCs w:val="22"/>
        </w:rPr>
        <w:t>2</w:t>
      </w:r>
      <w:r w:rsidRPr="0057367B">
        <w:rPr>
          <w:b w:val="0"/>
          <w:bCs w:val="0"/>
          <w:sz w:val="22"/>
          <w:szCs w:val="22"/>
        </w:rPr>
        <w:t>.</w:t>
      </w:r>
      <w:r>
        <w:rPr>
          <w:b w:val="0"/>
          <w:bCs w:val="0"/>
          <w:sz w:val="22"/>
          <w:szCs w:val="22"/>
        </w:rPr>
        <w:t>4</w:t>
      </w:r>
      <w:bookmarkStart w:id="10" w:name="_Hlk42882625"/>
      <w:r w:rsidR="0057367B" w:rsidRPr="0057367B">
        <w:rPr>
          <w:b w:val="0"/>
          <w:bCs w:val="0"/>
          <w:sz w:val="22"/>
          <w:szCs w:val="22"/>
        </w:rPr>
        <w:t>蚁群算法</w:t>
      </w:r>
      <w:bookmarkEnd w:id="10"/>
      <w:r w:rsidR="0057367B" w:rsidRPr="0057367B">
        <w:rPr>
          <w:b w:val="0"/>
          <w:bCs w:val="0"/>
          <w:sz w:val="22"/>
          <w:szCs w:val="22"/>
        </w:rPr>
        <w:t>具有较强的鲁棒性。</w:t>
      </w:r>
    </w:p>
    <w:p w14:paraId="787F6754" w14:textId="63D3CAB0" w:rsidR="0057367B" w:rsidRDefault="0057367B" w:rsidP="0057367B">
      <w:pPr>
        <w:pStyle w:val="11"/>
        <w:ind w:firstLine="400"/>
        <w:rPr>
          <w:sz w:val="20"/>
          <w:szCs w:val="20"/>
        </w:rPr>
      </w:pPr>
      <w:r w:rsidRPr="00FC2E45">
        <w:rPr>
          <w:rFonts w:hint="eastAsia"/>
          <w:sz w:val="20"/>
          <w:szCs w:val="20"/>
        </w:rPr>
        <w:t>相对于其它算法，蚁群算法对初始路线要求不高，即蚁群算法的求解结果不依赖于初始路线的选择，而且在搜索过程中不需要进行人工的调整。其次，蚁群算法的参数数目少，设置简单，易于蚁群算法应用到其它组合优化问题的求解。</w:t>
      </w:r>
    </w:p>
    <w:p w14:paraId="4F13B6C0" w14:textId="0DB0FB4C" w:rsidR="003E1088" w:rsidRPr="003E1088" w:rsidRDefault="003E1088" w:rsidP="003E1088">
      <w:pPr>
        <w:pStyle w:val="3"/>
        <w:spacing w:before="0" w:after="0" w:line="415" w:lineRule="auto"/>
        <w:rPr>
          <w:b w:val="0"/>
          <w:bCs w:val="0"/>
          <w:sz w:val="22"/>
          <w:szCs w:val="22"/>
        </w:rPr>
      </w:pPr>
      <w:r w:rsidRPr="0057367B">
        <w:rPr>
          <w:rFonts w:hint="eastAsia"/>
          <w:b w:val="0"/>
          <w:bCs w:val="0"/>
          <w:sz w:val="22"/>
          <w:szCs w:val="22"/>
        </w:rPr>
        <w:t>2</w:t>
      </w:r>
      <w:r w:rsidRPr="0057367B">
        <w:rPr>
          <w:b w:val="0"/>
          <w:bCs w:val="0"/>
          <w:sz w:val="22"/>
          <w:szCs w:val="22"/>
        </w:rPr>
        <w:t>.</w:t>
      </w:r>
      <w:r>
        <w:rPr>
          <w:b w:val="0"/>
          <w:bCs w:val="0"/>
          <w:sz w:val="22"/>
          <w:szCs w:val="22"/>
        </w:rPr>
        <w:t>4</w:t>
      </w:r>
      <w:r w:rsidRPr="0057367B">
        <w:rPr>
          <w:b w:val="0"/>
          <w:bCs w:val="0"/>
          <w:sz w:val="22"/>
          <w:szCs w:val="22"/>
        </w:rPr>
        <w:t>蚁群算法</w:t>
      </w:r>
      <w:r>
        <w:rPr>
          <w:rFonts w:hint="eastAsia"/>
          <w:b w:val="0"/>
          <w:bCs w:val="0"/>
          <w:sz w:val="22"/>
          <w:szCs w:val="22"/>
        </w:rPr>
        <w:t>为什么有</w:t>
      </w:r>
      <w:r w:rsidRPr="003E1088">
        <w:rPr>
          <w:rFonts w:hint="eastAsia"/>
          <w:b w:val="0"/>
          <w:bCs w:val="0"/>
          <w:sz w:val="22"/>
          <w:szCs w:val="22"/>
        </w:rPr>
        <w:t>智能行为</w:t>
      </w:r>
      <w:r>
        <w:rPr>
          <w:rFonts w:hint="eastAsia"/>
          <w:b w:val="0"/>
          <w:bCs w:val="0"/>
          <w:sz w:val="22"/>
          <w:szCs w:val="22"/>
        </w:rPr>
        <w:t>？</w:t>
      </w:r>
    </w:p>
    <w:p w14:paraId="01370243" w14:textId="59DF3A7E" w:rsidR="003E1088" w:rsidRPr="00FC2E45" w:rsidRDefault="008348C6" w:rsidP="003E1088">
      <w:pPr>
        <w:pStyle w:val="11"/>
        <w:ind w:firstLine="400"/>
        <w:rPr>
          <w:sz w:val="20"/>
          <w:szCs w:val="20"/>
        </w:rPr>
      </w:pPr>
      <w:r w:rsidRPr="00FC2E45">
        <w:rPr>
          <w:rFonts w:hint="eastAsia"/>
          <w:sz w:val="20"/>
          <w:szCs w:val="20"/>
        </w:rPr>
        <w:t>蚂蚁之所以具有</w:t>
      </w:r>
      <w:bookmarkStart w:id="11" w:name="_Hlk42882994"/>
      <w:r w:rsidRPr="00FC2E45">
        <w:rPr>
          <w:rFonts w:hint="eastAsia"/>
          <w:sz w:val="20"/>
          <w:szCs w:val="20"/>
        </w:rPr>
        <w:t>智能行为</w:t>
      </w:r>
      <w:bookmarkEnd w:id="11"/>
      <w:r w:rsidRPr="00FC2E45">
        <w:rPr>
          <w:rFonts w:hint="eastAsia"/>
          <w:sz w:val="20"/>
          <w:szCs w:val="20"/>
        </w:rPr>
        <w:t>，完全归功于它的简单行为规则，而这些规则综合起来具有下面两个方面的特点：</w:t>
      </w:r>
      <w:r w:rsidRPr="00FC2E45">
        <w:rPr>
          <w:sz w:val="20"/>
          <w:szCs w:val="20"/>
        </w:rPr>
        <w:t>多样性、正反馈</w:t>
      </w:r>
      <w:r w:rsidR="003E1088">
        <w:rPr>
          <w:rFonts w:hint="eastAsia"/>
          <w:sz w:val="20"/>
          <w:szCs w:val="20"/>
        </w:rPr>
        <w:t>。</w:t>
      </w:r>
    </w:p>
    <w:p w14:paraId="2B35264D" w14:textId="5AA7AF45" w:rsidR="008348C6" w:rsidRDefault="008348C6" w:rsidP="00D035E1">
      <w:pPr>
        <w:pStyle w:val="11"/>
        <w:ind w:firstLine="400"/>
        <w:rPr>
          <w:sz w:val="20"/>
          <w:szCs w:val="20"/>
        </w:rPr>
      </w:pPr>
      <w:r w:rsidRPr="00FC2E45">
        <w:rPr>
          <w:rFonts w:hint="eastAsia"/>
          <w:sz w:val="20"/>
          <w:szCs w:val="20"/>
        </w:rPr>
        <w:t>多样性保证了蚂蚁在觅食的时候不至走进死胡同而无限循环，正反馈机制则保证了相对优良的信息能够被保存下来。我们可以把多样性看成是一种创造能力，而正反馈是一种学习强化能力。正反馈的力量也可以比喻成权威的意见，而多样性是打破权威体现的创造性，正是这两点小心翼翼的巧妙结合才使得智能行为涌现出来了。</w:t>
      </w:r>
    </w:p>
    <w:p w14:paraId="1A3D52DA" w14:textId="45DD4DCB" w:rsidR="00D035E1" w:rsidRPr="00D035E1" w:rsidRDefault="00D035E1" w:rsidP="00D035E1">
      <w:pPr>
        <w:pStyle w:val="11"/>
        <w:ind w:firstLine="400"/>
        <w:rPr>
          <w:sz w:val="20"/>
          <w:szCs w:val="20"/>
        </w:rPr>
      </w:pPr>
      <w:r w:rsidRPr="00D035E1">
        <w:rPr>
          <w:rFonts w:hint="eastAsia"/>
          <w:sz w:val="20"/>
          <w:szCs w:val="20"/>
        </w:rPr>
        <w:t>引申来讲，大自然的进化，社会的进步、人类的创新实际上都离不开这两样东西，多样性保证了系统的创新能力，正反馈保证了优良特性能够得到强化，两者要恰到好处的结合。如果多样性过剩，也就是系统过于活跃，这相当于蚂蚁会过多的随机运动，它就会陷入混沌状态；而相反，多样性不够，正反馈机制过强，那么系统就好比一潭死水。这在蚁群中来讲就表现为，蚂蚁的行为过于僵硬，当环境变化了，蚂蚁群仍然不能适当的调整。</w:t>
      </w:r>
    </w:p>
    <w:p w14:paraId="6DFBCC85" w14:textId="55FE3465" w:rsidR="00D035E1" w:rsidRPr="00D035E1" w:rsidRDefault="00D035E1" w:rsidP="00D035E1">
      <w:pPr>
        <w:pStyle w:val="11"/>
        <w:ind w:firstLine="400"/>
        <w:rPr>
          <w:sz w:val="20"/>
          <w:szCs w:val="20"/>
        </w:rPr>
      </w:pPr>
      <w:r w:rsidRPr="00D035E1">
        <w:rPr>
          <w:rFonts w:hint="eastAsia"/>
          <w:sz w:val="20"/>
          <w:szCs w:val="20"/>
        </w:rPr>
        <w:t>既然复杂性、智能行为是根据底层规则涌现的，既然底层规则具有多样性和正反馈特点，那么也许你会问这些规则是哪里来的？多样性和正反馈又是哪里来的？我本人的意见：规则来源于大自然的进化。而大自然的进化根据刚才讲的也体现为多样性和正反馈的巧妙结合。而这样的巧妙结合又是为什么呢？为什么在你眼前呈现的世界是如此栩栩如生呢？答案在于环境造就了这一切，之所以你看到栩栩如生的世界，是因为那些不能够适应环境的多样性与正反馈的结合都已经死掉了，被环境淘汰了！</w:t>
      </w:r>
    </w:p>
    <w:p w14:paraId="7615E14C" w14:textId="293C7DFF" w:rsidR="00FC2E45" w:rsidRPr="009E046E" w:rsidRDefault="008348C6" w:rsidP="00FC2E45">
      <w:pPr>
        <w:pStyle w:val="2"/>
        <w:numPr>
          <w:ilvl w:val="0"/>
          <w:numId w:val="27"/>
        </w:numPr>
        <w:spacing w:before="120" w:after="0" w:line="360" w:lineRule="auto"/>
        <w:rPr>
          <w:sz w:val="24"/>
          <w:szCs w:val="24"/>
        </w:rPr>
      </w:pPr>
      <w:r w:rsidRPr="008348C6">
        <w:rPr>
          <w:rFonts w:hint="eastAsia"/>
          <w:sz w:val="24"/>
          <w:szCs w:val="24"/>
        </w:rPr>
        <w:t>构成要素</w:t>
      </w:r>
    </w:p>
    <w:p w14:paraId="40710790" w14:textId="72EBE340" w:rsidR="00FC2E45" w:rsidRDefault="008348C6" w:rsidP="00FC2E45">
      <w:pPr>
        <w:pStyle w:val="3"/>
        <w:spacing w:before="0" w:after="0" w:line="415" w:lineRule="auto"/>
        <w:rPr>
          <w:b w:val="0"/>
          <w:bCs w:val="0"/>
          <w:sz w:val="22"/>
          <w:szCs w:val="22"/>
        </w:rPr>
      </w:pPr>
      <w:r>
        <w:rPr>
          <w:b w:val="0"/>
          <w:bCs w:val="0"/>
          <w:sz w:val="22"/>
          <w:szCs w:val="22"/>
        </w:rPr>
        <w:t>3</w:t>
      </w:r>
      <w:r w:rsidR="00FC2E45" w:rsidRPr="009E046E">
        <w:rPr>
          <w:b w:val="0"/>
          <w:bCs w:val="0"/>
          <w:sz w:val="22"/>
          <w:szCs w:val="22"/>
        </w:rPr>
        <w:t>.1</w:t>
      </w:r>
      <w:r w:rsidRPr="008348C6">
        <w:rPr>
          <w:rFonts w:hint="eastAsia"/>
          <w:b w:val="0"/>
          <w:bCs w:val="0"/>
          <w:sz w:val="22"/>
          <w:szCs w:val="22"/>
        </w:rPr>
        <w:t>范围</w:t>
      </w:r>
    </w:p>
    <w:p w14:paraId="31D623BB" w14:textId="08926C08" w:rsidR="008348C6" w:rsidRPr="00FC2E45" w:rsidRDefault="008348C6" w:rsidP="008348C6">
      <w:pPr>
        <w:pStyle w:val="11"/>
        <w:ind w:firstLine="400"/>
        <w:rPr>
          <w:sz w:val="20"/>
          <w:szCs w:val="20"/>
        </w:rPr>
      </w:pPr>
      <w:r w:rsidRPr="00FC2E45">
        <w:rPr>
          <w:rFonts w:hint="eastAsia"/>
          <w:sz w:val="20"/>
          <w:szCs w:val="20"/>
        </w:rPr>
        <w:t>蚂蚁观察到的范围是一个方格世界，蚂蚁有一个参数为速度半径（一般是</w:t>
      </w:r>
      <w:r w:rsidRPr="00FC2E45">
        <w:rPr>
          <w:sz w:val="20"/>
          <w:szCs w:val="20"/>
        </w:rPr>
        <w:t>3），那么它能观察到的范围就是3*3个方格世界，并且能移动的距离也在这个范围之内。</w:t>
      </w:r>
    </w:p>
    <w:p w14:paraId="5E780E39" w14:textId="7B3AD93F" w:rsidR="008348C6" w:rsidRPr="008348C6" w:rsidRDefault="008348C6" w:rsidP="008348C6">
      <w:pPr>
        <w:pStyle w:val="3"/>
        <w:spacing w:before="0" w:after="0" w:line="415" w:lineRule="auto"/>
        <w:rPr>
          <w:b w:val="0"/>
          <w:bCs w:val="0"/>
          <w:sz w:val="22"/>
          <w:szCs w:val="22"/>
        </w:rPr>
      </w:pPr>
      <w:r>
        <w:rPr>
          <w:b w:val="0"/>
          <w:bCs w:val="0"/>
          <w:sz w:val="22"/>
          <w:szCs w:val="22"/>
        </w:rPr>
        <w:t>3</w:t>
      </w:r>
      <w:r w:rsidRPr="009E046E">
        <w:rPr>
          <w:b w:val="0"/>
          <w:bCs w:val="0"/>
          <w:sz w:val="22"/>
          <w:szCs w:val="22"/>
        </w:rPr>
        <w:t>.</w:t>
      </w:r>
      <w:r>
        <w:rPr>
          <w:b w:val="0"/>
          <w:bCs w:val="0"/>
          <w:sz w:val="22"/>
          <w:szCs w:val="22"/>
        </w:rPr>
        <w:t>2</w:t>
      </w:r>
      <w:r w:rsidRPr="008348C6">
        <w:rPr>
          <w:b w:val="0"/>
          <w:bCs w:val="0"/>
          <w:sz w:val="22"/>
          <w:szCs w:val="22"/>
        </w:rPr>
        <w:t>环境</w:t>
      </w:r>
    </w:p>
    <w:p w14:paraId="61FE8002" w14:textId="2B1B55C4" w:rsidR="008348C6" w:rsidRPr="00FC2E45" w:rsidRDefault="008348C6" w:rsidP="008348C6">
      <w:pPr>
        <w:pStyle w:val="11"/>
        <w:ind w:firstLine="400"/>
        <w:rPr>
          <w:sz w:val="20"/>
          <w:szCs w:val="20"/>
        </w:rPr>
      </w:pPr>
      <w:r w:rsidRPr="00FC2E45">
        <w:rPr>
          <w:rFonts w:hint="eastAsia"/>
          <w:sz w:val="20"/>
          <w:szCs w:val="20"/>
        </w:rPr>
        <w:t>蚂蚁所在的环境是一个虚拟的世界，其中有障碍物，有别的蚂蚁，还有信息素，信息素有两种，一种是找到食物的蚂蚁洒下的食物信息素，一种是找到窝的蚂蚁洒下的窝的信息素。每个蚂蚁都仅仅能感知它范围内的环境信息。环境以一定的速率让信息素消失。</w:t>
      </w:r>
    </w:p>
    <w:p w14:paraId="3B88F030" w14:textId="5F64292D" w:rsidR="008348C6" w:rsidRPr="008348C6" w:rsidRDefault="008348C6" w:rsidP="008348C6">
      <w:pPr>
        <w:pStyle w:val="3"/>
        <w:spacing w:before="0" w:after="0" w:line="415" w:lineRule="auto"/>
        <w:rPr>
          <w:b w:val="0"/>
          <w:bCs w:val="0"/>
          <w:sz w:val="22"/>
          <w:szCs w:val="22"/>
        </w:rPr>
      </w:pPr>
      <w:r>
        <w:rPr>
          <w:b w:val="0"/>
          <w:bCs w:val="0"/>
          <w:sz w:val="22"/>
          <w:szCs w:val="22"/>
        </w:rPr>
        <w:lastRenderedPageBreak/>
        <w:t>3</w:t>
      </w:r>
      <w:r w:rsidRPr="009E046E">
        <w:rPr>
          <w:b w:val="0"/>
          <w:bCs w:val="0"/>
          <w:sz w:val="22"/>
          <w:szCs w:val="22"/>
        </w:rPr>
        <w:t>.</w:t>
      </w:r>
      <w:r>
        <w:rPr>
          <w:b w:val="0"/>
          <w:bCs w:val="0"/>
          <w:sz w:val="22"/>
          <w:szCs w:val="22"/>
        </w:rPr>
        <w:t>3</w:t>
      </w:r>
      <w:r w:rsidRPr="008348C6">
        <w:rPr>
          <w:b w:val="0"/>
          <w:bCs w:val="0"/>
          <w:sz w:val="22"/>
          <w:szCs w:val="22"/>
        </w:rPr>
        <w:t>觅食规则</w:t>
      </w:r>
    </w:p>
    <w:p w14:paraId="5287E689" w14:textId="7F6D9C8A" w:rsidR="008348C6" w:rsidRPr="00FC2E45" w:rsidRDefault="008348C6" w:rsidP="008348C6">
      <w:pPr>
        <w:pStyle w:val="11"/>
        <w:ind w:firstLine="400"/>
        <w:rPr>
          <w:sz w:val="20"/>
          <w:szCs w:val="20"/>
        </w:rPr>
      </w:pPr>
      <w:r w:rsidRPr="00FC2E45">
        <w:rPr>
          <w:rFonts w:hint="eastAsia"/>
          <w:sz w:val="20"/>
          <w:szCs w:val="20"/>
        </w:rPr>
        <w:t>在每只蚂蚁能感知的范围内寻找是否有食物，如果有就直接过去。否则看是否有信息素，并且比较在能感知的范围内哪一点的信息素最多，这样，它就朝信息素多的地方走，并且每只蚂蚁都会以小概率犯错误，从而并不是往信息素最多的点移动。蚂蚁找窝的规则和上面一样，只不过它对窝的信息素做出反应，而对食物信息素没反应。</w:t>
      </w:r>
    </w:p>
    <w:p w14:paraId="247CD8BF" w14:textId="49EA7DC1" w:rsidR="008348C6" w:rsidRPr="008348C6" w:rsidRDefault="008348C6" w:rsidP="008348C6">
      <w:pPr>
        <w:pStyle w:val="3"/>
        <w:spacing w:before="0" w:after="0" w:line="415" w:lineRule="auto"/>
        <w:rPr>
          <w:b w:val="0"/>
          <w:bCs w:val="0"/>
          <w:sz w:val="22"/>
          <w:szCs w:val="22"/>
        </w:rPr>
      </w:pPr>
      <w:r>
        <w:rPr>
          <w:b w:val="0"/>
          <w:bCs w:val="0"/>
          <w:sz w:val="22"/>
          <w:szCs w:val="22"/>
        </w:rPr>
        <w:t>3</w:t>
      </w:r>
      <w:r w:rsidRPr="009E046E">
        <w:rPr>
          <w:b w:val="0"/>
          <w:bCs w:val="0"/>
          <w:sz w:val="22"/>
          <w:szCs w:val="22"/>
        </w:rPr>
        <w:t>.</w:t>
      </w:r>
      <w:r>
        <w:rPr>
          <w:b w:val="0"/>
          <w:bCs w:val="0"/>
          <w:sz w:val="22"/>
          <w:szCs w:val="22"/>
        </w:rPr>
        <w:t>4</w:t>
      </w:r>
      <w:r w:rsidRPr="008348C6">
        <w:rPr>
          <w:b w:val="0"/>
          <w:bCs w:val="0"/>
          <w:sz w:val="22"/>
          <w:szCs w:val="22"/>
        </w:rPr>
        <w:t>移动规则</w:t>
      </w:r>
    </w:p>
    <w:p w14:paraId="156FCB3C" w14:textId="2CC0E713" w:rsidR="008348C6" w:rsidRPr="00FC2E45" w:rsidRDefault="008348C6" w:rsidP="008348C6">
      <w:pPr>
        <w:pStyle w:val="11"/>
        <w:ind w:firstLine="400"/>
        <w:rPr>
          <w:sz w:val="20"/>
          <w:szCs w:val="20"/>
        </w:rPr>
      </w:pPr>
      <w:r w:rsidRPr="00FC2E45">
        <w:rPr>
          <w:rFonts w:hint="eastAsia"/>
          <w:sz w:val="20"/>
          <w:szCs w:val="20"/>
        </w:rPr>
        <w:t>每只蚂蚁都朝向信息素最多的方向移，并且，当周围没有信息素指引的时候，蚂蚁会按照自己原来运动的方向惯性的运动下去，并且，在运动的方向有一个随机的小的扰动。为了防止蚂蚁原地转圈，它会记住刚才走过了哪些点，如果发现要走的下一点已经在之前走过了，它就会尽量避开。</w:t>
      </w:r>
    </w:p>
    <w:p w14:paraId="7F342475" w14:textId="56521D0E" w:rsidR="008348C6" w:rsidRPr="008348C6" w:rsidRDefault="008348C6" w:rsidP="008348C6">
      <w:pPr>
        <w:pStyle w:val="3"/>
        <w:spacing w:before="0" w:after="0" w:line="415" w:lineRule="auto"/>
        <w:rPr>
          <w:b w:val="0"/>
          <w:bCs w:val="0"/>
          <w:sz w:val="22"/>
          <w:szCs w:val="22"/>
        </w:rPr>
      </w:pPr>
      <w:r>
        <w:rPr>
          <w:b w:val="0"/>
          <w:bCs w:val="0"/>
          <w:sz w:val="22"/>
          <w:szCs w:val="22"/>
        </w:rPr>
        <w:t>3</w:t>
      </w:r>
      <w:r w:rsidRPr="009E046E">
        <w:rPr>
          <w:b w:val="0"/>
          <w:bCs w:val="0"/>
          <w:sz w:val="22"/>
          <w:szCs w:val="22"/>
        </w:rPr>
        <w:t>.</w:t>
      </w:r>
      <w:r>
        <w:rPr>
          <w:b w:val="0"/>
          <w:bCs w:val="0"/>
          <w:sz w:val="22"/>
          <w:szCs w:val="22"/>
        </w:rPr>
        <w:t>5</w:t>
      </w:r>
      <w:r w:rsidRPr="008348C6">
        <w:rPr>
          <w:b w:val="0"/>
          <w:bCs w:val="0"/>
          <w:sz w:val="22"/>
          <w:szCs w:val="22"/>
        </w:rPr>
        <w:t>避障规则</w:t>
      </w:r>
    </w:p>
    <w:p w14:paraId="3724A6D0" w14:textId="3CB5FD3D" w:rsidR="008348C6" w:rsidRPr="008348C6" w:rsidRDefault="008348C6" w:rsidP="008348C6">
      <w:pPr>
        <w:pStyle w:val="11"/>
        <w:ind w:firstLine="400"/>
        <w:rPr>
          <w:sz w:val="20"/>
          <w:szCs w:val="20"/>
        </w:rPr>
      </w:pPr>
      <w:r w:rsidRPr="00FC2E45">
        <w:rPr>
          <w:rFonts w:hint="eastAsia"/>
          <w:sz w:val="20"/>
          <w:szCs w:val="20"/>
        </w:rPr>
        <w:t>如果蚂蚁要移动的方向有障碍物挡住，它会随机的选择另一个方向，并且有信息素指引的话，它会按照觅食的规则行为。</w:t>
      </w:r>
    </w:p>
    <w:p w14:paraId="369F8E6D" w14:textId="7E699DE1" w:rsidR="008348C6" w:rsidRPr="008348C6" w:rsidRDefault="008348C6" w:rsidP="008348C6">
      <w:pPr>
        <w:pStyle w:val="3"/>
        <w:spacing w:before="0" w:after="0" w:line="415" w:lineRule="auto"/>
        <w:rPr>
          <w:b w:val="0"/>
          <w:bCs w:val="0"/>
          <w:sz w:val="22"/>
          <w:szCs w:val="22"/>
        </w:rPr>
      </w:pPr>
      <w:r>
        <w:rPr>
          <w:b w:val="0"/>
          <w:bCs w:val="0"/>
          <w:sz w:val="22"/>
          <w:szCs w:val="22"/>
        </w:rPr>
        <w:t>3</w:t>
      </w:r>
      <w:r w:rsidRPr="009E046E">
        <w:rPr>
          <w:b w:val="0"/>
          <w:bCs w:val="0"/>
          <w:sz w:val="22"/>
          <w:szCs w:val="22"/>
        </w:rPr>
        <w:t>.</w:t>
      </w:r>
      <w:r>
        <w:rPr>
          <w:b w:val="0"/>
          <w:bCs w:val="0"/>
          <w:sz w:val="22"/>
          <w:szCs w:val="22"/>
        </w:rPr>
        <w:t>6</w:t>
      </w:r>
      <w:r w:rsidRPr="008348C6">
        <w:rPr>
          <w:b w:val="0"/>
          <w:bCs w:val="0"/>
          <w:sz w:val="22"/>
          <w:szCs w:val="22"/>
        </w:rPr>
        <w:t>信息素规则</w:t>
      </w:r>
    </w:p>
    <w:p w14:paraId="05400C03" w14:textId="0519754F" w:rsidR="008348C6" w:rsidRDefault="008348C6" w:rsidP="008348C6">
      <w:pPr>
        <w:pStyle w:val="11"/>
        <w:ind w:firstLine="400"/>
        <w:rPr>
          <w:sz w:val="20"/>
          <w:szCs w:val="20"/>
        </w:rPr>
      </w:pPr>
      <w:r w:rsidRPr="00FC2E45">
        <w:rPr>
          <w:rFonts w:hint="eastAsia"/>
          <w:sz w:val="20"/>
          <w:szCs w:val="20"/>
        </w:rPr>
        <w:t>每只蚂蚁在刚找到食物或者窝的时候撒发的信息素最多，并随着它走远的距离，播撒的信息素越来越少。</w:t>
      </w:r>
    </w:p>
    <w:p w14:paraId="55EE1288" w14:textId="52B60EF4" w:rsidR="008348C6" w:rsidRPr="008348C6" w:rsidRDefault="008348C6" w:rsidP="008348C6">
      <w:pPr>
        <w:pStyle w:val="11"/>
        <w:ind w:firstLine="400"/>
        <w:rPr>
          <w:sz w:val="20"/>
          <w:szCs w:val="20"/>
        </w:rPr>
      </w:pPr>
      <w:r w:rsidRPr="00FC2E45">
        <w:rPr>
          <w:rFonts w:hint="eastAsia"/>
          <w:sz w:val="20"/>
          <w:szCs w:val="20"/>
        </w:rPr>
        <w:t>根据这几条规则，蚂蚁之间并没有直接的关系，但是每只蚂蚁都和环境发生交互，而通过信息素这个纽带，实际上把各个蚂蚁之间关联起来了。比如，当一只蚂蚁找到了食物，它并没有直接告诉其它蚂蚁这儿有食物，而是向环境播撒信息素，当其它的蚂蚁经过它附近的时候，就会感觉到信息素的存在，进而根据信息素的指引找到了食物。</w:t>
      </w:r>
    </w:p>
    <w:p w14:paraId="52905F96" w14:textId="78395115" w:rsidR="00FC2E45" w:rsidRPr="00082C07" w:rsidRDefault="00FC2E45" w:rsidP="00FC2E45">
      <w:pPr>
        <w:pStyle w:val="2"/>
        <w:numPr>
          <w:ilvl w:val="0"/>
          <w:numId w:val="27"/>
        </w:numPr>
        <w:spacing w:before="120" w:after="120" w:line="360" w:lineRule="auto"/>
        <w:rPr>
          <w:sz w:val="20"/>
          <w:szCs w:val="20"/>
        </w:rPr>
      </w:pPr>
      <w:r w:rsidRPr="00082C07">
        <w:rPr>
          <w:rFonts w:hint="eastAsia"/>
          <w:sz w:val="24"/>
          <w:szCs w:val="24"/>
        </w:rPr>
        <w:t>算法</w:t>
      </w:r>
      <w:r w:rsidR="00D035E1">
        <w:rPr>
          <w:rFonts w:hint="eastAsia"/>
          <w:sz w:val="24"/>
          <w:szCs w:val="24"/>
        </w:rPr>
        <w:t>实现</w:t>
      </w:r>
    </w:p>
    <w:p w14:paraId="2D2EAA29" w14:textId="660070BB" w:rsidR="00D035E1" w:rsidRPr="00D035E1" w:rsidRDefault="00D035E1" w:rsidP="00D035E1">
      <w:pPr>
        <w:pStyle w:val="a6"/>
        <w:widowControl/>
        <w:ind w:left="420" w:firstLineChars="0" w:firstLine="0"/>
        <w:jc w:val="left"/>
        <w:rPr>
          <w:rFonts w:ascii="宋体" w:eastAsia="宋体" w:hAnsi="宋体" w:cs="宋体"/>
          <w:kern w:val="0"/>
          <w:sz w:val="24"/>
          <w:szCs w:val="24"/>
        </w:rPr>
      </w:pPr>
      <w:r w:rsidRPr="00D035E1">
        <w:rPr>
          <w:noProof/>
        </w:rPr>
        <w:drawing>
          <wp:inline distT="0" distB="0" distL="0" distR="0" wp14:anchorId="79FE55CE" wp14:editId="3CF17736">
            <wp:extent cx="4393975" cy="2913269"/>
            <wp:effectExtent l="0" t="0" r="698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6915" cy="2941739"/>
                    </a:xfrm>
                    <a:prstGeom prst="rect">
                      <a:avLst/>
                    </a:prstGeom>
                    <a:noFill/>
                    <a:ln>
                      <a:noFill/>
                    </a:ln>
                  </pic:spPr>
                </pic:pic>
              </a:graphicData>
            </a:graphic>
          </wp:inline>
        </w:drawing>
      </w:r>
    </w:p>
    <w:p w14:paraId="56E8EFA0" w14:textId="6E4238F4" w:rsidR="00D035E1" w:rsidRPr="00D035E1" w:rsidRDefault="00D035E1" w:rsidP="00D035E1">
      <w:pPr>
        <w:widowControl/>
        <w:jc w:val="left"/>
        <w:rPr>
          <w:rFonts w:ascii="宋体" w:eastAsia="宋体" w:hAnsi="宋体" w:cs="宋体"/>
          <w:kern w:val="0"/>
          <w:sz w:val="24"/>
          <w:szCs w:val="24"/>
        </w:rPr>
      </w:pPr>
      <w:r w:rsidRPr="00D035E1">
        <w:rPr>
          <w:noProof/>
        </w:rPr>
        <w:lastRenderedPageBreak/>
        <w:drawing>
          <wp:inline distT="0" distB="0" distL="0" distR="0" wp14:anchorId="620AE465" wp14:editId="297E6EB6">
            <wp:extent cx="3819969" cy="4944014"/>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6823" cy="4952885"/>
                    </a:xfrm>
                    <a:prstGeom prst="rect">
                      <a:avLst/>
                    </a:prstGeom>
                    <a:noFill/>
                    <a:ln>
                      <a:noFill/>
                    </a:ln>
                  </pic:spPr>
                </pic:pic>
              </a:graphicData>
            </a:graphic>
          </wp:inline>
        </w:drawing>
      </w:r>
    </w:p>
    <w:p w14:paraId="7DDE2672" w14:textId="7BD6E585" w:rsidR="00D035E1" w:rsidRDefault="00D035E1">
      <w:pPr>
        <w:widowControl/>
        <w:jc w:val="left"/>
        <w:rPr>
          <w:rFonts w:ascii="宋体" w:eastAsia="宋体" w:hAnsi="宋体" w:cs="宋体"/>
          <w:kern w:val="0"/>
          <w:sz w:val="20"/>
          <w:szCs w:val="20"/>
        </w:rPr>
      </w:pPr>
      <w:r>
        <w:rPr>
          <w:sz w:val="20"/>
          <w:szCs w:val="20"/>
        </w:rPr>
        <w:br w:type="page"/>
      </w:r>
    </w:p>
    <w:p w14:paraId="3C6E70B1" w14:textId="5E776C10" w:rsidR="00F475C5" w:rsidRDefault="00F7201D" w:rsidP="00F475C5">
      <w:pPr>
        <w:pStyle w:val="1"/>
        <w:jc w:val="center"/>
        <w:rPr>
          <w:sz w:val="32"/>
          <w:szCs w:val="32"/>
        </w:rPr>
      </w:pPr>
      <w:bookmarkStart w:id="12" w:name="_Hlk42939880"/>
      <w:r>
        <w:rPr>
          <w:rFonts w:hint="eastAsia"/>
          <w:sz w:val="32"/>
          <w:szCs w:val="32"/>
        </w:rPr>
        <w:lastRenderedPageBreak/>
        <w:t>粒子群</w:t>
      </w:r>
      <w:r w:rsidR="003620B0">
        <w:rPr>
          <w:rFonts w:hint="eastAsia"/>
          <w:sz w:val="32"/>
          <w:szCs w:val="32"/>
        </w:rPr>
        <w:t>优化</w:t>
      </w:r>
      <w:bookmarkEnd w:id="12"/>
      <w:r w:rsidR="00F475C5" w:rsidRPr="009970C7">
        <w:rPr>
          <w:rFonts w:hint="eastAsia"/>
          <w:sz w:val="32"/>
          <w:szCs w:val="32"/>
        </w:rPr>
        <w:t>算法</w:t>
      </w:r>
    </w:p>
    <w:p w14:paraId="73E60067" w14:textId="2AE54B8D" w:rsidR="00F475C5" w:rsidRPr="009E046E" w:rsidRDefault="003620B0" w:rsidP="00F7201D">
      <w:pPr>
        <w:pStyle w:val="2"/>
        <w:numPr>
          <w:ilvl w:val="0"/>
          <w:numId w:val="28"/>
        </w:numPr>
        <w:spacing w:before="120" w:after="0" w:line="360" w:lineRule="auto"/>
        <w:rPr>
          <w:sz w:val="24"/>
          <w:szCs w:val="24"/>
        </w:rPr>
      </w:pPr>
      <w:r w:rsidRPr="003620B0">
        <w:rPr>
          <w:rFonts w:hint="eastAsia"/>
          <w:sz w:val="24"/>
          <w:szCs w:val="24"/>
        </w:rPr>
        <w:t>粒子群优化</w:t>
      </w:r>
      <w:r w:rsidR="00F475C5" w:rsidRPr="009970C7">
        <w:rPr>
          <w:rFonts w:hint="eastAsia"/>
          <w:sz w:val="24"/>
          <w:szCs w:val="24"/>
        </w:rPr>
        <w:t>算法</w:t>
      </w:r>
      <w:r w:rsidR="00F475C5" w:rsidRPr="009E046E">
        <w:rPr>
          <w:rFonts w:hint="eastAsia"/>
          <w:sz w:val="24"/>
          <w:szCs w:val="24"/>
        </w:rPr>
        <w:t>的</w:t>
      </w:r>
      <w:r w:rsidR="00F475C5">
        <w:rPr>
          <w:rFonts w:hint="eastAsia"/>
          <w:sz w:val="24"/>
          <w:szCs w:val="24"/>
        </w:rPr>
        <w:t>简介</w:t>
      </w:r>
    </w:p>
    <w:p w14:paraId="69ADFEAA" w14:textId="1C087B74" w:rsidR="003620B0" w:rsidRDefault="003620B0" w:rsidP="003620B0">
      <w:pPr>
        <w:pStyle w:val="11"/>
        <w:ind w:firstLine="400"/>
        <w:rPr>
          <w:sz w:val="20"/>
          <w:szCs w:val="20"/>
        </w:rPr>
      </w:pPr>
      <w:r w:rsidRPr="00F7201D">
        <w:rPr>
          <w:rFonts w:hint="eastAsia"/>
          <w:sz w:val="20"/>
          <w:szCs w:val="20"/>
        </w:rPr>
        <w:t>粒子群算法（</w:t>
      </w:r>
      <w:r w:rsidRPr="00F7201D">
        <w:rPr>
          <w:sz w:val="20"/>
          <w:szCs w:val="20"/>
        </w:rPr>
        <w:t xml:space="preserve"> Particle Swarm Optimization, PSO）最早是由Eberhart和Kennedy于1995年提出，它的基本概念源于对鸟群觅食行为的研究。设想这样一个场景：一群鸟在随机搜寻食物，在这个区域里只有一块食物，所有的鸟都不知道食物在哪里，但是它们知道当前的位置离食物还有多远。最简单有效的策略？寻找鸟群中离食物最近的个体来进行搜素。PSO算法就从这种生物种群行为特性中得到启发并用于求解优化问题。</w:t>
      </w:r>
    </w:p>
    <w:p w14:paraId="0E88A904" w14:textId="3A1776B8" w:rsidR="003620B0" w:rsidRPr="00F7201D" w:rsidRDefault="003620B0" w:rsidP="003620B0">
      <w:pPr>
        <w:pStyle w:val="11"/>
        <w:ind w:firstLine="400"/>
        <w:rPr>
          <w:sz w:val="20"/>
          <w:szCs w:val="20"/>
        </w:rPr>
      </w:pPr>
      <w:r w:rsidRPr="00F7201D">
        <w:rPr>
          <w:rFonts w:hint="eastAsia"/>
          <w:sz w:val="20"/>
          <w:szCs w:val="20"/>
        </w:rPr>
        <w:t>粒子群算法的发展过程。粒子群优化算法（</w:t>
      </w:r>
      <w:r w:rsidRPr="00F7201D">
        <w:rPr>
          <w:sz w:val="20"/>
          <w:szCs w:val="20"/>
        </w:rPr>
        <w:t>Partical Swarm Optimization PSO），粒子群中的每一个粒子都代表一个问题的可能解，通过粒子个体的简单行为，群体内的信息交互实现问题求解的智能性。由于PSO操作简单、收敛速度快，因此在函数优化、 图像处理、大地测量等众多领域都得到了广泛的应用。 随着应用范围的扩大，PSO算法存在早熟收敛、维数灾难、易于陷入局部极值等问题需要解决，主要有以下几种发展方向。</w:t>
      </w:r>
    </w:p>
    <w:p w14:paraId="4C05D8A7" w14:textId="313236C1" w:rsidR="003620B0" w:rsidRPr="00F7201D" w:rsidRDefault="003620B0" w:rsidP="003620B0">
      <w:pPr>
        <w:pStyle w:val="11"/>
        <w:ind w:firstLine="400"/>
        <w:rPr>
          <w:sz w:val="20"/>
          <w:szCs w:val="20"/>
        </w:rPr>
      </w:pPr>
      <w:r w:rsidRPr="00F7201D">
        <w:rPr>
          <w:rFonts w:hint="eastAsia"/>
          <w:sz w:val="20"/>
          <w:szCs w:val="20"/>
        </w:rPr>
        <w:t>（</w:t>
      </w:r>
      <w:r w:rsidRPr="00F7201D">
        <w:rPr>
          <w:sz w:val="20"/>
          <w:szCs w:val="20"/>
        </w:rPr>
        <w:t>1）调整PSO的参数来平衡算法的全局探测和局部开采能力。如Shi和Eberhart对PSO算法的速度项引入了惯性权重，并依据迭代进程及粒子飞行情况对惯性权重进行线性（或非线性）的动态调整，以平衡搜索的全局性和收敛速度。2009年张玮等在对标准粒子群算法位置期望及方差进行稳定性分析的基础上，研究了加速因子对位置期望及方差的影响，得出了一组较好的加速因子取值。</w:t>
      </w:r>
    </w:p>
    <w:p w14:paraId="3F7F0CEB" w14:textId="6E6B4FA5" w:rsidR="003620B0" w:rsidRPr="00F7201D" w:rsidRDefault="003620B0" w:rsidP="003620B0">
      <w:pPr>
        <w:pStyle w:val="11"/>
        <w:ind w:firstLine="400"/>
        <w:rPr>
          <w:sz w:val="20"/>
          <w:szCs w:val="20"/>
        </w:rPr>
      </w:pPr>
      <w:r w:rsidRPr="00F7201D">
        <w:rPr>
          <w:rFonts w:hint="eastAsia"/>
          <w:sz w:val="20"/>
          <w:szCs w:val="20"/>
        </w:rPr>
        <w:t>（</w:t>
      </w:r>
      <w:r w:rsidRPr="00F7201D">
        <w:rPr>
          <w:sz w:val="20"/>
          <w:szCs w:val="20"/>
        </w:rPr>
        <w:t>2）设计不同类型的拓扑结构，改变粒子学习模式，从而提高种群的多样性，Kennedy等人研究了不同的拓扑结构对SPSO性能的影响。针对SPSO存在易早熟收敛，寻优精度不高的缺点，于2003年提出了一种更为明晰的粒子群算法的形式：骨干粒子群算法（Bare Bones PSO，BBPSO）。</w:t>
      </w:r>
    </w:p>
    <w:p w14:paraId="36A81992" w14:textId="25DB5C5D" w:rsidR="003620B0" w:rsidRPr="00F7201D" w:rsidRDefault="003620B0" w:rsidP="003620B0">
      <w:pPr>
        <w:pStyle w:val="11"/>
        <w:ind w:firstLine="400"/>
        <w:rPr>
          <w:sz w:val="20"/>
          <w:szCs w:val="20"/>
        </w:rPr>
      </w:pPr>
      <w:r w:rsidRPr="00F7201D">
        <w:rPr>
          <w:rFonts w:hint="eastAsia"/>
          <w:sz w:val="20"/>
          <w:szCs w:val="20"/>
        </w:rPr>
        <w:t>（</w:t>
      </w:r>
      <w:r w:rsidRPr="00F7201D">
        <w:rPr>
          <w:sz w:val="20"/>
          <w:szCs w:val="20"/>
        </w:rPr>
        <w:t>3）将PSO和其他优化算法（或策略）相结合，形成混合PSO算法。如曾毅等将模式搜索算法嵌入到PSO算法中，实现了模式搜索算法的局部搜索能力与PSO算法的全局寻优能力的优势互补。</w:t>
      </w:r>
    </w:p>
    <w:p w14:paraId="45F62928" w14:textId="6B731328" w:rsidR="003620B0" w:rsidRPr="00F7201D" w:rsidRDefault="003620B0" w:rsidP="003620B0">
      <w:pPr>
        <w:pStyle w:val="11"/>
        <w:ind w:firstLine="400"/>
        <w:rPr>
          <w:sz w:val="20"/>
          <w:szCs w:val="20"/>
        </w:rPr>
      </w:pPr>
      <w:r w:rsidRPr="00F7201D">
        <w:rPr>
          <w:rFonts w:hint="eastAsia"/>
          <w:sz w:val="20"/>
          <w:szCs w:val="20"/>
        </w:rPr>
        <w:t>（</w:t>
      </w:r>
      <w:r w:rsidRPr="00F7201D">
        <w:rPr>
          <w:sz w:val="20"/>
          <w:szCs w:val="20"/>
        </w:rPr>
        <w:t>4）采用小生境技术。小生境是模拟生态平衡的一种仿生技术，适用于多峰函数和多目标函数的优化问题。例如，在PSO算法中，通过构造小生境拓扑，将种群分成若干个子种群，动态地形成相对独立的搜索空间，实现对多个极值区域的同步搜索，从而可以避免算法在求解多峰函数优化问题时出现早熟收敛现象。 Parsopoulos提出一种基于“分而治之”思想的多种群PSO算法，其核心思想是将高维的目标函数分解成多个低维函数，然后每个低维的子函数由一个子粒子群进行优化，该算法对高维问题的求解提供了一个较好的思路。</w:t>
      </w:r>
    </w:p>
    <w:p w14:paraId="1396ACB7" w14:textId="77777777" w:rsidR="003620B0" w:rsidRDefault="003620B0" w:rsidP="003620B0">
      <w:pPr>
        <w:pStyle w:val="11"/>
        <w:ind w:firstLine="400"/>
        <w:rPr>
          <w:sz w:val="20"/>
          <w:szCs w:val="20"/>
        </w:rPr>
      </w:pPr>
      <w:r w:rsidRPr="00F7201D">
        <w:rPr>
          <w:rFonts w:hint="eastAsia"/>
          <w:sz w:val="20"/>
          <w:szCs w:val="20"/>
        </w:rPr>
        <w:t>不同的发展方向代表不同的应用领域，有的需要不断进行全局探测，有的需要提高寻优精度，有的需要全局搜索和局部搜索相互之间的平衡，还有的需要对高维问题进行求解。这些方向没有谁好谁坏的可比性，只有针对不同领域的不同问题求解时选择最合适的方法的区别。</w:t>
      </w:r>
    </w:p>
    <w:p w14:paraId="787AF019" w14:textId="67506DF1" w:rsidR="00F475C5" w:rsidRPr="003620B0" w:rsidRDefault="003620B0" w:rsidP="003620B0">
      <w:pPr>
        <w:pStyle w:val="2"/>
        <w:numPr>
          <w:ilvl w:val="0"/>
          <w:numId w:val="28"/>
        </w:numPr>
        <w:spacing w:before="120" w:after="0" w:line="360" w:lineRule="auto"/>
        <w:rPr>
          <w:sz w:val="24"/>
          <w:szCs w:val="24"/>
        </w:rPr>
      </w:pPr>
      <w:r w:rsidRPr="003620B0">
        <w:rPr>
          <w:rFonts w:hint="eastAsia"/>
          <w:sz w:val="24"/>
          <w:szCs w:val="24"/>
        </w:rPr>
        <w:t>粒子群优化</w:t>
      </w:r>
      <w:r w:rsidR="00F475C5" w:rsidRPr="009970C7">
        <w:rPr>
          <w:rFonts w:hint="eastAsia"/>
          <w:sz w:val="24"/>
          <w:szCs w:val="24"/>
        </w:rPr>
        <w:t>算法</w:t>
      </w:r>
      <w:r w:rsidR="00F475C5" w:rsidRPr="009E046E">
        <w:rPr>
          <w:rFonts w:hint="eastAsia"/>
          <w:sz w:val="24"/>
          <w:szCs w:val="24"/>
        </w:rPr>
        <w:t>的</w:t>
      </w:r>
      <w:r w:rsidR="00F475C5" w:rsidRPr="009E046E">
        <w:rPr>
          <w:sz w:val="24"/>
          <w:szCs w:val="24"/>
        </w:rPr>
        <w:t>实现</w:t>
      </w:r>
    </w:p>
    <w:p w14:paraId="7D743978" w14:textId="17FDA805" w:rsidR="00F7201D" w:rsidRPr="00F7201D" w:rsidRDefault="00F475C5" w:rsidP="00FD117F">
      <w:pPr>
        <w:pStyle w:val="3"/>
        <w:spacing w:before="0" w:after="0" w:line="415" w:lineRule="auto"/>
        <w:rPr>
          <w:sz w:val="20"/>
          <w:szCs w:val="20"/>
        </w:rPr>
      </w:pPr>
      <w:r>
        <w:rPr>
          <w:b w:val="0"/>
          <w:bCs w:val="0"/>
          <w:sz w:val="22"/>
          <w:szCs w:val="22"/>
        </w:rPr>
        <w:t>2</w:t>
      </w:r>
      <w:r w:rsidRPr="009E046E">
        <w:rPr>
          <w:b w:val="0"/>
          <w:bCs w:val="0"/>
          <w:sz w:val="22"/>
          <w:szCs w:val="22"/>
        </w:rPr>
        <w:t>.1</w:t>
      </w:r>
      <w:r w:rsidR="003620B0" w:rsidRPr="003620B0">
        <w:rPr>
          <w:rFonts w:hint="eastAsia"/>
          <w:b w:val="0"/>
          <w:bCs w:val="0"/>
          <w:sz w:val="22"/>
          <w:szCs w:val="22"/>
        </w:rPr>
        <w:t>粒子群优化</w:t>
      </w:r>
      <w:r w:rsidRPr="00A76D9A">
        <w:rPr>
          <w:b w:val="0"/>
          <w:bCs w:val="0"/>
          <w:sz w:val="22"/>
          <w:szCs w:val="22"/>
        </w:rPr>
        <w:t>算法</w:t>
      </w:r>
      <w:r w:rsidRPr="009E046E">
        <w:rPr>
          <w:rFonts w:hint="eastAsia"/>
          <w:b w:val="0"/>
          <w:bCs w:val="0"/>
          <w:sz w:val="22"/>
          <w:szCs w:val="22"/>
        </w:rPr>
        <w:t>的基本原理</w:t>
      </w:r>
    </w:p>
    <w:p w14:paraId="397C50A4" w14:textId="06F08778" w:rsidR="008A37AA" w:rsidRPr="008A37AA" w:rsidRDefault="00473B0B" w:rsidP="00473B0B">
      <w:pPr>
        <w:pStyle w:val="11"/>
        <w:ind w:firstLine="400"/>
        <w:rPr>
          <w:sz w:val="20"/>
          <w:szCs w:val="20"/>
        </w:rPr>
      </w:pPr>
      <w:r w:rsidRPr="008A37AA">
        <w:rPr>
          <w:rFonts w:hint="eastAsia"/>
          <w:sz w:val="20"/>
          <w:szCs w:val="20"/>
        </w:rPr>
        <w:t>模拟系统利用局部信息从而可以产生不可预测的群行为。我们经常能够看到成群的鸟、鱼或者浮游生物。这些生物的聚集行为有利于它们觅食和逃避捕食者。它们的群落动辄以十、百、千甚至万计，并且经常不存在一个统一的指挥者。它们是如何完成聚集、移动这些功能呢？</w:t>
      </w:r>
      <w:r w:rsidR="008A37AA" w:rsidRPr="008A37AA">
        <w:rPr>
          <w:sz w:val="20"/>
          <w:szCs w:val="20"/>
        </w:rPr>
        <w:t>Millonas在开发人工生命算法时(1994年)，提出群体智能概念并提出五点原则：</w:t>
      </w:r>
    </w:p>
    <w:p w14:paraId="712E6EBB" w14:textId="34567CA7" w:rsidR="008A37AA" w:rsidRPr="008A37AA" w:rsidRDefault="008A37AA" w:rsidP="008A37AA">
      <w:pPr>
        <w:pStyle w:val="11"/>
        <w:ind w:firstLine="400"/>
        <w:rPr>
          <w:sz w:val="20"/>
          <w:szCs w:val="20"/>
        </w:rPr>
      </w:pPr>
      <w:r w:rsidRPr="008A37AA">
        <w:rPr>
          <w:sz w:val="20"/>
          <w:szCs w:val="20"/>
        </w:rPr>
        <w:lastRenderedPageBreak/>
        <w:t>1、接近性原则：群体应能够实现简单的时空计算；</w:t>
      </w:r>
    </w:p>
    <w:p w14:paraId="1D5ADCE5" w14:textId="0BB5D2FD" w:rsidR="008A37AA" w:rsidRPr="008A37AA" w:rsidRDefault="008A37AA" w:rsidP="008A37AA">
      <w:pPr>
        <w:pStyle w:val="11"/>
        <w:ind w:firstLine="400"/>
        <w:rPr>
          <w:sz w:val="20"/>
          <w:szCs w:val="20"/>
        </w:rPr>
      </w:pPr>
      <w:r w:rsidRPr="008A37AA">
        <w:rPr>
          <w:sz w:val="20"/>
          <w:szCs w:val="20"/>
        </w:rPr>
        <w:t>2、优质性原则：群体能够响应环境要素；</w:t>
      </w:r>
    </w:p>
    <w:p w14:paraId="41D8F277" w14:textId="1DB4FA53" w:rsidR="008A37AA" w:rsidRPr="008A37AA" w:rsidRDefault="008A37AA" w:rsidP="008A37AA">
      <w:pPr>
        <w:pStyle w:val="11"/>
        <w:ind w:firstLine="400"/>
        <w:rPr>
          <w:sz w:val="20"/>
          <w:szCs w:val="20"/>
        </w:rPr>
      </w:pPr>
      <w:r w:rsidRPr="008A37AA">
        <w:rPr>
          <w:sz w:val="20"/>
          <w:szCs w:val="20"/>
        </w:rPr>
        <w:t>3、变化相应原则：群体不应把自己的活动限制在一狭小范围；</w:t>
      </w:r>
    </w:p>
    <w:p w14:paraId="3ADA9EB1" w14:textId="28B1FEA8" w:rsidR="008A37AA" w:rsidRPr="008A37AA" w:rsidRDefault="008A37AA" w:rsidP="008A37AA">
      <w:pPr>
        <w:pStyle w:val="11"/>
        <w:ind w:firstLine="400"/>
        <w:rPr>
          <w:sz w:val="20"/>
          <w:szCs w:val="20"/>
        </w:rPr>
      </w:pPr>
      <w:r w:rsidRPr="008A37AA">
        <w:rPr>
          <w:sz w:val="20"/>
          <w:szCs w:val="20"/>
        </w:rPr>
        <w:t>4、稳定性原则：群体不应每次随环境改变自己的模式；</w:t>
      </w:r>
    </w:p>
    <w:p w14:paraId="4827C9FA" w14:textId="11092DF4" w:rsidR="008A37AA" w:rsidRPr="008A37AA" w:rsidRDefault="008A37AA" w:rsidP="008A37AA">
      <w:pPr>
        <w:pStyle w:val="11"/>
        <w:ind w:firstLine="400"/>
        <w:rPr>
          <w:sz w:val="20"/>
          <w:szCs w:val="20"/>
        </w:rPr>
      </w:pPr>
      <w:r w:rsidRPr="008A37AA">
        <w:rPr>
          <w:sz w:val="20"/>
          <w:szCs w:val="20"/>
        </w:rPr>
        <w:t>5、适应性原则：群体的模式应在计算代价值得的时候改变。</w:t>
      </w:r>
    </w:p>
    <w:p w14:paraId="614F9319" w14:textId="5A9AFB01" w:rsidR="00F7201D" w:rsidRDefault="008A37AA" w:rsidP="00FD117F">
      <w:pPr>
        <w:pStyle w:val="11"/>
        <w:ind w:firstLine="400"/>
        <w:rPr>
          <w:sz w:val="20"/>
          <w:szCs w:val="20"/>
        </w:rPr>
      </w:pPr>
      <w:r w:rsidRPr="008A37AA">
        <w:rPr>
          <w:rFonts w:hint="eastAsia"/>
          <w:sz w:val="20"/>
          <w:szCs w:val="20"/>
        </w:rPr>
        <w:t>粒子群优化算法的基本思想是通过群体中个体之间的协作和信息共享来寻找最优解</w:t>
      </w:r>
      <w:r w:rsidR="00473B0B">
        <w:rPr>
          <w:rFonts w:hint="eastAsia"/>
          <w:sz w:val="20"/>
          <w:szCs w:val="20"/>
        </w:rPr>
        <w:t>。</w:t>
      </w:r>
      <w:r w:rsidR="00F7201D" w:rsidRPr="00F7201D">
        <w:rPr>
          <w:rFonts w:hint="eastAsia"/>
          <w:sz w:val="20"/>
          <w:szCs w:val="20"/>
        </w:rPr>
        <w:t>用一种粒子来模拟个体，每个粒子可视为</w:t>
      </w:r>
      <w:r w:rsidR="00F7201D" w:rsidRPr="00F7201D">
        <w:rPr>
          <w:sz w:val="20"/>
          <w:szCs w:val="20"/>
        </w:rPr>
        <w:t>N维搜索空间中的一个搜索个体，粒子的当前位置即为对应优化问题的一个候选解，粒子的飞行过程即为该个体的搜索过程．粒子的飞行速度可根据粒子历史最优位置和种群历史最优位置进行动态调整．粒子仅具有两个属性：速度和位置，速度代表移动的快慢，位置代表移动的方向。每个粒子单独搜寻的最优解叫做个体极值，粒子群中最优的个体极值作为当前全局最优解。不断迭代，更新速度和位置。最终得到满足终止条件的最优解。</w:t>
      </w:r>
    </w:p>
    <w:p w14:paraId="1DCA8D97" w14:textId="587CF10C" w:rsidR="008A37AA" w:rsidRPr="008A37AA" w:rsidRDefault="008A37AA" w:rsidP="008A37AA">
      <w:pPr>
        <w:pStyle w:val="11"/>
        <w:ind w:firstLine="400"/>
        <w:rPr>
          <w:sz w:val="20"/>
          <w:szCs w:val="20"/>
        </w:rPr>
      </w:pPr>
      <w:r w:rsidRPr="008A37AA">
        <w:rPr>
          <w:sz w:val="20"/>
          <w:szCs w:val="20"/>
        </w:rPr>
        <w:t>PSO的优势在于简单容易实现并且没有许多参数的调节。目前已被广泛应用于函数优化、神经网络训练、模糊系统控制以及其他遗传算法的应用领域。</w:t>
      </w:r>
    </w:p>
    <w:p w14:paraId="113AE0BE" w14:textId="11A77383" w:rsidR="00473B0B" w:rsidRPr="00473B0B" w:rsidRDefault="00FD117F" w:rsidP="00155DCD">
      <w:pPr>
        <w:pStyle w:val="3"/>
        <w:spacing w:before="0" w:after="0" w:line="415" w:lineRule="auto"/>
        <w:rPr>
          <w:sz w:val="20"/>
          <w:szCs w:val="20"/>
        </w:rPr>
      </w:pPr>
      <w:r>
        <w:rPr>
          <w:b w:val="0"/>
          <w:bCs w:val="0"/>
          <w:sz w:val="22"/>
          <w:szCs w:val="22"/>
        </w:rPr>
        <w:t>2</w:t>
      </w:r>
      <w:r w:rsidRPr="009E046E">
        <w:rPr>
          <w:b w:val="0"/>
          <w:bCs w:val="0"/>
          <w:sz w:val="22"/>
          <w:szCs w:val="22"/>
        </w:rPr>
        <w:t>.1</w:t>
      </w:r>
      <w:r w:rsidR="00F7201D" w:rsidRPr="00FD117F">
        <w:rPr>
          <w:rFonts w:hint="eastAsia"/>
          <w:b w:val="0"/>
          <w:bCs w:val="0"/>
          <w:sz w:val="22"/>
          <w:szCs w:val="22"/>
        </w:rPr>
        <w:t>算法</w:t>
      </w:r>
      <w:r w:rsidR="00473B0B" w:rsidRPr="00473B0B">
        <w:rPr>
          <w:rFonts w:hint="eastAsia"/>
          <w:b w:val="0"/>
          <w:bCs w:val="0"/>
          <w:sz w:val="22"/>
          <w:szCs w:val="22"/>
        </w:rPr>
        <w:t>描述</w:t>
      </w:r>
      <w:r w:rsidR="00F7201D" w:rsidRPr="00FD117F">
        <w:rPr>
          <w:rFonts w:hint="eastAsia"/>
          <w:b w:val="0"/>
          <w:bCs w:val="0"/>
          <w:sz w:val="22"/>
          <w:szCs w:val="22"/>
        </w:rPr>
        <w:t>：</w:t>
      </w:r>
      <w:bookmarkStart w:id="13" w:name="_Hlk42943402"/>
      <w:r w:rsidR="00155DCD" w:rsidRPr="00473B0B">
        <w:rPr>
          <w:sz w:val="20"/>
          <w:szCs w:val="20"/>
        </w:rPr>
        <w:t xml:space="preserve"> </w:t>
      </w:r>
    </w:p>
    <w:bookmarkEnd w:id="13"/>
    <w:p w14:paraId="3500131F" w14:textId="0B371093" w:rsidR="00473B0B" w:rsidRPr="00473B0B" w:rsidRDefault="00473B0B" w:rsidP="00473B0B">
      <w:pPr>
        <w:pStyle w:val="11"/>
        <w:ind w:firstLine="400"/>
        <w:rPr>
          <w:sz w:val="20"/>
          <w:szCs w:val="20"/>
        </w:rPr>
      </w:pPr>
      <w:r w:rsidRPr="00473B0B">
        <w:rPr>
          <w:sz w:val="20"/>
          <w:szCs w:val="20"/>
        </w:rPr>
        <w:t>PSO初始化为一群随机粒子(随机解)。然后通过迭代找到最优解。在每一次的迭代中，粒子通过跟踪两个“极值”(pbest,gbest)来更新自己。</w:t>
      </w:r>
    </w:p>
    <w:p w14:paraId="22214B8F" w14:textId="3B5648E8" w:rsidR="00473B0B" w:rsidRDefault="00473B0B" w:rsidP="00155DCD">
      <w:pPr>
        <w:pStyle w:val="11"/>
        <w:ind w:firstLine="400"/>
        <w:rPr>
          <w:sz w:val="20"/>
          <w:szCs w:val="20"/>
        </w:rPr>
      </w:pPr>
      <w:r w:rsidRPr="00473B0B">
        <w:rPr>
          <w:rFonts w:hint="eastAsia"/>
          <w:sz w:val="20"/>
          <w:szCs w:val="20"/>
        </w:rPr>
        <w:t>在找到这两个最优值后，粒子通过下面的公式来更新自己的速度和位置。</w:t>
      </w:r>
    </w:p>
    <w:p w14:paraId="725C7C85" w14:textId="574FDED9" w:rsidR="00473B0B" w:rsidRPr="0069430E" w:rsidRDefault="005C7C05" w:rsidP="0069430E">
      <w:pPr>
        <w:pStyle w:val="11"/>
        <w:ind w:firstLine="400"/>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*rand()*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pbest</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*rand()*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gbest</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oMath>
      </m:oMathPara>
    </w:p>
    <w:p w14:paraId="77ED7E01" w14:textId="7CD19886" w:rsidR="00155DCD" w:rsidRDefault="005C7C05" w:rsidP="0069430E">
      <w:pPr>
        <w:pStyle w:val="11"/>
        <w:ind w:firstLine="400"/>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m:t>
              </m:r>
            </m:sub>
          </m:sSub>
        </m:oMath>
      </m:oMathPara>
    </w:p>
    <w:p w14:paraId="6F04D887" w14:textId="60ABFB2E" w:rsidR="00473B0B" w:rsidRPr="00473B0B" w:rsidRDefault="007F0AD4" w:rsidP="005748FB">
      <w:pPr>
        <w:pStyle w:val="11"/>
        <w:ind w:firstLine="400"/>
        <w:rPr>
          <w:sz w:val="20"/>
          <w:szCs w:val="20"/>
        </w:rPr>
      </w:pPr>
      <w:r w:rsidRPr="007F0AD4">
        <w:rPr>
          <w:noProof/>
          <w:sz w:val="20"/>
          <w:szCs w:val="20"/>
        </w:rPr>
        <w:t xml:space="preserve">i＝1，2，…，M，M是该群体中粒子的总数；Vi 是粒子的速度； pbest和gbest如前定义； rand()是介于（0、1）之间的随机数； Xi 是粒子的当前位置。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Pr="007F0AD4">
        <w:rPr>
          <w:noProof/>
          <w:sz w:val="20"/>
          <w:szCs w:val="20"/>
        </w:rPr>
        <w:t>和</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oMath>
      <w:r w:rsidRPr="007F0AD4">
        <w:rPr>
          <w:noProof/>
          <w:sz w:val="20"/>
          <w:szCs w:val="20"/>
        </w:rPr>
        <w:t>是学习因子，通常取</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0069430E">
        <w:rPr>
          <w:noProof/>
          <w:sz w:val="20"/>
          <w:szCs w:val="20"/>
        </w:rPr>
        <w:t>=</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oMath>
      <w:r w:rsidR="0069430E">
        <w:rPr>
          <w:rFonts w:hint="eastAsia"/>
          <w:noProof/>
          <w:sz w:val="20"/>
          <w:szCs w:val="20"/>
        </w:rPr>
        <w:t>=</w:t>
      </w:r>
      <w:r w:rsidRPr="007F0AD4">
        <w:rPr>
          <w:noProof/>
          <w:sz w:val="20"/>
          <w:szCs w:val="20"/>
        </w:rPr>
        <w:t>2 在每一维，粒子都有一个最大限制速度</w:t>
      </w:r>
      <m:oMath>
        <m:sSub>
          <m:sSubPr>
            <m:ctrlPr>
              <w:rPr>
                <w:rFonts w:ascii="Cambria Math" w:hAnsi="Cambria Math"/>
                <w:i/>
                <w:sz w:val="20"/>
                <w:szCs w:val="20"/>
              </w:rPr>
            </m:ctrlPr>
          </m:sSubPr>
          <m:e>
            <m:r>
              <w:rPr>
                <w:rFonts w:ascii="Cambria Math" w:hAnsi="Cambria Math"/>
                <w:sz w:val="20"/>
                <w:szCs w:val="20"/>
              </w:rPr>
              <m:t>V</m:t>
            </m:r>
          </m:e>
          <m:sub>
            <m:r>
              <m:rPr>
                <m:sty m:val="p"/>
              </m:rPr>
              <w:rPr>
                <w:rFonts w:ascii="Cambria Math" w:hAnsi="Cambria Math"/>
                <w:noProof/>
                <w:sz w:val="20"/>
                <w:szCs w:val="20"/>
              </w:rPr>
              <m:t>max</m:t>
            </m:r>
          </m:sub>
        </m:sSub>
      </m:oMath>
      <w:r w:rsidRPr="007F0AD4">
        <w:rPr>
          <w:noProof/>
          <w:sz w:val="20"/>
          <w:szCs w:val="20"/>
        </w:rPr>
        <w:t>，如果 某一维的速度超过设定的</w:t>
      </w:r>
      <m:oMath>
        <m:sSub>
          <m:sSubPr>
            <m:ctrlPr>
              <w:rPr>
                <w:rFonts w:ascii="Cambria Math" w:hAnsi="Cambria Math"/>
                <w:i/>
                <w:sz w:val="20"/>
                <w:szCs w:val="20"/>
              </w:rPr>
            </m:ctrlPr>
          </m:sSubPr>
          <m:e>
            <m:r>
              <w:rPr>
                <w:rFonts w:ascii="Cambria Math" w:hAnsi="Cambria Math"/>
                <w:sz w:val="20"/>
                <w:szCs w:val="20"/>
              </w:rPr>
              <m:t>V</m:t>
            </m:r>
          </m:e>
          <m:sub>
            <m:r>
              <m:rPr>
                <m:sty m:val="p"/>
              </m:rPr>
              <w:rPr>
                <w:rFonts w:ascii="Cambria Math" w:hAnsi="Cambria Math"/>
                <w:noProof/>
                <w:sz w:val="20"/>
                <w:szCs w:val="20"/>
              </w:rPr>
              <m:t>max</m:t>
            </m:r>
          </m:sub>
        </m:sSub>
      </m:oMath>
      <w:r w:rsidRPr="007F0AD4">
        <w:rPr>
          <w:noProof/>
          <w:sz w:val="20"/>
          <w:szCs w:val="20"/>
        </w:rPr>
        <w:t xml:space="preserve"> ，那么这一维的速度 就被限定为</w:t>
      </w:r>
      <m:oMath>
        <m:sSub>
          <m:sSubPr>
            <m:ctrlPr>
              <w:rPr>
                <w:rFonts w:ascii="Cambria Math" w:hAnsi="Cambria Math"/>
                <w:i/>
                <w:sz w:val="20"/>
                <w:szCs w:val="20"/>
              </w:rPr>
            </m:ctrlPr>
          </m:sSubPr>
          <m:e>
            <m:r>
              <w:rPr>
                <w:rFonts w:ascii="Cambria Math" w:hAnsi="Cambria Math"/>
                <w:sz w:val="20"/>
                <w:szCs w:val="20"/>
              </w:rPr>
              <m:t>V</m:t>
            </m:r>
          </m:e>
          <m:sub>
            <m:r>
              <m:rPr>
                <m:sty m:val="p"/>
              </m:rPr>
              <w:rPr>
                <w:rFonts w:ascii="Cambria Math" w:hAnsi="Cambria Math"/>
                <w:noProof/>
                <w:sz w:val="20"/>
                <w:szCs w:val="20"/>
              </w:rPr>
              <m:t>max</m:t>
            </m:r>
          </m:sub>
        </m:sSub>
      </m:oMath>
      <w:r w:rsidRPr="007F0AD4">
        <w:rPr>
          <w:noProof/>
          <w:sz w:val="20"/>
          <w:szCs w:val="20"/>
        </w:rPr>
        <w:t xml:space="preserve"> 。（ </w:t>
      </w:r>
      <m:oMath>
        <m:sSub>
          <m:sSubPr>
            <m:ctrlPr>
              <w:rPr>
                <w:rFonts w:ascii="Cambria Math" w:hAnsi="Cambria Math"/>
                <w:i/>
                <w:sz w:val="20"/>
                <w:szCs w:val="20"/>
              </w:rPr>
            </m:ctrlPr>
          </m:sSubPr>
          <m:e>
            <m:r>
              <w:rPr>
                <w:rFonts w:ascii="Cambria Math" w:hAnsi="Cambria Math"/>
                <w:sz w:val="20"/>
                <w:szCs w:val="20"/>
              </w:rPr>
              <m:t>V</m:t>
            </m:r>
          </m:e>
          <m:sub>
            <m:r>
              <m:rPr>
                <m:sty m:val="p"/>
              </m:rPr>
              <w:rPr>
                <w:rFonts w:ascii="Cambria Math" w:hAnsi="Cambria Math"/>
                <w:noProof/>
                <w:sz w:val="20"/>
                <w:szCs w:val="20"/>
              </w:rPr>
              <m:t>max</m:t>
            </m:r>
          </m:sub>
        </m:sSub>
      </m:oMath>
      <w:r w:rsidRPr="007F0AD4">
        <w:rPr>
          <w:noProof/>
          <w:sz w:val="20"/>
          <w:szCs w:val="20"/>
        </w:rPr>
        <w:t xml:space="preserve"> &gt;0） 以上面两个公式为基础，形成了后来PSO 的标准形式。</w:t>
      </w:r>
    </w:p>
    <w:p w14:paraId="27F3A1A4" w14:textId="21CF920C" w:rsidR="00473B0B" w:rsidRPr="007F0AD4" w:rsidRDefault="007F0AD4" w:rsidP="007F0AD4">
      <w:pPr>
        <w:pStyle w:val="3"/>
        <w:spacing w:before="0" w:after="0" w:line="415" w:lineRule="auto"/>
        <w:rPr>
          <w:b w:val="0"/>
          <w:bCs w:val="0"/>
          <w:sz w:val="22"/>
          <w:szCs w:val="22"/>
        </w:rPr>
      </w:pPr>
      <w:r w:rsidRPr="007F0AD4">
        <w:rPr>
          <w:b w:val="0"/>
          <w:bCs w:val="0"/>
          <w:sz w:val="22"/>
          <w:szCs w:val="22"/>
        </w:rPr>
        <w:t>2.3</w:t>
      </w:r>
      <w:r w:rsidR="00473B0B" w:rsidRPr="007F0AD4">
        <w:rPr>
          <w:b w:val="0"/>
          <w:bCs w:val="0"/>
          <w:sz w:val="22"/>
          <w:szCs w:val="22"/>
        </w:rPr>
        <w:t xml:space="preserve"> 算法优化</w:t>
      </w:r>
    </w:p>
    <w:p w14:paraId="5BDF9808" w14:textId="6CD1A5AC" w:rsidR="00473B0B" w:rsidRPr="00473B0B" w:rsidRDefault="00473B0B" w:rsidP="00473B0B">
      <w:pPr>
        <w:pStyle w:val="11"/>
        <w:ind w:firstLine="400"/>
        <w:rPr>
          <w:sz w:val="20"/>
          <w:szCs w:val="20"/>
        </w:rPr>
      </w:pPr>
      <w:r w:rsidRPr="00473B0B">
        <w:rPr>
          <w:sz w:val="20"/>
          <w:szCs w:val="20"/>
        </w:rPr>
        <w:t>1998年shi等人在进化计算的国际会议上 发表了一篇论文《A modified particle swarm optimizer》对前面的公式进行了修正。引入 惯性权重因子。值较大，全局寻优能力强，局部寻优能力弱； 值较小反之。</w:t>
      </w:r>
    </w:p>
    <w:p w14:paraId="25224A6B" w14:textId="3E5EE07C" w:rsidR="00473B0B" w:rsidRPr="00473B0B" w:rsidRDefault="00473B0B" w:rsidP="005748FB">
      <w:pPr>
        <w:pStyle w:val="11"/>
        <w:ind w:firstLineChars="0" w:firstLine="400"/>
        <w:rPr>
          <w:sz w:val="20"/>
          <w:szCs w:val="20"/>
        </w:rPr>
      </w:pPr>
      <w:r w:rsidRPr="00473B0B">
        <w:rPr>
          <w:rFonts w:hint="eastAsia"/>
          <w:sz w:val="20"/>
          <w:szCs w:val="20"/>
        </w:rPr>
        <w:t>初始时，</w:t>
      </w:r>
      <w:r w:rsidRPr="00473B0B">
        <w:rPr>
          <w:sz w:val="20"/>
          <w:szCs w:val="20"/>
        </w:rPr>
        <w:t>shi将 取为常数，后来实验发现，动 态 能够获得比固定值更好的寻优结果。动态 可以在PSO搜索过程中线性变化，也可根据PSO 性能的某个测度函数动态改变。 目前，采用较多的是shi建议的线性递减权值 (linearly decreasing weight, LDW)策略。</w:t>
      </w:r>
    </w:p>
    <w:p w14:paraId="245A95A6" w14:textId="53AC1343" w:rsidR="00473B0B" w:rsidRPr="007F0AD4" w:rsidRDefault="007F0AD4" w:rsidP="007F0AD4">
      <w:pPr>
        <w:pStyle w:val="3"/>
        <w:spacing w:before="0" w:after="0" w:line="415" w:lineRule="auto"/>
        <w:rPr>
          <w:b w:val="0"/>
          <w:bCs w:val="0"/>
          <w:sz w:val="22"/>
          <w:szCs w:val="22"/>
        </w:rPr>
      </w:pPr>
      <w:r w:rsidRPr="007F0AD4">
        <w:rPr>
          <w:b w:val="0"/>
          <w:bCs w:val="0"/>
          <w:sz w:val="22"/>
          <w:szCs w:val="22"/>
        </w:rPr>
        <w:t>2</w:t>
      </w:r>
      <w:r w:rsidR="00473B0B" w:rsidRPr="007F0AD4">
        <w:rPr>
          <w:b w:val="0"/>
          <w:bCs w:val="0"/>
          <w:sz w:val="22"/>
          <w:szCs w:val="22"/>
        </w:rPr>
        <w:t>.4 标准PSO算法流程</w:t>
      </w:r>
    </w:p>
    <w:p w14:paraId="422BB4A1" w14:textId="223E052F" w:rsidR="00473B0B" w:rsidRPr="00473B0B" w:rsidRDefault="00473B0B" w:rsidP="00473B0B">
      <w:pPr>
        <w:pStyle w:val="11"/>
        <w:ind w:firstLine="400"/>
        <w:rPr>
          <w:sz w:val="20"/>
          <w:szCs w:val="20"/>
        </w:rPr>
      </w:pPr>
      <w:r w:rsidRPr="00473B0B">
        <w:rPr>
          <w:sz w:val="20"/>
          <w:szCs w:val="20"/>
        </w:rPr>
        <w:t>Step1:初始化一群微粒(群体规模为m)，包括随机位置和 速度；</w:t>
      </w:r>
    </w:p>
    <w:p w14:paraId="7B48521F" w14:textId="4059A08F" w:rsidR="00473B0B" w:rsidRPr="00473B0B" w:rsidRDefault="00473B0B" w:rsidP="00473B0B">
      <w:pPr>
        <w:pStyle w:val="11"/>
        <w:ind w:firstLine="400"/>
        <w:rPr>
          <w:sz w:val="20"/>
          <w:szCs w:val="20"/>
        </w:rPr>
      </w:pPr>
      <w:r w:rsidRPr="00473B0B">
        <w:rPr>
          <w:sz w:val="20"/>
          <w:szCs w:val="20"/>
        </w:rPr>
        <w:t>Step2:评价每个微粒的适应度；</w:t>
      </w:r>
    </w:p>
    <w:p w14:paraId="6B7DAF63" w14:textId="4971688A" w:rsidR="00473B0B" w:rsidRPr="00473B0B" w:rsidRDefault="00473B0B" w:rsidP="00473B0B">
      <w:pPr>
        <w:pStyle w:val="11"/>
        <w:ind w:firstLine="400"/>
        <w:rPr>
          <w:sz w:val="20"/>
          <w:szCs w:val="20"/>
        </w:rPr>
      </w:pPr>
      <w:r w:rsidRPr="00473B0B">
        <w:rPr>
          <w:sz w:val="20"/>
          <w:szCs w:val="20"/>
        </w:rPr>
        <w:lastRenderedPageBreak/>
        <w:t>Step3:对每个微粒，将其适应值与其经过的最好位置 pbest作比较，如果较好，则将其作为当前的 最好位置pbest;</w:t>
      </w:r>
    </w:p>
    <w:p w14:paraId="57458366" w14:textId="1EC440C4" w:rsidR="00473B0B" w:rsidRPr="00473B0B" w:rsidRDefault="00473B0B" w:rsidP="00473B0B">
      <w:pPr>
        <w:pStyle w:val="11"/>
        <w:ind w:firstLine="400"/>
        <w:rPr>
          <w:sz w:val="20"/>
          <w:szCs w:val="20"/>
        </w:rPr>
      </w:pPr>
      <w:r w:rsidRPr="00473B0B">
        <w:rPr>
          <w:sz w:val="20"/>
          <w:szCs w:val="20"/>
        </w:rPr>
        <w:t>Step4:对每个微粒，将其适应值与其经过的最好位置 gbest作比较，如果较好，则将其作为当前的 最好位置gbest;</w:t>
      </w:r>
    </w:p>
    <w:p w14:paraId="36ACED21" w14:textId="69F54F61" w:rsidR="00473B0B" w:rsidRPr="00473B0B" w:rsidRDefault="00473B0B" w:rsidP="00473B0B">
      <w:pPr>
        <w:pStyle w:val="11"/>
        <w:ind w:firstLine="400"/>
        <w:rPr>
          <w:sz w:val="20"/>
          <w:szCs w:val="20"/>
        </w:rPr>
      </w:pPr>
      <w:r w:rsidRPr="00473B0B">
        <w:rPr>
          <w:sz w:val="20"/>
          <w:szCs w:val="20"/>
        </w:rPr>
        <w:t>Step5:根据(2)、(3)式调整微粒速度和位置；</w:t>
      </w:r>
    </w:p>
    <w:p w14:paraId="00EEC5E8" w14:textId="02F33494" w:rsidR="00473B0B" w:rsidRPr="00473B0B" w:rsidRDefault="00473B0B" w:rsidP="00473B0B">
      <w:pPr>
        <w:pStyle w:val="11"/>
        <w:ind w:firstLine="400"/>
        <w:rPr>
          <w:sz w:val="20"/>
          <w:szCs w:val="20"/>
        </w:rPr>
      </w:pPr>
      <w:r w:rsidRPr="00473B0B">
        <w:rPr>
          <w:sz w:val="20"/>
          <w:szCs w:val="20"/>
        </w:rPr>
        <w:t>Step6：未达到结束条件则转Step2。</w:t>
      </w:r>
    </w:p>
    <w:p w14:paraId="4EC097E4" w14:textId="061C985C" w:rsidR="00473B0B" w:rsidRPr="00473B0B" w:rsidRDefault="00473B0B" w:rsidP="00473B0B">
      <w:pPr>
        <w:pStyle w:val="11"/>
        <w:ind w:firstLine="400"/>
        <w:rPr>
          <w:sz w:val="20"/>
          <w:szCs w:val="20"/>
        </w:rPr>
      </w:pPr>
      <w:r w:rsidRPr="00473B0B">
        <w:rPr>
          <w:rFonts w:hint="eastAsia"/>
          <w:sz w:val="20"/>
          <w:szCs w:val="20"/>
        </w:rPr>
        <w:t>迭代终止条件根据具体问题一般选为最大迭代次数</w:t>
      </w:r>
      <w:r w:rsidRPr="00473B0B">
        <w:rPr>
          <w:sz w:val="20"/>
          <w:szCs w:val="20"/>
        </w:rPr>
        <w:t>Gk或(和)微粒群迄今为止搜索到的最优位置满足预定最小适应阈值。</w:t>
      </w:r>
    </w:p>
    <w:p w14:paraId="4D8FF505" w14:textId="77777777" w:rsidR="00473B0B" w:rsidRPr="00473B0B" w:rsidRDefault="00473B0B" w:rsidP="00473B0B">
      <w:pPr>
        <w:pStyle w:val="11"/>
        <w:ind w:firstLine="400"/>
        <w:rPr>
          <w:sz w:val="20"/>
          <w:szCs w:val="20"/>
        </w:rPr>
      </w:pPr>
      <w:r w:rsidRPr="00473B0B">
        <w:rPr>
          <w:sz w:val="20"/>
          <w:szCs w:val="20"/>
        </w:rPr>
        <w:t>3.5 参数分析</w:t>
      </w:r>
    </w:p>
    <w:p w14:paraId="26B7AFF0" w14:textId="53570175" w:rsidR="00473B0B" w:rsidRDefault="00473B0B" w:rsidP="00473B0B">
      <w:pPr>
        <w:pStyle w:val="11"/>
        <w:ind w:firstLine="400"/>
        <w:rPr>
          <w:sz w:val="20"/>
          <w:szCs w:val="20"/>
        </w:rPr>
      </w:pPr>
      <w:r w:rsidRPr="00473B0B">
        <w:rPr>
          <w:rFonts w:hint="eastAsia"/>
          <w:sz w:val="20"/>
          <w:szCs w:val="20"/>
        </w:rPr>
        <w:t xml:space="preserve">　　方程中</w:t>
      </w:r>
      <w:r w:rsidRPr="00473B0B">
        <w:rPr>
          <w:sz w:val="20"/>
          <w:szCs w:val="20"/>
        </w:rPr>
        <w:t>pbest和gbest分别表示微粒群的局部和 全局最优位置，当</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Pr="00473B0B">
        <w:rPr>
          <w:sz w:val="20"/>
          <w:szCs w:val="20"/>
        </w:rPr>
        <w:t>＝0时，则粒子没有了认知能力， 变为只有社会的模型(social-only):</w:t>
      </w:r>
    </w:p>
    <w:p w14:paraId="7743AD30" w14:textId="6BF5A31A" w:rsidR="007F0AD4" w:rsidRPr="00473B0B" w:rsidRDefault="005C7C05" w:rsidP="0069430E">
      <w:pPr>
        <w:pStyle w:val="11"/>
        <w:ind w:firstLineChars="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m:t>
              </m:r>
            </m:sub>
          </m:sSub>
          <m:r>
            <w:rPr>
              <w:rFonts w:ascii="Cambria Math" w:hAnsi="Cambria Math"/>
              <w:sz w:val="20"/>
              <w:szCs w:val="20"/>
            </w:rPr>
            <m:t>=ω*</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*rand()*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gbest</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oMath>
      </m:oMathPara>
    </w:p>
    <w:p w14:paraId="5EE4F685" w14:textId="2C68D96F" w:rsidR="00473B0B" w:rsidRPr="00473B0B" w:rsidRDefault="00473B0B" w:rsidP="00473B0B">
      <w:pPr>
        <w:pStyle w:val="11"/>
        <w:ind w:firstLine="400"/>
        <w:rPr>
          <w:sz w:val="20"/>
          <w:szCs w:val="20"/>
        </w:rPr>
      </w:pPr>
      <w:r w:rsidRPr="00473B0B">
        <w:rPr>
          <w:rFonts w:hint="eastAsia"/>
          <w:sz w:val="20"/>
          <w:szCs w:val="20"/>
        </w:rPr>
        <w:t>被称为全局</w:t>
      </w:r>
      <w:r w:rsidRPr="00473B0B">
        <w:rPr>
          <w:sz w:val="20"/>
          <w:szCs w:val="20"/>
        </w:rPr>
        <w:t>PSO算法.粒子有扩展搜索空间的能力，具有 较快的收敛速度，但由于缺少局部搜索，对于复杂问题 比标准PSO 更易陷入局部最优。</w:t>
      </w:r>
    </w:p>
    <w:p w14:paraId="69031EB8" w14:textId="16A11180" w:rsidR="00473B0B" w:rsidRDefault="00473B0B" w:rsidP="00473B0B">
      <w:pPr>
        <w:pStyle w:val="11"/>
        <w:ind w:firstLine="400"/>
        <w:rPr>
          <w:sz w:val="20"/>
          <w:szCs w:val="20"/>
        </w:rPr>
      </w:pPr>
      <w:r w:rsidRPr="00473B0B">
        <w:rPr>
          <w:rFonts w:hint="eastAsia"/>
          <w:sz w:val="20"/>
          <w:szCs w:val="20"/>
        </w:rPr>
        <w:t>当</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oMath>
      <w:r w:rsidRPr="00473B0B">
        <w:rPr>
          <w:sz w:val="20"/>
          <w:szCs w:val="20"/>
        </w:rPr>
        <w:t>＝0时，则粒子之间没有社会信息，模型变为 只有认知(cognition-only)模型：</w:t>
      </w:r>
    </w:p>
    <w:p w14:paraId="4DC7E8ED" w14:textId="497F2052" w:rsidR="007F0AD4" w:rsidRPr="00473B0B" w:rsidRDefault="005C7C05" w:rsidP="0069430E">
      <w:pPr>
        <w:pStyle w:val="11"/>
        <w:ind w:firstLineChars="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m:t>
              </m:r>
            </m:sub>
          </m:sSub>
          <m:r>
            <w:rPr>
              <w:rFonts w:ascii="Cambria Math" w:hAnsi="Cambria Math"/>
              <w:sz w:val="20"/>
              <w:szCs w:val="20"/>
            </w:rPr>
            <m:t>=ω*</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*rand()*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pbest</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oMath>
      </m:oMathPara>
    </w:p>
    <w:p w14:paraId="39859C69" w14:textId="34014690" w:rsidR="00473B0B" w:rsidRPr="00473B0B" w:rsidRDefault="00473B0B" w:rsidP="00473B0B">
      <w:pPr>
        <w:pStyle w:val="11"/>
        <w:ind w:firstLine="400"/>
        <w:rPr>
          <w:sz w:val="20"/>
          <w:szCs w:val="20"/>
        </w:rPr>
      </w:pPr>
      <w:r w:rsidRPr="00473B0B">
        <w:rPr>
          <w:rFonts w:hint="eastAsia"/>
          <w:sz w:val="20"/>
          <w:szCs w:val="20"/>
        </w:rPr>
        <w:t>被称为局部</w:t>
      </w:r>
      <w:r w:rsidRPr="00473B0B">
        <w:rPr>
          <w:sz w:val="20"/>
          <w:szCs w:val="20"/>
        </w:rPr>
        <w:t>PSO算法。由于个体之间没有信息的 交流，整个群体相当于多个粒子进行盲目的随机 搜索，收敛速度慢，因而得到最优解的可能性小。</w:t>
      </w:r>
    </w:p>
    <w:p w14:paraId="64B4F2FE" w14:textId="2FFCE093" w:rsidR="00473B0B" w:rsidRPr="00473B0B" w:rsidRDefault="00473B0B" w:rsidP="00473B0B">
      <w:pPr>
        <w:pStyle w:val="11"/>
        <w:ind w:firstLine="400"/>
        <w:rPr>
          <w:sz w:val="20"/>
          <w:szCs w:val="20"/>
        </w:rPr>
      </w:pPr>
      <w:r w:rsidRPr="00473B0B">
        <w:rPr>
          <w:rFonts w:hint="eastAsia"/>
          <w:sz w:val="20"/>
          <w:szCs w:val="20"/>
        </w:rPr>
        <w:t>群体规模</w:t>
      </w:r>
      <w:r w:rsidRPr="00473B0B">
        <w:rPr>
          <w:sz w:val="20"/>
          <w:szCs w:val="20"/>
        </w:rPr>
        <w:t>m 一般取20～40，对较难或特定类别的问题 可以取到100～200。</w:t>
      </w:r>
    </w:p>
    <w:p w14:paraId="45AB844E" w14:textId="134039B7" w:rsidR="00473B0B" w:rsidRPr="00473B0B" w:rsidRDefault="00473B0B" w:rsidP="00473B0B">
      <w:pPr>
        <w:pStyle w:val="11"/>
        <w:ind w:firstLine="400"/>
        <w:rPr>
          <w:sz w:val="20"/>
          <w:szCs w:val="20"/>
        </w:rPr>
      </w:pPr>
      <w:r w:rsidRPr="00473B0B">
        <w:rPr>
          <w:rFonts w:hint="eastAsia"/>
          <w:sz w:val="20"/>
          <w:szCs w:val="20"/>
        </w:rPr>
        <w:t>最大速度</w:t>
      </w:r>
      <w:r w:rsidRPr="00473B0B">
        <w:rPr>
          <w:sz w:val="20"/>
          <w:szCs w:val="20"/>
        </w:rPr>
        <w:t>Vmax决定当前位置与最好位置之间的区域的 分辨率(或精度)。如果太快，则粒子有可能越过极小 点;如果太慢，则粒子不能在局部极小点之外进行足 够的探索，会陷入到局部极值区域内。这种限制可以 达到防止计算溢出、决定问题空间搜索的粒度的目的。</w:t>
      </w:r>
    </w:p>
    <w:p w14:paraId="7E3019F8" w14:textId="6AC01BE9" w:rsidR="00082C07" w:rsidRDefault="00473B0B" w:rsidP="00473B0B">
      <w:pPr>
        <w:pStyle w:val="11"/>
        <w:ind w:firstLine="400"/>
        <w:rPr>
          <w:sz w:val="20"/>
          <w:szCs w:val="20"/>
        </w:rPr>
      </w:pPr>
      <w:r w:rsidRPr="00473B0B">
        <w:rPr>
          <w:rFonts w:hint="eastAsia"/>
          <w:sz w:val="20"/>
          <w:szCs w:val="20"/>
        </w:rPr>
        <w:t>权重因子</w:t>
      </w:r>
      <w:r w:rsidRPr="00473B0B">
        <w:rPr>
          <w:sz w:val="20"/>
          <w:szCs w:val="20"/>
        </w:rPr>
        <w:t xml:space="preserve"> 包括惯性因子 和学习因子</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0069430E" w:rsidRPr="007F0AD4">
        <w:rPr>
          <w:noProof/>
          <w:sz w:val="20"/>
          <w:szCs w:val="20"/>
        </w:rPr>
        <w:t>和</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oMath>
      <w:r w:rsidRPr="00473B0B">
        <w:rPr>
          <w:sz w:val="20"/>
          <w:szCs w:val="20"/>
        </w:rPr>
        <w:t>。 使粒子 保持着运动惯性，使其具有扩展搜索空间的趋势，有 能力探索新的区域。</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0069430E" w:rsidRPr="007F0AD4">
        <w:rPr>
          <w:noProof/>
          <w:sz w:val="20"/>
          <w:szCs w:val="20"/>
        </w:rPr>
        <w:t>和</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oMath>
      <w:r w:rsidRPr="00473B0B">
        <w:rPr>
          <w:sz w:val="20"/>
          <w:szCs w:val="20"/>
        </w:rPr>
        <w:t>代表将每个粒子推向Pbest 和gbest位置的统计加速项的权值。较低的值允许粒子 在被拉回之前可以在目标区域外徘徊，较高的值导致粒 子突然地冲向或越过目标区域。</w:t>
      </w:r>
    </w:p>
    <w:p w14:paraId="19B5D1E1" w14:textId="5B450BED" w:rsidR="007F0AD4" w:rsidRPr="007F0AD4" w:rsidRDefault="007F0AD4" w:rsidP="007F0AD4">
      <w:pPr>
        <w:pStyle w:val="3"/>
        <w:spacing w:before="0" w:after="0" w:line="415" w:lineRule="auto"/>
        <w:rPr>
          <w:b w:val="0"/>
          <w:bCs w:val="0"/>
          <w:sz w:val="22"/>
          <w:szCs w:val="22"/>
        </w:rPr>
      </w:pPr>
      <w:bookmarkStart w:id="14" w:name="_Hlk42944946"/>
      <w:r w:rsidRPr="007F0AD4">
        <w:rPr>
          <w:b w:val="0"/>
          <w:bCs w:val="0"/>
          <w:sz w:val="22"/>
          <w:szCs w:val="22"/>
        </w:rPr>
        <w:t>2.4</w:t>
      </w:r>
      <w:bookmarkEnd w:id="14"/>
      <w:r w:rsidRPr="007F0AD4">
        <w:rPr>
          <w:b w:val="0"/>
          <w:bCs w:val="0"/>
          <w:sz w:val="22"/>
          <w:szCs w:val="22"/>
        </w:rPr>
        <w:t>.优化PSO</w:t>
      </w:r>
    </w:p>
    <w:p w14:paraId="6F4152D1" w14:textId="3343B725" w:rsidR="007F0AD4" w:rsidRPr="007F0AD4" w:rsidRDefault="007F0AD4" w:rsidP="007F0AD4">
      <w:pPr>
        <w:pStyle w:val="4"/>
        <w:spacing w:before="0" w:after="0" w:line="377" w:lineRule="auto"/>
        <w:rPr>
          <w:sz w:val="21"/>
          <w:szCs w:val="21"/>
        </w:rPr>
      </w:pPr>
      <w:r w:rsidRPr="007F0AD4">
        <w:rPr>
          <w:sz w:val="21"/>
          <w:szCs w:val="21"/>
        </w:rPr>
        <w:t>2.4.1 引入收敛因子，不要惯性权重</w:t>
      </w:r>
    </w:p>
    <w:p w14:paraId="381310F7" w14:textId="024D9C2C" w:rsidR="007F0AD4" w:rsidRPr="007F0AD4" w:rsidRDefault="007F0AD4" w:rsidP="007F0AD4">
      <w:pPr>
        <w:pStyle w:val="11"/>
        <w:ind w:firstLine="400"/>
        <w:rPr>
          <w:sz w:val="20"/>
          <w:szCs w:val="20"/>
        </w:rPr>
      </w:pPr>
      <w:r w:rsidRPr="007F0AD4">
        <w:rPr>
          <w:rFonts w:hint="eastAsia"/>
          <w:sz w:val="20"/>
          <w:szCs w:val="20"/>
        </w:rPr>
        <w:t>通常设</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0069430E">
        <w:rPr>
          <w:rFonts w:hint="eastAsia"/>
          <w:noProof/>
          <w:sz w:val="20"/>
          <w:szCs w:val="20"/>
        </w:rPr>
        <w:t>=</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oMath>
      <w:r w:rsidRPr="007F0AD4">
        <w:rPr>
          <w:sz w:val="20"/>
          <w:szCs w:val="20"/>
        </w:rPr>
        <w:t>＝2。Suganthan的实验表明：</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0069430E" w:rsidRPr="007F0AD4">
        <w:rPr>
          <w:noProof/>
          <w:sz w:val="20"/>
          <w:szCs w:val="20"/>
        </w:rPr>
        <w:t>和</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oMath>
      <w:r w:rsidRPr="007F0AD4">
        <w:rPr>
          <w:sz w:val="20"/>
          <w:szCs w:val="20"/>
        </w:rPr>
        <w:t>为常数时可以得到较好的解，但不一定必须等于2。 Clerc引入收敛因子(constriction factor) K来保证 收敛性。</w:t>
      </w:r>
    </w:p>
    <w:p w14:paraId="08DBB5D1" w14:textId="2FF3D18E" w:rsidR="007F0AD4" w:rsidRPr="007F0AD4" w:rsidRDefault="007F0AD4" w:rsidP="007F0AD4">
      <w:pPr>
        <w:pStyle w:val="11"/>
        <w:rPr>
          <w:sz w:val="20"/>
          <w:szCs w:val="20"/>
        </w:rPr>
      </w:pPr>
      <w:r>
        <w:rPr>
          <w:noProof/>
        </w:rPr>
        <w:lastRenderedPageBreak/>
        <w:drawing>
          <wp:inline distT="0" distB="0" distL="0" distR="0" wp14:anchorId="78573AA3" wp14:editId="69D5317A">
            <wp:extent cx="4555816" cy="1288419"/>
            <wp:effectExtent l="0" t="0" r="0" b="698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7796" cy="1288979"/>
                    </a:xfrm>
                    <a:prstGeom prst="rect">
                      <a:avLst/>
                    </a:prstGeom>
                    <a:noFill/>
                    <a:ln>
                      <a:noFill/>
                    </a:ln>
                  </pic:spPr>
                </pic:pic>
              </a:graphicData>
            </a:graphic>
          </wp:inline>
        </w:drawing>
      </w:r>
    </w:p>
    <w:p w14:paraId="38E2D91B" w14:textId="0D0A3992" w:rsidR="007F0AD4" w:rsidRPr="007F0AD4" w:rsidRDefault="007F0AD4" w:rsidP="0069430E">
      <w:pPr>
        <w:pStyle w:val="11"/>
        <w:ind w:firstLine="400"/>
        <w:rPr>
          <w:noProof/>
          <w:sz w:val="20"/>
          <w:szCs w:val="20"/>
        </w:rPr>
      </w:pPr>
      <w:r w:rsidRPr="007F0AD4">
        <w:rPr>
          <w:rFonts w:hint="eastAsia"/>
          <w:sz w:val="20"/>
          <w:szCs w:val="20"/>
        </w:rPr>
        <w:t>通常取</w:t>
      </w:r>
      <w:r w:rsidRPr="007F0AD4">
        <w:rPr>
          <w:sz w:val="20"/>
          <w:szCs w:val="20"/>
        </w:rPr>
        <w:t xml:space="preserve"> 为4.1,则K＝0.729.实验表明，与使 用惯性权重的PSO算法相比，使用收敛因子的 PSO有更快的收敛速度。其实只要恰当的选取 和</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0069430E">
        <w:rPr>
          <w:rFonts w:hint="eastAsia"/>
          <w:noProof/>
          <w:sz w:val="20"/>
          <w:szCs w:val="20"/>
        </w:rPr>
        <w:t>、</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oMath>
      <w:r w:rsidRPr="007F0AD4">
        <w:rPr>
          <w:sz w:val="20"/>
          <w:szCs w:val="20"/>
        </w:rPr>
        <w:t>，两种算法是一样的。因此使用收 敛因子的PSO可以看作使用惯性权重PSO的特例。 恰当的选取算法的参数值可以改善算法的性能。</w:t>
      </w:r>
    </w:p>
    <w:p w14:paraId="71AFB028" w14:textId="2A3CD0E3" w:rsidR="007F0AD4" w:rsidRPr="007F0AD4" w:rsidRDefault="007F0AD4" w:rsidP="007F0AD4">
      <w:pPr>
        <w:pStyle w:val="4"/>
        <w:spacing w:before="0" w:after="0" w:line="377" w:lineRule="auto"/>
        <w:rPr>
          <w:sz w:val="21"/>
          <w:szCs w:val="21"/>
        </w:rPr>
      </w:pPr>
      <w:r>
        <w:rPr>
          <w:sz w:val="21"/>
          <w:szCs w:val="21"/>
        </w:rPr>
        <w:t>2.</w:t>
      </w:r>
      <w:r w:rsidRPr="007F0AD4">
        <w:rPr>
          <w:sz w:val="21"/>
          <w:szCs w:val="21"/>
        </w:rPr>
        <w:t>4.2 离散二进制粒子群</w:t>
      </w:r>
    </w:p>
    <w:p w14:paraId="7C05D614" w14:textId="083C2AB8" w:rsidR="007F0AD4" w:rsidRPr="007F0AD4" w:rsidRDefault="007F0AD4" w:rsidP="007F0AD4">
      <w:pPr>
        <w:pStyle w:val="11"/>
        <w:ind w:firstLine="400"/>
        <w:rPr>
          <w:sz w:val="20"/>
          <w:szCs w:val="20"/>
        </w:rPr>
      </w:pPr>
      <w:r w:rsidRPr="007F0AD4">
        <w:rPr>
          <w:rFonts w:hint="eastAsia"/>
          <w:sz w:val="20"/>
          <w:szCs w:val="20"/>
        </w:rPr>
        <w:t>基本</w:t>
      </w:r>
      <w:r w:rsidRPr="007F0AD4">
        <w:rPr>
          <w:sz w:val="20"/>
          <w:szCs w:val="20"/>
        </w:rPr>
        <w:t>PSO是用于实值连续空间，然而许多实际问题是组合 优化问题，因而提出离散形式的PSO。 速度和位置更新式为：</w:t>
      </w:r>
    </w:p>
    <w:p w14:paraId="193E6637" w14:textId="1C6C4831" w:rsidR="007F0AD4" w:rsidRPr="007F0AD4" w:rsidRDefault="007F0AD4" w:rsidP="007F0AD4">
      <w:pPr>
        <w:pStyle w:val="11"/>
        <w:rPr>
          <w:sz w:val="20"/>
          <w:szCs w:val="20"/>
        </w:rPr>
      </w:pPr>
      <w:r>
        <w:rPr>
          <w:noProof/>
        </w:rPr>
        <w:drawing>
          <wp:inline distT="0" distB="0" distL="0" distR="0" wp14:anchorId="70A60577" wp14:editId="06144DE6">
            <wp:extent cx="3957006" cy="1662171"/>
            <wp:effectExtent l="0" t="0" r="571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4621" cy="1665370"/>
                    </a:xfrm>
                    <a:prstGeom prst="rect">
                      <a:avLst/>
                    </a:prstGeom>
                    <a:noFill/>
                    <a:ln>
                      <a:noFill/>
                    </a:ln>
                  </pic:spPr>
                </pic:pic>
              </a:graphicData>
            </a:graphic>
          </wp:inline>
        </w:drawing>
      </w:r>
    </w:p>
    <w:p w14:paraId="09E41C15" w14:textId="3926C66E" w:rsidR="007F0AD4" w:rsidRPr="007F0AD4" w:rsidRDefault="007F0AD4" w:rsidP="007F0AD4">
      <w:pPr>
        <w:pStyle w:val="4"/>
        <w:spacing w:before="0" w:after="0" w:line="377" w:lineRule="auto"/>
        <w:rPr>
          <w:sz w:val="21"/>
          <w:szCs w:val="21"/>
        </w:rPr>
      </w:pPr>
      <w:r>
        <w:rPr>
          <w:sz w:val="21"/>
          <w:szCs w:val="21"/>
        </w:rPr>
        <w:t>2.</w:t>
      </w:r>
      <w:r w:rsidRPr="007F0AD4">
        <w:rPr>
          <w:sz w:val="21"/>
          <w:szCs w:val="21"/>
        </w:rPr>
        <w:t>4.3 PSO和GA比较</w:t>
      </w:r>
    </w:p>
    <w:p w14:paraId="0F160BC7" w14:textId="66F6EEB6" w:rsidR="007F0AD4" w:rsidRPr="007F0AD4" w:rsidRDefault="007F0AD4" w:rsidP="007F0AD4">
      <w:pPr>
        <w:pStyle w:val="11"/>
        <w:ind w:firstLine="400"/>
        <w:rPr>
          <w:sz w:val="20"/>
          <w:szCs w:val="20"/>
        </w:rPr>
      </w:pPr>
      <w:r w:rsidRPr="007F0AD4">
        <w:rPr>
          <w:rFonts w:hint="eastAsia"/>
          <w:sz w:val="20"/>
          <w:szCs w:val="20"/>
        </w:rPr>
        <w:t>共性</w:t>
      </w:r>
      <w:r w:rsidRPr="007F0AD4">
        <w:rPr>
          <w:sz w:val="20"/>
          <w:szCs w:val="20"/>
        </w:rPr>
        <w:t>: （1）都属于仿生算法。 (2) 都属于全局优化方法。 (3) 都属于随机搜索算法。 (4) 都隐含并行性。 (5) 根据个体的适配信息进行搜索，因此不受函数 约束条件的限制，如连续性、可导性等。 (6) 对高维复杂问题，往往会遇到早熟收敛和收敛 性能差的缺点，都无法保证收敛到最优点。</w:t>
      </w:r>
    </w:p>
    <w:p w14:paraId="1C834E58" w14:textId="283D03EA" w:rsidR="007F0AD4" w:rsidRPr="007F0AD4" w:rsidRDefault="007F0AD4" w:rsidP="007F0AD4">
      <w:pPr>
        <w:pStyle w:val="11"/>
        <w:ind w:firstLineChars="0" w:firstLine="400"/>
        <w:rPr>
          <w:sz w:val="20"/>
          <w:szCs w:val="20"/>
        </w:rPr>
      </w:pPr>
      <w:r w:rsidRPr="007F0AD4">
        <w:rPr>
          <w:rFonts w:hint="eastAsia"/>
          <w:sz w:val="20"/>
          <w:szCs w:val="20"/>
        </w:rPr>
        <w:t>差异：</w:t>
      </w:r>
      <w:r w:rsidRPr="007F0AD4">
        <w:rPr>
          <w:sz w:val="20"/>
          <w:szCs w:val="20"/>
        </w:rPr>
        <w:t xml:space="preserve"> (1) PSO有记忆，好的解的知识所有粒子都保 存，而GA，以前的知识随着种群的改变被改变。 (2) PSO中的粒子仅仅通过当前搜索到最优点进行共享信息，所以很大程度上这是一种单共享项信息机制。而GA中，染色体之间相互共享信息，使得整个种群都向最优区域移动。 (3) GA的编码技术和遗传操作比较简单，而PSO 相对于GA，没有交叉和变异操作，粒子只是通过内部速度进行更新，因此原理更简单、参数更少、实现更容易。</w:t>
      </w:r>
    </w:p>
    <w:p w14:paraId="59936E6A" w14:textId="4B993BC4" w:rsidR="003F0B5F" w:rsidRDefault="007F0AD4" w:rsidP="007F0AD4">
      <w:pPr>
        <w:pStyle w:val="11"/>
        <w:ind w:firstLine="400"/>
        <w:rPr>
          <w:sz w:val="20"/>
          <w:szCs w:val="20"/>
        </w:rPr>
      </w:pPr>
      <w:r w:rsidRPr="007F0AD4">
        <w:rPr>
          <w:sz w:val="20"/>
          <w:szCs w:val="20"/>
        </w:rPr>
        <w:t>GA可以用来研究NN的三个方面：网络连接权重、网络 结构、学习算法。优势在于可处理传统方法不能处理的 问题，例如不可导的节点传递函数或没有梯度信息。 缺点:在某些问题上性能不是特别好；网络权重的编码和 遗传算子的选择有时较麻烦。 已有利用PSO来进行神经网络训练。研究表明PSO是一 种很有潜力的神经网络算法。速度较快且有较好的结果。 且没有遗传算法碰到的问题。</w:t>
      </w:r>
    </w:p>
    <w:p w14:paraId="5096B647" w14:textId="77777777" w:rsidR="003F0B5F" w:rsidRDefault="003F0B5F">
      <w:pPr>
        <w:widowControl/>
        <w:jc w:val="left"/>
        <w:rPr>
          <w:rFonts w:ascii="宋体" w:eastAsia="宋体" w:hAnsi="宋体" w:cs="宋体"/>
          <w:kern w:val="0"/>
          <w:sz w:val="20"/>
          <w:szCs w:val="20"/>
        </w:rPr>
      </w:pPr>
      <w:r>
        <w:rPr>
          <w:sz w:val="20"/>
          <w:szCs w:val="20"/>
        </w:rPr>
        <w:br w:type="page"/>
      </w:r>
    </w:p>
    <w:p w14:paraId="212CB7F0" w14:textId="07BD4D96" w:rsidR="007F0AD4" w:rsidRDefault="003F0B5F" w:rsidP="003F0B5F">
      <w:pPr>
        <w:pStyle w:val="1"/>
        <w:jc w:val="center"/>
        <w:rPr>
          <w:sz w:val="32"/>
          <w:szCs w:val="32"/>
        </w:rPr>
      </w:pPr>
      <w:r w:rsidRPr="003F0B5F">
        <w:rPr>
          <w:rFonts w:hint="eastAsia"/>
          <w:sz w:val="32"/>
          <w:szCs w:val="32"/>
        </w:rPr>
        <w:lastRenderedPageBreak/>
        <w:t>基于改进遗传算法的路径规划问题研究</w:t>
      </w:r>
    </w:p>
    <w:p w14:paraId="7B2FBD94" w14:textId="3F2F5E00" w:rsidR="003F0B5F" w:rsidRDefault="00B044EC" w:rsidP="003F0B5F">
      <w:pPr>
        <w:pStyle w:val="2"/>
        <w:numPr>
          <w:ilvl w:val="0"/>
          <w:numId w:val="29"/>
        </w:numPr>
        <w:spacing w:before="120" w:after="0" w:line="360" w:lineRule="auto"/>
        <w:rPr>
          <w:sz w:val="24"/>
          <w:szCs w:val="24"/>
        </w:rPr>
      </w:pPr>
      <w:r>
        <w:rPr>
          <w:rFonts w:hint="eastAsia"/>
          <w:sz w:val="24"/>
          <w:szCs w:val="24"/>
        </w:rPr>
        <w:t>摘要</w:t>
      </w:r>
    </w:p>
    <w:p w14:paraId="1735F6B3" w14:textId="35FE8930" w:rsidR="00B044EC" w:rsidRPr="00A71731" w:rsidRDefault="00B044EC" w:rsidP="00A71731">
      <w:pPr>
        <w:pStyle w:val="11"/>
        <w:ind w:firstLine="400"/>
        <w:rPr>
          <w:sz w:val="20"/>
          <w:szCs w:val="20"/>
        </w:rPr>
      </w:pPr>
      <w:r w:rsidRPr="00A71731">
        <w:rPr>
          <w:rFonts w:hint="eastAsia"/>
          <w:sz w:val="20"/>
          <w:szCs w:val="20"/>
        </w:rPr>
        <w:t>本课题研究基于改进遗传算法的机器人路径规划问题。</w:t>
      </w:r>
      <w:r w:rsidRPr="00A71731">
        <w:rPr>
          <w:sz w:val="20"/>
          <w:szCs w:val="20"/>
        </w:rPr>
        <w:t>对个体的编码方案和基本遗传操作等进行改进，并</w:t>
      </w:r>
      <w:r w:rsidRPr="00A71731">
        <w:rPr>
          <w:rFonts w:hint="eastAsia"/>
          <w:sz w:val="20"/>
          <w:szCs w:val="20"/>
        </w:rPr>
        <w:t>引入插入算法将离散路径点完善成一条连续无碰的路径。在总体流程上，仍然采用种群初始化、计算适应值、选择、交叉、变异等基本动作。仿真实验结果表明，本方法可以获得最优或较优解，达到了预期的效果</w:t>
      </w:r>
      <w:r w:rsidR="00CE66BB" w:rsidRPr="00A71731">
        <w:rPr>
          <w:rFonts w:hint="eastAsia"/>
          <w:sz w:val="20"/>
          <w:szCs w:val="20"/>
        </w:rPr>
        <w:t>。</w:t>
      </w:r>
    </w:p>
    <w:p w14:paraId="00070376" w14:textId="1E0D0BA4" w:rsidR="00CE66BB" w:rsidRDefault="00423840" w:rsidP="00CE66BB">
      <w:pPr>
        <w:pStyle w:val="2"/>
        <w:numPr>
          <w:ilvl w:val="0"/>
          <w:numId w:val="29"/>
        </w:numPr>
        <w:spacing w:before="120" w:after="0" w:line="360" w:lineRule="auto"/>
        <w:rPr>
          <w:sz w:val="24"/>
          <w:szCs w:val="24"/>
        </w:rPr>
      </w:pPr>
      <w:r>
        <w:rPr>
          <w:rFonts w:hint="eastAsia"/>
          <w:sz w:val="24"/>
          <w:szCs w:val="24"/>
        </w:rPr>
        <w:t>路径规划算法</w:t>
      </w:r>
    </w:p>
    <w:p w14:paraId="75845064" w14:textId="6BC08EE1" w:rsidR="00423840" w:rsidRPr="00423840" w:rsidRDefault="00423840" w:rsidP="00423840">
      <w:pPr>
        <w:pStyle w:val="3"/>
        <w:spacing w:before="0" w:after="0" w:line="415" w:lineRule="auto"/>
        <w:rPr>
          <w:b w:val="0"/>
          <w:bCs w:val="0"/>
          <w:sz w:val="22"/>
          <w:szCs w:val="22"/>
        </w:rPr>
      </w:pPr>
      <w:r>
        <w:rPr>
          <w:b w:val="0"/>
          <w:bCs w:val="0"/>
          <w:sz w:val="22"/>
          <w:szCs w:val="22"/>
        </w:rPr>
        <w:t>2.1</w:t>
      </w:r>
      <w:r w:rsidRPr="00423840">
        <w:rPr>
          <w:rFonts w:hint="eastAsia"/>
          <w:b w:val="0"/>
          <w:bCs w:val="0"/>
          <w:sz w:val="22"/>
          <w:szCs w:val="22"/>
        </w:rPr>
        <w:t>问题</w:t>
      </w:r>
    </w:p>
    <w:p w14:paraId="5E65CA34" w14:textId="7BCEC873" w:rsidR="00A71731" w:rsidRPr="00A71731" w:rsidRDefault="00A71731" w:rsidP="00A71731">
      <w:pPr>
        <w:pStyle w:val="11"/>
        <w:ind w:firstLine="400"/>
        <w:rPr>
          <w:sz w:val="20"/>
          <w:szCs w:val="20"/>
        </w:rPr>
      </w:pPr>
      <w:r w:rsidRPr="00A71731">
        <w:rPr>
          <w:sz w:val="20"/>
          <w:szCs w:val="20"/>
        </w:rPr>
        <w:t>(1)机器人如何利用传感器获取周围的障碍物信息和其他的相关信息来构建环境地图</w:t>
      </w:r>
    </w:p>
    <w:p w14:paraId="00E1C8F0" w14:textId="020B0516" w:rsidR="00CE66BB" w:rsidRPr="00A71731" w:rsidRDefault="00A71731" w:rsidP="00A71731">
      <w:pPr>
        <w:pStyle w:val="11"/>
        <w:ind w:firstLine="400"/>
        <w:rPr>
          <w:sz w:val="20"/>
          <w:szCs w:val="20"/>
        </w:rPr>
      </w:pPr>
      <w:r w:rsidRPr="00A71731">
        <w:rPr>
          <w:sz w:val="20"/>
          <w:szCs w:val="20"/>
        </w:rPr>
        <w:t>(2)机器人如何根据自己目前所处的位置,来决定自己下下一步的行动策略</w:t>
      </w:r>
    </w:p>
    <w:p w14:paraId="7188DC2A" w14:textId="3D03FAF0" w:rsidR="003F0B5F" w:rsidRPr="00423840" w:rsidRDefault="00423840" w:rsidP="003F0B5F">
      <w:pPr>
        <w:pStyle w:val="3"/>
        <w:spacing w:before="0" w:after="0" w:line="415" w:lineRule="auto"/>
        <w:rPr>
          <w:b w:val="0"/>
          <w:bCs w:val="0"/>
          <w:sz w:val="22"/>
          <w:szCs w:val="22"/>
        </w:rPr>
      </w:pPr>
      <w:r>
        <w:rPr>
          <w:b w:val="0"/>
          <w:bCs w:val="0"/>
          <w:sz w:val="22"/>
          <w:szCs w:val="22"/>
        </w:rPr>
        <w:t>2.2</w:t>
      </w:r>
      <w:r w:rsidRPr="00423840">
        <w:rPr>
          <w:rFonts w:hint="eastAsia"/>
          <w:b w:val="0"/>
          <w:bCs w:val="0"/>
          <w:sz w:val="22"/>
          <w:szCs w:val="22"/>
        </w:rPr>
        <w:t>构建基于栅格法的环境地图</w:t>
      </w:r>
    </w:p>
    <w:p w14:paraId="04563B5B" w14:textId="5CBEA007" w:rsidR="003F0B5F" w:rsidRDefault="00423840" w:rsidP="00423840">
      <w:pPr>
        <w:rPr>
          <w:sz w:val="20"/>
          <w:szCs w:val="20"/>
        </w:rPr>
      </w:pPr>
      <w:r w:rsidRPr="00423840">
        <w:rPr>
          <w:noProof/>
          <w:sz w:val="20"/>
          <w:szCs w:val="20"/>
        </w:rPr>
        <mc:AlternateContent>
          <mc:Choice Requires="wps">
            <w:drawing>
              <wp:anchor distT="45720" distB="45720" distL="114300" distR="114300" simplePos="0" relativeHeight="251663360" behindDoc="0" locked="0" layoutInCell="1" allowOverlap="1" wp14:anchorId="3E844D6F" wp14:editId="48BA7CC3">
                <wp:simplePos x="0" y="0"/>
                <wp:positionH relativeFrom="column">
                  <wp:posOffset>2910694</wp:posOffset>
                </wp:positionH>
                <wp:positionV relativeFrom="paragraph">
                  <wp:posOffset>27423</wp:posOffset>
                </wp:positionV>
                <wp:extent cx="2257425" cy="1404620"/>
                <wp:effectExtent l="0" t="0" r="28575" b="1397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1404620"/>
                        </a:xfrm>
                        <a:prstGeom prst="rect">
                          <a:avLst/>
                        </a:prstGeom>
                        <a:solidFill>
                          <a:srgbClr val="FFFFFF"/>
                        </a:solidFill>
                        <a:ln w="9525">
                          <a:solidFill>
                            <a:srgbClr val="000000"/>
                          </a:solidFill>
                          <a:miter lim="800000"/>
                          <a:headEnd/>
                          <a:tailEnd/>
                        </a:ln>
                      </wps:spPr>
                      <wps:txbx>
                        <w:txbxContent>
                          <w:p w14:paraId="0F8BFA05" w14:textId="43BB4922" w:rsidR="00652B8B" w:rsidRPr="007A29BC" w:rsidRDefault="00652B8B">
                            <w:pPr>
                              <w:rPr>
                                <w:sz w:val="20"/>
                                <w:szCs w:val="20"/>
                              </w:rPr>
                            </w:pPr>
                            <w:r w:rsidRPr="00423840">
                              <w:rPr>
                                <w:rFonts w:hint="eastAsia"/>
                                <w:sz w:val="20"/>
                                <w:szCs w:val="20"/>
                              </w:rPr>
                              <w:t>将机器人运动的环境简化为二维空间。用栅格法将环境地图分成大小相等的格子</w:t>
                            </w:r>
                            <w:r w:rsidRPr="00423840">
                              <w:rPr>
                                <w:sz w:val="20"/>
                                <w:szCs w:val="20"/>
                              </w:rPr>
                              <w:t>,格数取决于环境和机器人本身的大小,要保证在机器人运动时不会因为机器人体积过大而碰到障碍物。分好格子后,按照从左到右、从下到上的顺序对其进行编号,使其分布在一个直角坐标系中。如</w:t>
                            </w:r>
                            <w:r>
                              <w:rPr>
                                <w:rFonts w:hint="eastAsia"/>
                                <w:sz w:val="20"/>
                                <w:szCs w:val="20"/>
                              </w:rPr>
                              <w:t>左图</w:t>
                            </w:r>
                            <w:r w:rsidRPr="00423840">
                              <w:rPr>
                                <w:sz w:val="20"/>
                                <w:szCs w:val="20"/>
                              </w:rPr>
                              <w:t>所示,其中</w:t>
                            </w:r>
                            <w:r>
                              <w:rPr>
                                <w:rFonts w:hint="eastAsia"/>
                                <w:sz w:val="20"/>
                                <w:szCs w:val="20"/>
                              </w:rPr>
                              <w:t>黑</w:t>
                            </w:r>
                            <w:r w:rsidRPr="00423840">
                              <w:rPr>
                                <w:sz w:val="20"/>
                                <w:szCs w:val="20"/>
                              </w:rPr>
                              <w:t>色格子表示障碍物栅格。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44D6F" id="_x0000_s1028" type="#_x0000_t202" style="position:absolute;left:0;text-align:left;margin-left:229.2pt;margin-top:2.15pt;width:177.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">
                <v:textbox style="mso-fit-shape-to-text:t">
                  <w:txbxContent>
                    <w:p w14:paraId="0F8BFA05" w14:textId="43BB4922" w:rsidR="00652B8B" w:rsidRPr="007A29BC" w:rsidRDefault="00652B8B">
                      <w:pPr>
                        <w:rPr>
                          <w:sz w:val="20"/>
                          <w:szCs w:val="20"/>
                        </w:rPr>
                      </w:pPr>
                      <w:r w:rsidRPr="00423840">
                        <w:rPr>
                          <w:rFonts w:hint="eastAsia"/>
                          <w:sz w:val="20"/>
                          <w:szCs w:val="20"/>
                        </w:rPr>
                        <w:t>将机器人运动的环境简化为二维空间。用栅格法将环境地图分成大小相等的格子</w:t>
                      </w:r>
                      <w:r w:rsidRPr="00423840">
                        <w:rPr>
                          <w:sz w:val="20"/>
                          <w:szCs w:val="20"/>
                        </w:rPr>
                        <w:t>,格数取决于环境和机器人本身的大小,要保证在机器人运动时不会因为机器人体积过大而碰到障碍物。分好格子后,按照从左到右、从下到上的顺序对其进行编号,使其分布在一个直角坐标系中。如</w:t>
                      </w:r>
                      <w:r>
                        <w:rPr>
                          <w:rFonts w:hint="eastAsia"/>
                          <w:sz w:val="20"/>
                          <w:szCs w:val="20"/>
                        </w:rPr>
                        <w:t>左图</w:t>
                      </w:r>
                      <w:r w:rsidRPr="00423840">
                        <w:rPr>
                          <w:sz w:val="20"/>
                          <w:szCs w:val="20"/>
                        </w:rPr>
                        <w:t>所示,其中</w:t>
                      </w:r>
                      <w:r>
                        <w:rPr>
                          <w:rFonts w:hint="eastAsia"/>
                          <w:sz w:val="20"/>
                          <w:szCs w:val="20"/>
                        </w:rPr>
                        <w:t>黑</w:t>
                      </w:r>
                      <w:r w:rsidRPr="00423840">
                        <w:rPr>
                          <w:sz w:val="20"/>
                          <w:szCs w:val="20"/>
                        </w:rPr>
                        <w:t>色格子表示障碍物栅格。</w:t>
                      </w:r>
                    </w:p>
                  </w:txbxContent>
                </v:textbox>
                <w10:wrap type="square"/>
              </v:shape>
            </w:pict>
          </mc:Fallback>
        </mc:AlternateContent>
      </w:r>
      <w:r w:rsidRPr="00423840">
        <w:rPr>
          <w:noProof/>
        </w:rPr>
        <w:drawing>
          <wp:inline distT="0" distB="0" distL="0" distR="0" wp14:anchorId="5D3D585C" wp14:editId="27D2984F">
            <wp:extent cx="2621819" cy="2148315"/>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9254" cy="2178989"/>
                    </a:xfrm>
                    <a:prstGeom prst="rect">
                      <a:avLst/>
                    </a:prstGeom>
                    <a:noFill/>
                    <a:ln>
                      <a:noFill/>
                    </a:ln>
                  </pic:spPr>
                </pic:pic>
              </a:graphicData>
            </a:graphic>
          </wp:inline>
        </w:drawing>
      </w:r>
    </w:p>
    <w:p w14:paraId="6D13EE02" w14:textId="3DDB51F3" w:rsidR="00D54316" w:rsidRPr="00D54316" w:rsidRDefault="00D54316" w:rsidP="00D54316">
      <w:pPr>
        <w:pStyle w:val="3"/>
        <w:spacing w:before="0" w:after="0" w:line="415" w:lineRule="auto"/>
        <w:rPr>
          <w:b w:val="0"/>
          <w:bCs w:val="0"/>
          <w:sz w:val="22"/>
          <w:szCs w:val="22"/>
        </w:rPr>
      </w:pPr>
      <w:bookmarkStart w:id="15" w:name="_Hlk43305441"/>
      <w:r>
        <w:rPr>
          <w:b w:val="0"/>
          <w:bCs w:val="0"/>
          <w:sz w:val="22"/>
          <w:szCs w:val="22"/>
        </w:rPr>
        <w:t>2.3</w:t>
      </w:r>
      <w:bookmarkEnd w:id="15"/>
      <w:r w:rsidRPr="00D54316">
        <w:rPr>
          <w:rFonts w:hint="eastAsia"/>
          <w:b w:val="0"/>
          <w:bCs w:val="0"/>
          <w:sz w:val="22"/>
          <w:szCs w:val="22"/>
        </w:rPr>
        <w:t>基于遗传算法的路径规划思路描述</w:t>
      </w:r>
    </w:p>
    <w:p w14:paraId="6461646F" w14:textId="3E15AC21" w:rsidR="00D54316" w:rsidRPr="00D54316" w:rsidRDefault="00D54316" w:rsidP="00D54316">
      <w:pPr>
        <w:pStyle w:val="11"/>
        <w:ind w:firstLine="400"/>
        <w:rPr>
          <w:sz w:val="20"/>
          <w:szCs w:val="20"/>
        </w:rPr>
      </w:pPr>
      <w:r w:rsidRPr="00D54316">
        <w:rPr>
          <w:rFonts w:hint="eastAsia"/>
          <w:sz w:val="20"/>
          <w:szCs w:val="20"/>
        </w:rPr>
        <w:t>第一步是初始化种群</w:t>
      </w:r>
      <w:r w:rsidRPr="00D54316">
        <w:rPr>
          <w:sz w:val="20"/>
          <w:szCs w:val="20"/>
        </w:rPr>
        <w:t>,然后进行遗传基本操作:选择、交叉、变异和插入。经过若干次进化后,过程停止,输出得到的最优或较优个体。</w:t>
      </w:r>
    </w:p>
    <w:p w14:paraId="2A00BB79" w14:textId="0CEF3A0D" w:rsidR="00D54316" w:rsidRPr="00D54316" w:rsidRDefault="00D54316" w:rsidP="00D54316">
      <w:pPr>
        <w:pStyle w:val="4"/>
        <w:spacing w:before="0" w:after="0" w:line="377" w:lineRule="auto"/>
        <w:rPr>
          <w:sz w:val="21"/>
          <w:szCs w:val="21"/>
        </w:rPr>
      </w:pPr>
      <w:r w:rsidRPr="00D54316">
        <w:rPr>
          <w:sz w:val="21"/>
          <w:szCs w:val="21"/>
        </w:rPr>
        <w:t>2.</w:t>
      </w:r>
      <w:r>
        <w:rPr>
          <w:sz w:val="21"/>
          <w:szCs w:val="21"/>
        </w:rPr>
        <w:t>3</w:t>
      </w:r>
      <w:r w:rsidRPr="00D54316">
        <w:rPr>
          <w:sz w:val="21"/>
          <w:szCs w:val="21"/>
        </w:rPr>
        <w:t>.1种群初始化</w:t>
      </w:r>
    </w:p>
    <w:p w14:paraId="1F7F24EB" w14:textId="77777777" w:rsidR="00D54316" w:rsidRDefault="00D54316" w:rsidP="00D54316">
      <w:pPr>
        <w:pStyle w:val="11"/>
        <w:ind w:firstLine="400"/>
        <w:rPr>
          <w:sz w:val="20"/>
          <w:szCs w:val="20"/>
        </w:rPr>
      </w:pPr>
      <w:r w:rsidRPr="00D54316">
        <w:rPr>
          <w:rFonts w:hint="eastAsia"/>
          <w:sz w:val="20"/>
          <w:szCs w:val="20"/>
        </w:rPr>
        <w:t>在路径规划问题中</w:t>
      </w:r>
      <w:r w:rsidRPr="00D54316">
        <w:rPr>
          <w:sz w:val="20"/>
          <w:szCs w:val="20"/>
        </w:rPr>
        <w:t>,一个个体代表一条从起点到终点的路径。一定数量个体的集合就是种群。初始确定了起点和终点;首先随机生成离散点,将由离散点组成的个体变成一条连续的无碰路径;然后删去路径中的回路,使个体变成一条连续无碰且没有回路的路径;最后删去种群中相同的个体。</w:t>
      </w:r>
    </w:p>
    <w:p w14:paraId="155C67CC" w14:textId="24EB12C3" w:rsidR="00D54316" w:rsidRPr="00D54316" w:rsidRDefault="00D54316" w:rsidP="00D54316">
      <w:pPr>
        <w:pStyle w:val="4"/>
        <w:spacing w:before="0" w:after="0" w:line="377" w:lineRule="auto"/>
        <w:rPr>
          <w:sz w:val="21"/>
          <w:szCs w:val="21"/>
        </w:rPr>
      </w:pPr>
      <w:r w:rsidRPr="00D54316">
        <w:rPr>
          <w:sz w:val="21"/>
          <w:szCs w:val="21"/>
        </w:rPr>
        <w:t>2.</w:t>
      </w:r>
      <w:r>
        <w:rPr>
          <w:sz w:val="21"/>
          <w:szCs w:val="21"/>
        </w:rPr>
        <w:t>3</w:t>
      </w:r>
      <w:r w:rsidRPr="00D54316">
        <w:rPr>
          <w:sz w:val="21"/>
          <w:szCs w:val="21"/>
        </w:rPr>
        <w:t>.2计算适应值</w:t>
      </w:r>
    </w:p>
    <w:p w14:paraId="58239923" w14:textId="76792198" w:rsidR="00423840" w:rsidRDefault="00D54316" w:rsidP="00D54316">
      <w:pPr>
        <w:pStyle w:val="11"/>
        <w:ind w:firstLine="400"/>
        <w:rPr>
          <w:sz w:val="20"/>
          <w:szCs w:val="20"/>
        </w:rPr>
      </w:pPr>
      <w:r w:rsidRPr="00D54316">
        <w:rPr>
          <w:rFonts w:hint="eastAsia"/>
          <w:sz w:val="20"/>
          <w:szCs w:val="20"/>
        </w:rPr>
        <w:t>适应值用来衡量某个物种对于生存环境的适应程度。在路径规划问题中</w:t>
      </w:r>
      <w:r w:rsidRPr="00D54316">
        <w:rPr>
          <w:sz w:val="20"/>
          <w:szCs w:val="20"/>
        </w:rPr>
        <w:t>,就是度量一个个体是否优越。路径越长,有可能表示这条路径越来越被完善,通过所有相邻点的距离之和表示。因此选取适应值函数为:</w:t>
      </w:r>
    </w:p>
    <w:p w14:paraId="4DEEC50D" w14:textId="200AB8F6" w:rsidR="00095884" w:rsidRDefault="00EB4D92" w:rsidP="00D54316">
      <w:pPr>
        <w:pStyle w:val="11"/>
        <w:ind w:firstLine="400"/>
        <w:rPr>
          <w:sz w:val="20"/>
          <w:szCs w:val="20"/>
        </w:rPr>
      </w:pPr>
      <w:r w:rsidRPr="00095884">
        <w:rPr>
          <w:noProof/>
          <w:sz w:val="20"/>
          <w:szCs w:val="20"/>
        </w:rPr>
        <w:lastRenderedPageBreak/>
        <w:drawing>
          <wp:anchor distT="0" distB="0" distL="114300" distR="114300" simplePos="0" relativeHeight="251664384" behindDoc="0" locked="0" layoutInCell="1" allowOverlap="1" wp14:anchorId="4B427A5D" wp14:editId="2DFBB0C4">
            <wp:simplePos x="0" y="0"/>
            <wp:positionH relativeFrom="column">
              <wp:posOffset>45793</wp:posOffset>
            </wp:positionH>
            <wp:positionV relativeFrom="paragraph">
              <wp:posOffset>24569</wp:posOffset>
            </wp:positionV>
            <wp:extent cx="1391830" cy="400379"/>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1830" cy="400379"/>
                    </a:xfrm>
                    <a:prstGeom prst="rect">
                      <a:avLst/>
                    </a:prstGeom>
                    <a:noFill/>
                    <a:ln>
                      <a:noFill/>
                    </a:ln>
                  </pic:spPr>
                </pic:pic>
              </a:graphicData>
            </a:graphic>
          </wp:anchor>
        </w:drawing>
      </w:r>
    </w:p>
    <w:p w14:paraId="439BDD92" w14:textId="69DE1689" w:rsidR="00095884" w:rsidRDefault="00095884" w:rsidP="00095884">
      <w:pPr>
        <w:autoSpaceDE w:val="0"/>
        <w:autoSpaceDN w:val="0"/>
        <w:adjustRightInd w:val="0"/>
        <w:jc w:val="left"/>
        <w:rPr>
          <w:rFonts w:ascii="宋体" w:eastAsia="宋体" w:hAnsi="宋体" w:cs="宋体"/>
          <w:kern w:val="0"/>
          <w:sz w:val="20"/>
          <w:szCs w:val="20"/>
        </w:rPr>
      </w:pPr>
      <w:r w:rsidRPr="00095884">
        <w:rPr>
          <w:rFonts w:ascii="宋体" w:eastAsia="宋体" w:hAnsi="宋体" w:cs="宋体" w:hint="eastAsia"/>
          <w:kern w:val="0"/>
          <w:sz w:val="20"/>
          <w:szCs w:val="20"/>
        </w:rPr>
        <w:t>其中</w:t>
      </w:r>
      <w:r w:rsidRPr="00095884">
        <w:rPr>
          <w:rFonts w:ascii="宋体" w:eastAsia="宋体" w:hAnsi="宋体" w:cs="宋体"/>
          <w:kern w:val="0"/>
          <w:sz w:val="20"/>
          <w:szCs w:val="20"/>
        </w:rPr>
        <w:t>n</w:t>
      </w:r>
      <w:r w:rsidRPr="00095884">
        <w:rPr>
          <w:rFonts w:ascii="宋体" w:eastAsia="宋体" w:hAnsi="宋体" w:cs="宋体" w:hint="eastAsia"/>
          <w:kern w:val="0"/>
          <w:sz w:val="20"/>
          <w:szCs w:val="20"/>
        </w:rPr>
        <w:t>代表个体路过的栅格个数，</w:t>
      </w:r>
      <w:r w:rsidRPr="00095884">
        <w:rPr>
          <w:rFonts w:ascii="宋体" w:eastAsia="宋体" w:hAnsi="宋体" w:cs="宋体"/>
          <w:kern w:val="0"/>
          <w:sz w:val="20"/>
          <w:szCs w:val="20"/>
        </w:rPr>
        <w:t>D</w:t>
      </w:r>
      <w:r w:rsidRPr="00095884">
        <w:rPr>
          <w:rFonts w:ascii="宋体" w:eastAsia="宋体" w:hAnsi="宋体" w:cs="宋体" w:hint="eastAsia"/>
          <w:kern w:val="0"/>
          <w:sz w:val="20"/>
          <w:szCs w:val="20"/>
        </w:rPr>
        <w:t>表示个体中所有相邻点的距离之和。</w:t>
      </w:r>
    </w:p>
    <w:p w14:paraId="7BEEFC4F" w14:textId="33880F3E" w:rsidR="00095884" w:rsidRPr="00095884" w:rsidRDefault="00095884" w:rsidP="00095884">
      <w:pPr>
        <w:pStyle w:val="4"/>
        <w:spacing w:before="0" w:after="0" w:line="377" w:lineRule="auto"/>
        <w:rPr>
          <w:sz w:val="21"/>
          <w:szCs w:val="21"/>
        </w:rPr>
      </w:pPr>
      <w:r w:rsidRPr="00D54316">
        <w:rPr>
          <w:sz w:val="21"/>
          <w:szCs w:val="21"/>
        </w:rPr>
        <w:t>2.</w:t>
      </w:r>
      <w:r>
        <w:rPr>
          <w:sz w:val="21"/>
          <w:szCs w:val="21"/>
        </w:rPr>
        <w:t>3</w:t>
      </w:r>
      <w:r w:rsidRPr="00D54316">
        <w:rPr>
          <w:sz w:val="21"/>
          <w:szCs w:val="21"/>
        </w:rPr>
        <w:t>.</w:t>
      </w:r>
      <w:r>
        <w:rPr>
          <w:sz w:val="21"/>
          <w:szCs w:val="21"/>
        </w:rPr>
        <w:t>3</w:t>
      </w:r>
      <w:r w:rsidRPr="00095884">
        <w:rPr>
          <w:sz w:val="21"/>
          <w:szCs w:val="21"/>
        </w:rPr>
        <w:t>选择操作</w:t>
      </w:r>
    </w:p>
    <w:p w14:paraId="63F41D52" w14:textId="2DCE0E40" w:rsidR="00095884" w:rsidRPr="00095884" w:rsidRDefault="00095884" w:rsidP="00095884">
      <w:pPr>
        <w:pStyle w:val="11"/>
        <w:ind w:firstLine="400"/>
        <w:rPr>
          <w:sz w:val="20"/>
          <w:szCs w:val="20"/>
        </w:rPr>
      </w:pPr>
      <w:r w:rsidRPr="00095884">
        <w:rPr>
          <w:rFonts w:hint="eastAsia"/>
          <w:sz w:val="20"/>
          <w:szCs w:val="20"/>
        </w:rPr>
        <w:t>选择操作是指以一定的概率从种群中选择若干个体</w:t>
      </w:r>
      <w:r w:rsidRPr="00095884">
        <w:rPr>
          <w:sz w:val="20"/>
          <w:szCs w:val="20"/>
        </w:rPr>
        <w:t>,它是一种基于适应度的优胜劣汰的过程。最常用的是轮盘赌算法,转动轮盘,获得每次轮盘停止时指针的位置,指针停在某一扇区,该扇区代表的个体即被选中。适应值越高的个体被选中的几率越大。</w:t>
      </w:r>
    </w:p>
    <w:p w14:paraId="08696D30" w14:textId="550588A9" w:rsidR="00095884" w:rsidRPr="00095884" w:rsidRDefault="00095884" w:rsidP="00095884">
      <w:pPr>
        <w:pStyle w:val="4"/>
        <w:spacing w:before="0" w:after="0" w:line="377" w:lineRule="auto"/>
        <w:rPr>
          <w:sz w:val="21"/>
          <w:szCs w:val="21"/>
        </w:rPr>
      </w:pPr>
      <w:r w:rsidRPr="00D54316">
        <w:rPr>
          <w:sz w:val="21"/>
          <w:szCs w:val="21"/>
        </w:rPr>
        <w:t>2.</w:t>
      </w:r>
      <w:r>
        <w:rPr>
          <w:sz w:val="21"/>
          <w:szCs w:val="21"/>
        </w:rPr>
        <w:t>3</w:t>
      </w:r>
      <w:r w:rsidRPr="00D54316">
        <w:rPr>
          <w:sz w:val="21"/>
          <w:szCs w:val="21"/>
        </w:rPr>
        <w:t>.</w:t>
      </w:r>
      <w:r w:rsidRPr="00095884">
        <w:rPr>
          <w:sz w:val="21"/>
          <w:szCs w:val="21"/>
        </w:rPr>
        <w:t>4交叉操作</w:t>
      </w:r>
    </w:p>
    <w:p w14:paraId="262E4674" w14:textId="5058AC50" w:rsidR="00095884" w:rsidRPr="00095884" w:rsidRDefault="00095884" w:rsidP="00095884">
      <w:pPr>
        <w:pStyle w:val="11"/>
        <w:ind w:firstLine="400"/>
        <w:rPr>
          <w:sz w:val="20"/>
          <w:szCs w:val="20"/>
        </w:rPr>
      </w:pPr>
      <w:r w:rsidRPr="00095884">
        <w:rPr>
          <w:rFonts w:hint="eastAsia"/>
          <w:sz w:val="20"/>
          <w:szCs w:val="20"/>
        </w:rPr>
        <w:t>交叉操作是指生物在繁殖下一代时两个染色体之间通过交叉重组。也就是以一定的概率</w:t>
      </w:r>
      <w:r w:rsidRPr="00095884">
        <w:rPr>
          <w:sz w:val="20"/>
          <w:szCs w:val="20"/>
        </w:rPr>
        <w:t>,在两个染色体的某一相同位置处切断DNA,前后两串分别交叉组合形成两个新的染色体,并替换原父代个体。</w:t>
      </w:r>
    </w:p>
    <w:p w14:paraId="4B7DA733" w14:textId="74D748A2" w:rsidR="00095884" w:rsidRPr="00095884" w:rsidRDefault="00095884" w:rsidP="00095884">
      <w:pPr>
        <w:pStyle w:val="4"/>
        <w:spacing w:before="0" w:after="0" w:line="377" w:lineRule="auto"/>
        <w:rPr>
          <w:sz w:val="21"/>
          <w:szCs w:val="21"/>
        </w:rPr>
      </w:pPr>
      <w:r w:rsidRPr="00D54316">
        <w:rPr>
          <w:sz w:val="21"/>
          <w:szCs w:val="21"/>
        </w:rPr>
        <w:t>2.</w:t>
      </w:r>
      <w:r>
        <w:rPr>
          <w:sz w:val="21"/>
          <w:szCs w:val="21"/>
        </w:rPr>
        <w:t>3</w:t>
      </w:r>
      <w:r w:rsidRPr="00D54316">
        <w:rPr>
          <w:sz w:val="21"/>
          <w:szCs w:val="21"/>
        </w:rPr>
        <w:t>.</w:t>
      </w:r>
      <w:r w:rsidRPr="00095884">
        <w:rPr>
          <w:sz w:val="21"/>
          <w:szCs w:val="21"/>
        </w:rPr>
        <w:t>5变异操作</w:t>
      </w:r>
    </w:p>
    <w:p w14:paraId="6F3922F5" w14:textId="77777777" w:rsidR="00095884" w:rsidRDefault="00095884" w:rsidP="00095884">
      <w:pPr>
        <w:pStyle w:val="11"/>
        <w:ind w:firstLine="400"/>
        <w:rPr>
          <w:sz w:val="20"/>
          <w:szCs w:val="20"/>
        </w:rPr>
      </w:pPr>
      <w:r w:rsidRPr="00095884">
        <w:rPr>
          <w:rFonts w:hint="eastAsia"/>
          <w:sz w:val="20"/>
          <w:szCs w:val="20"/>
        </w:rPr>
        <w:t>为避免造成近亲繁殖</w:t>
      </w:r>
      <w:r w:rsidRPr="00095884">
        <w:rPr>
          <w:sz w:val="20"/>
          <w:szCs w:val="20"/>
        </w:rPr>
        <w:t>,可以在进化过程中加入有新遗传基因的个体,这种方法就是变异。根据自然界规律,变异的</w:t>
      </w:r>
      <w:r w:rsidRPr="00095884">
        <w:rPr>
          <w:rFonts w:hint="eastAsia"/>
          <w:sz w:val="20"/>
          <w:szCs w:val="20"/>
        </w:rPr>
        <w:t>发生是小概率的。变异操作是将所有个体的每一位</w:t>
      </w:r>
      <w:r w:rsidRPr="00095884">
        <w:rPr>
          <w:sz w:val="20"/>
          <w:szCs w:val="20"/>
        </w:rPr>
        <w:t>(除了第一位和最后一位)按照一定的概率p进行删除,代替父个体。</w:t>
      </w:r>
    </w:p>
    <w:p w14:paraId="090779F8" w14:textId="0D56ECAB" w:rsidR="00095884" w:rsidRPr="00095884" w:rsidRDefault="00095884" w:rsidP="00095884">
      <w:pPr>
        <w:pStyle w:val="4"/>
        <w:spacing w:before="0" w:after="0" w:line="377" w:lineRule="auto"/>
        <w:rPr>
          <w:sz w:val="21"/>
          <w:szCs w:val="21"/>
        </w:rPr>
      </w:pPr>
      <w:r w:rsidRPr="00D54316">
        <w:rPr>
          <w:sz w:val="21"/>
          <w:szCs w:val="21"/>
        </w:rPr>
        <w:t>2.</w:t>
      </w:r>
      <w:r>
        <w:rPr>
          <w:sz w:val="21"/>
          <w:szCs w:val="21"/>
        </w:rPr>
        <w:t>3</w:t>
      </w:r>
      <w:r w:rsidRPr="00095884">
        <w:rPr>
          <w:sz w:val="21"/>
          <w:szCs w:val="21"/>
        </w:rPr>
        <w:t>.6插入算法</w:t>
      </w:r>
    </w:p>
    <w:p w14:paraId="72E35345" w14:textId="3C05C9D0" w:rsidR="00EB4D92" w:rsidRPr="00EB4D92" w:rsidRDefault="00EB4D92" w:rsidP="00EB4D92">
      <w:pPr>
        <w:pStyle w:val="11"/>
        <w:ind w:firstLine="400"/>
        <w:rPr>
          <w:sz w:val="20"/>
          <w:szCs w:val="20"/>
        </w:rPr>
      </w:pPr>
      <w:r w:rsidRPr="005B0D15">
        <w:rPr>
          <w:noProof/>
          <w:sz w:val="20"/>
          <w:szCs w:val="20"/>
        </w:rPr>
        <mc:AlternateContent>
          <mc:Choice Requires="wps">
            <w:drawing>
              <wp:anchor distT="45720" distB="45720" distL="114300" distR="114300" simplePos="0" relativeHeight="251666432" behindDoc="0" locked="0" layoutInCell="1" allowOverlap="1" wp14:anchorId="0B5AC92E" wp14:editId="2DEFBBEE">
                <wp:simplePos x="0" y="0"/>
                <wp:positionH relativeFrom="margin">
                  <wp:posOffset>-176530</wp:posOffset>
                </wp:positionH>
                <wp:positionV relativeFrom="paragraph">
                  <wp:posOffset>579755</wp:posOffset>
                </wp:positionV>
                <wp:extent cx="3009900" cy="2718435"/>
                <wp:effectExtent l="0" t="0" r="0" b="571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718435"/>
                        </a:xfrm>
                        <a:prstGeom prst="rect">
                          <a:avLst/>
                        </a:prstGeom>
                        <a:noFill/>
                        <a:ln w="9525">
                          <a:noFill/>
                          <a:miter lim="800000"/>
                          <a:headEnd/>
                          <a:tailEnd/>
                        </a:ln>
                      </wps:spPr>
                      <wps:txbx>
                        <w:txbxContent>
                          <w:p w14:paraId="691304EB" w14:textId="593B6037" w:rsidR="00652B8B" w:rsidRDefault="00652B8B">
                            <w:r w:rsidRPr="005B0D15">
                              <w:rPr>
                                <w:noProof/>
                                <w:sz w:val="20"/>
                                <w:szCs w:val="20"/>
                              </w:rPr>
                              <w:drawing>
                                <wp:inline distT="0" distB="0" distL="0" distR="0" wp14:anchorId="55E6F6EB" wp14:editId="21477B7F">
                                  <wp:extent cx="2875659" cy="2370967"/>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7952" cy="24223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AC92E" id="_x0000_s1029" type="#_x0000_t202" style="position:absolute;left:0;text-align:left;margin-left:-13.9pt;margin-top:45.65pt;width:237pt;height:214.0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" filled="f" stroked="f">
                <v:textbox>
                  <w:txbxContent>
                    <w:p w14:paraId="691304EB" w14:textId="593B6037" w:rsidR="00652B8B" w:rsidRDefault="00652B8B">
                      <w:r w:rsidRPr="005B0D15">
                        <w:rPr>
                          <w:noProof/>
                          <w:sz w:val="20"/>
                          <w:szCs w:val="20"/>
                        </w:rPr>
                        <w:drawing>
                          <wp:inline distT="0" distB="0" distL="0" distR="0" wp14:anchorId="55E6F6EB" wp14:editId="21477B7F">
                            <wp:extent cx="2875659" cy="2370967"/>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7952" cy="2422327"/>
                                    </a:xfrm>
                                    <a:prstGeom prst="rect">
                                      <a:avLst/>
                                    </a:prstGeom>
                                    <a:noFill/>
                                    <a:ln>
                                      <a:noFill/>
                                    </a:ln>
                                  </pic:spPr>
                                </pic:pic>
                              </a:graphicData>
                            </a:graphic>
                          </wp:inline>
                        </w:drawing>
                      </w:r>
                    </w:p>
                  </w:txbxContent>
                </v:textbox>
                <w10:wrap type="square" anchorx="margin"/>
              </v:shape>
            </w:pict>
          </mc:Fallback>
        </mc:AlternateContent>
      </w:r>
      <w:r w:rsidRPr="005B0D15">
        <w:rPr>
          <w:noProof/>
          <w:sz w:val="20"/>
          <w:szCs w:val="20"/>
        </w:rPr>
        <mc:AlternateContent>
          <mc:Choice Requires="wps">
            <w:drawing>
              <wp:anchor distT="45720" distB="45720" distL="114300" distR="114300" simplePos="0" relativeHeight="251670528" behindDoc="0" locked="0" layoutInCell="1" allowOverlap="1" wp14:anchorId="61FD11CD" wp14:editId="5CC95E02">
                <wp:simplePos x="0" y="0"/>
                <wp:positionH relativeFrom="margin">
                  <wp:align>left</wp:align>
                </wp:positionH>
                <wp:positionV relativeFrom="paragraph">
                  <wp:posOffset>3315650</wp:posOffset>
                </wp:positionV>
                <wp:extent cx="2759075" cy="1399540"/>
                <wp:effectExtent l="0" t="0" r="22225" b="1016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384" cy="1399922"/>
                        </a:xfrm>
                        <a:prstGeom prst="rect">
                          <a:avLst/>
                        </a:prstGeom>
                        <a:solidFill>
                          <a:srgbClr val="FFFFFF"/>
                        </a:solidFill>
                        <a:ln w="9525">
                          <a:solidFill>
                            <a:srgbClr val="000000"/>
                          </a:solidFill>
                          <a:miter lim="800000"/>
                          <a:headEnd/>
                          <a:tailEnd/>
                        </a:ln>
                      </wps:spPr>
                      <wps:txbx>
                        <w:txbxContent>
                          <w:p w14:paraId="6A708A11" w14:textId="1B1D450B" w:rsidR="00652B8B" w:rsidRPr="005B0D15" w:rsidRDefault="00652B8B" w:rsidP="005B0D15">
                            <w:pPr>
                              <w:autoSpaceDE w:val="0"/>
                              <w:autoSpaceDN w:val="0"/>
                              <w:adjustRightInd w:val="0"/>
                              <w:jc w:val="left"/>
                              <w:rPr>
                                <w:rFonts w:ascii="宋体" w:eastAsia="宋体" w:cs="宋体"/>
                                <w:kern w:val="0"/>
                                <w:sz w:val="20"/>
                                <w:szCs w:val="20"/>
                              </w:rPr>
                            </w:pPr>
                            <w:r w:rsidRPr="005B0D15">
                              <w:rPr>
                                <w:rFonts w:ascii="宋体" w:eastAsia="宋体" w:cs="宋体" w:hint="eastAsia"/>
                                <w:kern w:val="0"/>
                                <w:sz w:val="20"/>
                                <w:szCs w:val="20"/>
                              </w:rPr>
                              <w:t>对于个体中每两个相邻的格子做如上操作，重复进行，直至该个体已经可以表示一条连续无碰撞的路径，成功；或者无法找到新的点．将该个体舍弃。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D11CD" id="_x0000_s1030" type="#_x0000_t202" style="position:absolute;left:0;text-align:left;margin-left:0;margin-top:261.05pt;width:217.25pt;height:110.2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">
                <v:textbox>
                  <w:txbxContent>
                    <w:p w14:paraId="6A708A11" w14:textId="1B1D450B" w:rsidR="00652B8B" w:rsidRPr="005B0D15" w:rsidRDefault="00652B8B" w:rsidP="005B0D15">
                      <w:pPr>
                        <w:autoSpaceDE w:val="0"/>
                        <w:autoSpaceDN w:val="0"/>
                        <w:adjustRightInd w:val="0"/>
                        <w:jc w:val="left"/>
                        <w:rPr>
                          <w:rFonts w:ascii="宋体" w:eastAsia="宋体" w:cs="宋体"/>
                          <w:kern w:val="0"/>
                          <w:sz w:val="20"/>
                          <w:szCs w:val="20"/>
                        </w:rPr>
                      </w:pPr>
                      <w:r w:rsidRPr="005B0D15">
                        <w:rPr>
                          <w:rFonts w:ascii="宋体" w:eastAsia="宋体" w:cs="宋体" w:hint="eastAsia"/>
                          <w:kern w:val="0"/>
                          <w:sz w:val="20"/>
                          <w:szCs w:val="20"/>
                        </w:rPr>
                        <w:t>对于个体中每两个相邻的格子做如上操作，重复进行，直至该个体已经可以表示一条连续无碰撞的路径，成功；或者无法找到新的点．将该个体舍弃。</w:t>
                      </w:r>
                    </w:p>
                  </w:txbxContent>
                </v:textbox>
                <w10:wrap type="square" anchorx="margin"/>
              </v:shape>
            </w:pict>
          </mc:Fallback>
        </mc:AlternateContent>
      </w:r>
      <w:r w:rsidRPr="005B0D15">
        <w:rPr>
          <w:noProof/>
          <w:sz w:val="20"/>
          <w:szCs w:val="20"/>
        </w:rPr>
        <mc:AlternateContent>
          <mc:Choice Requires="wps">
            <w:drawing>
              <wp:anchor distT="45720" distB="45720" distL="114300" distR="114300" simplePos="0" relativeHeight="251668480" behindDoc="0" locked="0" layoutInCell="1" allowOverlap="1" wp14:anchorId="5F78DAAB" wp14:editId="040A0030">
                <wp:simplePos x="0" y="0"/>
                <wp:positionH relativeFrom="margin">
                  <wp:posOffset>2782469</wp:posOffset>
                </wp:positionH>
                <wp:positionV relativeFrom="paragraph">
                  <wp:posOffset>571500</wp:posOffset>
                </wp:positionV>
                <wp:extent cx="3576320" cy="4345305"/>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6320" cy="4345305"/>
                        </a:xfrm>
                        <a:prstGeom prst="rect">
                          <a:avLst/>
                        </a:prstGeom>
                        <a:noFill/>
                        <a:ln w="9525">
                          <a:noFill/>
                          <a:miter lim="800000"/>
                          <a:headEnd/>
                          <a:tailEnd/>
                        </a:ln>
                      </wps:spPr>
                      <wps:txbx>
                        <w:txbxContent>
                          <w:p w14:paraId="7F313F8D" w14:textId="300C53D7" w:rsidR="00652B8B" w:rsidRPr="00EB4D92" w:rsidRDefault="00652B8B">
                            <w:pPr>
                              <w:rPr>
                                <w:color w:val="FFFFFF" w:themeColor="background1"/>
                                <w14:textFill>
                                  <w14:noFill/>
                                </w14:textFill>
                              </w:rPr>
                            </w:pPr>
                            <w:r w:rsidRPr="00EB4D92">
                              <w:rPr>
                                <w:noProof/>
                                <w:color w:val="FFFFFF" w:themeColor="background1"/>
                                <w:sz w:val="20"/>
                                <w:szCs w:val="20"/>
                                <w14:textFill>
                                  <w14:noFill/>
                                </w14:textFill>
                              </w:rPr>
                              <w:drawing>
                                <wp:inline distT="0" distB="0" distL="0" distR="0" wp14:anchorId="11548EF5" wp14:editId="4D2979C4">
                                  <wp:extent cx="3487258" cy="409457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536" cy="41442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8DAAB" id="_x0000_s1031" type="#_x0000_t202" style="position:absolute;left:0;text-align:left;margin-left:219.1pt;margin-top:45pt;width:281.6pt;height:342.1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" filled="f" stroked="f">
                <v:textbox>
                  <w:txbxContent>
                    <w:p w14:paraId="7F313F8D" w14:textId="300C53D7" w:rsidR="00652B8B" w:rsidRPr="00EB4D92" w:rsidRDefault="00652B8B">
                      <w:pPr>
                        <w:rPr>
                          <w:color w:val="FFFFFF" w:themeColor="background1"/>
                          <w14:textFill>
                            <w14:noFill/>
                          </w14:textFill>
                        </w:rPr>
                      </w:pPr>
                      <w:r w:rsidRPr="00EB4D92">
                        <w:rPr>
                          <w:noProof/>
                          <w:color w:val="FFFFFF" w:themeColor="background1"/>
                          <w:sz w:val="20"/>
                          <w:szCs w:val="20"/>
                          <w14:textFill>
                            <w14:noFill/>
                          </w14:textFill>
                        </w:rPr>
                        <w:drawing>
                          <wp:inline distT="0" distB="0" distL="0" distR="0" wp14:anchorId="11548EF5" wp14:editId="4D2979C4">
                            <wp:extent cx="3487258" cy="409457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536" cy="4144210"/>
                                    </a:xfrm>
                                    <a:prstGeom prst="rect">
                                      <a:avLst/>
                                    </a:prstGeom>
                                    <a:noFill/>
                                    <a:ln>
                                      <a:noFill/>
                                    </a:ln>
                                  </pic:spPr>
                                </pic:pic>
                              </a:graphicData>
                            </a:graphic>
                          </wp:inline>
                        </w:drawing>
                      </w:r>
                    </w:p>
                  </w:txbxContent>
                </v:textbox>
                <w10:wrap type="square" anchorx="margin"/>
              </v:shape>
            </w:pict>
          </mc:Fallback>
        </mc:AlternateContent>
      </w:r>
      <w:r w:rsidR="00095884" w:rsidRPr="00095884">
        <w:rPr>
          <w:rFonts w:hint="eastAsia"/>
          <w:sz w:val="20"/>
          <w:szCs w:val="20"/>
        </w:rPr>
        <w:t>在上述遗传算法的基本操作的基础上</w:t>
      </w:r>
      <w:r w:rsidR="00095884" w:rsidRPr="00095884">
        <w:rPr>
          <w:sz w:val="20"/>
          <w:szCs w:val="20"/>
        </w:rPr>
        <w:t>,引入插入算法的目的是将本来离散的路径点逐渐完善成一条连续的无障碍的路径。</w:t>
      </w:r>
      <w:r w:rsidR="00095884" w:rsidRPr="00095884">
        <w:rPr>
          <w:rFonts w:hint="eastAsia"/>
          <w:sz w:val="20"/>
          <w:szCs w:val="20"/>
        </w:rPr>
        <w:t>对于个体中任意两相邻点</w:t>
      </w:r>
      <w:r w:rsidR="00095884" w:rsidRPr="00095884">
        <w:rPr>
          <w:sz w:val="20"/>
          <w:szCs w:val="20"/>
        </w:rPr>
        <w:t>,做如下操作:</w:t>
      </w:r>
    </w:p>
    <w:p w14:paraId="51B66DBE" w14:textId="5230818B" w:rsidR="00EB4D92" w:rsidRPr="00EB4D92" w:rsidRDefault="00EB4D92" w:rsidP="00EB4D92">
      <w:pPr>
        <w:pStyle w:val="4"/>
        <w:spacing w:before="0" w:after="0" w:line="377" w:lineRule="auto"/>
        <w:rPr>
          <w:sz w:val="21"/>
          <w:szCs w:val="21"/>
        </w:rPr>
      </w:pPr>
      <w:r w:rsidRPr="00D54316">
        <w:rPr>
          <w:sz w:val="21"/>
          <w:szCs w:val="21"/>
        </w:rPr>
        <w:lastRenderedPageBreak/>
        <w:t>2.</w:t>
      </w:r>
      <w:r>
        <w:rPr>
          <w:sz w:val="21"/>
          <w:szCs w:val="21"/>
        </w:rPr>
        <w:t>3</w:t>
      </w:r>
      <w:r w:rsidRPr="00095884">
        <w:rPr>
          <w:sz w:val="21"/>
          <w:szCs w:val="21"/>
        </w:rPr>
        <w:t>.</w:t>
      </w:r>
      <w:r w:rsidRPr="00EB4D92">
        <w:rPr>
          <w:sz w:val="21"/>
          <w:szCs w:val="21"/>
        </w:rPr>
        <w:t>7</w:t>
      </w:r>
      <w:r w:rsidRPr="00EB4D92">
        <w:rPr>
          <w:rFonts w:hint="eastAsia"/>
          <w:sz w:val="21"/>
          <w:szCs w:val="21"/>
        </w:rPr>
        <w:t>删除算法</w:t>
      </w:r>
    </w:p>
    <w:p w14:paraId="4B20CC43" w14:textId="373077BD" w:rsidR="00EB4D92" w:rsidRPr="00EB4D92" w:rsidRDefault="00EB4D92" w:rsidP="00EB4D92">
      <w:pPr>
        <w:pStyle w:val="11"/>
        <w:ind w:firstLine="400"/>
        <w:rPr>
          <w:sz w:val="20"/>
          <w:szCs w:val="20"/>
        </w:rPr>
      </w:pPr>
      <w:r w:rsidRPr="00EB4D92">
        <w:rPr>
          <w:rFonts w:hint="eastAsia"/>
          <w:sz w:val="20"/>
          <w:szCs w:val="20"/>
        </w:rPr>
        <w:t>经过插入箅法能够将本来离散的一组路径点完善成一条连续的路径．但有可能产生回路．删除算法就是将路径中的回路删去，使其进化成一条连续无碰且无同路的路径。</w:t>
      </w:r>
    </w:p>
    <w:p w14:paraId="4448F0E5" w14:textId="0BAA5D5C" w:rsidR="00EB4D92" w:rsidRPr="00EB4D92" w:rsidRDefault="00EB4D92" w:rsidP="00EB4D92">
      <w:pPr>
        <w:pStyle w:val="4"/>
        <w:spacing w:before="0" w:after="0" w:line="377" w:lineRule="auto"/>
        <w:rPr>
          <w:sz w:val="21"/>
          <w:szCs w:val="21"/>
        </w:rPr>
      </w:pPr>
      <w:r w:rsidRPr="00D54316">
        <w:rPr>
          <w:sz w:val="21"/>
          <w:szCs w:val="21"/>
        </w:rPr>
        <w:t>2.</w:t>
      </w:r>
      <w:r>
        <w:rPr>
          <w:sz w:val="21"/>
          <w:szCs w:val="21"/>
        </w:rPr>
        <w:t>3</w:t>
      </w:r>
      <w:r w:rsidRPr="00095884">
        <w:rPr>
          <w:sz w:val="21"/>
          <w:szCs w:val="21"/>
        </w:rPr>
        <w:t>.</w:t>
      </w:r>
      <w:r w:rsidRPr="00EB4D92">
        <w:rPr>
          <w:sz w:val="21"/>
          <w:szCs w:val="21"/>
        </w:rPr>
        <w:t>8</w:t>
      </w:r>
      <w:r w:rsidRPr="00EB4D92">
        <w:rPr>
          <w:rFonts w:hint="eastAsia"/>
          <w:sz w:val="21"/>
          <w:szCs w:val="21"/>
        </w:rPr>
        <w:t>结束条件</w:t>
      </w:r>
    </w:p>
    <w:p w14:paraId="60D84322" w14:textId="53133C3F" w:rsidR="00EB4D92" w:rsidRPr="00EB4D92" w:rsidRDefault="00EB4D92" w:rsidP="00EB4D92">
      <w:pPr>
        <w:pStyle w:val="11"/>
        <w:ind w:firstLine="400"/>
        <w:rPr>
          <w:sz w:val="20"/>
          <w:szCs w:val="20"/>
        </w:rPr>
      </w:pPr>
      <w:r w:rsidRPr="00EB4D92">
        <w:rPr>
          <w:rFonts w:hint="eastAsia"/>
          <w:sz w:val="20"/>
          <w:szCs w:val="20"/>
        </w:rPr>
        <w:t>遗传算法是一种随机算法</w:t>
      </w:r>
      <w:r w:rsidR="00983E7F">
        <w:rPr>
          <w:rFonts w:hint="eastAsia"/>
          <w:sz w:val="20"/>
          <w:szCs w:val="20"/>
        </w:rPr>
        <w:t>，</w:t>
      </w:r>
      <w:r w:rsidRPr="00EB4D92">
        <w:rPr>
          <w:rFonts w:hint="eastAsia"/>
          <w:sz w:val="20"/>
          <w:szCs w:val="20"/>
        </w:rPr>
        <w:t>虽然在宏观</w:t>
      </w:r>
      <w:r w:rsidR="00983E7F">
        <w:rPr>
          <w:rFonts w:hint="eastAsia"/>
          <w:sz w:val="20"/>
          <w:szCs w:val="20"/>
        </w:rPr>
        <w:t>上</w:t>
      </w:r>
      <w:r w:rsidRPr="00EB4D92">
        <w:rPr>
          <w:rFonts w:hint="eastAsia"/>
          <w:sz w:val="20"/>
          <w:szCs w:val="20"/>
        </w:rPr>
        <w:t>有一定的方向性，仍然要人为设置一个明确的结束条件．这里用设定最大进化代数的方法，同时若种群内只剩一个个体，也强行终止。</w:t>
      </w:r>
    </w:p>
    <w:p w14:paraId="639456FA" w14:textId="5B690773" w:rsidR="00EB4D92" w:rsidRPr="00EB4D92" w:rsidRDefault="00EB4D92" w:rsidP="00EB4D92">
      <w:pPr>
        <w:pStyle w:val="2"/>
        <w:numPr>
          <w:ilvl w:val="0"/>
          <w:numId w:val="29"/>
        </w:numPr>
        <w:spacing w:before="120" w:after="0" w:line="360" w:lineRule="auto"/>
        <w:rPr>
          <w:sz w:val="24"/>
          <w:szCs w:val="24"/>
        </w:rPr>
      </w:pPr>
      <w:r w:rsidRPr="00EB4D92">
        <w:rPr>
          <w:rFonts w:hint="eastAsia"/>
          <w:sz w:val="24"/>
          <w:szCs w:val="24"/>
        </w:rPr>
        <w:t>仿真结果</w:t>
      </w:r>
    </w:p>
    <w:p w14:paraId="631F6B80" w14:textId="34A01B91" w:rsidR="00D8496F" w:rsidRPr="00D8496F" w:rsidRDefault="00D8496F" w:rsidP="00D8496F">
      <w:pPr>
        <w:pStyle w:val="11"/>
        <w:ind w:firstLine="400"/>
        <w:rPr>
          <w:sz w:val="20"/>
          <w:szCs w:val="20"/>
        </w:rPr>
      </w:pPr>
      <w:r w:rsidRPr="00D8496F">
        <w:rPr>
          <w:rFonts w:hint="eastAsia"/>
          <w:sz w:val="20"/>
          <w:szCs w:val="20"/>
        </w:rPr>
        <w:t>本算法在</w:t>
      </w:r>
      <w:r w:rsidRPr="00D8496F">
        <w:rPr>
          <w:sz w:val="20"/>
          <w:szCs w:val="20"/>
        </w:rPr>
        <w:t>VS2010上实现,交叉概率为60%,变异概率为1%。如下所示几个仿真实例,当环境地图的分辨率分别为8*8、20*20时,具体仿真结果如下:</w:t>
      </w:r>
    </w:p>
    <w:p w14:paraId="12AAB9DD" w14:textId="7D4E5E91" w:rsidR="00D8496F" w:rsidRPr="00D8496F" w:rsidRDefault="00D8496F" w:rsidP="00D8496F">
      <w:pPr>
        <w:pStyle w:val="11"/>
        <w:ind w:firstLine="400"/>
        <w:rPr>
          <w:sz w:val="20"/>
          <w:szCs w:val="20"/>
        </w:rPr>
      </w:pPr>
      <w:r w:rsidRPr="00D8496F">
        <w:rPr>
          <w:sz w:val="20"/>
          <w:szCs w:val="20"/>
        </w:rPr>
        <w:t>1)当分辨率为8*8时,设定初始种群规模为6,最大进化代数为100,进过三代进化得到的最优路径如图5所示。</w:t>
      </w:r>
    </w:p>
    <w:p w14:paraId="0FFC83C9" w14:textId="77777777" w:rsidR="00D8496F" w:rsidRDefault="00D8496F" w:rsidP="00D8496F">
      <w:pPr>
        <w:pStyle w:val="11"/>
        <w:ind w:firstLineChars="0" w:firstLine="400"/>
        <w:rPr>
          <w:sz w:val="20"/>
          <w:szCs w:val="20"/>
        </w:rPr>
      </w:pPr>
      <w:r>
        <w:rPr>
          <w:sz w:val="20"/>
          <w:szCs w:val="20"/>
        </w:rPr>
        <w:t>2</w:t>
      </w:r>
      <w:r w:rsidRPr="00D8496F">
        <w:rPr>
          <w:sz w:val="20"/>
          <w:szCs w:val="20"/>
        </w:rPr>
        <w:t>)当分辨率为20*20时,设定初始种群规模为200,障碍物栅格174个,最大进化代数为100,得到的最优路径如图5所示。</w:t>
      </w:r>
    </w:p>
    <w:p w14:paraId="35654293" w14:textId="69482691" w:rsidR="005B0D15" w:rsidRDefault="00D8496F" w:rsidP="00D8496F">
      <w:pPr>
        <w:pStyle w:val="11"/>
        <w:ind w:firstLineChars="0" w:firstLine="0"/>
        <w:jc w:val="center"/>
        <w:rPr>
          <w:sz w:val="20"/>
          <w:szCs w:val="20"/>
        </w:rPr>
      </w:pPr>
      <w:r w:rsidRPr="00D8496F">
        <w:rPr>
          <w:noProof/>
          <w:sz w:val="20"/>
          <w:szCs w:val="20"/>
        </w:rPr>
        <w:drawing>
          <wp:inline distT="0" distB="0" distL="0" distR="0" wp14:anchorId="1B9D5A0B" wp14:editId="234D0CCD">
            <wp:extent cx="4999402" cy="26192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6859" cy="2623130"/>
                    </a:xfrm>
                    <a:prstGeom prst="rect">
                      <a:avLst/>
                    </a:prstGeom>
                    <a:noFill/>
                    <a:ln>
                      <a:noFill/>
                    </a:ln>
                  </pic:spPr>
                </pic:pic>
              </a:graphicData>
            </a:graphic>
          </wp:inline>
        </w:drawing>
      </w:r>
    </w:p>
    <w:p w14:paraId="0F8151FC" w14:textId="221AFF6E" w:rsidR="00D8496F" w:rsidRPr="00D8496F" w:rsidRDefault="00D8496F" w:rsidP="00D8496F">
      <w:pPr>
        <w:pStyle w:val="2"/>
        <w:numPr>
          <w:ilvl w:val="0"/>
          <w:numId w:val="29"/>
        </w:numPr>
        <w:spacing w:before="120" w:after="0" w:line="360" w:lineRule="auto"/>
        <w:rPr>
          <w:sz w:val="20"/>
          <w:szCs w:val="20"/>
        </w:rPr>
      </w:pPr>
      <w:r w:rsidRPr="00D8496F">
        <w:rPr>
          <w:sz w:val="24"/>
          <w:szCs w:val="24"/>
        </w:rPr>
        <w:t>结语</w:t>
      </w:r>
    </w:p>
    <w:p w14:paraId="5183E962" w14:textId="46C57D4C" w:rsidR="00B1626A" w:rsidRDefault="00D8496F" w:rsidP="00D8496F">
      <w:pPr>
        <w:pStyle w:val="11"/>
        <w:ind w:firstLine="400"/>
        <w:rPr>
          <w:sz w:val="20"/>
          <w:szCs w:val="20"/>
        </w:rPr>
      </w:pPr>
      <w:r w:rsidRPr="00D8496F">
        <w:rPr>
          <w:rFonts w:hint="eastAsia"/>
          <w:sz w:val="20"/>
          <w:szCs w:val="20"/>
        </w:rPr>
        <w:t>提出了基于改进遗传算法的路径规划方法</w:t>
      </w:r>
      <w:r w:rsidRPr="00D8496F">
        <w:rPr>
          <w:sz w:val="20"/>
          <w:szCs w:val="20"/>
        </w:rPr>
        <w:t>,详细论述了构建环境地图和遗传操作,并引入插入算法将离散路径点完善成一条连续无碰的路径。最后分别在分辨率为8*8、20*20的栅格环境下进行了仿真。</w:t>
      </w:r>
    </w:p>
    <w:p w14:paraId="2164985D" w14:textId="77777777" w:rsidR="00B1626A" w:rsidRDefault="00B1626A">
      <w:pPr>
        <w:widowControl/>
        <w:jc w:val="left"/>
        <w:rPr>
          <w:rFonts w:ascii="宋体" w:eastAsia="宋体" w:hAnsi="宋体" w:cs="宋体"/>
          <w:kern w:val="0"/>
          <w:sz w:val="20"/>
          <w:szCs w:val="20"/>
        </w:rPr>
      </w:pPr>
      <w:r>
        <w:rPr>
          <w:sz w:val="20"/>
          <w:szCs w:val="20"/>
        </w:rPr>
        <w:br w:type="page"/>
      </w:r>
    </w:p>
    <w:p w14:paraId="601649F0" w14:textId="30E1E880" w:rsidR="00652B8B" w:rsidRDefault="007A292D" w:rsidP="00652B8B">
      <w:pPr>
        <w:pStyle w:val="1"/>
        <w:jc w:val="center"/>
        <w:rPr>
          <w:sz w:val="32"/>
          <w:szCs w:val="32"/>
        </w:rPr>
      </w:pPr>
      <w:r w:rsidRPr="007A292D">
        <w:rPr>
          <w:rFonts w:hint="eastAsia"/>
          <w:sz w:val="32"/>
          <w:szCs w:val="32"/>
        </w:rPr>
        <w:lastRenderedPageBreak/>
        <w:t>船舶电力系统无功优化过程的自适应粒子群算法应用</w:t>
      </w:r>
    </w:p>
    <w:p w14:paraId="521F59C6" w14:textId="77777777" w:rsidR="00652B8B" w:rsidRDefault="00652B8B" w:rsidP="007A292D">
      <w:pPr>
        <w:pStyle w:val="2"/>
        <w:numPr>
          <w:ilvl w:val="0"/>
          <w:numId w:val="30"/>
        </w:numPr>
        <w:spacing w:before="120" w:after="0" w:line="360" w:lineRule="auto"/>
        <w:rPr>
          <w:sz w:val="24"/>
          <w:szCs w:val="24"/>
        </w:rPr>
      </w:pPr>
      <w:r>
        <w:rPr>
          <w:rFonts w:hint="eastAsia"/>
          <w:sz w:val="24"/>
          <w:szCs w:val="24"/>
        </w:rPr>
        <w:t>摘要</w:t>
      </w:r>
    </w:p>
    <w:p w14:paraId="17C3D5C0" w14:textId="2F57C2A6" w:rsidR="00652B8B" w:rsidRPr="00A71731" w:rsidRDefault="00A3306C" w:rsidP="00652B8B">
      <w:pPr>
        <w:pStyle w:val="11"/>
        <w:ind w:firstLine="400"/>
        <w:rPr>
          <w:sz w:val="20"/>
          <w:szCs w:val="20"/>
        </w:rPr>
      </w:pPr>
      <w:r w:rsidRPr="00A3306C">
        <w:rPr>
          <w:sz w:val="20"/>
          <w:szCs w:val="20"/>
        </w:rPr>
        <w:t>随着现代船舶工业的需要,船载用电设备的数量越来越多,船舶电力系统的容量也越来越大。船载用电设备在提高船舶自动化水平的同时,也对船舶电力系统的稳定性、安全性、节能性等提出更高要求。其中,船舶电力系统网络的无功损耗问题一直是相关领域的研究重点。电力系统的无功优化是指当系统的结构参数、负载等保持不变的情况下,通过改善船舶电力系统电源的电压等参数,调节电网的潮流计算,无功优化对提高船舶电力系统的供电效率,降低事故发生率等有重要的作用。本文系统的介绍了自适应粒子群算法,并将该粒子群寻优算法应用到船舶电力系统的无</w:t>
      </w:r>
      <w:r w:rsidRPr="00A3306C">
        <w:rPr>
          <w:rFonts w:hint="eastAsia"/>
          <w:sz w:val="20"/>
          <w:szCs w:val="20"/>
        </w:rPr>
        <w:t>功优化过程中</w:t>
      </w:r>
      <w:r w:rsidRPr="00A3306C">
        <w:rPr>
          <w:sz w:val="20"/>
          <w:szCs w:val="20"/>
        </w:rPr>
        <w:t>,对于改善电力系统的无功优化过程有重要的意义。</w:t>
      </w:r>
    </w:p>
    <w:p w14:paraId="1EB05070" w14:textId="77777777" w:rsidR="00921CCC" w:rsidRDefault="00921CCC" w:rsidP="007A292D">
      <w:pPr>
        <w:pStyle w:val="2"/>
        <w:numPr>
          <w:ilvl w:val="0"/>
          <w:numId w:val="30"/>
        </w:numPr>
        <w:spacing w:before="120" w:after="0" w:line="360" w:lineRule="auto"/>
        <w:rPr>
          <w:sz w:val="24"/>
          <w:szCs w:val="24"/>
        </w:rPr>
      </w:pPr>
      <w:r w:rsidRPr="00921CCC">
        <w:rPr>
          <w:rFonts w:hint="eastAsia"/>
          <w:sz w:val="24"/>
          <w:szCs w:val="24"/>
        </w:rPr>
        <w:t>自适应粒子群算法的电力系统无功优化</w:t>
      </w:r>
    </w:p>
    <w:p w14:paraId="7F506BDC" w14:textId="50EFF901" w:rsidR="00652B8B" w:rsidRDefault="00921CCC" w:rsidP="00921CCC">
      <w:pPr>
        <w:pStyle w:val="3"/>
        <w:spacing w:before="0" w:after="0" w:line="415" w:lineRule="auto"/>
        <w:rPr>
          <w:sz w:val="20"/>
          <w:szCs w:val="20"/>
        </w:rPr>
      </w:pPr>
      <w:r>
        <w:rPr>
          <w:b w:val="0"/>
          <w:bCs w:val="0"/>
          <w:sz w:val="22"/>
          <w:szCs w:val="22"/>
        </w:rPr>
        <w:t>2.1</w:t>
      </w:r>
      <w:r w:rsidRPr="00921CCC">
        <w:rPr>
          <w:rFonts w:hint="eastAsia"/>
          <w:b w:val="0"/>
          <w:bCs w:val="0"/>
          <w:sz w:val="22"/>
          <w:szCs w:val="22"/>
        </w:rPr>
        <w:t>无功优化数学模型的建立</w:t>
      </w:r>
    </w:p>
    <w:p w14:paraId="4CB5055E" w14:textId="77777777" w:rsidR="00921CCC" w:rsidRDefault="00921CCC" w:rsidP="00921CCC">
      <w:pPr>
        <w:pStyle w:val="11"/>
        <w:ind w:firstLine="400"/>
        <w:rPr>
          <w:sz w:val="20"/>
          <w:szCs w:val="20"/>
        </w:rPr>
      </w:pPr>
      <w:r w:rsidRPr="00921CCC">
        <w:rPr>
          <w:rFonts w:hint="eastAsia"/>
          <w:sz w:val="20"/>
          <w:szCs w:val="20"/>
        </w:rPr>
        <w:t>本文主要研究船舶电力系统的无功优化问题，建立船舶的无功优化模型如下：</w:t>
      </w:r>
    </w:p>
    <w:p w14:paraId="4B46CECF" w14:textId="579BD0DF" w:rsidR="00652B8B" w:rsidRDefault="00921CCC" w:rsidP="00921CCC">
      <w:pPr>
        <w:pStyle w:val="11"/>
        <w:ind w:firstLine="400"/>
        <w:rPr>
          <w:sz w:val="20"/>
          <w:szCs w:val="20"/>
        </w:rPr>
      </w:pPr>
      <w:r w:rsidRPr="00A71731">
        <w:rPr>
          <w:rFonts w:hint="eastAsia"/>
          <w:sz w:val="20"/>
          <w:szCs w:val="20"/>
        </w:rPr>
        <w:t xml:space="preserve"> </w:t>
      </w:r>
      <w:r w:rsidRPr="00921CCC">
        <w:rPr>
          <w:rFonts w:hint="eastAsia"/>
          <w:noProof/>
          <w:sz w:val="20"/>
          <w:szCs w:val="20"/>
        </w:rPr>
        <w:drawing>
          <wp:inline distT="0" distB="0" distL="0" distR="0" wp14:anchorId="3C7942D1" wp14:editId="44B0E80F">
            <wp:extent cx="1141926" cy="675970"/>
            <wp:effectExtent l="0" t="0" r="127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4521" cy="683426"/>
                    </a:xfrm>
                    <a:prstGeom prst="rect">
                      <a:avLst/>
                    </a:prstGeom>
                    <a:noFill/>
                    <a:ln>
                      <a:noFill/>
                    </a:ln>
                  </pic:spPr>
                </pic:pic>
              </a:graphicData>
            </a:graphic>
          </wp:inline>
        </w:drawing>
      </w:r>
    </w:p>
    <w:p w14:paraId="6B9F9837" w14:textId="6B6AA929" w:rsidR="00921CCC" w:rsidRPr="00921CCC" w:rsidRDefault="00921CCC" w:rsidP="00921CCC">
      <w:pPr>
        <w:pStyle w:val="11"/>
        <w:ind w:firstLine="400"/>
        <w:rPr>
          <w:sz w:val="20"/>
          <w:szCs w:val="20"/>
        </w:rPr>
      </w:pPr>
      <w:r w:rsidRPr="00921CCC">
        <w:rPr>
          <w:rFonts w:hint="eastAsia"/>
          <w:sz w:val="20"/>
          <w:szCs w:val="20"/>
        </w:rPr>
        <w:t>式中</w:t>
      </w:r>
      <w:r w:rsidRPr="00921CCC">
        <w:rPr>
          <w:sz w:val="20"/>
          <w:szCs w:val="20"/>
        </w:rPr>
        <w:t>:x为状态变量;f1为目标函数;f2为约束函数。</w:t>
      </w:r>
    </w:p>
    <w:p w14:paraId="55043521" w14:textId="75E86D06" w:rsidR="00921CCC" w:rsidRPr="00921CCC" w:rsidRDefault="00921CCC" w:rsidP="00921CCC">
      <w:pPr>
        <w:pStyle w:val="11"/>
        <w:ind w:firstLine="400"/>
        <w:rPr>
          <w:sz w:val="20"/>
          <w:szCs w:val="20"/>
        </w:rPr>
      </w:pPr>
      <w:r w:rsidRPr="00921CCC">
        <w:rPr>
          <w:rFonts w:hint="eastAsia"/>
          <w:sz w:val="20"/>
          <w:szCs w:val="20"/>
        </w:rPr>
        <w:t>在船舶电力系统无功优化时</w:t>
      </w:r>
      <w:r w:rsidRPr="00921CCC">
        <w:rPr>
          <w:sz w:val="20"/>
          <w:szCs w:val="20"/>
        </w:rPr>
        <w:t>,主要针对下面几个方面</w:t>
      </w:r>
    </w:p>
    <w:p w14:paraId="5AED39C4" w14:textId="3E4533C9" w:rsidR="00921CCC" w:rsidRDefault="00921CCC" w:rsidP="00921CCC">
      <w:pPr>
        <w:pStyle w:val="11"/>
        <w:ind w:firstLine="400"/>
        <w:rPr>
          <w:sz w:val="20"/>
          <w:szCs w:val="20"/>
        </w:rPr>
      </w:pPr>
      <w:r w:rsidRPr="00921CCC">
        <w:rPr>
          <w:sz w:val="20"/>
          <w:szCs w:val="20"/>
        </w:rPr>
        <w:t>1)系统的无功补偿量最小</w:t>
      </w:r>
    </w:p>
    <w:p w14:paraId="7FE06D20" w14:textId="561731A4" w:rsidR="00921CCC" w:rsidRPr="00921CCC" w:rsidRDefault="00921CCC" w:rsidP="00921CCC">
      <w:pPr>
        <w:pStyle w:val="11"/>
        <w:rPr>
          <w:sz w:val="20"/>
          <w:szCs w:val="20"/>
        </w:rPr>
      </w:pPr>
      <w:r w:rsidRPr="00921CCC">
        <w:rPr>
          <w:noProof/>
        </w:rPr>
        <w:drawing>
          <wp:inline distT="0" distB="0" distL="0" distR="0" wp14:anchorId="52D85757" wp14:editId="11A9BDDC">
            <wp:extent cx="2338599" cy="526827"/>
            <wp:effectExtent l="0" t="0" r="5080" b="698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7551" cy="540107"/>
                    </a:xfrm>
                    <a:prstGeom prst="rect">
                      <a:avLst/>
                    </a:prstGeom>
                  </pic:spPr>
                </pic:pic>
              </a:graphicData>
            </a:graphic>
          </wp:inline>
        </w:drawing>
      </w:r>
    </w:p>
    <w:p w14:paraId="50C3D908" w14:textId="16F7302C" w:rsidR="00921CCC" w:rsidRPr="00921CCC" w:rsidRDefault="00B073E9" w:rsidP="00B073E9">
      <w:pPr>
        <w:pStyle w:val="11"/>
        <w:ind w:firstLine="400"/>
        <w:rPr>
          <w:sz w:val="20"/>
          <w:szCs w:val="20"/>
        </w:rPr>
      </w:pPr>
      <w:r w:rsidRPr="00921CCC">
        <w:rPr>
          <w:rFonts w:hint="eastAsia"/>
          <w:sz w:val="20"/>
          <w:szCs w:val="20"/>
        </w:rPr>
        <w:t>式中</w:t>
      </w:r>
      <w:r>
        <w:rPr>
          <w:sz w:val="20"/>
          <w:szCs w:val="20"/>
        </w:rPr>
        <w:t>:α0</w:t>
      </w:r>
      <w:r w:rsidRPr="00B073E9">
        <w:rPr>
          <w:sz w:val="20"/>
          <w:szCs w:val="20"/>
        </w:rPr>
        <w:t>为某节点的无功补偿系数;</w:t>
      </w:r>
      <w:r w:rsidRPr="00B073E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0"/>
          <w:szCs w:val="20"/>
        </w:rPr>
        <w:t>Q0</w:t>
      </w:r>
      <w:r w:rsidRPr="00B073E9">
        <w:rPr>
          <w:sz w:val="20"/>
          <w:szCs w:val="20"/>
        </w:rPr>
        <w:t>为补偿节点的容量;</w:t>
      </w:r>
      <w:r w:rsidRPr="00B073E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sz w:val="20"/>
          <w:szCs w:val="20"/>
        </w:rPr>
        <w:t>α1</w:t>
      </w:r>
      <w:r w:rsidRPr="00B073E9">
        <w:rPr>
          <w:sz w:val="20"/>
          <w:szCs w:val="20"/>
        </w:rPr>
        <w:t>为有功补偿系数;</w:t>
      </w:r>
      <w:r w:rsidRPr="00B073E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0"/>
          <w:szCs w:val="20"/>
        </w:rPr>
        <w:t>P0</w:t>
      </w:r>
      <w:r w:rsidRPr="00B073E9">
        <w:rPr>
          <w:sz w:val="20"/>
          <w:szCs w:val="20"/>
        </w:rPr>
        <w:t>为电力系统的有功损耗。</w:t>
      </w:r>
    </w:p>
    <w:p w14:paraId="6CDFC842" w14:textId="786FE267" w:rsidR="00921CCC" w:rsidRDefault="00921CCC" w:rsidP="00921CCC">
      <w:pPr>
        <w:pStyle w:val="11"/>
        <w:ind w:firstLine="400"/>
        <w:rPr>
          <w:sz w:val="20"/>
          <w:szCs w:val="20"/>
        </w:rPr>
      </w:pPr>
      <w:r w:rsidRPr="00921CCC">
        <w:rPr>
          <w:sz w:val="20"/>
          <w:szCs w:val="20"/>
        </w:rPr>
        <w:t>2)电力系统发电费用最低</w:t>
      </w:r>
    </w:p>
    <w:p w14:paraId="774D7DEE" w14:textId="6ABDDD91" w:rsidR="00B073E9" w:rsidRPr="00921CCC" w:rsidRDefault="00B073E9" w:rsidP="00921CCC">
      <w:pPr>
        <w:pStyle w:val="11"/>
        <w:ind w:firstLine="400"/>
        <w:rPr>
          <w:sz w:val="20"/>
          <w:szCs w:val="20"/>
        </w:rPr>
      </w:pPr>
      <w:r w:rsidRPr="00B073E9">
        <w:rPr>
          <w:rFonts w:hint="eastAsia"/>
          <w:noProof/>
          <w:sz w:val="20"/>
          <w:szCs w:val="20"/>
        </w:rPr>
        <w:drawing>
          <wp:inline distT="0" distB="0" distL="0" distR="0" wp14:anchorId="577FFB28" wp14:editId="02E45C55">
            <wp:extent cx="1586039" cy="463681"/>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0911" cy="465105"/>
                    </a:xfrm>
                    <a:prstGeom prst="rect">
                      <a:avLst/>
                    </a:prstGeom>
                    <a:noFill/>
                    <a:ln>
                      <a:noFill/>
                    </a:ln>
                  </pic:spPr>
                </pic:pic>
              </a:graphicData>
            </a:graphic>
          </wp:inline>
        </w:drawing>
      </w:r>
    </w:p>
    <w:p w14:paraId="3F42D8F1" w14:textId="002C4AFB" w:rsidR="00921CCC" w:rsidRPr="00921CCC" w:rsidRDefault="00921CCC" w:rsidP="00921CCC">
      <w:pPr>
        <w:pStyle w:val="11"/>
        <w:ind w:firstLine="400"/>
        <w:rPr>
          <w:sz w:val="20"/>
          <w:szCs w:val="20"/>
        </w:rPr>
      </w:pPr>
      <w:r w:rsidRPr="00921CCC">
        <w:rPr>
          <w:rFonts w:hint="eastAsia"/>
          <w:sz w:val="20"/>
          <w:szCs w:val="20"/>
        </w:rPr>
        <w:t>式中</w:t>
      </w:r>
      <w:r w:rsidRPr="00921CCC">
        <w:rPr>
          <w:sz w:val="20"/>
          <w:szCs w:val="20"/>
        </w:rPr>
        <w:t>:G1为电力系统第i台发电机组的发电效率;P1为第i台发电机组的输出功率。</w:t>
      </w:r>
    </w:p>
    <w:p w14:paraId="6EFBB00E" w14:textId="23FFD0AB" w:rsidR="00921CCC" w:rsidRPr="00B073E9" w:rsidRDefault="00921CCC" w:rsidP="00B073E9">
      <w:pPr>
        <w:pStyle w:val="3"/>
        <w:spacing w:before="0" w:after="0" w:line="415" w:lineRule="auto"/>
        <w:rPr>
          <w:b w:val="0"/>
          <w:bCs w:val="0"/>
          <w:sz w:val="22"/>
          <w:szCs w:val="22"/>
        </w:rPr>
      </w:pPr>
      <w:r w:rsidRPr="00921CCC">
        <w:rPr>
          <w:b w:val="0"/>
          <w:bCs w:val="0"/>
          <w:sz w:val="22"/>
          <w:szCs w:val="22"/>
        </w:rPr>
        <w:t>2.2自适应粒子群算法研究</w:t>
      </w:r>
    </w:p>
    <w:p w14:paraId="1FF0ED93" w14:textId="2CCED513" w:rsidR="00B073E9" w:rsidRPr="00B073E9" w:rsidRDefault="00B073E9" w:rsidP="00B073E9">
      <w:pPr>
        <w:pStyle w:val="11"/>
        <w:ind w:firstLine="400"/>
        <w:rPr>
          <w:sz w:val="20"/>
          <w:szCs w:val="20"/>
        </w:rPr>
      </w:pPr>
      <w:r w:rsidRPr="00B073E9">
        <w:rPr>
          <w:rFonts w:hint="eastAsia"/>
          <w:sz w:val="20"/>
          <w:szCs w:val="20"/>
        </w:rPr>
        <w:t>随着计算机技术和控制算法的发展</w:t>
      </w:r>
      <w:r w:rsidRPr="00B073E9">
        <w:rPr>
          <w:sz w:val="20"/>
          <w:szCs w:val="20"/>
        </w:rPr>
        <w:t>,自适应粒子群优化算法(PSO)逐渐发展起来。自适应粒子群优化算法的核心是群体中的信息提取和智能优化</w:t>
      </w:r>
      <w:r>
        <w:rPr>
          <w:rFonts w:hint="eastAsia"/>
          <w:sz w:val="20"/>
          <w:szCs w:val="20"/>
        </w:rPr>
        <w:t>。</w:t>
      </w:r>
    </w:p>
    <w:p w14:paraId="715BAA31" w14:textId="061911AF" w:rsidR="00921CCC" w:rsidRDefault="00B073E9" w:rsidP="00B073E9">
      <w:pPr>
        <w:pStyle w:val="11"/>
        <w:ind w:firstLine="400"/>
        <w:rPr>
          <w:sz w:val="20"/>
          <w:szCs w:val="20"/>
        </w:rPr>
      </w:pPr>
      <w:r w:rsidRPr="00B073E9">
        <w:rPr>
          <w:rFonts w:hint="eastAsia"/>
          <w:sz w:val="20"/>
          <w:szCs w:val="20"/>
        </w:rPr>
        <w:lastRenderedPageBreak/>
        <w:t>自适应粒群优化算法的流程如图</w:t>
      </w:r>
      <w:r w:rsidRPr="00B073E9">
        <w:rPr>
          <w:sz w:val="20"/>
          <w:szCs w:val="20"/>
        </w:rPr>
        <w:t>2所示。</w:t>
      </w:r>
    </w:p>
    <w:p w14:paraId="039C2404" w14:textId="5FFDC1B1" w:rsidR="00AE4259" w:rsidRDefault="00AE4259" w:rsidP="00AE4259">
      <w:pPr>
        <w:pStyle w:val="11"/>
        <w:ind w:firstLine="400"/>
        <w:rPr>
          <w:sz w:val="20"/>
          <w:szCs w:val="20"/>
        </w:rPr>
      </w:pPr>
      <w:r w:rsidRPr="00AE4259">
        <w:rPr>
          <w:noProof/>
          <w:sz w:val="20"/>
          <w:szCs w:val="20"/>
        </w:rPr>
        <w:drawing>
          <wp:inline distT="0" distB="0" distL="0" distR="0" wp14:anchorId="68446DBB" wp14:editId="40FDEAA2">
            <wp:extent cx="2516241" cy="3900361"/>
            <wp:effectExtent l="0" t="0" r="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1296" cy="3908196"/>
                    </a:xfrm>
                    <a:prstGeom prst="rect">
                      <a:avLst/>
                    </a:prstGeom>
                    <a:noFill/>
                    <a:ln>
                      <a:noFill/>
                    </a:ln>
                  </pic:spPr>
                </pic:pic>
              </a:graphicData>
            </a:graphic>
          </wp:inline>
        </w:drawing>
      </w:r>
      <w:r w:rsidRPr="00AE4259">
        <w:rPr>
          <w:rFonts w:hint="eastAsia"/>
          <w:sz w:val="20"/>
          <w:szCs w:val="20"/>
        </w:rPr>
        <w:t xml:space="preserve"> </w:t>
      </w:r>
      <w:r w:rsidRPr="00AE4259">
        <w:rPr>
          <w:noProof/>
          <w:sz w:val="20"/>
          <w:szCs w:val="20"/>
        </w:rPr>
        <w:drawing>
          <wp:inline distT="0" distB="0" distL="0" distR="0" wp14:anchorId="68B400E8" wp14:editId="2BB9F363">
            <wp:extent cx="3325827" cy="4158725"/>
            <wp:effectExtent l="0" t="0" r="825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3386" cy="4180681"/>
                    </a:xfrm>
                    <a:prstGeom prst="rect">
                      <a:avLst/>
                    </a:prstGeom>
                    <a:noFill/>
                    <a:ln>
                      <a:noFill/>
                    </a:ln>
                  </pic:spPr>
                </pic:pic>
              </a:graphicData>
            </a:graphic>
          </wp:inline>
        </w:drawing>
      </w:r>
    </w:p>
    <w:p w14:paraId="24FC9472" w14:textId="77777777" w:rsidR="00AE4259" w:rsidRPr="00AE4259" w:rsidRDefault="00AE4259" w:rsidP="00AE4259">
      <w:pPr>
        <w:pStyle w:val="11"/>
        <w:ind w:firstLine="400"/>
        <w:rPr>
          <w:sz w:val="20"/>
          <w:szCs w:val="20"/>
        </w:rPr>
      </w:pPr>
    </w:p>
    <w:p w14:paraId="5ED97741" w14:textId="79A3DF39" w:rsidR="00AE4259" w:rsidRPr="00455BBC" w:rsidRDefault="00AE4259" w:rsidP="00455BBC">
      <w:pPr>
        <w:pStyle w:val="4"/>
        <w:spacing w:before="0" w:after="0" w:line="377" w:lineRule="auto"/>
        <w:rPr>
          <w:sz w:val="21"/>
          <w:szCs w:val="21"/>
        </w:rPr>
      </w:pPr>
      <w:r w:rsidRPr="00AE4259">
        <w:rPr>
          <w:sz w:val="21"/>
          <w:szCs w:val="21"/>
        </w:rPr>
        <w:t>2.3基于粒子群优化算法的电力系统无功优化</w:t>
      </w:r>
    </w:p>
    <w:p w14:paraId="1C2E141E" w14:textId="1EB7775C" w:rsidR="00AE4259" w:rsidRPr="00455BBC" w:rsidRDefault="00AE4259" w:rsidP="00455BBC">
      <w:pPr>
        <w:pStyle w:val="11"/>
        <w:ind w:firstLine="400"/>
        <w:rPr>
          <w:sz w:val="20"/>
          <w:szCs w:val="20"/>
        </w:rPr>
      </w:pPr>
      <w:r w:rsidRPr="00AE4259">
        <w:rPr>
          <w:rFonts w:hint="eastAsia"/>
          <w:sz w:val="20"/>
          <w:szCs w:val="20"/>
        </w:rPr>
        <w:t>本文在电力系统无功优化数学模型的基础上</w:t>
      </w:r>
      <w:r w:rsidRPr="00AE4259">
        <w:rPr>
          <w:sz w:val="20"/>
          <w:szCs w:val="20"/>
        </w:rPr>
        <w:t>,利用自适应粒子群算法对无功损耗进行了优化。</w:t>
      </w:r>
    </w:p>
    <w:p w14:paraId="0E537714" w14:textId="7F6ABC64" w:rsidR="00AE4259" w:rsidRPr="00AE4259" w:rsidRDefault="00AE4259" w:rsidP="00455BBC">
      <w:pPr>
        <w:pStyle w:val="11"/>
        <w:ind w:firstLine="400"/>
        <w:rPr>
          <w:sz w:val="20"/>
          <w:szCs w:val="20"/>
        </w:rPr>
      </w:pPr>
      <w:r w:rsidRPr="00AE4259">
        <w:rPr>
          <w:rFonts w:hint="eastAsia"/>
          <w:sz w:val="20"/>
          <w:szCs w:val="20"/>
        </w:rPr>
        <w:t>为了验证该优化算法的效果</w:t>
      </w:r>
      <w:r w:rsidRPr="00AE4259">
        <w:rPr>
          <w:sz w:val="20"/>
          <w:szCs w:val="20"/>
        </w:rPr>
        <w:t>,本文采用了Matlab 软件平台对优化结果进行仿真,并定义仿真过程的惯性权重函数为Sphere 函数。该函数如下:</w:t>
      </w:r>
    </w:p>
    <w:p w14:paraId="0B233072" w14:textId="395591A1" w:rsidR="00455BBC" w:rsidRDefault="00455BBC" w:rsidP="00AE4259">
      <w:pPr>
        <w:pStyle w:val="11"/>
        <w:ind w:firstLine="400"/>
        <w:rPr>
          <w:sz w:val="20"/>
          <w:szCs w:val="20"/>
        </w:rPr>
      </w:pPr>
      <w:r w:rsidRPr="00455BBC">
        <w:rPr>
          <w:noProof/>
          <w:sz w:val="20"/>
          <w:szCs w:val="20"/>
        </w:rPr>
        <w:drawing>
          <wp:inline distT="0" distB="0" distL="0" distR="0" wp14:anchorId="15196BBB" wp14:editId="218CC943">
            <wp:extent cx="2087880" cy="582930"/>
            <wp:effectExtent l="0" t="0" r="7620" b="762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7880" cy="582930"/>
                    </a:xfrm>
                    <a:prstGeom prst="rect">
                      <a:avLst/>
                    </a:prstGeom>
                    <a:noFill/>
                    <a:ln>
                      <a:noFill/>
                    </a:ln>
                  </pic:spPr>
                </pic:pic>
              </a:graphicData>
            </a:graphic>
          </wp:inline>
        </w:drawing>
      </w:r>
    </w:p>
    <w:p w14:paraId="75B59295" w14:textId="6CF7EFCD" w:rsidR="00A704B2" w:rsidRDefault="00A704B2" w:rsidP="00A704B2">
      <w:pPr>
        <w:pStyle w:val="11"/>
        <w:ind w:firstLine="400"/>
        <w:rPr>
          <w:sz w:val="20"/>
          <w:szCs w:val="20"/>
        </w:rPr>
      </w:pPr>
      <w:r w:rsidRPr="00A704B2">
        <w:rPr>
          <w:noProof/>
          <w:sz w:val="20"/>
          <w:szCs w:val="20"/>
        </w:rPr>
        <w:drawing>
          <wp:anchor distT="0" distB="0" distL="114300" distR="114300" simplePos="0" relativeHeight="251672576" behindDoc="0" locked="0" layoutInCell="1" allowOverlap="1" wp14:anchorId="7EB77ABD" wp14:editId="51693599">
            <wp:simplePos x="0" y="0"/>
            <wp:positionH relativeFrom="column">
              <wp:posOffset>252730</wp:posOffset>
            </wp:positionH>
            <wp:positionV relativeFrom="paragraph">
              <wp:posOffset>14605</wp:posOffset>
            </wp:positionV>
            <wp:extent cx="2591435" cy="2087245"/>
            <wp:effectExtent l="0" t="0" r="0" b="8255"/>
            <wp:wrapSquare wrapText="bothSides"/>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1435" cy="208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4259" w:rsidRPr="00AE4259">
        <w:rPr>
          <w:rFonts w:hint="eastAsia"/>
          <w:sz w:val="20"/>
          <w:szCs w:val="20"/>
        </w:rPr>
        <w:t>设定惯性权重的初始值</w:t>
      </w:r>
      <w:r>
        <w:rPr>
          <w:sz w:val="20"/>
          <w:szCs w:val="20"/>
        </w:rPr>
        <w:t>ω</w:t>
      </w:r>
      <w:r w:rsidR="00AE4259" w:rsidRPr="00AE4259">
        <w:rPr>
          <w:sz w:val="20"/>
          <w:szCs w:val="20"/>
        </w:rPr>
        <w:t>=0.6,粒子的种群规模为N=4000,维数D=26。在Matlab 软件平台的优化前后电网的损耗仿真结果如图3所示</w:t>
      </w:r>
      <w:r>
        <w:rPr>
          <w:rFonts w:hint="eastAsia"/>
          <w:sz w:val="20"/>
          <w:szCs w:val="20"/>
        </w:rPr>
        <w:t>。</w:t>
      </w:r>
    </w:p>
    <w:p w14:paraId="03232D3E" w14:textId="48134BE3" w:rsidR="00A704B2" w:rsidRPr="00A704B2" w:rsidRDefault="00AE4259" w:rsidP="00A704B2">
      <w:pPr>
        <w:pStyle w:val="11"/>
        <w:ind w:firstLine="400"/>
        <w:rPr>
          <w:sz w:val="20"/>
          <w:szCs w:val="20"/>
        </w:rPr>
      </w:pPr>
      <w:r w:rsidRPr="00AE4259">
        <w:rPr>
          <w:rFonts w:hint="eastAsia"/>
          <w:sz w:val="20"/>
          <w:szCs w:val="20"/>
        </w:rPr>
        <w:t>图中曲线</w:t>
      </w:r>
      <w:r w:rsidRPr="00AE4259">
        <w:rPr>
          <w:sz w:val="20"/>
          <w:szCs w:val="20"/>
        </w:rPr>
        <w:t>1为未优化的电网损耗,曲线2为基于自适应粒子群优化的电网损耗。可见,基于粒子群优化的电网无功损耗相对较小,且随着迭代次数的增</w:t>
      </w:r>
      <w:r w:rsidR="00A704B2" w:rsidRPr="00A704B2">
        <w:rPr>
          <w:rFonts w:hint="eastAsia"/>
          <w:sz w:val="20"/>
          <w:szCs w:val="20"/>
        </w:rPr>
        <w:t>加</w:t>
      </w:r>
      <w:r w:rsidR="00A704B2" w:rsidRPr="00A704B2">
        <w:rPr>
          <w:sz w:val="20"/>
          <w:szCs w:val="20"/>
        </w:rPr>
        <w:t>,两者的无功损耗均呈现减小的趋势。</w:t>
      </w:r>
    </w:p>
    <w:p w14:paraId="36593AE7" w14:textId="2C39FFB3" w:rsidR="00A704B2" w:rsidRPr="00A704B2" w:rsidRDefault="00A704B2" w:rsidP="00A704B2">
      <w:pPr>
        <w:pStyle w:val="2"/>
        <w:numPr>
          <w:ilvl w:val="0"/>
          <w:numId w:val="30"/>
        </w:numPr>
        <w:spacing w:before="120" w:after="0" w:line="360" w:lineRule="auto"/>
        <w:rPr>
          <w:sz w:val="24"/>
          <w:szCs w:val="24"/>
        </w:rPr>
      </w:pPr>
      <w:r w:rsidRPr="00A704B2">
        <w:rPr>
          <w:sz w:val="24"/>
          <w:szCs w:val="24"/>
        </w:rPr>
        <w:lastRenderedPageBreak/>
        <w:t>结语</w:t>
      </w:r>
    </w:p>
    <w:p w14:paraId="6B81B7AE" w14:textId="183572FB" w:rsidR="005B0D15" w:rsidRPr="00652B8B" w:rsidRDefault="00A704B2" w:rsidP="00A704B2">
      <w:pPr>
        <w:pStyle w:val="11"/>
        <w:ind w:firstLine="400"/>
        <w:rPr>
          <w:sz w:val="20"/>
          <w:szCs w:val="20"/>
        </w:rPr>
      </w:pPr>
      <w:r w:rsidRPr="00A704B2">
        <w:rPr>
          <w:rFonts w:hint="eastAsia"/>
          <w:sz w:val="20"/>
          <w:szCs w:val="20"/>
        </w:rPr>
        <w:t>随着现代船舶工业发展</w:t>
      </w:r>
      <w:r w:rsidRPr="00A704B2">
        <w:rPr>
          <w:sz w:val="20"/>
          <w:szCs w:val="20"/>
        </w:rPr>
        <w:t>,导航、照明、装卸等自动化设备的装机量越来越多,对船舶电力系统的要求也不断提高。电力系统的无功优化是通过改善船舶电力系统电源的电压等参数,提高船舶电力系统的供电效率,减低供电成本。本文系统的介绍了自适应粒子群算法的原理和步骤,并利用该算法对船舶电力系统进行了无功优化,并对优化结果做了基于Matlab 的仿真。</w:t>
      </w:r>
    </w:p>
    <w:sectPr w:rsidR="005B0D15" w:rsidRPr="00652B8B" w:rsidSect="005B0D15">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578"/>
    <w:multiLevelType w:val="hybridMultilevel"/>
    <w:tmpl w:val="3238049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A4529E6"/>
    <w:multiLevelType w:val="multilevel"/>
    <w:tmpl w:val="4EBE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C0499"/>
    <w:multiLevelType w:val="multilevel"/>
    <w:tmpl w:val="4820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42D70"/>
    <w:multiLevelType w:val="hybridMultilevel"/>
    <w:tmpl w:val="26DC2770"/>
    <w:lvl w:ilvl="0" w:tplc="C7663EA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1B0D3F"/>
    <w:multiLevelType w:val="multilevel"/>
    <w:tmpl w:val="DA00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C70B1"/>
    <w:multiLevelType w:val="multilevel"/>
    <w:tmpl w:val="0A3C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40DBD"/>
    <w:multiLevelType w:val="hybridMultilevel"/>
    <w:tmpl w:val="A15A6C2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254217DE"/>
    <w:multiLevelType w:val="multilevel"/>
    <w:tmpl w:val="8B863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CE69CD"/>
    <w:multiLevelType w:val="multilevel"/>
    <w:tmpl w:val="3B06C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5B74EF"/>
    <w:multiLevelType w:val="hybridMultilevel"/>
    <w:tmpl w:val="26DC2770"/>
    <w:lvl w:ilvl="0" w:tplc="C7663EA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8D0AF8"/>
    <w:multiLevelType w:val="hybridMultilevel"/>
    <w:tmpl w:val="FBD487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EC6BB8"/>
    <w:multiLevelType w:val="hybridMultilevel"/>
    <w:tmpl w:val="A484C9C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31C63C5"/>
    <w:multiLevelType w:val="multilevel"/>
    <w:tmpl w:val="A89C0B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61222"/>
    <w:multiLevelType w:val="multilevel"/>
    <w:tmpl w:val="D0CCD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646973"/>
    <w:multiLevelType w:val="multilevel"/>
    <w:tmpl w:val="470AB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796C44"/>
    <w:multiLevelType w:val="multilevel"/>
    <w:tmpl w:val="A89C0B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A52DA1"/>
    <w:multiLevelType w:val="multilevel"/>
    <w:tmpl w:val="5B9C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BF520B"/>
    <w:multiLevelType w:val="multilevel"/>
    <w:tmpl w:val="1DE8C73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560" w:hanging="4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C71E93"/>
    <w:multiLevelType w:val="multilevel"/>
    <w:tmpl w:val="A89C0B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4800CD"/>
    <w:multiLevelType w:val="hybridMultilevel"/>
    <w:tmpl w:val="E0A0F9B8"/>
    <w:lvl w:ilvl="0" w:tplc="04090001">
      <w:start w:val="1"/>
      <w:numFmt w:val="bullet"/>
      <w:lvlText w:val=""/>
      <w:lvlJc w:val="left"/>
      <w:pPr>
        <w:ind w:left="900" w:hanging="42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C05D93"/>
    <w:multiLevelType w:val="multilevel"/>
    <w:tmpl w:val="C17EA7D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571F06"/>
    <w:multiLevelType w:val="hybridMultilevel"/>
    <w:tmpl w:val="26DC2770"/>
    <w:lvl w:ilvl="0" w:tplc="C7663EA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4059F7"/>
    <w:multiLevelType w:val="hybridMultilevel"/>
    <w:tmpl w:val="26DC2770"/>
    <w:lvl w:ilvl="0" w:tplc="C7663EA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4304C7"/>
    <w:multiLevelType w:val="multilevel"/>
    <w:tmpl w:val="1DE8C73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560" w:hanging="4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0B2584"/>
    <w:multiLevelType w:val="hybridMultilevel"/>
    <w:tmpl w:val="26DC2770"/>
    <w:lvl w:ilvl="0" w:tplc="C7663EA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074738"/>
    <w:multiLevelType w:val="hybridMultilevel"/>
    <w:tmpl w:val="26DC2770"/>
    <w:lvl w:ilvl="0" w:tplc="C7663EA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ED326E"/>
    <w:multiLevelType w:val="multilevel"/>
    <w:tmpl w:val="D3062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1E4A2E"/>
    <w:multiLevelType w:val="multilevel"/>
    <w:tmpl w:val="0BB8F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4A63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48C64C1"/>
    <w:multiLevelType w:val="multilevel"/>
    <w:tmpl w:val="24401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29"/>
  </w:num>
  <w:num w:numId="5">
    <w:abstractNumId w:val="16"/>
  </w:num>
  <w:num w:numId="6">
    <w:abstractNumId w:val="27"/>
  </w:num>
  <w:num w:numId="7">
    <w:abstractNumId w:val="8"/>
  </w:num>
  <w:num w:numId="8">
    <w:abstractNumId w:val="26"/>
  </w:num>
  <w:num w:numId="9">
    <w:abstractNumId w:val="13"/>
  </w:num>
  <w:num w:numId="10">
    <w:abstractNumId w:val="14"/>
  </w:num>
  <w:num w:numId="11">
    <w:abstractNumId w:val="18"/>
  </w:num>
  <w:num w:numId="12">
    <w:abstractNumId w:val="15"/>
  </w:num>
  <w:num w:numId="13">
    <w:abstractNumId w:val="7"/>
  </w:num>
  <w:num w:numId="14">
    <w:abstractNumId w:val="17"/>
  </w:num>
  <w:num w:numId="15">
    <w:abstractNumId w:val="28"/>
  </w:num>
  <w:num w:numId="16">
    <w:abstractNumId w:val="12"/>
  </w:num>
  <w:num w:numId="17">
    <w:abstractNumId w:val="10"/>
  </w:num>
  <w:num w:numId="18">
    <w:abstractNumId w:val="20"/>
  </w:num>
  <w:num w:numId="19">
    <w:abstractNumId w:val="23"/>
  </w:num>
  <w:num w:numId="20">
    <w:abstractNumId w:val="11"/>
  </w:num>
  <w:num w:numId="21">
    <w:abstractNumId w:val="19"/>
  </w:num>
  <w:num w:numId="22">
    <w:abstractNumId w:val="0"/>
  </w:num>
  <w:num w:numId="23">
    <w:abstractNumId w:val="6"/>
  </w:num>
  <w:num w:numId="24">
    <w:abstractNumId w:val="24"/>
  </w:num>
  <w:num w:numId="25">
    <w:abstractNumId w:val="21"/>
  </w:num>
  <w:num w:numId="26">
    <w:abstractNumId w:val="5"/>
  </w:num>
  <w:num w:numId="27">
    <w:abstractNumId w:val="22"/>
  </w:num>
  <w:num w:numId="28">
    <w:abstractNumId w:val="25"/>
  </w:num>
  <w:num w:numId="29">
    <w:abstractNumId w:val="9"/>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285"/>
    <w:rsid w:val="000736D8"/>
    <w:rsid w:val="00082C07"/>
    <w:rsid w:val="00095884"/>
    <w:rsid w:val="00155DCD"/>
    <w:rsid w:val="001C0600"/>
    <w:rsid w:val="002169E6"/>
    <w:rsid w:val="002372DD"/>
    <w:rsid w:val="003620B0"/>
    <w:rsid w:val="003E1088"/>
    <w:rsid w:val="003F0B5F"/>
    <w:rsid w:val="00423840"/>
    <w:rsid w:val="00455BBC"/>
    <w:rsid w:val="00473B0B"/>
    <w:rsid w:val="00500BD2"/>
    <w:rsid w:val="00517457"/>
    <w:rsid w:val="0057367B"/>
    <w:rsid w:val="005748FB"/>
    <w:rsid w:val="005B0D15"/>
    <w:rsid w:val="005B4DEB"/>
    <w:rsid w:val="005C7C05"/>
    <w:rsid w:val="00611145"/>
    <w:rsid w:val="00631349"/>
    <w:rsid w:val="00652B8B"/>
    <w:rsid w:val="0069430E"/>
    <w:rsid w:val="006C0CB0"/>
    <w:rsid w:val="00755E62"/>
    <w:rsid w:val="007871EA"/>
    <w:rsid w:val="007A292D"/>
    <w:rsid w:val="007A29BC"/>
    <w:rsid w:val="007E7457"/>
    <w:rsid w:val="007F0AD4"/>
    <w:rsid w:val="008348C6"/>
    <w:rsid w:val="008349B4"/>
    <w:rsid w:val="00853227"/>
    <w:rsid w:val="008A37AA"/>
    <w:rsid w:val="008D1A79"/>
    <w:rsid w:val="009056B0"/>
    <w:rsid w:val="00921CCC"/>
    <w:rsid w:val="0096351E"/>
    <w:rsid w:val="00983E7F"/>
    <w:rsid w:val="009970C7"/>
    <w:rsid w:val="009B2DDB"/>
    <w:rsid w:val="009D47B0"/>
    <w:rsid w:val="009E046E"/>
    <w:rsid w:val="00A0079B"/>
    <w:rsid w:val="00A3306C"/>
    <w:rsid w:val="00A704B2"/>
    <w:rsid w:val="00A71731"/>
    <w:rsid w:val="00A76D9A"/>
    <w:rsid w:val="00AA4FE6"/>
    <w:rsid w:val="00AB476B"/>
    <w:rsid w:val="00AC0954"/>
    <w:rsid w:val="00AE4259"/>
    <w:rsid w:val="00B044EC"/>
    <w:rsid w:val="00B073E9"/>
    <w:rsid w:val="00B1626A"/>
    <w:rsid w:val="00B47D8D"/>
    <w:rsid w:val="00C04CB6"/>
    <w:rsid w:val="00C86285"/>
    <w:rsid w:val="00CD4437"/>
    <w:rsid w:val="00CE66BB"/>
    <w:rsid w:val="00D035E1"/>
    <w:rsid w:val="00D54316"/>
    <w:rsid w:val="00D8496F"/>
    <w:rsid w:val="00DA680F"/>
    <w:rsid w:val="00EB4D92"/>
    <w:rsid w:val="00F475C5"/>
    <w:rsid w:val="00F51165"/>
    <w:rsid w:val="00F7201D"/>
    <w:rsid w:val="00FC2E45"/>
    <w:rsid w:val="00FD117F"/>
    <w:rsid w:val="00FF5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F147F"/>
  <w15:chartTrackingRefBased/>
  <w15:docId w15:val="{55F869D0-3A63-4EC2-9620-0F8CEAF9A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C06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2D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2DD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C0C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0600"/>
    <w:rPr>
      <w:b/>
      <w:bCs/>
      <w:kern w:val="44"/>
      <w:sz w:val="44"/>
      <w:szCs w:val="44"/>
    </w:rPr>
  </w:style>
  <w:style w:type="character" w:customStyle="1" w:styleId="20">
    <w:name w:val="标题 2 字符"/>
    <w:basedOn w:val="a0"/>
    <w:link w:val="2"/>
    <w:uiPriority w:val="9"/>
    <w:rsid w:val="009B2DD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B2DDB"/>
    <w:rPr>
      <w:b/>
      <w:bCs/>
      <w:sz w:val="32"/>
      <w:szCs w:val="32"/>
    </w:rPr>
  </w:style>
  <w:style w:type="paragraph" w:styleId="a3">
    <w:name w:val="Normal (Web)"/>
    <w:basedOn w:val="a"/>
    <w:link w:val="a4"/>
    <w:uiPriority w:val="99"/>
    <w:unhideWhenUsed/>
    <w:rsid w:val="009B2DD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B2DDB"/>
    <w:rPr>
      <w:b/>
      <w:bCs/>
    </w:rPr>
  </w:style>
  <w:style w:type="paragraph" w:customStyle="1" w:styleId="11">
    <w:name w:val="样式1"/>
    <w:basedOn w:val="a3"/>
    <w:link w:val="12"/>
    <w:qFormat/>
    <w:rsid w:val="00CD4437"/>
    <w:pPr>
      <w:spacing w:beforeLines="50" w:before="156" w:beforeAutospacing="0" w:afterLines="50" w:after="156" w:afterAutospacing="0"/>
      <w:ind w:firstLineChars="200" w:firstLine="480"/>
    </w:pPr>
  </w:style>
  <w:style w:type="paragraph" w:styleId="a6">
    <w:name w:val="List Paragraph"/>
    <w:basedOn w:val="a"/>
    <w:uiPriority w:val="34"/>
    <w:qFormat/>
    <w:rsid w:val="00CD4437"/>
    <w:pPr>
      <w:ind w:firstLineChars="200" w:firstLine="420"/>
    </w:pPr>
  </w:style>
  <w:style w:type="character" w:customStyle="1" w:styleId="a4">
    <w:name w:val="普通(网站) 字符"/>
    <w:basedOn w:val="a0"/>
    <w:link w:val="a3"/>
    <w:uiPriority w:val="99"/>
    <w:rsid w:val="00CD4437"/>
    <w:rPr>
      <w:rFonts w:ascii="宋体" w:eastAsia="宋体" w:hAnsi="宋体" w:cs="宋体"/>
      <w:kern w:val="0"/>
      <w:sz w:val="24"/>
      <w:szCs w:val="24"/>
    </w:rPr>
  </w:style>
  <w:style w:type="character" w:customStyle="1" w:styleId="12">
    <w:name w:val="样式1 字符"/>
    <w:basedOn w:val="a4"/>
    <w:link w:val="11"/>
    <w:rsid w:val="00CD4437"/>
    <w:rPr>
      <w:rFonts w:ascii="宋体" w:eastAsia="宋体" w:hAnsi="宋体" w:cs="宋体"/>
      <w:kern w:val="0"/>
      <w:sz w:val="24"/>
      <w:szCs w:val="24"/>
    </w:rPr>
  </w:style>
  <w:style w:type="character" w:customStyle="1" w:styleId="40">
    <w:name w:val="标题 4 字符"/>
    <w:basedOn w:val="a0"/>
    <w:link w:val="4"/>
    <w:uiPriority w:val="9"/>
    <w:rsid w:val="006C0CB0"/>
    <w:rPr>
      <w:rFonts w:asciiTheme="majorHAnsi" w:eastAsiaTheme="majorEastAsia" w:hAnsiTheme="majorHAnsi" w:cstheme="majorBidi"/>
      <w:b/>
      <w:bCs/>
      <w:sz w:val="28"/>
      <w:szCs w:val="28"/>
    </w:rPr>
  </w:style>
  <w:style w:type="character" w:styleId="a7">
    <w:name w:val="Hyperlink"/>
    <w:basedOn w:val="a0"/>
    <w:uiPriority w:val="99"/>
    <w:semiHidden/>
    <w:unhideWhenUsed/>
    <w:rsid w:val="009970C7"/>
    <w:rPr>
      <w:color w:val="0000FF"/>
      <w:u w:val="single"/>
    </w:rPr>
  </w:style>
  <w:style w:type="character" w:styleId="a8">
    <w:name w:val="Placeholder Text"/>
    <w:basedOn w:val="a0"/>
    <w:uiPriority w:val="99"/>
    <w:semiHidden/>
    <w:rsid w:val="0069430E"/>
    <w:rPr>
      <w:color w:val="808080"/>
    </w:rPr>
  </w:style>
  <w:style w:type="paragraph" w:styleId="TOC">
    <w:name w:val="TOC Heading"/>
    <w:basedOn w:val="1"/>
    <w:next w:val="a"/>
    <w:uiPriority w:val="39"/>
    <w:unhideWhenUsed/>
    <w:qFormat/>
    <w:rsid w:val="00C04C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04CB6"/>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04CB6"/>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04CB6"/>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0587">
      <w:bodyDiv w:val="1"/>
      <w:marLeft w:val="0"/>
      <w:marRight w:val="0"/>
      <w:marTop w:val="0"/>
      <w:marBottom w:val="0"/>
      <w:divBdr>
        <w:top w:val="none" w:sz="0" w:space="0" w:color="auto"/>
        <w:left w:val="none" w:sz="0" w:space="0" w:color="auto"/>
        <w:bottom w:val="none" w:sz="0" w:space="0" w:color="auto"/>
        <w:right w:val="none" w:sz="0" w:space="0" w:color="auto"/>
      </w:divBdr>
    </w:div>
    <w:div w:id="286739146">
      <w:bodyDiv w:val="1"/>
      <w:marLeft w:val="0"/>
      <w:marRight w:val="0"/>
      <w:marTop w:val="0"/>
      <w:marBottom w:val="0"/>
      <w:divBdr>
        <w:top w:val="none" w:sz="0" w:space="0" w:color="auto"/>
        <w:left w:val="none" w:sz="0" w:space="0" w:color="auto"/>
        <w:bottom w:val="none" w:sz="0" w:space="0" w:color="auto"/>
        <w:right w:val="none" w:sz="0" w:space="0" w:color="auto"/>
      </w:divBdr>
      <w:divsChild>
        <w:div w:id="35813975">
          <w:marLeft w:val="0"/>
          <w:marRight w:val="0"/>
          <w:marTop w:val="0"/>
          <w:marBottom w:val="0"/>
          <w:divBdr>
            <w:top w:val="none" w:sz="0" w:space="0" w:color="auto"/>
            <w:left w:val="none" w:sz="0" w:space="0" w:color="auto"/>
            <w:bottom w:val="none" w:sz="0" w:space="0" w:color="auto"/>
            <w:right w:val="none" w:sz="0" w:space="0" w:color="auto"/>
          </w:divBdr>
          <w:divsChild>
            <w:div w:id="668216830">
              <w:marLeft w:val="0"/>
              <w:marRight w:val="0"/>
              <w:marTop w:val="0"/>
              <w:marBottom w:val="0"/>
              <w:divBdr>
                <w:top w:val="none" w:sz="0" w:space="0" w:color="auto"/>
                <w:left w:val="none" w:sz="0" w:space="0" w:color="auto"/>
                <w:bottom w:val="none" w:sz="0" w:space="0" w:color="auto"/>
                <w:right w:val="none" w:sz="0" w:space="0" w:color="auto"/>
              </w:divBdr>
              <w:divsChild>
                <w:div w:id="744301984">
                  <w:marLeft w:val="0"/>
                  <w:marRight w:val="0"/>
                  <w:marTop w:val="0"/>
                  <w:marBottom w:val="0"/>
                  <w:divBdr>
                    <w:top w:val="none" w:sz="0" w:space="0" w:color="auto"/>
                    <w:left w:val="none" w:sz="0" w:space="0" w:color="auto"/>
                    <w:bottom w:val="none" w:sz="0" w:space="0" w:color="auto"/>
                    <w:right w:val="none" w:sz="0" w:space="0" w:color="auto"/>
                  </w:divBdr>
                  <w:divsChild>
                    <w:div w:id="1014695577">
                      <w:marLeft w:val="0"/>
                      <w:marRight w:val="0"/>
                      <w:marTop w:val="0"/>
                      <w:marBottom w:val="0"/>
                      <w:divBdr>
                        <w:top w:val="none" w:sz="0" w:space="0" w:color="auto"/>
                        <w:left w:val="none" w:sz="0" w:space="0" w:color="auto"/>
                        <w:bottom w:val="none" w:sz="0" w:space="0" w:color="auto"/>
                        <w:right w:val="none" w:sz="0" w:space="0" w:color="auto"/>
                      </w:divBdr>
                      <w:divsChild>
                        <w:div w:id="1219587338">
                          <w:marLeft w:val="0"/>
                          <w:marRight w:val="0"/>
                          <w:marTop w:val="0"/>
                          <w:marBottom w:val="0"/>
                          <w:divBdr>
                            <w:top w:val="none" w:sz="0" w:space="0" w:color="auto"/>
                            <w:left w:val="none" w:sz="0" w:space="0" w:color="auto"/>
                            <w:bottom w:val="none" w:sz="0" w:space="0" w:color="auto"/>
                            <w:right w:val="none" w:sz="0" w:space="0" w:color="auto"/>
                          </w:divBdr>
                        </w:div>
                      </w:divsChild>
                    </w:div>
                    <w:div w:id="818767370">
                      <w:marLeft w:val="0"/>
                      <w:marRight w:val="0"/>
                      <w:marTop w:val="0"/>
                      <w:marBottom w:val="0"/>
                      <w:divBdr>
                        <w:top w:val="none" w:sz="0" w:space="0" w:color="auto"/>
                        <w:left w:val="none" w:sz="0" w:space="0" w:color="auto"/>
                        <w:bottom w:val="none" w:sz="0" w:space="0" w:color="auto"/>
                        <w:right w:val="none" w:sz="0" w:space="0" w:color="auto"/>
                      </w:divBdr>
                    </w:div>
                  </w:divsChild>
                </w:div>
                <w:div w:id="1409033008">
                  <w:marLeft w:val="0"/>
                  <w:marRight w:val="0"/>
                  <w:marTop w:val="0"/>
                  <w:marBottom w:val="0"/>
                  <w:divBdr>
                    <w:top w:val="none" w:sz="0" w:space="0" w:color="auto"/>
                    <w:left w:val="none" w:sz="0" w:space="0" w:color="auto"/>
                    <w:bottom w:val="none" w:sz="0" w:space="0" w:color="auto"/>
                    <w:right w:val="none" w:sz="0" w:space="0" w:color="auto"/>
                  </w:divBdr>
                  <w:divsChild>
                    <w:div w:id="1806655080">
                      <w:marLeft w:val="0"/>
                      <w:marRight w:val="0"/>
                      <w:marTop w:val="0"/>
                      <w:marBottom w:val="0"/>
                      <w:divBdr>
                        <w:top w:val="none" w:sz="0" w:space="0" w:color="auto"/>
                        <w:left w:val="none" w:sz="0" w:space="0" w:color="auto"/>
                        <w:bottom w:val="none" w:sz="0" w:space="0" w:color="auto"/>
                        <w:right w:val="none" w:sz="0" w:space="0" w:color="auto"/>
                      </w:divBdr>
                      <w:divsChild>
                        <w:div w:id="774785686">
                          <w:marLeft w:val="0"/>
                          <w:marRight w:val="0"/>
                          <w:marTop w:val="0"/>
                          <w:marBottom w:val="0"/>
                          <w:divBdr>
                            <w:top w:val="none" w:sz="0" w:space="0" w:color="auto"/>
                            <w:left w:val="none" w:sz="0" w:space="0" w:color="auto"/>
                            <w:bottom w:val="none" w:sz="0" w:space="0" w:color="auto"/>
                            <w:right w:val="none" w:sz="0" w:space="0" w:color="auto"/>
                          </w:divBdr>
                        </w:div>
                      </w:divsChild>
                    </w:div>
                    <w:div w:id="1897470510">
                      <w:marLeft w:val="0"/>
                      <w:marRight w:val="0"/>
                      <w:marTop w:val="0"/>
                      <w:marBottom w:val="0"/>
                      <w:divBdr>
                        <w:top w:val="none" w:sz="0" w:space="0" w:color="auto"/>
                        <w:left w:val="none" w:sz="0" w:space="0" w:color="auto"/>
                        <w:bottom w:val="none" w:sz="0" w:space="0" w:color="auto"/>
                        <w:right w:val="none" w:sz="0" w:space="0" w:color="auto"/>
                      </w:divBdr>
                    </w:div>
                  </w:divsChild>
                </w:div>
                <w:div w:id="1912426430">
                  <w:blockQuote w:val="1"/>
                  <w:marLeft w:val="720"/>
                  <w:marRight w:val="720"/>
                  <w:marTop w:val="100"/>
                  <w:marBottom w:val="100"/>
                  <w:divBdr>
                    <w:top w:val="none" w:sz="0" w:space="0" w:color="auto"/>
                    <w:left w:val="none" w:sz="0" w:space="0" w:color="auto"/>
                    <w:bottom w:val="none" w:sz="0" w:space="0" w:color="auto"/>
                    <w:right w:val="none" w:sz="0" w:space="0" w:color="auto"/>
                  </w:divBdr>
                </w:div>
                <w:div w:id="1412891121">
                  <w:marLeft w:val="0"/>
                  <w:marRight w:val="0"/>
                  <w:marTop w:val="0"/>
                  <w:marBottom w:val="0"/>
                  <w:divBdr>
                    <w:top w:val="none" w:sz="0" w:space="0" w:color="auto"/>
                    <w:left w:val="none" w:sz="0" w:space="0" w:color="auto"/>
                    <w:bottom w:val="none" w:sz="0" w:space="0" w:color="auto"/>
                    <w:right w:val="none" w:sz="0" w:space="0" w:color="auto"/>
                  </w:divBdr>
                  <w:divsChild>
                    <w:div w:id="309022299">
                      <w:marLeft w:val="0"/>
                      <w:marRight w:val="0"/>
                      <w:marTop w:val="0"/>
                      <w:marBottom w:val="0"/>
                      <w:divBdr>
                        <w:top w:val="none" w:sz="0" w:space="0" w:color="auto"/>
                        <w:left w:val="none" w:sz="0" w:space="0" w:color="auto"/>
                        <w:bottom w:val="none" w:sz="0" w:space="0" w:color="auto"/>
                        <w:right w:val="none" w:sz="0" w:space="0" w:color="auto"/>
                      </w:divBdr>
                      <w:divsChild>
                        <w:div w:id="1219626418">
                          <w:marLeft w:val="0"/>
                          <w:marRight w:val="0"/>
                          <w:marTop w:val="0"/>
                          <w:marBottom w:val="0"/>
                          <w:divBdr>
                            <w:top w:val="none" w:sz="0" w:space="0" w:color="auto"/>
                            <w:left w:val="none" w:sz="0" w:space="0" w:color="auto"/>
                            <w:bottom w:val="none" w:sz="0" w:space="0" w:color="auto"/>
                            <w:right w:val="none" w:sz="0" w:space="0" w:color="auto"/>
                          </w:divBdr>
                        </w:div>
                      </w:divsChild>
                    </w:div>
                    <w:div w:id="149493267">
                      <w:marLeft w:val="0"/>
                      <w:marRight w:val="0"/>
                      <w:marTop w:val="0"/>
                      <w:marBottom w:val="0"/>
                      <w:divBdr>
                        <w:top w:val="none" w:sz="0" w:space="0" w:color="auto"/>
                        <w:left w:val="none" w:sz="0" w:space="0" w:color="auto"/>
                        <w:bottom w:val="none" w:sz="0" w:space="0" w:color="auto"/>
                        <w:right w:val="none" w:sz="0" w:space="0" w:color="auto"/>
                      </w:divBdr>
                    </w:div>
                  </w:divsChild>
                </w:div>
                <w:div w:id="888034415">
                  <w:blockQuote w:val="1"/>
                  <w:marLeft w:val="720"/>
                  <w:marRight w:val="720"/>
                  <w:marTop w:val="100"/>
                  <w:marBottom w:val="100"/>
                  <w:divBdr>
                    <w:top w:val="none" w:sz="0" w:space="0" w:color="auto"/>
                    <w:left w:val="none" w:sz="0" w:space="0" w:color="auto"/>
                    <w:bottom w:val="none" w:sz="0" w:space="0" w:color="auto"/>
                    <w:right w:val="none" w:sz="0" w:space="0" w:color="auto"/>
                  </w:divBdr>
                </w:div>
                <w:div w:id="1216620461">
                  <w:marLeft w:val="0"/>
                  <w:marRight w:val="0"/>
                  <w:marTop w:val="0"/>
                  <w:marBottom w:val="0"/>
                  <w:divBdr>
                    <w:top w:val="none" w:sz="0" w:space="0" w:color="auto"/>
                    <w:left w:val="none" w:sz="0" w:space="0" w:color="auto"/>
                    <w:bottom w:val="none" w:sz="0" w:space="0" w:color="auto"/>
                    <w:right w:val="none" w:sz="0" w:space="0" w:color="auto"/>
                  </w:divBdr>
                  <w:divsChild>
                    <w:div w:id="650525440">
                      <w:marLeft w:val="0"/>
                      <w:marRight w:val="0"/>
                      <w:marTop w:val="0"/>
                      <w:marBottom w:val="0"/>
                      <w:divBdr>
                        <w:top w:val="none" w:sz="0" w:space="0" w:color="auto"/>
                        <w:left w:val="none" w:sz="0" w:space="0" w:color="auto"/>
                        <w:bottom w:val="none" w:sz="0" w:space="0" w:color="auto"/>
                        <w:right w:val="none" w:sz="0" w:space="0" w:color="auto"/>
                      </w:divBdr>
                      <w:divsChild>
                        <w:div w:id="1329288002">
                          <w:marLeft w:val="0"/>
                          <w:marRight w:val="0"/>
                          <w:marTop w:val="0"/>
                          <w:marBottom w:val="0"/>
                          <w:divBdr>
                            <w:top w:val="none" w:sz="0" w:space="0" w:color="auto"/>
                            <w:left w:val="none" w:sz="0" w:space="0" w:color="auto"/>
                            <w:bottom w:val="none" w:sz="0" w:space="0" w:color="auto"/>
                            <w:right w:val="none" w:sz="0" w:space="0" w:color="auto"/>
                          </w:divBdr>
                        </w:div>
                      </w:divsChild>
                    </w:div>
                    <w:div w:id="160395374">
                      <w:marLeft w:val="0"/>
                      <w:marRight w:val="0"/>
                      <w:marTop w:val="0"/>
                      <w:marBottom w:val="0"/>
                      <w:divBdr>
                        <w:top w:val="none" w:sz="0" w:space="0" w:color="auto"/>
                        <w:left w:val="none" w:sz="0" w:space="0" w:color="auto"/>
                        <w:bottom w:val="none" w:sz="0" w:space="0" w:color="auto"/>
                        <w:right w:val="none" w:sz="0" w:space="0" w:color="auto"/>
                      </w:divBdr>
                    </w:div>
                  </w:divsChild>
                </w:div>
                <w:div w:id="892273869">
                  <w:marLeft w:val="0"/>
                  <w:marRight w:val="0"/>
                  <w:marTop w:val="0"/>
                  <w:marBottom w:val="0"/>
                  <w:divBdr>
                    <w:top w:val="none" w:sz="0" w:space="0" w:color="auto"/>
                    <w:left w:val="none" w:sz="0" w:space="0" w:color="auto"/>
                    <w:bottom w:val="none" w:sz="0" w:space="0" w:color="auto"/>
                    <w:right w:val="none" w:sz="0" w:space="0" w:color="auto"/>
                  </w:divBdr>
                  <w:divsChild>
                    <w:div w:id="149752970">
                      <w:marLeft w:val="0"/>
                      <w:marRight w:val="0"/>
                      <w:marTop w:val="0"/>
                      <w:marBottom w:val="0"/>
                      <w:divBdr>
                        <w:top w:val="none" w:sz="0" w:space="0" w:color="auto"/>
                        <w:left w:val="none" w:sz="0" w:space="0" w:color="auto"/>
                        <w:bottom w:val="none" w:sz="0" w:space="0" w:color="auto"/>
                        <w:right w:val="none" w:sz="0" w:space="0" w:color="auto"/>
                      </w:divBdr>
                      <w:divsChild>
                        <w:div w:id="489558531">
                          <w:marLeft w:val="0"/>
                          <w:marRight w:val="0"/>
                          <w:marTop w:val="0"/>
                          <w:marBottom w:val="0"/>
                          <w:divBdr>
                            <w:top w:val="none" w:sz="0" w:space="0" w:color="auto"/>
                            <w:left w:val="none" w:sz="0" w:space="0" w:color="auto"/>
                            <w:bottom w:val="none" w:sz="0" w:space="0" w:color="auto"/>
                            <w:right w:val="none" w:sz="0" w:space="0" w:color="auto"/>
                          </w:divBdr>
                        </w:div>
                      </w:divsChild>
                    </w:div>
                    <w:div w:id="461077567">
                      <w:marLeft w:val="0"/>
                      <w:marRight w:val="0"/>
                      <w:marTop w:val="0"/>
                      <w:marBottom w:val="0"/>
                      <w:divBdr>
                        <w:top w:val="none" w:sz="0" w:space="0" w:color="auto"/>
                        <w:left w:val="none" w:sz="0" w:space="0" w:color="auto"/>
                        <w:bottom w:val="none" w:sz="0" w:space="0" w:color="auto"/>
                        <w:right w:val="none" w:sz="0" w:space="0" w:color="auto"/>
                      </w:divBdr>
                    </w:div>
                  </w:divsChild>
                </w:div>
                <w:div w:id="965085005">
                  <w:marLeft w:val="0"/>
                  <w:marRight w:val="0"/>
                  <w:marTop w:val="0"/>
                  <w:marBottom w:val="0"/>
                  <w:divBdr>
                    <w:top w:val="none" w:sz="0" w:space="0" w:color="auto"/>
                    <w:left w:val="none" w:sz="0" w:space="0" w:color="auto"/>
                    <w:bottom w:val="none" w:sz="0" w:space="0" w:color="auto"/>
                    <w:right w:val="none" w:sz="0" w:space="0" w:color="auto"/>
                  </w:divBdr>
                  <w:divsChild>
                    <w:div w:id="1513109446">
                      <w:marLeft w:val="0"/>
                      <w:marRight w:val="0"/>
                      <w:marTop w:val="0"/>
                      <w:marBottom w:val="0"/>
                      <w:divBdr>
                        <w:top w:val="none" w:sz="0" w:space="0" w:color="auto"/>
                        <w:left w:val="none" w:sz="0" w:space="0" w:color="auto"/>
                        <w:bottom w:val="none" w:sz="0" w:space="0" w:color="auto"/>
                        <w:right w:val="none" w:sz="0" w:space="0" w:color="auto"/>
                      </w:divBdr>
                      <w:divsChild>
                        <w:div w:id="1230072455">
                          <w:marLeft w:val="0"/>
                          <w:marRight w:val="0"/>
                          <w:marTop w:val="0"/>
                          <w:marBottom w:val="0"/>
                          <w:divBdr>
                            <w:top w:val="none" w:sz="0" w:space="0" w:color="auto"/>
                            <w:left w:val="none" w:sz="0" w:space="0" w:color="auto"/>
                            <w:bottom w:val="none" w:sz="0" w:space="0" w:color="auto"/>
                            <w:right w:val="none" w:sz="0" w:space="0" w:color="auto"/>
                          </w:divBdr>
                        </w:div>
                      </w:divsChild>
                    </w:div>
                    <w:div w:id="1285231719">
                      <w:marLeft w:val="0"/>
                      <w:marRight w:val="0"/>
                      <w:marTop w:val="0"/>
                      <w:marBottom w:val="0"/>
                      <w:divBdr>
                        <w:top w:val="none" w:sz="0" w:space="0" w:color="auto"/>
                        <w:left w:val="none" w:sz="0" w:space="0" w:color="auto"/>
                        <w:bottom w:val="none" w:sz="0" w:space="0" w:color="auto"/>
                        <w:right w:val="none" w:sz="0" w:space="0" w:color="auto"/>
                      </w:divBdr>
                    </w:div>
                  </w:divsChild>
                </w:div>
                <w:div w:id="954406479">
                  <w:marLeft w:val="0"/>
                  <w:marRight w:val="0"/>
                  <w:marTop w:val="0"/>
                  <w:marBottom w:val="0"/>
                  <w:divBdr>
                    <w:top w:val="none" w:sz="0" w:space="0" w:color="auto"/>
                    <w:left w:val="none" w:sz="0" w:space="0" w:color="auto"/>
                    <w:bottom w:val="none" w:sz="0" w:space="0" w:color="auto"/>
                    <w:right w:val="none" w:sz="0" w:space="0" w:color="auto"/>
                  </w:divBdr>
                  <w:divsChild>
                    <w:div w:id="1789202332">
                      <w:marLeft w:val="0"/>
                      <w:marRight w:val="0"/>
                      <w:marTop w:val="0"/>
                      <w:marBottom w:val="0"/>
                      <w:divBdr>
                        <w:top w:val="none" w:sz="0" w:space="0" w:color="auto"/>
                        <w:left w:val="none" w:sz="0" w:space="0" w:color="auto"/>
                        <w:bottom w:val="none" w:sz="0" w:space="0" w:color="auto"/>
                        <w:right w:val="none" w:sz="0" w:space="0" w:color="auto"/>
                      </w:divBdr>
                      <w:divsChild>
                        <w:div w:id="2136023595">
                          <w:marLeft w:val="0"/>
                          <w:marRight w:val="0"/>
                          <w:marTop w:val="0"/>
                          <w:marBottom w:val="0"/>
                          <w:divBdr>
                            <w:top w:val="none" w:sz="0" w:space="0" w:color="auto"/>
                            <w:left w:val="none" w:sz="0" w:space="0" w:color="auto"/>
                            <w:bottom w:val="none" w:sz="0" w:space="0" w:color="auto"/>
                            <w:right w:val="none" w:sz="0" w:space="0" w:color="auto"/>
                          </w:divBdr>
                        </w:div>
                      </w:divsChild>
                    </w:div>
                    <w:div w:id="1521894783">
                      <w:marLeft w:val="0"/>
                      <w:marRight w:val="0"/>
                      <w:marTop w:val="0"/>
                      <w:marBottom w:val="0"/>
                      <w:divBdr>
                        <w:top w:val="none" w:sz="0" w:space="0" w:color="auto"/>
                        <w:left w:val="none" w:sz="0" w:space="0" w:color="auto"/>
                        <w:bottom w:val="none" w:sz="0" w:space="0" w:color="auto"/>
                        <w:right w:val="none" w:sz="0" w:space="0" w:color="auto"/>
                      </w:divBdr>
                    </w:div>
                  </w:divsChild>
                </w:div>
                <w:div w:id="1794865416">
                  <w:marLeft w:val="0"/>
                  <w:marRight w:val="0"/>
                  <w:marTop w:val="0"/>
                  <w:marBottom w:val="0"/>
                  <w:divBdr>
                    <w:top w:val="none" w:sz="0" w:space="0" w:color="auto"/>
                    <w:left w:val="none" w:sz="0" w:space="0" w:color="auto"/>
                    <w:bottom w:val="none" w:sz="0" w:space="0" w:color="auto"/>
                    <w:right w:val="none" w:sz="0" w:space="0" w:color="auto"/>
                  </w:divBdr>
                  <w:divsChild>
                    <w:div w:id="1962569166">
                      <w:marLeft w:val="0"/>
                      <w:marRight w:val="0"/>
                      <w:marTop w:val="0"/>
                      <w:marBottom w:val="0"/>
                      <w:divBdr>
                        <w:top w:val="none" w:sz="0" w:space="0" w:color="auto"/>
                        <w:left w:val="none" w:sz="0" w:space="0" w:color="auto"/>
                        <w:bottom w:val="none" w:sz="0" w:space="0" w:color="auto"/>
                        <w:right w:val="none" w:sz="0" w:space="0" w:color="auto"/>
                      </w:divBdr>
                      <w:divsChild>
                        <w:div w:id="1942447528">
                          <w:marLeft w:val="0"/>
                          <w:marRight w:val="0"/>
                          <w:marTop w:val="0"/>
                          <w:marBottom w:val="0"/>
                          <w:divBdr>
                            <w:top w:val="none" w:sz="0" w:space="0" w:color="auto"/>
                            <w:left w:val="none" w:sz="0" w:space="0" w:color="auto"/>
                            <w:bottom w:val="none" w:sz="0" w:space="0" w:color="auto"/>
                            <w:right w:val="none" w:sz="0" w:space="0" w:color="auto"/>
                          </w:divBdr>
                        </w:div>
                      </w:divsChild>
                    </w:div>
                    <w:div w:id="7141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5065">
      <w:bodyDiv w:val="1"/>
      <w:marLeft w:val="0"/>
      <w:marRight w:val="0"/>
      <w:marTop w:val="0"/>
      <w:marBottom w:val="0"/>
      <w:divBdr>
        <w:top w:val="none" w:sz="0" w:space="0" w:color="auto"/>
        <w:left w:val="none" w:sz="0" w:space="0" w:color="auto"/>
        <w:bottom w:val="none" w:sz="0" w:space="0" w:color="auto"/>
        <w:right w:val="none" w:sz="0" w:space="0" w:color="auto"/>
      </w:divBdr>
    </w:div>
    <w:div w:id="984772161">
      <w:bodyDiv w:val="1"/>
      <w:marLeft w:val="0"/>
      <w:marRight w:val="0"/>
      <w:marTop w:val="0"/>
      <w:marBottom w:val="0"/>
      <w:divBdr>
        <w:top w:val="none" w:sz="0" w:space="0" w:color="auto"/>
        <w:left w:val="none" w:sz="0" w:space="0" w:color="auto"/>
        <w:bottom w:val="none" w:sz="0" w:space="0" w:color="auto"/>
        <w:right w:val="none" w:sz="0" w:space="0" w:color="auto"/>
      </w:divBdr>
    </w:div>
    <w:div w:id="1443037752">
      <w:bodyDiv w:val="1"/>
      <w:marLeft w:val="0"/>
      <w:marRight w:val="0"/>
      <w:marTop w:val="0"/>
      <w:marBottom w:val="0"/>
      <w:divBdr>
        <w:top w:val="none" w:sz="0" w:space="0" w:color="auto"/>
        <w:left w:val="none" w:sz="0" w:space="0" w:color="auto"/>
        <w:bottom w:val="none" w:sz="0" w:space="0" w:color="auto"/>
        <w:right w:val="none" w:sz="0" w:space="0" w:color="auto"/>
      </w:divBdr>
    </w:div>
    <w:div w:id="1498500457">
      <w:bodyDiv w:val="1"/>
      <w:marLeft w:val="0"/>
      <w:marRight w:val="0"/>
      <w:marTop w:val="0"/>
      <w:marBottom w:val="0"/>
      <w:divBdr>
        <w:top w:val="none" w:sz="0" w:space="0" w:color="auto"/>
        <w:left w:val="none" w:sz="0" w:space="0" w:color="auto"/>
        <w:bottom w:val="none" w:sz="0" w:space="0" w:color="auto"/>
        <w:right w:val="none" w:sz="0" w:space="0" w:color="auto"/>
      </w:divBdr>
      <w:divsChild>
        <w:div w:id="35735649">
          <w:marLeft w:val="0"/>
          <w:marRight w:val="0"/>
          <w:marTop w:val="0"/>
          <w:marBottom w:val="0"/>
          <w:divBdr>
            <w:top w:val="none" w:sz="0" w:space="0" w:color="auto"/>
            <w:left w:val="none" w:sz="0" w:space="0" w:color="auto"/>
            <w:bottom w:val="none" w:sz="0" w:space="0" w:color="auto"/>
            <w:right w:val="none" w:sz="0" w:space="0" w:color="auto"/>
          </w:divBdr>
        </w:div>
      </w:divsChild>
    </w:div>
    <w:div w:id="1539899922">
      <w:bodyDiv w:val="1"/>
      <w:marLeft w:val="0"/>
      <w:marRight w:val="0"/>
      <w:marTop w:val="0"/>
      <w:marBottom w:val="0"/>
      <w:divBdr>
        <w:top w:val="none" w:sz="0" w:space="0" w:color="auto"/>
        <w:left w:val="none" w:sz="0" w:space="0" w:color="auto"/>
        <w:bottom w:val="none" w:sz="0" w:space="0" w:color="auto"/>
        <w:right w:val="none" w:sz="0" w:space="0" w:color="auto"/>
      </w:divBdr>
      <w:divsChild>
        <w:div w:id="965619794">
          <w:marLeft w:val="0"/>
          <w:marRight w:val="0"/>
          <w:marTop w:val="0"/>
          <w:marBottom w:val="0"/>
          <w:divBdr>
            <w:top w:val="none" w:sz="0" w:space="0" w:color="auto"/>
            <w:left w:val="none" w:sz="0" w:space="0" w:color="auto"/>
            <w:bottom w:val="none" w:sz="0" w:space="0" w:color="auto"/>
            <w:right w:val="none" w:sz="0" w:space="0" w:color="auto"/>
          </w:divBdr>
        </w:div>
      </w:divsChild>
    </w:div>
    <w:div w:id="1604193134">
      <w:bodyDiv w:val="1"/>
      <w:marLeft w:val="0"/>
      <w:marRight w:val="0"/>
      <w:marTop w:val="0"/>
      <w:marBottom w:val="0"/>
      <w:divBdr>
        <w:top w:val="none" w:sz="0" w:space="0" w:color="auto"/>
        <w:left w:val="none" w:sz="0" w:space="0" w:color="auto"/>
        <w:bottom w:val="none" w:sz="0" w:space="0" w:color="auto"/>
        <w:right w:val="none" w:sz="0" w:space="0" w:color="auto"/>
      </w:divBdr>
      <w:divsChild>
        <w:div w:id="375203014">
          <w:marLeft w:val="0"/>
          <w:marRight w:val="0"/>
          <w:marTop w:val="0"/>
          <w:marBottom w:val="0"/>
          <w:divBdr>
            <w:top w:val="none" w:sz="0" w:space="0" w:color="auto"/>
            <w:left w:val="none" w:sz="0" w:space="0" w:color="auto"/>
            <w:bottom w:val="none" w:sz="0" w:space="0" w:color="auto"/>
            <w:right w:val="none" w:sz="0" w:space="0" w:color="auto"/>
          </w:divBdr>
        </w:div>
        <w:div w:id="652879305">
          <w:marLeft w:val="75"/>
          <w:marRight w:val="0"/>
          <w:marTop w:val="240"/>
          <w:marBottom w:val="0"/>
          <w:divBdr>
            <w:top w:val="none" w:sz="0" w:space="0" w:color="auto"/>
            <w:left w:val="none" w:sz="0" w:space="0" w:color="auto"/>
            <w:bottom w:val="none" w:sz="0" w:space="0" w:color="auto"/>
            <w:right w:val="none" w:sz="0" w:space="0" w:color="auto"/>
          </w:divBdr>
        </w:div>
        <w:div w:id="824324662">
          <w:marLeft w:val="75"/>
          <w:marRight w:val="0"/>
          <w:marTop w:val="240"/>
          <w:marBottom w:val="0"/>
          <w:divBdr>
            <w:top w:val="none" w:sz="0" w:space="0" w:color="auto"/>
            <w:left w:val="none" w:sz="0" w:space="0" w:color="auto"/>
            <w:bottom w:val="none" w:sz="0" w:space="0" w:color="auto"/>
            <w:right w:val="none" w:sz="0" w:space="0" w:color="auto"/>
          </w:divBdr>
        </w:div>
        <w:div w:id="1556115703">
          <w:marLeft w:val="75"/>
          <w:marRight w:val="0"/>
          <w:marTop w:val="240"/>
          <w:marBottom w:val="0"/>
          <w:divBdr>
            <w:top w:val="none" w:sz="0" w:space="0" w:color="auto"/>
            <w:left w:val="none" w:sz="0" w:space="0" w:color="auto"/>
            <w:bottom w:val="none" w:sz="0" w:space="0" w:color="auto"/>
            <w:right w:val="none" w:sz="0" w:space="0" w:color="auto"/>
          </w:divBdr>
        </w:div>
        <w:div w:id="1878272284">
          <w:marLeft w:val="75"/>
          <w:marRight w:val="0"/>
          <w:marTop w:val="240"/>
          <w:marBottom w:val="0"/>
          <w:divBdr>
            <w:top w:val="none" w:sz="0" w:space="0" w:color="auto"/>
            <w:left w:val="none" w:sz="0" w:space="0" w:color="auto"/>
            <w:bottom w:val="none" w:sz="0" w:space="0" w:color="auto"/>
            <w:right w:val="none" w:sz="0" w:space="0" w:color="auto"/>
          </w:divBdr>
        </w:div>
        <w:div w:id="1938900032">
          <w:marLeft w:val="75"/>
          <w:marRight w:val="75"/>
          <w:marTop w:val="1200"/>
          <w:marBottom w:val="150"/>
          <w:divBdr>
            <w:top w:val="none" w:sz="0" w:space="0" w:color="auto"/>
            <w:left w:val="none" w:sz="0" w:space="0" w:color="auto"/>
            <w:bottom w:val="none" w:sz="0" w:space="0" w:color="auto"/>
            <w:right w:val="none" w:sz="0" w:space="0" w:color="auto"/>
          </w:divBdr>
          <w:divsChild>
            <w:div w:id="1318538802">
              <w:marLeft w:val="0"/>
              <w:marRight w:val="0"/>
              <w:marTop w:val="0"/>
              <w:marBottom w:val="0"/>
              <w:divBdr>
                <w:top w:val="none" w:sz="0" w:space="0" w:color="auto"/>
                <w:left w:val="none" w:sz="0" w:space="0" w:color="auto"/>
                <w:bottom w:val="none" w:sz="0" w:space="0" w:color="auto"/>
                <w:right w:val="none" w:sz="0" w:space="0" w:color="auto"/>
              </w:divBdr>
              <w:divsChild>
                <w:div w:id="731125180">
                  <w:marLeft w:val="0"/>
                  <w:marRight w:val="0"/>
                  <w:marTop w:val="0"/>
                  <w:marBottom w:val="0"/>
                  <w:divBdr>
                    <w:top w:val="none" w:sz="0" w:space="0" w:color="auto"/>
                    <w:left w:val="none" w:sz="0" w:space="0" w:color="auto"/>
                    <w:bottom w:val="none" w:sz="0" w:space="0" w:color="auto"/>
                    <w:right w:val="none" w:sz="0" w:space="0" w:color="auto"/>
                  </w:divBdr>
                  <w:divsChild>
                    <w:div w:id="4739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210557">
      <w:bodyDiv w:val="1"/>
      <w:marLeft w:val="0"/>
      <w:marRight w:val="0"/>
      <w:marTop w:val="0"/>
      <w:marBottom w:val="0"/>
      <w:divBdr>
        <w:top w:val="none" w:sz="0" w:space="0" w:color="auto"/>
        <w:left w:val="none" w:sz="0" w:space="0" w:color="auto"/>
        <w:bottom w:val="none" w:sz="0" w:space="0" w:color="auto"/>
        <w:right w:val="none" w:sz="0" w:space="0" w:color="auto"/>
      </w:divBdr>
    </w:div>
    <w:div w:id="1877737560">
      <w:bodyDiv w:val="1"/>
      <w:marLeft w:val="0"/>
      <w:marRight w:val="0"/>
      <w:marTop w:val="0"/>
      <w:marBottom w:val="0"/>
      <w:divBdr>
        <w:top w:val="none" w:sz="0" w:space="0" w:color="auto"/>
        <w:left w:val="none" w:sz="0" w:space="0" w:color="auto"/>
        <w:bottom w:val="none" w:sz="0" w:space="0" w:color="auto"/>
        <w:right w:val="none" w:sz="0" w:space="0" w:color="auto"/>
      </w:divBdr>
    </w:div>
    <w:div w:id="1986667822">
      <w:bodyDiv w:val="1"/>
      <w:marLeft w:val="0"/>
      <w:marRight w:val="0"/>
      <w:marTop w:val="0"/>
      <w:marBottom w:val="0"/>
      <w:divBdr>
        <w:top w:val="none" w:sz="0" w:space="0" w:color="auto"/>
        <w:left w:val="none" w:sz="0" w:space="0" w:color="auto"/>
        <w:bottom w:val="none" w:sz="0" w:space="0" w:color="auto"/>
        <w:right w:val="none" w:sz="0" w:space="0" w:color="auto"/>
      </w:divBdr>
      <w:divsChild>
        <w:div w:id="1665935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mbalib.com/wiki/%E8%AE%B0%E5%BF%8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hyperlink" Target="https://wiki.mbalib.com/wiki/%E6%A8%A1%E6%8B%9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iki.mbalib.com/wiki/%E7%9B%AE%E6%A0%87%E5%80%BC" TargetMode="Externa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alpha val="98000"/>
            </a:srgbClr>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F6ADC-5B98-4767-B780-1AF468D00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28</Pages>
  <Words>3248</Words>
  <Characters>18519</Characters>
  <Application>Microsoft Office Word</Application>
  <DocSecurity>0</DocSecurity>
  <Lines>154</Lines>
  <Paragraphs>43</Paragraphs>
  <ScaleCrop>false</ScaleCrop>
  <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129</cp:revision>
  <dcterms:created xsi:type="dcterms:W3CDTF">2020-06-10T07:18:00Z</dcterms:created>
  <dcterms:modified xsi:type="dcterms:W3CDTF">2020-06-19T12:11:00Z</dcterms:modified>
</cp:coreProperties>
</file>