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D7" w:rsidRDefault="00BC64D7" w:rsidP="00BC64D7">
      <w:pPr>
        <w:pStyle w:val="a3"/>
      </w:pPr>
      <w:r w:rsidRPr="00BC64D7">
        <w:rPr>
          <w:rFonts w:hint="eastAsia"/>
        </w:rPr>
        <w:t>通过局部数据生成促进数据驱动的进化算法</w:t>
      </w:r>
    </w:p>
    <w:p w:rsidR="00BC64D7" w:rsidRPr="00BC64D7" w:rsidRDefault="00BC64D7" w:rsidP="00BC64D7">
      <w:pPr>
        <w:rPr>
          <w:rFonts w:hint="eastAsia"/>
        </w:rPr>
      </w:pPr>
    </w:p>
    <w:p w:rsidR="003F2EAA" w:rsidRDefault="003F2EAA">
      <w:r>
        <w:rPr>
          <w:rFonts w:hint="eastAsia"/>
        </w:rP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594B1F" w:rsidRPr="00594B1F">
        <w:rPr>
          <w:rFonts w:hint="eastAsia"/>
        </w:rPr>
        <w:t>许多用于构建单个临时代理的现有方法适用于某些特殊问题，但在其他一些问题上可能效果不佳。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594B1F" w:rsidRPr="00594B1F">
        <w:rPr>
          <w:rFonts w:hint="eastAsia"/>
        </w:rPr>
        <w:t>如果可用数据不足以构建准确的替代方案，则</w:t>
      </w:r>
      <w:r w:rsidR="00594B1F" w:rsidRPr="00594B1F">
        <w:rPr>
          <w:rFonts w:hint="eastAsia"/>
        </w:rPr>
        <w:t>DDEA</w:t>
      </w:r>
      <w:r w:rsidR="00594B1F" w:rsidRPr="00594B1F">
        <w:rPr>
          <w:rFonts w:hint="eastAsia"/>
        </w:rPr>
        <w:t>的优化精度会降低，这在昂贵的优化问题中很常见。</w:t>
      </w:r>
    </w:p>
    <w:p w:rsidR="000E4E40" w:rsidRDefault="00594B1F">
      <w:r w:rsidRPr="00594B1F">
        <w:rPr>
          <w:rFonts w:hint="eastAsia"/>
        </w:rPr>
        <w:t>本文提出了新型</w:t>
      </w:r>
      <w:r w:rsidRPr="00594B1F">
        <w:rPr>
          <w:rFonts w:hint="eastAsia"/>
        </w:rPr>
        <w:t>DDEA</w:t>
      </w:r>
      <w:r w:rsidRPr="00594B1F">
        <w:rPr>
          <w:rFonts w:hint="eastAsia"/>
        </w:rPr>
        <w:t>。</w:t>
      </w:r>
      <w:r w:rsidR="005B1A19">
        <w:rPr>
          <w:rFonts w:hint="eastAsia"/>
        </w:rPr>
        <w:t>1</w:t>
      </w:r>
      <w:r w:rsidR="005B1A19">
        <w:rPr>
          <w:rFonts w:hint="eastAsia"/>
        </w:rPr>
        <w:t>、</w:t>
      </w:r>
      <w:r w:rsidRPr="00594B1F">
        <w:rPr>
          <w:rFonts w:hint="eastAsia"/>
        </w:rPr>
        <w:t>提出了一种用于自知模型管理的提升策略（</w:t>
      </w:r>
      <w:r w:rsidRPr="00594B1F">
        <w:rPr>
          <w:rFonts w:hint="eastAsia"/>
        </w:rPr>
        <w:t>BS</w:t>
      </w:r>
      <w:r w:rsidRPr="00594B1F">
        <w:rPr>
          <w:rFonts w:hint="eastAsia"/>
        </w:rPr>
        <w:t>），该策略可以</w:t>
      </w:r>
      <w:r w:rsidRPr="005B1A19">
        <w:rPr>
          <w:rFonts w:hint="eastAsia"/>
          <w:color w:val="FF0000"/>
        </w:rPr>
        <w:t>迭代地构建和组合代理</w:t>
      </w:r>
      <w:r w:rsidRPr="00594B1F">
        <w:rPr>
          <w:rFonts w:hint="eastAsia"/>
        </w:rPr>
        <w:t>以获取适用于不同问题的代理模型。</w:t>
      </w:r>
      <w:r w:rsidR="005B1A19">
        <w:rPr>
          <w:rFonts w:hint="eastAsia"/>
        </w:rPr>
        <w:t>2</w:t>
      </w:r>
      <w:r w:rsidR="005B1A19">
        <w:rPr>
          <w:rFonts w:hint="eastAsia"/>
        </w:rPr>
        <w:t>、</w:t>
      </w:r>
      <w:r w:rsidRPr="00594B1F">
        <w:rPr>
          <w:rFonts w:hint="eastAsia"/>
        </w:rPr>
        <w:t>提出了一种</w:t>
      </w:r>
      <w:r w:rsidRPr="00F96088">
        <w:rPr>
          <w:rFonts w:hint="eastAsia"/>
          <w:color w:val="FF0000"/>
        </w:rPr>
        <w:t>局部数据生成（</w:t>
      </w:r>
      <w:r w:rsidRPr="00F96088">
        <w:rPr>
          <w:rFonts w:hint="eastAsia"/>
          <w:color w:val="FF0000"/>
        </w:rPr>
        <w:t>LDG</w:t>
      </w:r>
      <w:r w:rsidRPr="00F96088">
        <w:rPr>
          <w:rFonts w:hint="eastAsia"/>
          <w:color w:val="FF0000"/>
        </w:rPr>
        <w:t>）方法来生成合成数据，以减轻数据短缺并增加数据量，</w:t>
      </w:r>
      <w:r w:rsidRPr="00594B1F">
        <w:rPr>
          <w:rFonts w:hint="eastAsia"/>
        </w:rPr>
        <w:t>这是通过对数据位置进行拟合来实现的。通过集成</w:t>
      </w:r>
      <w:r w:rsidRPr="00594B1F">
        <w:rPr>
          <w:rFonts w:hint="eastAsia"/>
        </w:rPr>
        <w:t>BS</w:t>
      </w:r>
      <w:r w:rsidRPr="00594B1F">
        <w:rPr>
          <w:rFonts w:hint="eastAsia"/>
        </w:rPr>
        <w:t>和</w:t>
      </w:r>
      <w:r w:rsidRPr="00594B1F">
        <w:rPr>
          <w:rFonts w:hint="eastAsia"/>
        </w:rPr>
        <w:t>LDG</w:t>
      </w:r>
      <w:r w:rsidRPr="00594B1F">
        <w:rPr>
          <w:rFonts w:hint="eastAsia"/>
        </w:rPr>
        <w:t>，</w:t>
      </w:r>
      <w:r w:rsidRPr="00594B1F">
        <w:rPr>
          <w:rFonts w:hint="eastAsia"/>
        </w:rPr>
        <w:t>BDDEA-LDG</w:t>
      </w:r>
      <w:r w:rsidRPr="00594B1F">
        <w:rPr>
          <w:rFonts w:hint="eastAsia"/>
        </w:rPr>
        <w:t>算法能够根据当前问题自动同时提高模型准确性和数据量。</w:t>
      </w:r>
    </w:p>
    <w:p w:rsidR="00EF5B54" w:rsidRDefault="00EF5B54">
      <w:r w:rsidRPr="00EF5B54">
        <w:rPr>
          <w:rFonts w:hint="eastAsia"/>
        </w:rPr>
        <w:t>根据经验，需要权衡取舍，以在代理的有效性和构建它们的时间成本之间取得更好的平衡。实验结果表明，在广泛使用的基准和动脉交通信号定时实时优化问题上，所提出的</w:t>
      </w:r>
      <w:r w:rsidRPr="00EF5B54">
        <w:rPr>
          <w:rFonts w:hint="eastAsia"/>
        </w:rPr>
        <w:t>BDDEA-LDG</w:t>
      </w:r>
      <w:r w:rsidRPr="00EF5B54">
        <w:rPr>
          <w:rFonts w:hint="eastAsia"/>
        </w:rPr>
        <w:t>算法通常可以胜过传统方法而无需代理和其他最新的</w:t>
      </w:r>
      <w:r w:rsidRPr="00EF5B54">
        <w:rPr>
          <w:rFonts w:hint="eastAsia"/>
        </w:rPr>
        <w:t>DDEA</w:t>
      </w:r>
      <w:r w:rsidRPr="00EF5B54">
        <w:rPr>
          <w:rFonts w:hint="eastAsia"/>
        </w:rPr>
        <w:t>。此外，提出的</w:t>
      </w:r>
      <w:r w:rsidRPr="00EF5B54">
        <w:rPr>
          <w:rFonts w:hint="eastAsia"/>
        </w:rPr>
        <w:t>BDDEA-LDG</w:t>
      </w:r>
      <w:r w:rsidRPr="00EF5B54">
        <w:rPr>
          <w:rFonts w:hint="eastAsia"/>
        </w:rPr>
        <w:t>算法只能使用传统方法约</w:t>
      </w:r>
      <w:r w:rsidRPr="00EF5B54">
        <w:rPr>
          <w:rFonts w:hint="eastAsia"/>
        </w:rPr>
        <w:t>2</w:t>
      </w:r>
      <w:r w:rsidRPr="00EF5B54">
        <w:rPr>
          <w:rFonts w:hint="eastAsia"/>
        </w:rPr>
        <w:t>％的计算预算来产生竞争性结果</w:t>
      </w:r>
    </w:p>
    <w:p w:rsidR="005673AB" w:rsidRDefault="005673AB">
      <w:bookmarkStart w:id="0" w:name="_GoBack"/>
      <w:bookmarkEnd w:id="0"/>
    </w:p>
    <w:p w:rsidR="005673AB" w:rsidRPr="00EF5B54" w:rsidRDefault="005673AB">
      <w:pPr>
        <w:rPr>
          <w:rFonts w:hint="eastAsia"/>
        </w:rPr>
      </w:pPr>
    </w:p>
    <w:sectPr w:rsidR="005673AB" w:rsidRPr="00EF5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F7"/>
    <w:rsid w:val="000E4E40"/>
    <w:rsid w:val="00141CF7"/>
    <w:rsid w:val="002F0E5E"/>
    <w:rsid w:val="003F2EAA"/>
    <w:rsid w:val="005673AB"/>
    <w:rsid w:val="00594B1F"/>
    <w:rsid w:val="005B1A19"/>
    <w:rsid w:val="00BC64D7"/>
    <w:rsid w:val="00D30C50"/>
    <w:rsid w:val="00EF5B54"/>
    <w:rsid w:val="00F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1DE0C-5144-425E-8D9F-90434E63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4D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C64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64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24</cp:revision>
  <dcterms:created xsi:type="dcterms:W3CDTF">2020-05-06T04:22:00Z</dcterms:created>
  <dcterms:modified xsi:type="dcterms:W3CDTF">2020-05-06T08:20:00Z</dcterms:modified>
</cp:coreProperties>
</file>