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FBFEF" w14:textId="113E23EF" w:rsidR="00EF25FC" w:rsidRPr="00EF25FC" w:rsidRDefault="00EF25FC" w:rsidP="00EF25FC">
      <w:pPr>
        <w:rPr>
          <w:highlight w:val="cyan"/>
        </w:rPr>
      </w:pPr>
      <w:proofErr w:type="gramStart"/>
      <w:r w:rsidRPr="00EF25FC">
        <w:rPr>
          <w:rFonts w:hint="eastAsia"/>
          <w:highlight w:val="cyan"/>
        </w:rPr>
        <w:t>一</w:t>
      </w:r>
      <w:proofErr w:type="gramEnd"/>
      <w:r w:rsidRPr="00EF25FC">
        <w:rPr>
          <w:rFonts w:hint="eastAsia"/>
          <w:highlight w:val="cyan"/>
        </w:rPr>
        <w:t>.参数</w:t>
      </w:r>
    </w:p>
    <w:p w14:paraId="5436E926" w14:textId="4AF67602" w:rsidR="00EF25FC" w:rsidRDefault="00EF25FC" w:rsidP="00EF25FC">
      <w:r>
        <w:rPr>
          <w:rFonts w:hint="eastAsia"/>
          <w:highlight w:val="yellow"/>
        </w:rPr>
        <w:t>1.</w:t>
      </w:r>
      <w:r w:rsidRPr="00EF25FC">
        <w:rPr>
          <w:rFonts w:hint="eastAsia"/>
          <w:highlight w:val="yellow"/>
        </w:rPr>
        <w:t>停车场：</w:t>
      </w:r>
    </w:p>
    <w:p w14:paraId="4D1F68C8" w14:textId="50DF2259" w:rsidR="00EF25FC" w:rsidRDefault="00EF25FC" w:rsidP="00EF25FC">
      <w:r w:rsidRPr="00EF25FC">
        <w:rPr>
          <w:rFonts w:hint="eastAsia"/>
          <w:position w:val="-12"/>
        </w:rPr>
        <w:object w:dxaOrig="279" w:dyaOrig="360" w14:anchorId="76262C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8.15pt" o:ole="">
            <v:imagedata r:id="rId7" o:title=""/>
          </v:shape>
          <o:OLEObject Type="Embed" ProgID="Equation.DSMT4" ShapeID="_x0000_i1025" DrawAspect="Content" ObjectID="_1794220569" r:id="rId8"/>
        </w:object>
      </w:r>
      <w:r>
        <w:rPr>
          <w:rFonts w:hint="eastAsia"/>
        </w:rPr>
        <w:t xml:space="preserve"> ：停车场长度</w:t>
      </w:r>
    </w:p>
    <w:p w14:paraId="599B2FD1" w14:textId="54E415A6" w:rsidR="00EF25FC" w:rsidRDefault="00EF25FC" w:rsidP="00EF25FC">
      <w:r w:rsidRPr="00EF25FC">
        <w:rPr>
          <w:rFonts w:hint="eastAsia"/>
          <w:position w:val="-12"/>
        </w:rPr>
        <w:object w:dxaOrig="320" w:dyaOrig="360" w14:anchorId="5828A7EC">
          <v:shape id="_x0000_i1026" type="#_x0000_t75" style="width:15.65pt;height:18.15pt" o:ole="">
            <v:imagedata r:id="rId9" o:title=""/>
          </v:shape>
          <o:OLEObject Type="Embed" ProgID="Equation.DSMT4" ShapeID="_x0000_i1026" DrawAspect="Content" ObjectID="_1794220570" r:id="rId10"/>
        </w:object>
      </w:r>
      <w:r>
        <w:rPr>
          <w:rFonts w:hint="eastAsia"/>
        </w:rPr>
        <w:t xml:space="preserve"> ：停车场v宽度</w:t>
      </w:r>
    </w:p>
    <w:p w14:paraId="54FE9A39" w14:textId="0F3A1D53" w:rsidR="00EF25FC" w:rsidRDefault="00EF25FC" w:rsidP="00EF25FC">
      <w:r w:rsidRPr="00EF25FC">
        <w:rPr>
          <w:rFonts w:hint="eastAsia"/>
          <w:position w:val="-6"/>
        </w:rPr>
        <w:object w:dxaOrig="240" w:dyaOrig="279" w14:anchorId="3A0EF620">
          <v:shape id="_x0000_i1027" type="#_x0000_t75" style="width:11.9pt;height:14.4pt" o:ole="">
            <v:imagedata r:id="rId11" o:title=""/>
          </v:shape>
          <o:OLEObject Type="Embed" ProgID="Equation.DSMT4" ShapeID="_x0000_i1027" DrawAspect="Content" ObjectID="_1794220571" r:id="rId12"/>
        </w:object>
      </w:r>
      <w:r>
        <w:rPr>
          <w:rFonts w:hint="eastAsia"/>
        </w:rPr>
        <w:t xml:space="preserve"> :停车场总数</w:t>
      </w:r>
    </w:p>
    <w:p w14:paraId="5039CFC2" w14:textId="4A8E1C2D" w:rsidR="00EF25FC" w:rsidRDefault="00EF25FC" w:rsidP="00EF25FC">
      <w:r>
        <w:rPr>
          <w:rFonts w:hint="eastAsia"/>
          <w:highlight w:val="yellow"/>
        </w:rPr>
        <w:t>2.</w:t>
      </w:r>
      <w:r w:rsidRPr="00EF25FC">
        <w:rPr>
          <w:rFonts w:hint="eastAsia"/>
          <w:highlight w:val="yellow"/>
        </w:rPr>
        <w:t>车辆：</w:t>
      </w:r>
    </w:p>
    <w:p w14:paraId="0909791C" w14:textId="77777777" w:rsidR="00EF25FC" w:rsidRDefault="00EF25FC" w:rsidP="00EF25FC">
      <w:r w:rsidRPr="00113F37">
        <w:rPr>
          <w:rFonts w:hint="eastAsia"/>
          <w:position w:val="-12"/>
        </w:rPr>
        <w:object w:dxaOrig="180" w:dyaOrig="360" w14:anchorId="6FD7F3DC">
          <v:shape id="_x0000_i1028" type="#_x0000_t75" style="width:8.75pt;height:18.15pt" o:ole="">
            <v:imagedata r:id="rId13" o:title=""/>
          </v:shape>
          <o:OLEObject Type="Embed" ProgID="Equation.DSMT4" ShapeID="_x0000_i1028" DrawAspect="Content" ObjectID="_1794220572" r:id="rId14"/>
        </w:object>
      </w:r>
      <w:r>
        <w:rPr>
          <w:rFonts w:hint="eastAsia"/>
        </w:rPr>
        <w:t xml:space="preserve"> :t型车长度</w:t>
      </w:r>
    </w:p>
    <w:p w14:paraId="2DBBEB93" w14:textId="1D493A1A" w:rsidR="00EF25FC" w:rsidRDefault="00EF25FC" w:rsidP="00EF25FC">
      <w:r w:rsidRPr="00113F37">
        <w:rPr>
          <w:rFonts w:hint="eastAsia"/>
          <w:position w:val="-12"/>
        </w:rPr>
        <w:object w:dxaOrig="279" w:dyaOrig="360" w14:anchorId="4AB326C6">
          <v:shape id="_x0000_i1029" type="#_x0000_t75" style="width:14.4pt;height:18.15pt" o:ole="">
            <v:imagedata r:id="rId15" o:title=""/>
          </v:shape>
          <o:OLEObject Type="Embed" ProgID="Equation.DSMT4" ShapeID="_x0000_i1029" DrawAspect="Content" ObjectID="_1794220573" r:id="rId16"/>
        </w:object>
      </w:r>
      <w:r>
        <w:rPr>
          <w:rFonts w:hint="eastAsia"/>
        </w:rPr>
        <w:t xml:space="preserve"> :t型车宽度</w:t>
      </w:r>
    </w:p>
    <w:p w14:paraId="039B28EC" w14:textId="77777777" w:rsidR="00EF25FC" w:rsidRDefault="00EF25FC" w:rsidP="00EF25FC">
      <w:r w:rsidRPr="002B7A94">
        <w:rPr>
          <w:rFonts w:hint="eastAsia"/>
          <w:position w:val="-12"/>
        </w:rPr>
        <w:object w:dxaOrig="300" w:dyaOrig="360" w14:anchorId="6E2E5C63">
          <v:shape id="_x0000_i1030" type="#_x0000_t75" style="width:15.05pt;height:18.15pt" o:ole="">
            <v:imagedata r:id="rId17" o:title=""/>
          </v:shape>
          <o:OLEObject Type="Embed" ProgID="Equation.DSMT4" ShapeID="_x0000_i1030" DrawAspect="Content" ObjectID="_1794220574" r:id="rId18"/>
        </w:object>
      </w:r>
      <w:r>
        <w:rPr>
          <w:rFonts w:hint="eastAsia"/>
        </w:rPr>
        <w:t xml:space="preserve"> :t型车数量</w:t>
      </w:r>
    </w:p>
    <w:p w14:paraId="1E9291D7" w14:textId="3E9214C2" w:rsidR="00EF25FC" w:rsidRDefault="00EF25FC" w:rsidP="00EF25FC">
      <w:r w:rsidRPr="00EF25FC">
        <w:rPr>
          <w:rFonts w:hint="eastAsia"/>
          <w:position w:val="-4"/>
        </w:rPr>
        <w:object w:dxaOrig="220" w:dyaOrig="260" w14:anchorId="219B0374">
          <v:shape id="_x0000_i1031" type="#_x0000_t75" style="width:10.65pt;height:13.15pt" o:ole="">
            <v:imagedata r:id="rId19" o:title=""/>
          </v:shape>
          <o:OLEObject Type="Embed" ProgID="Equation.DSMT4" ShapeID="_x0000_i1031" DrawAspect="Content" ObjectID="_1794220575" r:id="rId20"/>
        </w:object>
      </w:r>
      <w:r>
        <w:rPr>
          <w:rFonts w:hint="eastAsia"/>
        </w:rPr>
        <w:t xml:space="preserve"> :车辆类型总数</w:t>
      </w:r>
    </w:p>
    <w:p w14:paraId="3A221DA1" w14:textId="34F63519" w:rsidR="00EF25FC" w:rsidRDefault="00EF25FC" w:rsidP="00EF25FC">
      <w:r w:rsidRPr="00EF25FC">
        <w:rPr>
          <w:rFonts w:hint="eastAsia"/>
          <w:highlight w:val="yellow"/>
        </w:rPr>
        <w:t>3.位置</w:t>
      </w:r>
    </w:p>
    <w:p w14:paraId="426ADB56" w14:textId="77777777" w:rsidR="00EF25FC" w:rsidRDefault="00EF25FC" w:rsidP="00EF25FC">
      <w:r w:rsidRPr="002B7A94">
        <w:rPr>
          <w:rFonts w:hint="eastAsia"/>
          <w:position w:val="-6"/>
        </w:rPr>
        <w:object w:dxaOrig="200" w:dyaOrig="220" w14:anchorId="4C069AB0">
          <v:shape id="_x0000_i1032" type="#_x0000_t75" style="width:10pt;height:10.65pt" o:ole="">
            <v:imagedata r:id="rId21" o:title=""/>
          </v:shape>
          <o:OLEObject Type="Embed" ProgID="Equation.DSMT4" ShapeID="_x0000_i1032" DrawAspect="Content" ObjectID="_1794220576" r:id="rId22"/>
        </w:object>
      </w:r>
      <w:r>
        <w:rPr>
          <w:rFonts w:hint="eastAsia"/>
        </w:rPr>
        <w:t xml:space="preserve"> :车辆前后安全距离</w:t>
      </w:r>
    </w:p>
    <w:p w14:paraId="7A5EC978" w14:textId="1ECD0AA0" w:rsidR="0000588A" w:rsidRDefault="00EF25FC" w:rsidP="00EF25FC">
      <w:r w:rsidRPr="002B7A94">
        <w:rPr>
          <w:rFonts w:hint="eastAsia"/>
          <w:position w:val="-6"/>
        </w:rPr>
        <w:object w:dxaOrig="200" w:dyaOrig="279" w14:anchorId="34693033">
          <v:shape id="_x0000_i1033" type="#_x0000_t75" style="width:10pt;height:14.4pt" o:ole="">
            <v:imagedata r:id="rId23" o:title=""/>
          </v:shape>
          <o:OLEObject Type="Embed" ProgID="Equation.DSMT4" ShapeID="_x0000_i1033" DrawAspect="Content" ObjectID="_1794220577" r:id="rId24"/>
        </w:object>
      </w:r>
      <w:r>
        <w:rPr>
          <w:rFonts w:hint="eastAsia"/>
        </w:rPr>
        <w:t xml:space="preserve"> :车辆左右安全距离</w:t>
      </w:r>
    </w:p>
    <w:p w14:paraId="1F8FEF3C" w14:textId="2BFE87B7" w:rsidR="0000588A" w:rsidRDefault="0000588A" w:rsidP="0000588A">
      <w:r>
        <w:rPr>
          <w:rFonts w:hint="eastAsia"/>
          <w:highlight w:val="yellow"/>
        </w:rPr>
        <w:t>4</w:t>
      </w:r>
      <w:r w:rsidRPr="0000588A">
        <w:rPr>
          <w:rFonts w:hint="eastAsia"/>
          <w:highlight w:val="yellow"/>
        </w:rPr>
        <w:t>.松弛</w:t>
      </w:r>
      <w:r>
        <w:rPr>
          <w:rFonts w:hint="eastAsia"/>
          <w:highlight w:val="yellow"/>
        </w:rPr>
        <w:t>参数</w:t>
      </w:r>
      <w:r w:rsidRPr="0000588A">
        <w:rPr>
          <w:rFonts w:hint="eastAsia"/>
          <w:highlight w:val="yellow"/>
        </w:rPr>
        <w:t>M</w:t>
      </w:r>
    </w:p>
    <w:p w14:paraId="4F6E3574" w14:textId="647F1C08" w:rsidR="00EF25FC" w:rsidRDefault="00913664" w:rsidP="00EF25FC">
      <w:r w:rsidRPr="00913664">
        <w:rPr>
          <w:rFonts w:hint="eastAsia"/>
          <w:position w:val="-4"/>
        </w:rPr>
        <w:object w:dxaOrig="320" w:dyaOrig="260" w14:anchorId="79C5425D">
          <v:shape id="_x0000_i1034" type="#_x0000_t75" style="width:16.3pt;height:13.15pt" o:ole="">
            <v:imagedata r:id="rId25" o:title=""/>
          </v:shape>
          <o:OLEObject Type="Embed" ProgID="Equation.DSMT4" ShapeID="_x0000_i1034" DrawAspect="Content" ObjectID="_1794220578" r:id="rId26"/>
        </w:object>
      </w:r>
    </w:p>
    <w:p w14:paraId="67C00181" w14:textId="7B7B14DC" w:rsidR="00EF25FC" w:rsidRDefault="00EF25FC" w:rsidP="00EF25FC">
      <w:r w:rsidRPr="00EF25FC">
        <w:rPr>
          <w:rFonts w:hint="eastAsia"/>
          <w:highlight w:val="cyan"/>
        </w:rPr>
        <w:t>二.变量</w:t>
      </w:r>
    </w:p>
    <w:p w14:paraId="7096A02A" w14:textId="01C8E5C6" w:rsidR="00EF25FC" w:rsidRDefault="00EF25FC" w:rsidP="00EF25FC">
      <w:r w:rsidRPr="00EF25FC">
        <w:rPr>
          <w:rFonts w:hint="eastAsia"/>
          <w:highlight w:val="yellow"/>
        </w:rPr>
        <w:t>1.</w:t>
      </w:r>
      <w:r w:rsidR="00F144A7">
        <w:rPr>
          <w:rFonts w:hint="eastAsia"/>
          <w:highlight w:val="yellow"/>
        </w:rPr>
        <w:t>基准</w:t>
      </w:r>
      <w:r w:rsidRPr="00EF25FC">
        <w:rPr>
          <w:rFonts w:hint="eastAsia"/>
          <w:highlight w:val="yellow"/>
        </w:rPr>
        <w:t>位置变量</w:t>
      </w:r>
    </w:p>
    <w:p w14:paraId="1887AD66" w14:textId="15079607" w:rsidR="00EF25FC" w:rsidRDefault="00EF25FC" w:rsidP="00EF25FC">
      <w:r w:rsidRPr="00113F37">
        <w:rPr>
          <w:rFonts w:hint="eastAsia"/>
          <w:position w:val="-12"/>
        </w:rPr>
        <w:object w:dxaOrig="360" w:dyaOrig="360" w14:anchorId="53988E45">
          <v:shape id="_x0000_i1035" type="#_x0000_t75" style="width:18.15pt;height:18.15pt" o:ole="">
            <v:imagedata r:id="rId27" o:title=""/>
          </v:shape>
          <o:OLEObject Type="Embed" ProgID="Equation.DSMT4" ShapeID="_x0000_i1035" DrawAspect="Content" ObjectID="_1794220579" r:id="rId28"/>
        </w:object>
      </w:r>
      <w:r>
        <w:rPr>
          <w:rFonts w:hint="eastAsia"/>
        </w:rPr>
        <w:t xml:space="preserve"> :t类型车辆c在v停车区的横坐标</w:t>
      </w:r>
      <w:r w:rsidR="00F144A7">
        <w:rPr>
          <w:rFonts w:hint="eastAsia"/>
        </w:rPr>
        <w:t>（矩形</w:t>
      </w:r>
      <w:proofErr w:type="gramStart"/>
      <w:r w:rsidR="00F144A7">
        <w:rPr>
          <w:rFonts w:hint="eastAsia"/>
        </w:rPr>
        <w:t>左下角点坐标</w:t>
      </w:r>
      <w:proofErr w:type="gramEnd"/>
      <w:r w:rsidR="00F144A7">
        <w:rPr>
          <w:rFonts w:hint="eastAsia"/>
        </w:rPr>
        <w:t>）</w:t>
      </w:r>
    </w:p>
    <w:p w14:paraId="0DF42048" w14:textId="6987324F" w:rsidR="001174DF" w:rsidRDefault="00EF25FC" w:rsidP="00EF25FC">
      <w:r w:rsidRPr="00113F37">
        <w:rPr>
          <w:rFonts w:hint="eastAsia"/>
          <w:position w:val="-12"/>
        </w:rPr>
        <w:object w:dxaOrig="340" w:dyaOrig="360" w14:anchorId="1E96C170">
          <v:shape id="_x0000_i1036" type="#_x0000_t75" style="width:16.9pt;height:18.15pt" o:ole="">
            <v:imagedata r:id="rId29" o:title=""/>
          </v:shape>
          <o:OLEObject Type="Embed" ProgID="Equation.DSMT4" ShapeID="_x0000_i1036" DrawAspect="Content" ObjectID="_1794220580" r:id="rId30"/>
        </w:object>
      </w:r>
      <w:r>
        <w:rPr>
          <w:rFonts w:hint="eastAsia"/>
        </w:rPr>
        <w:t xml:space="preserve"> :t类型车辆c在v停车位的纵坐标</w:t>
      </w:r>
      <w:r w:rsidR="00F144A7">
        <w:rPr>
          <w:rFonts w:hint="eastAsia"/>
        </w:rPr>
        <w:t>（矩形</w:t>
      </w:r>
      <w:proofErr w:type="gramStart"/>
      <w:r w:rsidR="00F144A7">
        <w:rPr>
          <w:rFonts w:hint="eastAsia"/>
        </w:rPr>
        <w:t>左下角点坐标</w:t>
      </w:r>
      <w:proofErr w:type="gramEnd"/>
      <w:r w:rsidR="00F144A7">
        <w:rPr>
          <w:rFonts w:hint="eastAsia"/>
        </w:rPr>
        <w:t>）</w:t>
      </w:r>
    </w:p>
    <w:p w14:paraId="3F34EC43" w14:textId="0B19AED3" w:rsidR="001174DF" w:rsidRDefault="001174DF" w:rsidP="00EF25FC">
      <w:r>
        <w:rPr>
          <w:rFonts w:hint="eastAsia"/>
        </w:rPr>
        <w:t>其他三个点的</w:t>
      </w:r>
    </w:p>
    <w:p w14:paraId="690A84E1" w14:textId="28702655" w:rsidR="00EF25FC" w:rsidRPr="00EF25FC" w:rsidRDefault="00EF25FC" w:rsidP="00EF25FC">
      <w:r w:rsidRPr="00EF25FC">
        <w:rPr>
          <w:rFonts w:hint="eastAsia"/>
          <w:highlight w:val="yellow"/>
        </w:rPr>
        <w:t>2.分配</w:t>
      </w:r>
    </w:p>
    <w:p w14:paraId="2224E2F0" w14:textId="6222314D" w:rsidR="00EF25FC" w:rsidRDefault="00EF25FC">
      <w:r w:rsidRPr="00EF25FC">
        <w:rPr>
          <w:rFonts w:hint="eastAsia"/>
          <w:position w:val="-14"/>
        </w:rPr>
        <w:object w:dxaOrig="1080" w:dyaOrig="400" w14:anchorId="5BC742E0">
          <v:shape id="_x0000_i1037" type="#_x0000_t75" style="width:53.85pt;height:20.05pt" o:ole="">
            <v:imagedata r:id="rId31" o:title=""/>
          </v:shape>
          <o:OLEObject Type="Embed" ProgID="Equation.DSMT4" ShapeID="_x0000_i1037" DrawAspect="Content" ObjectID="_1794220581" r:id="rId32"/>
        </w:object>
      </w:r>
      <w:r>
        <w:rPr>
          <w:rFonts w:hint="eastAsia"/>
        </w:rPr>
        <w:t>:t类的</w:t>
      </w:r>
      <w:r w:rsidR="00EB49D7">
        <w:rPr>
          <w:rFonts w:hint="eastAsia"/>
        </w:rPr>
        <w:t>第c辆</w:t>
      </w:r>
      <w:proofErr w:type="gramStart"/>
      <w:r w:rsidR="00EB49D7">
        <w:rPr>
          <w:rFonts w:hint="eastAsia"/>
        </w:rPr>
        <w:t>车是否</w:t>
      </w:r>
      <w:proofErr w:type="gramEnd"/>
      <w:r w:rsidR="00EB49D7">
        <w:rPr>
          <w:rFonts w:hint="eastAsia"/>
        </w:rPr>
        <w:t>停在v停车厂。1停,0不停。</w:t>
      </w:r>
    </w:p>
    <w:p w14:paraId="70B877EE" w14:textId="114734C3" w:rsidR="00EB49D7" w:rsidRDefault="00EB49D7">
      <w:r w:rsidRPr="00EB49D7">
        <w:rPr>
          <w:rFonts w:hint="eastAsia"/>
          <w:highlight w:val="yellow"/>
        </w:rPr>
        <w:t>3.</w:t>
      </w:r>
      <w:r>
        <w:rPr>
          <w:rFonts w:hint="eastAsia"/>
          <w:highlight w:val="yellow"/>
        </w:rPr>
        <w:t>停放方式</w:t>
      </w:r>
    </w:p>
    <w:p w14:paraId="120E9882" w14:textId="6FFDDDC3" w:rsidR="00EB49D7" w:rsidRDefault="00EB49D7">
      <w:r w:rsidRPr="00EB49D7">
        <w:rPr>
          <w:rFonts w:hint="eastAsia"/>
          <w:position w:val="-14"/>
        </w:rPr>
        <w:object w:dxaOrig="1020" w:dyaOrig="400" w14:anchorId="2495CDEB">
          <v:shape id="_x0000_i1038" type="#_x0000_t75" style="width:51.35pt;height:20.05pt" o:ole="">
            <v:imagedata r:id="rId33" o:title=""/>
          </v:shape>
          <o:OLEObject Type="Embed" ProgID="Equation.DSMT4" ShapeID="_x0000_i1038" DrawAspect="Content" ObjectID="_1794220582" r:id="rId34"/>
        </w:object>
      </w:r>
      <w:r>
        <w:rPr>
          <w:rFonts w:hint="eastAsia"/>
        </w:rPr>
        <w:t>:</w:t>
      </w:r>
      <w:r w:rsidRPr="00EB49D7">
        <w:rPr>
          <w:rFonts w:hint="eastAsia"/>
        </w:rPr>
        <w:t xml:space="preserve"> </w:t>
      </w:r>
      <w:r>
        <w:rPr>
          <w:rFonts w:hint="eastAsia"/>
        </w:rPr>
        <w:t>停在v停车厂的t类的第c辆车的停放方式0横放1竖放</w:t>
      </w:r>
    </w:p>
    <w:p w14:paraId="4E2C58EF" w14:textId="6CADDEBE" w:rsidR="002F778B" w:rsidRDefault="002F778B">
      <w:r w:rsidRPr="00DF3137">
        <w:rPr>
          <w:rFonts w:hint="eastAsia"/>
          <w:highlight w:val="yellow"/>
        </w:rPr>
        <w:t>4.相对位置变量</w:t>
      </w:r>
    </w:p>
    <w:bookmarkStart w:id="0" w:name="_Hlk183549900"/>
    <w:p w14:paraId="310FF4B6" w14:textId="38F19A52" w:rsidR="001A6DA5" w:rsidRDefault="00314237">
      <w:r w:rsidRPr="00DF3137">
        <w:rPr>
          <w:rFonts w:hint="eastAsia"/>
          <w:position w:val="-14"/>
        </w:rPr>
        <w:object w:dxaOrig="1040" w:dyaOrig="400" w14:anchorId="15A49654">
          <v:shape id="_x0000_i1039" type="#_x0000_t75" style="width:51.95pt;height:20.05pt" o:ole="">
            <v:imagedata r:id="rId35" o:title=""/>
          </v:shape>
          <o:OLEObject Type="Embed" ProgID="Equation.DSMT4" ShapeID="_x0000_i1039" DrawAspect="Content" ObjectID="_1794220583" r:id="rId36"/>
        </w:object>
      </w:r>
      <w:bookmarkEnd w:id="0"/>
      <w:r w:rsidR="00DF3137">
        <w:rPr>
          <w:rFonts w:hint="eastAsia"/>
        </w:rPr>
        <w:t xml:space="preserve">  </w:t>
      </w:r>
      <w:r w:rsidR="000E32F4">
        <w:rPr>
          <w:rFonts w:hint="eastAsia"/>
        </w:rPr>
        <w:t>1存在水平关系</w:t>
      </w:r>
    </w:p>
    <w:p w14:paraId="1FF68FD8" w14:textId="7518CB64" w:rsidR="00314237" w:rsidRDefault="000E32F4">
      <w:r w:rsidRPr="00DF3137">
        <w:rPr>
          <w:rFonts w:hint="eastAsia"/>
          <w:position w:val="-14"/>
        </w:rPr>
        <w:object w:dxaOrig="1020" w:dyaOrig="400" w14:anchorId="581C65BE">
          <v:shape id="_x0000_i1040" type="#_x0000_t75" style="width:51.35pt;height:20.05pt" o:ole="">
            <v:imagedata r:id="rId37" o:title=""/>
          </v:shape>
          <o:OLEObject Type="Embed" ProgID="Equation.DSMT4" ShapeID="_x0000_i1040" DrawAspect="Content" ObjectID="_1794220584" r:id="rId38"/>
        </w:object>
      </w:r>
      <w:r>
        <w:rPr>
          <w:rFonts w:hint="eastAsia"/>
        </w:rPr>
        <w:t xml:space="preserve"> </w:t>
      </w:r>
      <w:r w:rsidR="00314237">
        <w:rPr>
          <w:rFonts w:hint="eastAsia"/>
        </w:rPr>
        <w:t xml:space="preserve"> </w:t>
      </w:r>
      <w:r>
        <w:rPr>
          <w:rFonts w:hint="eastAsia"/>
        </w:rPr>
        <w:t>1存在垂直关系</w:t>
      </w:r>
    </w:p>
    <w:p w14:paraId="65C75A29" w14:textId="03DF192C" w:rsidR="002C0BEB" w:rsidRDefault="002C0BEB">
      <w:r w:rsidRPr="00913664">
        <w:rPr>
          <w:rFonts w:hint="eastAsia"/>
          <w:highlight w:val="yellow"/>
        </w:rPr>
        <w:t>5.是否处于同一个停车场</w:t>
      </w:r>
    </w:p>
    <w:p w14:paraId="36B6EB76" w14:textId="267BF6A6" w:rsidR="002C0BEB" w:rsidRDefault="002C0BEB">
      <w:r w:rsidRPr="002C0BEB">
        <w:rPr>
          <w:rFonts w:hint="eastAsia"/>
          <w:position w:val="-14"/>
        </w:rPr>
        <w:object w:dxaOrig="999" w:dyaOrig="400" w14:anchorId="7479894F">
          <v:shape id="_x0000_i1041" type="#_x0000_t75" style="width:50.1pt;height:20.05pt" o:ole="">
            <v:imagedata r:id="rId39" o:title=""/>
          </v:shape>
          <o:OLEObject Type="Embed" ProgID="Equation.DSMT4" ShapeID="_x0000_i1041" DrawAspect="Content" ObjectID="_1794220585" r:id="rId40"/>
        </w:objec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>在同一个停车场时为1，否则为0</w:t>
      </w:r>
    </w:p>
    <w:p w14:paraId="38A67201" w14:textId="5C461306" w:rsidR="00F144A7" w:rsidRDefault="00F144A7">
      <w:r w:rsidRPr="00913664">
        <w:rPr>
          <w:rFonts w:hint="eastAsia"/>
          <w:highlight w:val="yellow"/>
        </w:rPr>
        <w:t>6.</w:t>
      </w:r>
      <w:r w:rsidR="001174DF" w:rsidRPr="00913664">
        <w:rPr>
          <w:rFonts w:hint="eastAsia"/>
          <w:highlight w:val="yellow"/>
        </w:rPr>
        <w:t xml:space="preserve"> 矩形其他三个点</w:t>
      </w:r>
    </w:p>
    <w:p w14:paraId="3CCBF1FF" w14:textId="4D202563" w:rsidR="001174DF" w:rsidRDefault="00815C2D">
      <w:r w:rsidRPr="001174DF">
        <w:rPr>
          <w:rFonts w:hint="eastAsia"/>
          <w:position w:val="-12"/>
        </w:rPr>
        <w:object w:dxaOrig="480" w:dyaOrig="360" w14:anchorId="64E3033C">
          <v:shape id="_x0000_i1042" type="#_x0000_t75" style="width:23.8pt;height:18.15pt" o:ole="">
            <v:imagedata r:id="rId41" o:title=""/>
          </v:shape>
          <o:OLEObject Type="Embed" ProgID="Equation.DSMT4" ShapeID="_x0000_i1042" DrawAspect="Content" ObjectID="_1794220586" r:id="rId42"/>
        </w:object>
      </w:r>
      <w:r w:rsidR="001174DF">
        <w:rPr>
          <w:rFonts w:hint="eastAsia"/>
        </w:rPr>
        <w:t>：</w:t>
      </w:r>
      <w:r w:rsidR="00B30B82" w:rsidRPr="00B30B82">
        <w:rPr>
          <w:rFonts w:hint="eastAsia"/>
          <w:position w:val="-14"/>
        </w:rPr>
        <w:object w:dxaOrig="3060" w:dyaOrig="400" w14:anchorId="034B5B20">
          <v:shape id="_x0000_i1043" type="#_x0000_t75" style="width:152.75pt;height:20.05pt" o:ole="">
            <v:imagedata r:id="rId43" o:title=""/>
          </v:shape>
          <o:OLEObject Type="Embed" ProgID="Equation.DSMT4" ShapeID="_x0000_i1043" DrawAspect="Content" ObjectID="_1794220587" r:id="rId44"/>
        </w:object>
      </w:r>
      <w:r w:rsidR="00B30B82">
        <w:t xml:space="preserve"> </w:t>
      </w:r>
    </w:p>
    <w:p w14:paraId="016E1ECA" w14:textId="6E3C6B90" w:rsidR="00815C2D" w:rsidRDefault="00815C2D">
      <w:r w:rsidRPr="00815C2D">
        <w:rPr>
          <w:rFonts w:hint="eastAsia"/>
          <w:position w:val="-12"/>
        </w:rPr>
        <w:object w:dxaOrig="540" w:dyaOrig="360" w14:anchorId="42A28179">
          <v:shape id="_x0000_i1044" type="#_x0000_t75" style="width:26.9pt;height:18.15pt" o:ole="">
            <v:imagedata r:id="rId45" o:title=""/>
          </v:shape>
          <o:OLEObject Type="Embed" ProgID="Equation.DSMT4" ShapeID="_x0000_i1044" DrawAspect="Content" ObjectID="_1794220588" r:id="rId46"/>
        </w:object>
      </w:r>
      <w:r>
        <w:rPr>
          <w:rFonts w:hint="eastAsia"/>
        </w:rPr>
        <w:t>:</w:t>
      </w:r>
      <w:r w:rsidR="00B30B82" w:rsidRPr="00B30B82">
        <w:rPr>
          <w:rFonts w:hint="eastAsia"/>
          <w:position w:val="-14"/>
        </w:rPr>
        <w:object w:dxaOrig="3060" w:dyaOrig="400" w14:anchorId="36BC2DB4">
          <v:shape id="_x0000_i1045" type="#_x0000_t75" style="width:152.75pt;height:20.05pt" o:ole="">
            <v:imagedata r:id="rId47" o:title=""/>
          </v:shape>
          <o:OLEObject Type="Embed" ProgID="Equation.DSMT4" ShapeID="_x0000_i1045" DrawAspect="Content" ObjectID="_1794220589" r:id="rId48"/>
        </w:object>
      </w:r>
    </w:p>
    <w:p w14:paraId="34CC7157" w14:textId="3D348CA1" w:rsidR="00B30B82" w:rsidRDefault="00B30B82">
      <w:r w:rsidRPr="00B30B82">
        <w:rPr>
          <w:rFonts w:hint="eastAsia"/>
          <w:position w:val="-12"/>
        </w:rPr>
        <w:object w:dxaOrig="499" w:dyaOrig="360" w14:anchorId="727EB19B">
          <v:shape id="_x0000_i1046" type="#_x0000_t75" style="width:25.05pt;height:18.15pt" o:ole="">
            <v:imagedata r:id="rId49" o:title=""/>
          </v:shape>
          <o:OLEObject Type="Embed" ProgID="Equation.DSMT4" ShapeID="_x0000_i1046" DrawAspect="Content" ObjectID="_1794220590" r:id="rId50"/>
        </w:object>
      </w:r>
      <w:r>
        <w:rPr>
          <w:rFonts w:hint="eastAsia"/>
        </w:rPr>
        <w:t>:</w:t>
      </w:r>
      <w:r w:rsidRPr="00B30B82">
        <w:rPr>
          <w:rFonts w:hint="eastAsia"/>
          <w:position w:val="-14"/>
        </w:rPr>
        <w:object w:dxaOrig="5160" w:dyaOrig="400" w14:anchorId="6AABE72C">
          <v:shape id="_x0000_i1047" type="#_x0000_t75" style="width:257.95pt;height:20.05pt" o:ole="">
            <v:imagedata r:id="rId51" o:title=""/>
          </v:shape>
          <o:OLEObject Type="Embed" ProgID="Equation.DSMT4" ShapeID="_x0000_i1047" DrawAspect="Content" ObjectID="_1794220591" r:id="rId52"/>
        </w:object>
      </w:r>
      <w:r>
        <w:rPr>
          <w:rFonts w:hint="eastAsia"/>
        </w:rPr>
        <w:t xml:space="preserve"> </w:t>
      </w:r>
    </w:p>
    <w:p w14:paraId="518C7166" w14:textId="4C76B7CE" w:rsidR="003E4240" w:rsidRDefault="003E4240">
      <w:r w:rsidRPr="003E4240">
        <w:rPr>
          <w:rFonts w:hint="eastAsia"/>
          <w:highlight w:val="yellow"/>
        </w:rPr>
        <w:t>7.停车</w:t>
      </w:r>
      <w:r>
        <w:rPr>
          <w:rFonts w:hint="eastAsia"/>
          <w:highlight w:val="yellow"/>
        </w:rPr>
        <w:t>区域</w:t>
      </w:r>
      <w:r w:rsidR="004C3A64">
        <w:rPr>
          <w:rFonts w:hint="eastAsia"/>
          <w:highlight w:val="yellow"/>
        </w:rPr>
        <w:t>及其面积</w:t>
      </w:r>
      <w:r>
        <w:rPr>
          <w:rFonts w:hint="eastAsia"/>
          <w:highlight w:val="yellow"/>
        </w:rPr>
        <w:t>定义</w:t>
      </w:r>
    </w:p>
    <w:p w14:paraId="2E222B99" w14:textId="77777777" w:rsidR="004C3A64" w:rsidRDefault="003E4240">
      <w:r w:rsidRPr="003E4240">
        <w:rPr>
          <w:rFonts w:hint="eastAsia"/>
          <w:position w:val="-30"/>
        </w:rPr>
        <w:object w:dxaOrig="3480" w:dyaOrig="560" w14:anchorId="39BE75B6">
          <v:shape id="_x0000_i1048" type="#_x0000_t75" style="width:174.05pt;height:28.15pt" o:ole="">
            <v:imagedata r:id="rId53" o:title=""/>
          </v:shape>
          <o:OLEObject Type="Embed" ProgID="Equation.DSMT4" ShapeID="_x0000_i1048" DrawAspect="Content" ObjectID="_1794220592" r:id="rId54"/>
        </w:object>
      </w:r>
    </w:p>
    <w:p w14:paraId="0327B805" w14:textId="0C2AB26B" w:rsidR="003E4240" w:rsidRDefault="00E616A9">
      <w:r w:rsidRPr="00E616A9">
        <w:rPr>
          <w:rFonts w:hint="eastAsia"/>
          <w:position w:val="-14"/>
        </w:rPr>
        <w:object w:dxaOrig="1840" w:dyaOrig="380" w14:anchorId="3CD7A804">
          <v:shape id="_x0000_i1049" type="#_x0000_t75" style="width:92.05pt;height:19.4pt" o:ole="">
            <v:imagedata r:id="rId55" o:title=""/>
          </v:shape>
          <o:OLEObject Type="Embed" ProgID="Equation.DSMT4" ShapeID="_x0000_i1049" DrawAspect="Content" ObjectID="_1794220593" r:id="rId56"/>
        </w:object>
      </w:r>
      <w:r>
        <w:rPr>
          <w:rFonts w:hint="eastAsia"/>
        </w:rPr>
        <w:t xml:space="preserve"> </w:t>
      </w:r>
      <w:r w:rsidRPr="00E616A9">
        <w:rPr>
          <w:rFonts w:hint="eastAsia"/>
          <w:highlight w:val="yellow"/>
        </w:rPr>
        <w:t>（凸包面积）</w:t>
      </w:r>
      <w:r w:rsidR="003E4240">
        <w:rPr>
          <w:rFonts w:hint="eastAsia"/>
        </w:rPr>
        <w:t xml:space="preserve"> </w:t>
      </w:r>
    </w:p>
    <w:p w14:paraId="7B8A6F69" w14:textId="041F1F5B" w:rsidR="00EB49D7" w:rsidRDefault="00EB49D7">
      <w:r w:rsidRPr="00EB49D7">
        <w:rPr>
          <w:rFonts w:hint="eastAsia"/>
          <w:highlight w:val="cyan"/>
        </w:rPr>
        <w:t>三.约束</w:t>
      </w:r>
    </w:p>
    <w:p w14:paraId="3E3AF9B4" w14:textId="57F67804" w:rsidR="00EB49D7" w:rsidRDefault="00EB49D7">
      <w:r>
        <w:rPr>
          <w:rFonts w:hint="eastAsia"/>
        </w:rPr>
        <w:t>1.</w:t>
      </w:r>
      <w:r w:rsidRPr="003353E5">
        <w:rPr>
          <w:rFonts w:hint="eastAsia"/>
          <w:highlight w:val="yellow"/>
        </w:rPr>
        <w:t>停车场边界约束</w:t>
      </w:r>
      <w:r>
        <w:rPr>
          <w:rFonts w:hint="eastAsia"/>
        </w:rPr>
        <w:t>：车辆必须在停车场v的范围内</w:t>
      </w:r>
    </w:p>
    <w:p w14:paraId="76E85251" w14:textId="1372786C" w:rsidR="00EB49D7" w:rsidRDefault="003353E5">
      <w:r>
        <w:rPr>
          <w:rFonts w:hint="eastAsia"/>
        </w:rPr>
        <w:t>推导：</w:t>
      </w:r>
    </w:p>
    <w:p w14:paraId="0DF2468F" w14:textId="692678C7" w:rsidR="003353E5" w:rsidRDefault="003353E5">
      <w:r>
        <w:rPr>
          <w:rFonts w:hint="eastAsia"/>
        </w:rPr>
        <w:t>车辆横放时（</w:t>
      </w:r>
      <w:r w:rsidRPr="003353E5">
        <w:rPr>
          <w:rFonts w:hint="eastAsia"/>
          <w:position w:val="-12"/>
        </w:rPr>
        <w:object w:dxaOrig="680" w:dyaOrig="360" w14:anchorId="5113A987">
          <v:shape id="_x0000_i1050" type="#_x0000_t75" style="width:33.8pt;height:18.15pt" o:ole="">
            <v:imagedata r:id="rId57" o:title=""/>
          </v:shape>
          <o:OLEObject Type="Embed" ProgID="Equation.DSMT4" ShapeID="_x0000_i1050" DrawAspect="Content" ObjectID="_1794220594" r:id="rId58"/>
        </w:object>
      </w:r>
      <w:r>
        <w:rPr>
          <w:rFonts w:hint="eastAsia"/>
        </w:rPr>
        <w:t xml:space="preserve"> ）：</w:t>
      </w:r>
    </w:p>
    <w:p w14:paraId="4D98D601" w14:textId="67AD2848" w:rsidR="003353E5" w:rsidRDefault="003353E5">
      <w:r w:rsidRPr="003353E5">
        <w:rPr>
          <w:rFonts w:hint="eastAsia"/>
          <w:position w:val="-12"/>
        </w:rPr>
        <w:object w:dxaOrig="1620" w:dyaOrig="360" w14:anchorId="03CCBFBA">
          <v:shape id="_x0000_i1051" type="#_x0000_t75" style="width:80.75pt;height:18.15pt" o:ole="">
            <v:imagedata r:id="rId59" o:title=""/>
          </v:shape>
          <o:OLEObject Type="Embed" ProgID="Equation.DSMT4" ShapeID="_x0000_i1051" DrawAspect="Content" ObjectID="_1794220595" r:id="rId60"/>
        </w:object>
      </w:r>
      <w:r>
        <w:rPr>
          <w:rFonts w:hint="eastAsia"/>
        </w:rPr>
        <w:t xml:space="preserve"> </w:t>
      </w:r>
    </w:p>
    <w:p w14:paraId="0F1ADD5D" w14:textId="16AEC640" w:rsidR="003353E5" w:rsidRDefault="003353E5">
      <w:r>
        <w:rPr>
          <w:rFonts w:hint="eastAsia"/>
        </w:rPr>
        <w:t>竖放时（</w:t>
      </w:r>
      <w:r w:rsidRPr="003353E5">
        <w:rPr>
          <w:rFonts w:hint="eastAsia"/>
          <w:position w:val="-12"/>
        </w:rPr>
        <w:object w:dxaOrig="639" w:dyaOrig="360" w14:anchorId="47F58E19">
          <v:shape id="_x0000_i1052" type="#_x0000_t75" style="width:31.95pt;height:18.15pt" o:ole="">
            <v:imagedata r:id="rId61" o:title=""/>
          </v:shape>
          <o:OLEObject Type="Embed" ProgID="Equation.DSMT4" ShapeID="_x0000_i1052" DrawAspect="Content" ObjectID="_1794220596" r:id="rId62"/>
        </w:object>
      </w:r>
      <w:r>
        <w:rPr>
          <w:rFonts w:hint="eastAsia"/>
        </w:rPr>
        <w:t>）</w:t>
      </w:r>
    </w:p>
    <w:p w14:paraId="5640A8D7" w14:textId="31E2B584" w:rsidR="003353E5" w:rsidRDefault="003353E5" w:rsidP="003353E5">
      <w:r w:rsidRPr="003353E5">
        <w:rPr>
          <w:rFonts w:hint="eastAsia"/>
          <w:position w:val="-12"/>
        </w:rPr>
        <w:object w:dxaOrig="1540" w:dyaOrig="360" w14:anchorId="151EB634">
          <v:shape id="_x0000_i1053" type="#_x0000_t75" style="width:77pt;height:18.15pt" o:ole="">
            <v:imagedata r:id="rId63" o:title=""/>
          </v:shape>
          <o:OLEObject Type="Embed" ProgID="Equation.DSMT4" ShapeID="_x0000_i1053" DrawAspect="Content" ObjectID="_1794220597" r:id="rId64"/>
        </w:object>
      </w:r>
      <w:r>
        <w:rPr>
          <w:rFonts w:hint="eastAsia"/>
        </w:rPr>
        <w:t xml:space="preserve"> </w:t>
      </w:r>
    </w:p>
    <w:p w14:paraId="5FAD2409" w14:textId="5998AB9C" w:rsidR="003353E5" w:rsidRDefault="003353E5" w:rsidP="003353E5">
      <w:r>
        <w:rPr>
          <w:rFonts w:hint="eastAsia"/>
        </w:rPr>
        <w:t>放一起：</w:t>
      </w:r>
    </w:p>
    <w:p w14:paraId="7DC05436" w14:textId="4EA63CA1" w:rsidR="003353E5" w:rsidRDefault="00DE2A3A" w:rsidP="003353E5">
      <w:r w:rsidRPr="00DE2A3A">
        <w:rPr>
          <w:rFonts w:hint="eastAsia"/>
          <w:position w:val="-14"/>
        </w:rPr>
        <w:object w:dxaOrig="3180" w:dyaOrig="400" w14:anchorId="7D5BAB76">
          <v:shape id="_x0000_i1054" type="#_x0000_t75" style="width:159.05pt;height:20.05pt" o:ole="">
            <v:imagedata r:id="rId65" o:title=""/>
          </v:shape>
          <o:OLEObject Type="Embed" ProgID="Equation.DSMT4" ShapeID="_x0000_i1054" DrawAspect="Content" ObjectID="_1794220598" r:id="rId66"/>
        </w:object>
      </w:r>
    </w:p>
    <w:p w14:paraId="6A0017ED" w14:textId="2368DE21" w:rsidR="00DE2A3A" w:rsidRDefault="00DE2A3A">
      <w:r w:rsidRPr="00DE2A3A">
        <w:rPr>
          <w:rFonts w:hint="eastAsia"/>
          <w:highlight w:val="magenta"/>
        </w:rPr>
        <w:t>总：</w:t>
      </w:r>
    </w:p>
    <w:p w14:paraId="1F5CFE6B" w14:textId="179F221A" w:rsidR="00DE2A3A" w:rsidRDefault="00DE2A3A">
      <w:r w:rsidRPr="00DE2A3A">
        <w:rPr>
          <w:rFonts w:hint="eastAsia"/>
          <w:position w:val="-14"/>
        </w:rPr>
        <w:object w:dxaOrig="3180" w:dyaOrig="400" w14:anchorId="4D99093D">
          <v:shape id="_x0000_i1055" type="#_x0000_t75" style="width:159.05pt;height:20.05pt" o:ole="">
            <v:imagedata r:id="rId65" o:title=""/>
          </v:shape>
          <o:OLEObject Type="Embed" ProgID="Equation.DSMT4" ShapeID="_x0000_i1055" DrawAspect="Content" ObjectID="_1794220599" r:id="rId67"/>
        </w:object>
      </w:r>
      <w:r>
        <w:rPr>
          <w:rFonts w:hint="eastAsia"/>
        </w:rPr>
        <w:t xml:space="preserve"> </w:t>
      </w:r>
      <w:r w:rsidRPr="00DE2A3A">
        <w:rPr>
          <w:rFonts w:hint="eastAsia"/>
          <w:position w:val="-10"/>
        </w:rPr>
        <w:object w:dxaOrig="700" w:dyaOrig="320" w14:anchorId="206D2E8A">
          <v:shape id="_x0000_i1056" type="#_x0000_t75" style="width:35.05pt;height:15.65pt" o:ole="">
            <v:imagedata r:id="rId68" o:title=""/>
          </v:shape>
          <o:OLEObject Type="Embed" ProgID="Equation.DSMT4" ShapeID="_x0000_i1056" DrawAspect="Content" ObjectID="_1794220600" r:id="rId69"/>
        </w:object>
      </w:r>
    </w:p>
    <w:p w14:paraId="6D7800EA" w14:textId="2A0A6E09" w:rsidR="00DE2A3A" w:rsidRDefault="00DE2A3A">
      <w:r w:rsidRPr="00DE2A3A">
        <w:rPr>
          <w:rFonts w:hint="eastAsia"/>
          <w:position w:val="-14"/>
        </w:rPr>
        <w:object w:dxaOrig="3140" w:dyaOrig="400" w14:anchorId="586827B1">
          <v:shape id="_x0000_i1057" type="#_x0000_t75" style="width:157.15pt;height:20.05pt" o:ole="">
            <v:imagedata r:id="rId70" o:title=""/>
          </v:shape>
          <o:OLEObject Type="Embed" ProgID="Equation.DSMT4" ShapeID="_x0000_i1057" DrawAspect="Content" ObjectID="_1794220601" r:id="rId71"/>
        </w:object>
      </w:r>
      <w:r>
        <w:rPr>
          <w:rFonts w:hint="eastAsia"/>
        </w:rPr>
        <w:t xml:space="preserve"> </w:t>
      </w:r>
      <w:r w:rsidRPr="00DE2A3A">
        <w:rPr>
          <w:rFonts w:hint="eastAsia"/>
          <w:position w:val="-10"/>
        </w:rPr>
        <w:object w:dxaOrig="700" w:dyaOrig="320" w14:anchorId="4E122B0D">
          <v:shape id="_x0000_i1058" type="#_x0000_t75" style="width:35.05pt;height:15.65pt" o:ole="">
            <v:imagedata r:id="rId68" o:title=""/>
          </v:shape>
          <o:OLEObject Type="Embed" ProgID="Equation.DSMT4" ShapeID="_x0000_i1058" DrawAspect="Content" ObjectID="_1794220602" r:id="rId72"/>
        </w:object>
      </w:r>
    </w:p>
    <w:p w14:paraId="21CE2853" w14:textId="48E4566E" w:rsidR="00DE2A3A" w:rsidRDefault="009D5097">
      <w:r w:rsidRPr="00126A37">
        <w:rPr>
          <w:rFonts w:hint="eastAsia"/>
          <w:highlight w:val="yellow"/>
        </w:rPr>
        <w:t>2.禁止重叠约束：</w:t>
      </w:r>
    </w:p>
    <w:p w14:paraId="38FE6651" w14:textId="7C7B1DB8" w:rsidR="0000588A" w:rsidRDefault="00705EA6">
      <w:r w:rsidRPr="00E616A9">
        <w:rPr>
          <w:rFonts w:hint="eastAsia"/>
          <w:highlight w:val="yellow"/>
        </w:rPr>
        <w:t>只有在</w:t>
      </w:r>
      <w:r w:rsidR="00E616A9" w:rsidRPr="00E616A9">
        <w:rPr>
          <w:rFonts w:hint="eastAsia"/>
          <w:highlight w:val="yellow"/>
        </w:rPr>
        <w:t>同一个停车场里考虑重叠</w:t>
      </w:r>
    </w:p>
    <w:p w14:paraId="423AEF7C" w14:textId="30B2A378" w:rsidR="00314237" w:rsidRDefault="00314237">
      <w:r w:rsidRPr="00314237">
        <w:rPr>
          <w:rFonts w:hint="eastAsia"/>
          <w:highlight w:val="magenta"/>
        </w:rPr>
        <w:t>水平</w:t>
      </w:r>
    </w:p>
    <w:bookmarkStart w:id="1" w:name="_Hlk183550263"/>
    <w:p w14:paraId="5F4873D2" w14:textId="383EDA59" w:rsidR="00126A37" w:rsidRDefault="00BA72E6">
      <w:r w:rsidRPr="009D5097">
        <w:rPr>
          <w:rFonts w:hint="eastAsia"/>
          <w:position w:val="-16"/>
        </w:rPr>
        <w:object w:dxaOrig="4200" w:dyaOrig="440" w14:anchorId="79903BAB">
          <v:shape id="_x0000_i1078" type="#_x0000_t75" style="width:210.35pt;height:21.9pt" o:ole="">
            <v:imagedata r:id="rId73" o:title=""/>
          </v:shape>
          <o:OLEObject Type="Embed" ProgID="Equation.DSMT4" ShapeID="_x0000_i1078" DrawAspect="Content" ObjectID="_1794220603" r:id="rId74"/>
        </w:object>
      </w:r>
      <w:bookmarkEnd w:id="1"/>
    </w:p>
    <w:p w14:paraId="73D1D6CA" w14:textId="1E246860" w:rsidR="00314237" w:rsidRDefault="00314237">
      <w:r w:rsidRPr="00314237">
        <w:rPr>
          <w:rFonts w:hint="eastAsia"/>
          <w:highlight w:val="magenta"/>
        </w:rPr>
        <w:t>垂直</w:t>
      </w:r>
    </w:p>
    <w:p w14:paraId="50F08098" w14:textId="6A3FF008" w:rsidR="00314237" w:rsidRDefault="00BA72E6">
      <w:r w:rsidRPr="009D5097">
        <w:rPr>
          <w:rFonts w:hint="eastAsia"/>
          <w:position w:val="-16"/>
        </w:rPr>
        <w:object w:dxaOrig="4060" w:dyaOrig="440" w14:anchorId="0FF28DAF">
          <v:shape id="_x0000_i1080" type="#_x0000_t75" style="width:202.85pt;height:21.9pt" o:ole="">
            <v:imagedata r:id="rId75" o:title=""/>
          </v:shape>
          <o:OLEObject Type="Embed" ProgID="Equation.DSMT4" ShapeID="_x0000_i1080" DrawAspect="Content" ObjectID="_1794220604" r:id="rId76"/>
        </w:object>
      </w:r>
    </w:p>
    <w:p w14:paraId="231218B5" w14:textId="28BC6F68" w:rsidR="00314237" w:rsidRDefault="000E32F4">
      <w:r w:rsidRPr="000E32F4">
        <w:rPr>
          <w:rFonts w:hint="eastAsia"/>
          <w:highlight w:val="magenta"/>
        </w:rPr>
        <w:t>有且</w:t>
      </w:r>
      <w:r w:rsidR="00314237" w:rsidRPr="000E32F4">
        <w:rPr>
          <w:rFonts w:hint="eastAsia"/>
          <w:highlight w:val="magenta"/>
        </w:rPr>
        <w:t>只有一种位置关系</w:t>
      </w:r>
    </w:p>
    <w:p w14:paraId="1FF70D50" w14:textId="37220E5C" w:rsidR="00314237" w:rsidRPr="000E32F4" w:rsidRDefault="000E32F4">
      <w:r w:rsidRPr="00913664">
        <w:rPr>
          <w:rFonts w:hint="eastAsia"/>
          <w:position w:val="-14"/>
        </w:rPr>
        <w:object w:dxaOrig="1120" w:dyaOrig="400" w14:anchorId="568528F4">
          <v:shape id="_x0000_i1061" type="#_x0000_t75" style="width:55.7pt;height:20.05pt" o:ole="">
            <v:imagedata r:id="rId77" o:title=""/>
          </v:shape>
          <o:OLEObject Type="Embed" ProgID="Equation.DSMT4" ShapeID="_x0000_i1061" DrawAspect="Content" ObjectID="_1794220605" r:id="rId78"/>
        </w:object>
      </w:r>
    </w:p>
    <w:p w14:paraId="351C38C7" w14:textId="75C4F4FA" w:rsidR="00913664" w:rsidRDefault="00913664">
      <w:r w:rsidRPr="000E32F4">
        <w:rPr>
          <w:rFonts w:hint="eastAsia"/>
          <w:highlight w:val="magenta"/>
        </w:rPr>
        <w:t>使用条件（在一个停车场中才考虑）</w:t>
      </w:r>
    </w:p>
    <w:p w14:paraId="448C095A" w14:textId="77777777" w:rsidR="00913664" w:rsidRDefault="00913664" w:rsidP="00913664">
      <w:r w:rsidRPr="00913664">
        <w:rPr>
          <w:rFonts w:hint="eastAsia"/>
          <w:position w:val="-16"/>
        </w:rPr>
        <w:object w:dxaOrig="1860" w:dyaOrig="400" w14:anchorId="09D1344E">
          <v:shape id="_x0000_i1062" type="#_x0000_t75" style="width:93.3pt;height:20.05pt" o:ole="">
            <v:imagedata r:id="rId79" o:title=""/>
          </v:shape>
          <o:OLEObject Type="Embed" ProgID="Equation.DSMT4" ShapeID="_x0000_i1062" DrawAspect="Content" ObjectID="_1794220606" r:id="rId80"/>
        </w:object>
      </w:r>
      <w:r w:rsidRPr="00913664">
        <w:rPr>
          <w:rFonts w:hint="eastAsia"/>
        </w:rPr>
        <w:t xml:space="preserve"> </w:t>
      </w:r>
      <w:r w:rsidRPr="00913664">
        <w:rPr>
          <w:rFonts w:hint="eastAsia"/>
          <w:position w:val="-14"/>
        </w:rPr>
        <w:object w:dxaOrig="900" w:dyaOrig="380" w14:anchorId="39D04890">
          <v:shape id="_x0000_i1063" type="#_x0000_t75" style="width:45.1pt;height:19.4pt" o:ole="">
            <v:imagedata r:id="rId81" o:title=""/>
          </v:shape>
          <o:OLEObject Type="Embed" ProgID="Equation.DSMT4" ShapeID="_x0000_i1063" DrawAspect="Content" ObjectID="_1794220607" r:id="rId82"/>
        </w:object>
      </w:r>
      <w:r w:rsidRPr="00913664">
        <w:rPr>
          <w:rFonts w:hint="eastAsia"/>
        </w:rPr>
        <w:t xml:space="preserve"> </w:t>
      </w:r>
      <w:r w:rsidRPr="00913664">
        <w:rPr>
          <w:rFonts w:hint="eastAsia"/>
          <w:position w:val="-16"/>
        </w:rPr>
        <w:object w:dxaOrig="940" w:dyaOrig="400" w14:anchorId="067C86F2">
          <v:shape id="_x0000_i1064" type="#_x0000_t75" style="width:46.95pt;height:20.05pt" o:ole="">
            <v:imagedata r:id="rId83" o:title=""/>
          </v:shape>
          <o:OLEObject Type="Embed" ProgID="Equation.DSMT4" ShapeID="_x0000_i1064" DrawAspect="Content" ObjectID="_1794220608" r:id="rId84"/>
        </w:object>
      </w:r>
      <w:r w:rsidRPr="00913664">
        <w:rPr>
          <w:rFonts w:hint="eastAsia"/>
        </w:rPr>
        <w:t xml:space="preserve"> </w:t>
      </w:r>
      <w:r w:rsidRPr="00913664">
        <w:rPr>
          <w:rFonts w:hint="eastAsia"/>
          <w:position w:val="-6"/>
        </w:rPr>
        <w:object w:dxaOrig="740" w:dyaOrig="279" w14:anchorId="7251A217">
          <v:shape id="_x0000_i1065" type="#_x0000_t75" style="width:36.95pt;height:14.4pt" o:ole="">
            <v:imagedata r:id="rId85" o:title=""/>
          </v:shape>
          <o:OLEObject Type="Embed" ProgID="Equation.DSMT4" ShapeID="_x0000_i1065" DrawAspect="Content" ObjectID="_1794220609" r:id="rId86"/>
        </w:object>
      </w:r>
      <w:r>
        <w:rPr>
          <w:rFonts w:hint="eastAsia"/>
        </w:rPr>
        <w:t xml:space="preserve"> </w:t>
      </w:r>
    </w:p>
    <w:p w14:paraId="441E403E" w14:textId="77777777" w:rsidR="009F4E2E" w:rsidRDefault="009F4E2E" w:rsidP="009F4E2E">
      <w:r w:rsidRPr="00913664">
        <w:rPr>
          <w:rFonts w:hint="eastAsia"/>
          <w:position w:val="-14"/>
        </w:rPr>
        <w:object w:dxaOrig="720" w:dyaOrig="380" w14:anchorId="724109B4">
          <v:shape id="_x0000_i1066" type="#_x0000_t75" style="width:36.3pt;height:19.4pt" o:ole="">
            <v:imagedata r:id="rId87" o:title=""/>
          </v:shape>
          <o:OLEObject Type="Embed" ProgID="Equation.DSMT4" ShapeID="_x0000_i1066" DrawAspect="Content" ObjectID="_1794220610" r:id="rId88"/>
        </w:object>
      </w:r>
      <w:r>
        <w:rPr>
          <w:rFonts w:hint="eastAsia"/>
        </w:rPr>
        <w:t xml:space="preserve"> </w:t>
      </w:r>
    </w:p>
    <w:p w14:paraId="7D0D7F15" w14:textId="12DEE066" w:rsidR="00913664" w:rsidRDefault="00913664"/>
    <w:p w14:paraId="56DFB12E" w14:textId="3443F293" w:rsidR="00126A37" w:rsidRDefault="00913664">
      <w:r>
        <w:rPr>
          <w:rFonts w:hint="eastAsia"/>
        </w:rPr>
        <w:t>4.</w:t>
      </w:r>
      <w:r w:rsidR="00126A37" w:rsidRPr="00126A37">
        <w:rPr>
          <w:rFonts w:hint="eastAsia"/>
          <w:highlight w:val="yellow"/>
        </w:rPr>
        <w:t>分配约束</w:t>
      </w:r>
      <w:r w:rsidR="00126A37">
        <w:rPr>
          <w:rFonts w:hint="eastAsia"/>
        </w:rPr>
        <w:t>：每辆车必须分配到一个且只有一个停车场。</w:t>
      </w:r>
    </w:p>
    <w:p w14:paraId="7C41CE96" w14:textId="049530D4" w:rsidR="00126A37" w:rsidRDefault="00126A37">
      <w:r w:rsidRPr="00126A37">
        <w:rPr>
          <w:rFonts w:hint="eastAsia"/>
          <w:position w:val="-28"/>
        </w:rPr>
        <w:object w:dxaOrig="999" w:dyaOrig="680" w14:anchorId="1D08302E">
          <v:shape id="_x0000_i1067" type="#_x0000_t75" style="width:50.1pt;height:33.8pt" o:ole="">
            <v:imagedata r:id="rId89" o:title=""/>
          </v:shape>
          <o:OLEObject Type="Embed" ProgID="Equation.DSMT4" ShapeID="_x0000_i1067" DrawAspect="Content" ObjectID="_1794220611" r:id="rId90"/>
        </w:object>
      </w:r>
      <w:r>
        <w:rPr>
          <w:rFonts w:hint="eastAsia"/>
        </w:rPr>
        <w:t xml:space="preserve"> </w:t>
      </w:r>
      <w:r w:rsidRPr="00126A37">
        <w:rPr>
          <w:rFonts w:hint="eastAsia"/>
          <w:position w:val="-10"/>
        </w:rPr>
        <w:object w:dxaOrig="520" w:dyaOrig="320" w14:anchorId="113CBACD">
          <v:shape id="_x0000_i1068" type="#_x0000_t75" style="width:25.65pt;height:15.65pt" o:ole="">
            <v:imagedata r:id="rId91" o:title=""/>
          </v:shape>
          <o:OLEObject Type="Embed" ProgID="Equation.DSMT4" ShapeID="_x0000_i1068" DrawAspect="Content" ObjectID="_1794220612" r:id="rId92"/>
        </w:object>
      </w:r>
      <w:r>
        <w:rPr>
          <w:rFonts w:hint="eastAsia"/>
        </w:rPr>
        <w:t xml:space="preserve"> </w:t>
      </w:r>
    </w:p>
    <w:p w14:paraId="2122E187" w14:textId="63001427" w:rsidR="00126A37" w:rsidRDefault="00913664">
      <w:r>
        <w:rPr>
          <w:rFonts w:hint="eastAsia"/>
        </w:rPr>
        <w:t>5</w:t>
      </w:r>
      <w:r w:rsidR="00126A37">
        <w:rPr>
          <w:rFonts w:hint="eastAsia"/>
        </w:rPr>
        <w:t>.</w:t>
      </w:r>
      <w:r w:rsidR="00126A37">
        <w:rPr>
          <w:rFonts w:hint="eastAsia"/>
          <w:highlight w:val="yellow"/>
        </w:rPr>
        <w:t>面积</w:t>
      </w:r>
      <w:r w:rsidR="00126A37" w:rsidRPr="00126A37">
        <w:rPr>
          <w:rFonts w:hint="eastAsia"/>
          <w:highlight w:val="yellow"/>
        </w:rPr>
        <w:t>约束</w:t>
      </w:r>
      <w:r w:rsidR="00126A37">
        <w:rPr>
          <w:rFonts w:hint="eastAsia"/>
        </w:rPr>
        <w:t xml:space="preserve"> </w:t>
      </w:r>
      <w:r w:rsidR="00126A37" w:rsidRPr="00126A37">
        <w:rPr>
          <w:rFonts w:hint="eastAsia"/>
        </w:rPr>
        <w:t>所有车辆总面积不超过停车场面积</w:t>
      </w:r>
    </w:p>
    <w:p w14:paraId="69A6295B" w14:textId="12129BBB" w:rsidR="00126A37" w:rsidRDefault="00411AB7">
      <w:r w:rsidRPr="00126A37">
        <w:rPr>
          <w:rFonts w:hint="eastAsia"/>
          <w:position w:val="-28"/>
        </w:rPr>
        <w:object w:dxaOrig="3379" w:dyaOrig="700" w14:anchorId="1B25AEFC">
          <v:shape id="_x0000_i1069" type="#_x0000_t75" style="width:169.05pt;height:35.05pt" o:ole="">
            <v:imagedata r:id="rId93" o:title=""/>
          </v:shape>
          <o:OLEObject Type="Embed" ProgID="Equation.DSMT4" ShapeID="_x0000_i1069" DrawAspect="Content" ObjectID="_1794220613" r:id="rId94"/>
        </w:object>
      </w:r>
      <w:r w:rsidR="00126A37">
        <w:rPr>
          <w:rFonts w:hint="eastAsia"/>
        </w:rPr>
        <w:t xml:space="preserve"> </w:t>
      </w:r>
      <w:r w:rsidRPr="00411AB7">
        <w:rPr>
          <w:rFonts w:hint="eastAsia"/>
          <w:position w:val="-6"/>
        </w:rPr>
        <w:object w:dxaOrig="340" w:dyaOrig="279" w14:anchorId="79B972E1">
          <v:shape id="_x0000_i1070" type="#_x0000_t75" style="width:16.9pt;height:14.4pt" o:ole="">
            <v:imagedata r:id="rId95" o:title=""/>
          </v:shape>
          <o:OLEObject Type="Embed" ProgID="Equation.DSMT4" ShapeID="_x0000_i1070" DrawAspect="Content" ObjectID="_1794220614" r:id="rId96"/>
        </w:object>
      </w:r>
      <w:r>
        <w:rPr>
          <w:rFonts w:hint="eastAsia"/>
        </w:rPr>
        <w:t xml:space="preserve"> </w:t>
      </w:r>
    </w:p>
    <w:p w14:paraId="17234D6A" w14:textId="713C2CAD" w:rsidR="00411AB7" w:rsidRDefault="00913664">
      <w:r>
        <w:rPr>
          <w:rFonts w:hint="eastAsia"/>
        </w:rPr>
        <w:t>6</w:t>
      </w:r>
      <w:r w:rsidR="00411AB7">
        <w:rPr>
          <w:rFonts w:hint="eastAsia"/>
        </w:rPr>
        <w:t>.</w:t>
      </w:r>
      <w:r w:rsidR="00411AB7">
        <w:rPr>
          <w:rFonts w:hint="eastAsia"/>
          <w:highlight w:val="yellow"/>
        </w:rPr>
        <w:t>其他</w:t>
      </w:r>
      <w:r w:rsidR="00411AB7" w:rsidRPr="00411AB7">
        <w:rPr>
          <w:rFonts w:hint="eastAsia"/>
          <w:highlight w:val="yellow"/>
        </w:rPr>
        <w:t>变量约束：</w:t>
      </w:r>
    </w:p>
    <w:p w14:paraId="5AAE5544" w14:textId="7C57290A" w:rsidR="00411AB7" w:rsidRDefault="00411AB7">
      <w:r w:rsidRPr="00411AB7">
        <w:rPr>
          <w:rFonts w:hint="eastAsia"/>
          <w:position w:val="-12"/>
        </w:rPr>
        <w:object w:dxaOrig="1120" w:dyaOrig="360" w14:anchorId="0FC76FB3">
          <v:shape id="_x0000_i1071" type="#_x0000_t75" style="width:56.35pt;height:18.15pt" o:ole="">
            <v:imagedata r:id="rId97" o:title=""/>
          </v:shape>
          <o:OLEObject Type="Embed" ProgID="Equation.DSMT4" ShapeID="_x0000_i1071" DrawAspect="Content" ObjectID="_1794220615" r:id="rId98"/>
        </w:object>
      </w:r>
    </w:p>
    <w:p w14:paraId="35AE49AD" w14:textId="55DB59DD" w:rsidR="00411AB7" w:rsidRDefault="00411AB7">
      <w:r w:rsidRPr="00EF25FC">
        <w:rPr>
          <w:rFonts w:hint="eastAsia"/>
          <w:position w:val="-14"/>
        </w:rPr>
        <w:object w:dxaOrig="1080" w:dyaOrig="400" w14:anchorId="030E478B">
          <v:shape id="_x0000_i1072" type="#_x0000_t75" style="width:53.85pt;height:20.05pt" o:ole="">
            <v:imagedata r:id="rId31" o:title=""/>
          </v:shape>
          <o:OLEObject Type="Embed" ProgID="Equation.DSMT4" ShapeID="_x0000_i1072" DrawAspect="Content" ObjectID="_1794220616" r:id="rId99"/>
        </w:object>
      </w:r>
    </w:p>
    <w:p w14:paraId="55D226D8" w14:textId="127F3AE7" w:rsidR="00411AB7" w:rsidRDefault="00411AB7">
      <w:r w:rsidRPr="00EB49D7">
        <w:rPr>
          <w:rFonts w:hint="eastAsia"/>
          <w:position w:val="-14"/>
        </w:rPr>
        <w:object w:dxaOrig="1020" w:dyaOrig="400" w14:anchorId="7A2903AF">
          <v:shape id="_x0000_i1073" type="#_x0000_t75" style="width:51.35pt;height:20.05pt" o:ole="">
            <v:imagedata r:id="rId33" o:title=""/>
          </v:shape>
          <o:OLEObject Type="Embed" ProgID="Equation.DSMT4" ShapeID="_x0000_i1073" DrawAspect="Content" ObjectID="_1794220617" r:id="rId100"/>
        </w:object>
      </w:r>
    </w:p>
    <w:p w14:paraId="2B8D0989" w14:textId="14F02C09" w:rsidR="00411AB7" w:rsidRDefault="00411AB7">
      <w:r w:rsidRPr="00DF3137">
        <w:rPr>
          <w:rFonts w:hint="eastAsia"/>
          <w:position w:val="-14"/>
        </w:rPr>
        <w:object w:dxaOrig="999" w:dyaOrig="400" w14:anchorId="5CB398D2">
          <v:shape id="_x0000_i1074" type="#_x0000_t75" style="width:50.1pt;height:20.05pt" o:ole="">
            <v:imagedata r:id="rId101" o:title=""/>
          </v:shape>
          <o:OLEObject Type="Embed" ProgID="Equation.DSMT4" ShapeID="_x0000_i1074" DrawAspect="Content" ObjectID="_1794220618" r:id="rId102"/>
        </w:object>
      </w:r>
      <w:r>
        <w:rPr>
          <w:rFonts w:hint="eastAsia"/>
        </w:rPr>
        <w:t xml:space="preserve"> </w:t>
      </w:r>
    </w:p>
    <w:p w14:paraId="4393B76A" w14:textId="6DF61FFF" w:rsidR="00411AB7" w:rsidRDefault="00411AB7">
      <w:r w:rsidRPr="00DF3137">
        <w:rPr>
          <w:rFonts w:hint="eastAsia"/>
          <w:position w:val="-14"/>
        </w:rPr>
        <w:object w:dxaOrig="1300" w:dyaOrig="400" w14:anchorId="59FA2F51">
          <v:shape id="_x0000_i1075" type="#_x0000_t75" style="width:65.1pt;height:20.05pt" o:ole="">
            <v:imagedata r:id="rId103" o:title=""/>
          </v:shape>
          <o:OLEObject Type="Embed" ProgID="Equation.DSMT4" ShapeID="_x0000_i1075" DrawAspect="Content" ObjectID="_1794220619" r:id="rId104"/>
        </w:object>
      </w:r>
    </w:p>
    <w:p w14:paraId="4288634E" w14:textId="167D5BBA" w:rsidR="00411AB7" w:rsidRDefault="00411AB7">
      <w:r w:rsidRPr="00411AB7">
        <w:rPr>
          <w:rFonts w:hint="eastAsia"/>
          <w:highlight w:val="cyan"/>
        </w:rPr>
        <w:t>四.目标函数</w:t>
      </w:r>
      <w:r>
        <w:rPr>
          <w:rFonts w:hint="eastAsia"/>
        </w:rPr>
        <w:t>:</w:t>
      </w:r>
      <w:r w:rsidRPr="00411AB7">
        <w:rPr>
          <w:rFonts w:hint="eastAsia"/>
        </w:rPr>
        <w:t>最</w:t>
      </w:r>
      <w:r w:rsidR="0024349B">
        <w:rPr>
          <w:rFonts w:hint="eastAsia"/>
        </w:rPr>
        <w:t>小化停车面积</w:t>
      </w:r>
    </w:p>
    <w:p w14:paraId="3DE55F72" w14:textId="4C452409" w:rsidR="007D6934" w:rsidRDefault="00E616A9">
      <w:r w:rsidRPr="00411AB7">
        <w:rPr>
          <w:rFonts w:hint="eastAsia"/>
          <w:position w:val="-38"/>
        </w:rPr>
        <w:object w:dxaOrig="2799" w:dyaOrig="880" w14:anchorId="049F3067">
          <v:shape id="_x0000_i1076" type="#_x0000_t75" style="width:140.25pt;height:44.45pt" o:ole="">
            <v:imagedata r:id="rId105" o:title=""/>
          </v:shape>
          <o:OLEObject Type="Embed" ProgID="Equation.DSMT4" ShapeID="_x0000_i1076" DrawAspect="Content" ObjectID="_1794220620" r:id="rId106"/>
        </w:object>
      </w:r>
    </w:p>
    <w:p w14:paraId="7306B1B4" w14:textId="77777777" w:rsidR="003D5BD2" w:rsidRPr="0000588A" w:rsidRDefault="003D5BD2"/>
    <w:sectPr w:rsidR="003D5BD2" w:rsidRPr="0000588A">
      <w:headerReference w:type="even" r:id="rId107"/>
      <w:headerReference w:type="default" r:id="rId108"/>
      <w:footerReference w:type="even" r:id="rId109"/>
      <w:footerReference w:type="default" r:id="rId110"/>
      <w:headerReference w:type="first" r:id="rId111"/>
      <w:footerReference w:type="first" r:id="rId1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7930F" w14:textId="77777777" w:rsidR="0037204F" w:rsidRDefault="0037204F" w:rsidP="00EF25FC">
      <w:r>
        <w:separator/>
      </w:r>
    </w:p>
  </w:endnote>
  <w:endnote w:type="continuationSeparator" w:id="0">
    <w:p w14:paraId="4346A3B2" w14:textId="77777777" w:rsidR="0037204F" w:rsidRDefault="0037204F" w:rsidP="00EF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36346" w14:textId="77777777" w:rsidR="00BA72E6" w:rsidRDefault="00BA72E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331E5" w14:textId="77777777" w:rsidR="00BA72E6" w:rsidRDefault="00BA72E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F0A0B" w14:textId="77777777" w:rsidR="00BA72E6" w:rsidRDefault="00BA72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33D24" w14:textId="77777777" w:rsidR="0037204F" w:rsidRDefault="0037204F" w:rsidP="00EF25FC">
      <w:r>
        <w:separator/>
      </w:r>
    </w:p>
  </w:footnote>
  <w:footnote w:type="continuationSeparator" w:id="0">
    <w:p w14:paraId="3802636F" w14:textId="77777777" w:rsidR="0037204F" w:rsidRDefault="0037204F" w:rsidP="00EF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67B83" w14:textId="77777777" w:rsidR="00BA72E6" w:rsidRDefault="00BA72E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FB4D3" w14:textId="77777777" w:rsidR="00BA72E6" w:rsidRDefault="00BA72E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A3892" w14:textId="77777777" w:rsidR="00BA72E6" w:rsidRDefault="00BA72E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D1"/>
    <w:rsid w:val="0000588A"/>
    <w:rsid w:val="000E32F4"/>
    <w:rsid w:val="001174DF"/>
    <w:rsid w:val="00126A37"/>
    <w:rsid w:val="00137216"/>
    <w:rsid w:val="001372EA"/>
    <w:rsid w:val="001A6DA5"/>
    <w:rsid w:val="001D1955"/>
    <w:rsid w:val="00240EC2"/>
    <w:rsid w:val="0024349B"/>
    <w:rsid w:val="00243CF6"/>
    <w:rsid w:val="00297D6B"/>
    <w:rsid w:val="002B1339"/>
    <w:rsid w:val="002C0BEB"/>
    <w:rsid w:val="002F778B"/>
    <w:rsid w:val="00314237"/>
    <w:rsid w:val="00325778"/>
    <w:rsid w:val="003353E5"/>
    <w:rsid w:val="0037204F"/>
    <w:rsid w:val="003B2B26"/>
    <w:rsid w:val="003D5BD2"/>
    <w:rsid w:val="003E4240"/>
    <w:rsid w:val="00411AB7"/>
    <w:rsid w:val="004246F0"/>
    <w:rsid w:val="004A43CD"/>
    <w:rsid w:val="004C3A64"/>
    <w:rsid w:val="00521EEC"/>
    <w:rsid w:val="00562D9E"/>
    <w:rsid w:val="00587D3B"/>
    <w:rsid w:val="00635E45"/>
    <w:rsid w:val="00650DA7"/>
    <w:rsid w:val="00705EA6"/>
    <w:rsid w:val="00755700"/>
    <w:rsid w:val="00785861"/>
    <w:rsid w:val="007D6934"/>
    <w:rsid w:val="00815C2D"/>
    <w:rsid w:val="00834FBB"/>
    <w:rsid w:val="008A404A"/>
    <w:rsid w:val="008C5D82"/>
    <w:rsid w:val="00913664"/>
    <w:rsid w:val="009D5097"/>
    <w:rsid w:val="009F4E2E"/>
    <w:rsid w:val="00A45593"/>
    <w:rsid w:val="00AC03EA"/>
    <w:rsid w:val="00B06FD1"/>
    <w:rsid w:val="00B30B82"/>
    <w:rsid w:val="00B45B8F"/>
    <w:rsid w:val="00B95506"/>
    <w:rsid w:val="00BA72E6"/>
    <w:rsid w:val="00D148B4"/>
    <w:rsid w:val="00D25279"/>
    <w:rsid w:val="00D36EEA"/>
    <w:rsid w:val="00D5507C"/>
    <w:rsid w:val="00D94F75"/>
    <w:rsid w:val="00DD183A"/>
    <w:rsid w:val="00DE2A3A"/>
    <w:rsid w:val="00DF3137"/>
    <w:rsid w:val="00E616A9"/>
    <w:rsid w:val="00E634D7"/>
    <w:rsid w:val="00EB49D7"/>
    <w:rsid w:val="00EF1192"/>
    <w:rsid w:val="00EF25FC"/>
    <w:rsid w:val="00F144A7"/>
    <w:rsid w:val="00F23AFF"/>
    <w:rsid w:val="00F260E7"/>
    <w:rsid w:val="00F6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596A8"/>
  <w15:chartTrackingRefBased/>
  <w15:docId w15:val="{7E4E788D-0C4F-470D-9843-11A7A739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5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5F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5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5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footer" Target="footer3.xml"/><Relationship Id="rId16" Type="http://schemas.openxmlformats.org/officeDocument/2006/relationships/oleObject" Target="embeddings/oleObject5.bin"/><Relationship Id="rId107" Type="http://schemas.openxmlformats.org/officeDocument/2006/relationships/header" Target="header1.xml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113" Type="http://schemas.openxmlformats.org/officeDocument/2006/relationships/fontTable" Target="fontTable.xml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08" Type="http://schemas.openxmlformats.org/officeDocument/2006/relationships/header" Target="header2.xml"/><Relationship Id="rId54" Type="http://schemas.openxmlformats.org/officeDocument/2006/relationships/oleObject" Target="embeddings/oleObject24.bin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14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image" Target="media/image4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footer" Target="footer1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footer" Target="footer2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56932-3B30-4784-BEDE-C2379D3C7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x</dc:creator>
  <cp:keywords/>
  <dc:description/>
  <cp:lastModifiedBy>xx x</cp:lastModifiedBy>
  <cp:revision>19</cp:revision>
  <dcterms:created xsi:type="dcterms:W3CDTF">2024-11-25T10:03:00Z</dcterms:created>
  <dcterms:modified xsi:type="dcterms:W3CDTF">2024-11-27T05:49:00Z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