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DC" w:rsidRPr="00667246" w:rsidRDefault="00F20CDC" w:rsidP="00F20CD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20CDC" w:rsidRPr="00BD11E1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Pr="00BD11E1">
        <w:rPr>
          <w:rFonts w:ascii="Times New Roman" w:hAnsi="Times New Roman" w:cs="Times New Roman"/>
          <w:sz w:val="26"/>
          <w:szCs w:val="26"/>
        </w:rPr>
        <w:t>3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F20CDC" w:rsidRPr="00667246" w:rsidRDefault="00F20CDC" w:rsidP="00F20CD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>Проектирование лексического анализатора</w:t>
      </w:r>
      <w:r w:rsidRPr="00F20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>с использованием регулярных выражений</w:t>
      </w:r>
      <w:r w:rsidRPr="00667246">
        <w:rPr>
          <w:rFonts w:ascii="Times New Roman" w:hAnsi="Times New Roman" w:cs="Times New Roman"/>
          <w:sz w:val="26"/>
          <w:szCs w:val="26"/>
        </w:rPr>
        <w:t>»</w:t>
      </w:r>
    </w:p>
    <w:p w:rsidR="00F20CDC" w:rsidRPr="00F20CDC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F20CDC" w:rsidRPr="00667246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0CDC" w:rsidRPr="00F20CDC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F20CDC" w:rsidRPr="00667246" w:rsidRDefault="00F20CDC" w:rsidP="00F20CD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F20CDC" w:rsidRPr="00667246" w:rsidRDefault="00F20CDC" w:rsidP="00F20CD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667246" w:rsidRDefault="00F20CDC" w:rsidP="00F20CD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20CDC" w:rsidRPr="00F20CDC" w:rsidRDefault="00F20CDC" w:rsidP="00F20CD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F20CDC" w:rsidRDefault="00F20CDC" w:rsidP="00F20CDC">
      <w:pPr>
        <w:pStyle w:val="a3"/>
        <w:spacing w:before="120" w:beforeAutospacing="0" w:after="0" w:afterAutospacing="0"/>
        <w:jc w:val="both"/>
      </w:pPr>
      <w:r w:rsidRPr="003B664E">
        <w:rPr>
          <w:b/>
        </w:rPr>
        <w:lastRenderedPageBreak/>
        <w:t>Цель работы:</w:t>
      </w:r>
      <w:r w:rsidRPr="004371FC">
        <w:t xml:space="preserve"> </w:t>
      </w:r>
      <w:r w:rsidRPr="004371FC">
        <w:rPr>
          <w:color w:val="000000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F20CDC" w:rsidRDefault="00F20CDC" w:rsidP="00F20CDC">
      <w:pPr>
        <w:rPr>
          <w:rFonts w:ascii="Times New Roman" w:hAnsi="Times New Roman" w:cs="Times New Roman"/>
          <w:sz w:val="24"/>
        </w:rPr>
      </w:pP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Задание:</w:t>
      </w:r>
    </w:p>
    <w:p w:rsidR="00F20CDC" w:rsidRPr="004371FC" w:rsidRDefault="00F20CDC" w:rsidP="00F20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69000" cy="914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Код</w:t>
      </w:r>
      <w:r w:rsidRPr="003B664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3B664E">
        <w:rPr>
          <w:rFonts w:ascii="Times New Roman" w:hAnsi="Times New Roman" w:cs="Times New Roman"/>
          <w:b/>
          <w:sz w:val="24"/>
          <w:lang w:val="en-US"/>
        </w:rPr>
        <w:t>:</w:t>
      </w:r>
    </w:p>
    <w:p w:rsidR="00F20CDC" w:rsidRPr="00F20CDC" w:rsidRDefault="00F20CDC" w:rsidP="00F2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throws Exception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FileReader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File("data.txt")));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result =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line;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((line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bufferedReader.readLine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!= null)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result += line;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result.replaceAll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("\n", "");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String[] functions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result.split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(";");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Лексема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 + "\t\t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лексемы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(String function :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functions)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checkFunction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function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left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("(");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right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(")");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left);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(left + 1, right);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functionName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процедуры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String[]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allParams.split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for 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checkRomanNumeral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Римская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цифра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} else if (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checkIdentifier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"\t\t\t</w:t>
      </w:r>
      <w:r w:rsidRPr="00F20CDC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 else if (!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throw new Exception("Syntax error in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" +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throw new Exception("Syntax error in function - " + function);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checkFunction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function)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 *([a-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zA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-Z]+) *\\([a-zA-Z0-9 ,\\-]*\\) *";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checkIdentifier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"[a-zA-Z0-9]+";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checkRomanNumeral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"([-]?)([XVI]+)";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param.matches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String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deleteSpaces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string)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 == 0)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string.replaceFirst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"");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string.isEmpty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"";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while (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string.lastIndexOf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 ") ==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string =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string.substring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string.length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- 1);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string;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void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cleanConsole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("\033[H\033[2J");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F20CD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out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.flush</w:t>
      </w:r>
      <w:proofErr w:type="spellEnd"/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20CD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F20CDC" w:rsidRPr="00BD11E1" w:rsidRDefault="00F20CDC" w:rsidP="00F20CDC">
      <w:pPr>
        <w:rPr>
          <w:rFonts w:ascii="Courier New" w:hAnsi="Courier New" w:cs="Courier New"/>
          <w:sz w:val="18"/>
          <w:szCs w:val="18"/>
          <w:lang w:val="en-US"/>
        </w:rPr>
      </w:pPr>
    </w:p>
    <w:p w:rsidR="00F20CDC" w:rsidRPr="00BD11E1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</w:p>
    <w:p w:rsidR="00F20CDC" w:rsidRPr="00BD11E1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</w:p>
    <w:p w:rsidR="00F20CDC" w:rsidRPr="00BD11E1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</w:p>
    <w:p w:rsidR="00F20CDC" w:rsidRPr="00BD11E1" w:rsidRDefault="00F20CDC" w:rsidP="00F20CDC">
      <w:pPr>
        <w:rPr>
          <w:rFonts w:ascii="Times New Roman" w:hAnsi="Times New Roman" w:cs="Times New Roman"/>
          <w:b/>
          <w:sz w:val="24"/>
          <w:lang w:val="en-US"/>
        </w:rPr>
      </w:pPr>
    </w:p>
    <w:p w:rsidR="00F20CDC" w:rsidRPr="003B664E" w:rsidRDefault="00F20CDC" w:rsidP="00F20CD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lastRenderedPageBreak/>
        <w:t>Результат работы программы:</w:t>
      </w:r>
    </w:p>
    <w:p w:rsidR="00F20CDC" w:rsidRDefault="00F20CDC" w:rsidP="00F20C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070100" cy="2057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E1" w:rsidRDefault="00BD11E1" w:rsidP="00F20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</w:rPr>
        <w:t>невалидной</w:t>
      </w:r>
      <w:proofErr w:type="spellEnd"/>
      <w:r>
        <w:rPr>
          <w:rFonts w:ascii="Times New Roman" w:hAnsi="Times New Roman" w:cs="Times New Roman"/>
          <w:sz w:val="24"/>
        </w:rPr>
        <w:t xml:space="preserve"> функции:</w:t>
      </w:r>
    </w:p>
    <w:p w:rsidR="00BD11E1" w:rsidRPr="00BD11E1" w:rsidRDefault="00BD11E1" w:rsidP="00F20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8667" cy="274415"/>
            <wp:effectExtent l="19050" t="0" r="4933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7" cy="2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E1" w:rsidRDefault="00BD11E1" w:rsidP="00F20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</w:rPr>
        <w:t>невалидном</w:t>
      </w:r>
      <w:proofErr w:type="spellEnd"/>
      <w:r>
        <w:rPr>
          <w:rFonts w:ascii="Times New Roman" w:hAnsi="Times New Roman" w:cs="Times New Roman"/>
          <w:sz w:val="24"/>
        </w:rPr>
        <w:t xml:space="preserve"> параметре функции:</w:t>
      </w:r>
    </w:p>
    <w:p w:rsidR="00BD11E1" w:rsidRPr="00BD11E1" w:rsidRDefault="00BD11E1" w:rsidP="00F20C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465445" cy="379730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DC" w:rsidRPr="004371FC" w:rsidRDefault="00F20CDC" w:rsidP="00F20CDC">
      <w:pPr>
        <w:rPr>
          <w:rFonts w:ascii="Times New Roman" w:hAnsi="Times New Roman" w:cs="Times New Roman"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 основные понятия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теории р</w:t>
      </w:r>
      <w:r>
        <w:rPr>
          <w:rFonts w:ascii="Times New Roman" w:hAnsi="Times New Roman" w:cs="Times New Roman"/>
          <w:color w:val="000000"/>
          <w:sz w:val="24"/>
          <w:szCs w:val="24"/>
        </w:rPr>
        <w:t>егулярных грамматик, ознакомился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с назначением и принципами работы лексических 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ализаторов (сканеров), получил практические навыки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 xml:space="preserve"> построения сканера на примере заданного простейшего входного языка.</w:t>
      </w:r>
    </w:p>
    <w:p w:rsidR="00484D69" w:rsidRDefault="00484D69"/>
    <w:sectPr w:rsidR="00484D69" w:rsidSect="00F4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20CDC"/>
    <w:rsid w:val="00484D69"/>
    <w:rsid w:val="0091297A"/>
    <w:rsid w:val="00BD11E1"/>
    <w:rsid w:val="00F2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0CD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2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C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2</cp:revision>
  <dcterms:created xsi:type="dcterms:W3CDTF">2021-03-08T19:55:00Z</dcterms:created>
  <dcterms:modified xsi:type="dcterms:W3CDTF">2021-03-09T10:22:00Z</dcterms:modified>
</cp:coreProperties>
</file>