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7C" w:rsidRPr="00667246" w:rsidRDefault="00E2687C" w:rsidP="00E2687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E87284" w:rsidRDefault="00E2687C" w:rsidP="00204DFD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87C" w:rsidRPr="0067424D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67424D">
        <w:rPr>
          <w:rFonts w:ascii="Times New Roman" w:hAnsi="Times New Roman" w:cs="Times New Roman"/>
          <w:sz w:val="26"/>
          <w:szCs w:val="26"/>
          <w:lang w:val="en-US"/>
        </w:rPr>
        <w:t>3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ЕЯИИС</w:t>
      </w:r>
    </w:p>
    <w:p w:rsidR="00E2687C" w:rsidRPr="006B5AB7" w:rsidRDefault="00E2687C" w:rsidP="006B5AB7">
      <w:pPr>
        <w:pStyle w:val="a3"/>
        <w:spacing w:after="0"/>
        <w:jc w:val="center"/>
      </w:pPr>
      <w:r w:rsidRPr="00667246">
        <w:rPr>
          <w:sz w:val="26"/>
          <w:szCs w:val="26"/>
        </w:rPr>
        <w:t>Тема: «</w:t>
      </w:r>
      <w:r w:rsidR="006B5AB7" w:rsidRPr="006B5AB7">
        <w:rPr>
          <w:sz w:val="27"/>
          <w:szCs w:val="27"/>
        </w:rPr>
        <w:t xml:space="preserve">Разработка </w:t>
      </w:r>
      <w:r w:rsidR="00E87284">
        <w:rPr>
          <w:sz w:val="27"/>
          <w:szCs w:val="27"/>
        </w:rPr>
        <w:t xml:space="preserve">системы </w:t>
      </w:r>
      <w:r w:rsidR="0067424D">
        <w:rPr>
          <w:sz w:val="27"/>
          <w:szCs w:val="27"/>
        </w:rPr>
        <w:t>прямого машинного перевода документов</w:t>
      </w:r>
      <w:r w:rsidRPr="00667246">
        <w:rPr>
          <w:sz w:val="26"/>
          <w:szCs w:val="26"/>
        </w:rPr>
        <w:t>»</w:t>
      </w:r>
    </w:p>
    <w:p w:rsidR="00E2687C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B5AB7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 w:rsidRPr="00E87284">
        <w:rPr>
          <w:rFonts w:ascii="Times New Roman" w:hAnsi="Times New Roman" w:cs="Times New Roman"/>
          <w:sz w:val="26"/>
          <w:szCs w:val="26"/>
        </w:rPr>
        <w:t>4</w:t>
      </w:r>
      <w:r w:rsidRPr="00667246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687C" w:rsidRPr="00E2687C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Журавлёв</w:t>
      </w:r>
      <w:r w:rsidR="00D84C2E">
        <w:rPr>
          <w:rFonts w:ascii="Times New Roman" w:hAnsi="Times New Roman" w:cs="Times New Roman"/>
          <w:sz w:val="26"/>
          <w:szCs w:val="26"/>
        </w:rPr>
        <w:t xml:space="preserve"> В.А.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E2687C" w:rsidRPr="00D84C2E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667246">
        <w:rPr>
          <w:rFonts w:ascii="Times New Roman" w:hAnsi="Times New Roman" w:cs="Times New Roman"/>
          <w:sz w:val="26"/>
          <w:szCs w:val="26"/>
        </w:rPr>
        <w:t>Слинко</w:t>
      </w:r>
      <w:proofErr w:type="spellEnd"/>
      <w:r w:rsidR="00D84C2E" w:rsidRPr="00E87284">
        <w:rPr>
          <w:rFonts w:ascii="Times New Roman" w:hAnsi="Times New Roman" w:cs="Times New Roman"/>
          <w:sz w:val="26"/>
          <w:szCs w:val="26"/>
        </w:rPr>
        <w:t xml:space="preserve"> </w:t>
      </w:r>
      <w:r w:rsidR="00D84C2E">
        <w:rPr>
          <w:rFonts w:ascii="Times New Roman" w:hAnsi="Times New Roman" w:cs="Times New Roman"/>
          <w:sz w:val="26"/>
          <w:szCs w:val="26"/>
        </w:rPr>
        <w:t>Е.В.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:rsidR="00E2687C" w:rsidRPr="006B5AB7" w:rsidRDefault="00E2687C" w:rsidP="006B5AB7">
      <w:pPr>
        <w:pStyle w:val="a3"/>
        <w:spacing w:before="278" w:beforeAutospacing="0" w:after="278"/>
      </w:pPr>
      <w:r w:rsidRPr="00204DFD">
        <w:rPr>
          <w:b/>
          <w:iCs/>
          <w:color w:val="000000"/>
          <w:szCs w:val="26"/>
        </w:rPr>
        <w:lastRenderedPageBreak/>
        <w:t>Цель работы</w:t>
      </w:r>
      <w:r w:rsidR="00E87284" w:rsidRPr="00E87284">
        <w:rPr>
          <w:b/>
          <w:iCs/>
          <w:color w:val="000000"/>
          <w:szCs w:val="26"/>
        </w:rPr>
        <w:t>:</w:t>
      </w:r>
      <w:r w:rsidR="006B5AB7" w:rsidRPr="00204DFD">
        <w:rPr>
          <w:b/>
        </w:rPr>
        <w:t xml:space="preserve"> </w:t>
      </w:r>
      <w:r w:rsidR="00E87284" w:rsidRPr="00E87284">
        <w:rPr>
          <w:iCs/>
          <w:color w:val="000000"/>
          <w:szCs w:val="26"/>
        </w:rPr>
        <w:t xml:space="preserve">освоить на практике основные </w:t>
      </w:r>
      <w:r w:rsidR="0067424D">
        <w:rPr>
          <w:iCs/>
          <w:color w:val="000000"/>
          <w:szCs w:val="26"/>
        </w:rPr>
        <w:t>принципы машинного перевода</w:t>
      </w:r>
      <w:r w:rsidR="00E87284" w:rsidRPr="00E87284">
        <w:rPr>
          <w:iCs/>
          <w:color w:val="000000"/>
          <w:szCs w:val="26"/>
        </w:rPr>
        <w:t xml:space="preserve"> документов</w:t>
      </w:r>
      <w:r w:rsidRPr="00E87284">
        <w:rPr>
          <w:iCs/>
          <w:color w:val="000000"/>
          <w:szCs w:val="26"/>
        </w:rPr>
        <w:t>.</w:t>
      </w:r>
    </w:p>
    <w:p w:rsidR="00E2687C" w:rsidRPr="00204DFD" w:rsidRDefault="00E2687C" w:rsidP="00E2687C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Код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 w:rsidRPr="00204DFD">
        <w:rPr>
          <w:rFonts w:ascii="Times New Roman" w:hAnsi="Times New Roman" w:cs="Times New Roman"/>
          <w:b/>
          <w:sz w:val="24"/>
          <w:szCs w:val="26"/>
        </w:rPr>
        <w:t>программы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package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org.example.service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org.example.models.Dictionary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org.example.models.Function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org.example.models.Position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org.example.repository.DictionaryRepository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org.example.repository.FunctionRepository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org.example.repository.FunctionWordRepository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org.example.repository.PositionRepository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org.example.util.ConstantUtils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org.springframework.stereotype.Service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java.util.List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java.util.Optional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static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org.example.util.ConstantUtils.TRANSLATION_ERROR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static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org.example.util.ConstantUtils.WORD_NOT_FOUND_REGEX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>@Service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class Translator {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private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final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DictionaryRepository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dictionaryRepository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private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final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FunctionRepository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functionRepository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private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final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FunctionWordRepository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functionWordRepository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private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final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PositionRepository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positionRepository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Translator(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DictionaryRepository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dictionaryRepository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FunctionRepository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functionRepository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FunctionWordRepository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functionWordRepository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PositionRepository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positionRepository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) {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this.dictionaryRepository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dictionaryRepository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this.functionRepository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functionRepository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this.functionWordRepository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functionWordRepository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this.positionRepository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positionRepository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String translate(final String text){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List&lt;Function&gt;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allFunctions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functionRepository.findAll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String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textWithoutPunctuation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ConstantUtils.removePunctuation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>text);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Optional&lt;Function&gt;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matchedFunctionOptional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allFunctions.stream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()</w:t>
      </w:r>
      <w:proofErr w:type="gramEnd"/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    .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filter(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>function -&gt; {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        String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russianTextRegex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ConstantUtils.toRegex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>function.getRussianText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());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textWithoutPunctuation.matches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russianTextRegex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    })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    .</w:t>
      </w:r>
      <w:proofErr w:type="spellStart"/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findFirst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>!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matchedFunctionOptional.isPresent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()){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TRANSLATION_ERROR;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Function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function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matchedFunctionOptional.get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String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russianText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function.getRussianText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String[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]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russianTextWords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russianText.split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("([.,;/?! ])+");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String[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]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textWords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text.split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("([.,;/?! ])+");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if(</w:t>
      </w:r>
      <w:proofErr w:type="spellStart"/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>textWords.length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!=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russianTextWords.length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){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TRANSLATION_ERROR;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String result = </w:t>
      </w:r>
      <w:proofErr w:type="spellStart"/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function.getEnglishText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for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(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0;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&lt;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textWords.length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;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++) {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String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russianWord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russianTextWords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[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];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String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textWord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textWords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[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];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if(</w:t>
      </w:r>
      <w:proofErr w:type="spellStart"/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>ConstantUtils.isStringMock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russianWord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)){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    Position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position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positionRepository.findByFunctionIdAndRussianWordPosition(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function.getId(),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russianWord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    Optional&lt;Dictionary&gt;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dictionaryOptional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dictionaryRepository.findByRussianWord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>textWord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>!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dictionaryOptional.isPresent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()){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String.format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(WORD_NOT_FOUND_REGEX,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textWord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result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result.replaceAll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position.getEnglishWordPosition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(), 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dictionaryOptional.get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().</w:t>
      </w:r>
      <w:proofErr w:type="spellStart"/>
      <w:r w:rsidRPr="0067424D">
        <w:rPr>
          <w:rFonts w:ascii="Courier New" w:hAnsi="Courier New" w:cs="Courier New"/>
          <w:sz w:val="20"/>
          <w:szCs w:val="18"/>
          <w:lang w:val="en-US"/>
        </w:rPr>
        <w:t>getEnglishWord</w:t>
      </w:r>
      <w:proofErr w:type="spellEnd"/>
      <w:r w:rsidRPr="0067424D">
        <w:rPr>
          <w:rFonts w:ascii="Courier New" w:hAnsi="Courier New" w:cs="Courier New"/>
          <w:sz w:val="20"/>
          <w:szCs w:val="18"/>
          <w:lang w:val="en-US"/>
        </w:rPr>
        <w:t>());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67424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result;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7424D" w:rsidRPr="0067424D" w:rsidRDefault="0067424D" w:rsidP="0067424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B5AB7" w:rsidRPr="00E87284" w:rsidRDefault="0067424D" w:rsidP="0067424D">
      <w:pPr>
        <w:spacing w:after="100"/>
        <w:rPr>
          <w:rFonts w:ascii="Times New Roman" w:hAnsi="Times New Roman" w:cs="Times New Roman"/>
          <w:b/>
          <w:sz w:val="28"/>
          <w:szCs w:val="26"/>
        </w:rPr>
      </w:pPr>
      <w:r w:rsidRPr="0067424D">
        <w:rPr>
          <w:rFonts w:ascii="Courier New" w:hAnsi="Courier New" w:cs="Courier New"/>
          <w:sz w:val="20"/>
          <w:szCs w:val="18"/>
          <w:lang w:val="en-US"/>
        </w:rPr>
        <w:t>}}</w:t>
      </w:r>
      <w:r w:rsidR="00E87284" w:rsidRPr="0067424D">
        <w:rPr>
          <w:rFonts w:ascii="Courier New" w:hAnsi="Courier New" w:cs="Courier New"/>
          <w:sz w:val="20"/>
          <w:szCs w:val="18"/>
        </w:rPr>
        <w:t>}</w:t>
      </w:r>
    </w:p>
    <w:p w:rsidR="0067424D" w:rsidRDefault="0067424D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</w:p>
    <w:p w:rsidR="0067424D" w:rsidRDefault="0067424D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</w:p>
    <w:p w:rsidR="006B5AB7" w:rsidRPr="006B5AB7" w:rsidRDefault="006B5AB7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 w:rsidRPr="006B5AB7">
        <w:rPr>
          <w:rFonts w:ascii="Times New Roman" w:hAnsi="Times New Roman" w:cs="Times New Roman"/>
          <w:b/>
          <w:sz w:val="24"/>
          <w:szCs w:val="26"/>
        </w:rPr>
        <w:lastRenderedPageBreak/>
        <w:t>Тестирование:</w:t>
      </w:r>
    </w:p>
    <w:p w:rsidR="006B5AB7" w:rsidRPr="0067424D" w:rsidRDefault="00E87284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При </w:t>
      </w:r>
      <w:r w:rsidR="0067424D">
        <w:rPr>
          <w:rFonts w:ascii="Times New Roman" w:hAnsi="Times New Roman" w:cs="Times New Roman"/>
          <w:sz w:val="24"/>
          <w:szCs w:val="26"/>
        </w:rPr>
        <w:t xml:space="preserve">попытке </w:t>
      </w:r>
      <w:proofErr w:type="gramStart"/>
      <w:r w:rsidR="0067424D">
        <w:rPr>
          <w:rFonts w:ascii="Times New Roman" w:hAnsi="Times New Roman" w:cs="Times New Roman"/>
          <w:sz w:val="24"/>
          <w:szCs w:val="26"/>
        </w:rPr>
        <w:t>перевода</w:t>
      </w:r>
      <w:proofErr w:type="gramEnd"/>
      <w:r w:rsidR="0067424D">
        <w:rPr>
          <w:rFonts w:ascii="Times New Roman" w:hAnsi="Times New Roman" w:cs="Times New Roman"/>
          <w:sz w:val="24"/>
          <w:szCs w:val="26"/>
        </w:rPr>
        <w:t xml:space="preserve"> с фразой имеющейся в базе и словами имеющимися в базе:</w:t>
      </w:r>
    </w:p>
    <w:p w:rsidR="006B5AB7" w:rsidRPr="006B5AB7" w:rsidRDefault="0067424D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3016250" cy="31591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FD" w:rsidRP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При попытке </w:t>
      </w:r>
      <w:proofErr w:type="gramStart"/>
      <w:r>
        <w:rPr>
          <w:rFonts w:ascii="Times New Roman" w:hAnsi="Times New Roman" w:cs="Times New Roman"/>
          <w:sz w:val="24"/>
          <w:szCs w:val="26"/>
        </w:rPr>
        <w:t>перевода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не существующего в базе слова</w:t>
      </w:r>
      <w:r w:rsidRPr="0067424D">
        <w:rPr>
          <w:rFonts w:ascii="Times New Roman" w:hAnsi="Times New Roman" w:cs="Times New Roman"/>
          <w:sz w:val="24"/>
          <w:szCs w:val="26"/>
        </w:rPr>
        <w:t>:</w:t>
      </w:r>
    </w:p>
    <w:p w:rsidR="001E4C6D" w:rsidRDefault="0067424D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2957195" cy="307594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1E4C6D" w:rsidRP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 xml:space="preserve">При попытке перевода </w:t>
      </w:r>
      <w:proofErr w:type="gramStart"/>
      <w:r>
        <w:rPr>
          <w:rFonts w:ascii="Times New Roman" w:hAnsi="Times New Roman" w:cs="Times New Roman"/>
          <w:sz w:val="24"/>
          <w:szCs w:val="26"/>
        </w:rPr>
        <w:t>фразы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не существующей в базе</w:t>
      </w:r>
      <w:r w:rsidRPr="0067424D">
        <w:rPr>
          <w:rFonts w:ascii="Times New Roman" w:hAnsi="Times New Roman" w:cs="Times New Roman"/>
          <w:sz w:val="24"/>
          <w:szCs w:val="26"/>
        </w:rPr>
        <w:t>:</w:t>
      </w:r>
    </w:p>
    <w:p w:rsidR="00E87284" w:rsidRP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2814320" cy="3206115"/>
            <wp:effectExtent l="19050" t="0" r="508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87C" w:rsidRPr="00204DFD" w:rsidRDefault="00E2687C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Вывод:</w:t>
      </w:r>
      <w:r w:rsidR="00204DFD" w:rsidRPr="00204DFD">
        <w:t xml:space="preserve"> </w:t>
      </w:r>
      <w:r w:rsidR="001E4C6D">
        <w:rPr>
          <w:rFonts w:ascii="Times New Roman" w:hAnsi="Times New Roman" w:cs="Times New Roman"/>
          <w:iCs/>
          <w:color w:val="000000"/>
          <w:szCs w:val="26"/>
        </w:rPr>
        <w:t>освоил</w:t>
      </w:r>
      <w:r w:rsidR="001E4C6D" w:rsidRPr="00E87284">
        <w:rPr>
          <w:rFonts w:ascii="Times New Roman" w:hAnsi="Times New Roman" w:cs="Times New Roman"/>
          <w:iCs/>
          <w:color w:val="000000"/>
          <w:szCs w:val="26"/>
        </w:rPr>
        <w:t xml:space="preserve"> на практике основные принципы </w:t>
      </w:r>
      <w:r w:rsidR="0067424D">
        <w:rPr>
          <w:rFonts w:ascii="Times New Roman" w:hAnsi="Times New Roman" w:cs="Times New Roman"/>
          <w:iCs/>
          <w:color w:val="000000"/>
          <w:szCs w:val="26"/>
        </w:rPr>
        <w:t>машинного перевода</w:t>
      </w:r>
      <w:r w:rsidR="001E4C6D" w:rsidRPr="00E87284">
        <w:rPr>
          <w:rFonts w:ascii="Times New Roman" w:hAnsi="Times New Roman" w:cs="Times New Roman"/>
          <w:iCs/>
          <w:color w:val="000000"/>
          <w:szCs w:val="26"/>
        </w:rPr>
        <w:t xml:space="preserve"> документов</w:t>
      </w:r>
      <w:r w:rsidR="001E4C6D" w:rsidRPr="00E87284">
        <w:rPr>
          <w:iCs/>
          <w:color w:val="000000"/>
          <w:szCs w:val="26"/>
        </w:rPr>
        <w:t>.</w:t>
      </w:r>
    </w:p>
    <w:p w:rsidR="00E2687C" w:rsidRPr="00EC34F0" w:rsidRDefault="00E2687C" w:rsidP="00E2687C">
      <w:pPr>
        <w:rPr>
          <w:rFonts w:ascii="Times New Roman" w:hAnsi="Times New Roman" w:cs="Times New Roman"/>
          <w:sz w:val="24"/>
        </w:rPr>
      </w:pPr>
    </w:p>
    <w:p w:rsidR="00D44A6E" w:rsidRPr="00E2687C" w:rsidRDefault="00D44A6E">
      <w:pPr>
        <w:rPr>
          <w:rFonts w:ascii="Times New Roman" w:hAnsi="Times New Roman" w:cs="Times New Roman"/>
          <w:sz w:val="24"/>
          <w:szCs w:val="24"/>
        </w:rPr>
      </w:pPr>
    </w:p>
    <w:sectPr w:rsidR="00D44A6E" w:rsidRPr="00E2687C" w:rsidSect="00EC34F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6E85"/>
    <w:multiLevelType w:val="hybridMultilevel"/>
    <w:tmpl w:val="002604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2687C"/>
    <w:rsid w:val="000D4FD6"/>
    <w:rsid w:val="001E4C6D"/>
    <w:rsid w:val="00204DFD"/>
    <w:rsid w:val="00335E6B"/>
    <w:rsid w:val="0067424D"/>
    <w:rsid w:val="006B5AB7"/>
    <w:rsid w:val="006D29A0"/>
    <w:rsid w:val="00D1074F"/>
    <w:rsid w:val="00D44A6E"/>
    <w:rsid w:val="00D84C2E"/>
    <w:rsid w:val="00DD2740"/>
    <w:rsid w:val="00E2687C"/>
    <w:rsid w:val="00E87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87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B5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Home1</cp:lastModifiedBy>
  <cp:revision>3</cp:revision>
  <dcterms:created xsi:type="dcterms:W3CDTF">2021-10-12T17:17:00Z</dcterms:created>
  <dcterms:modified xsi:type="dcterms:W3CDTF">2021-10-12T17:23:00Z</dcterms:modified>
</cp:coreProperties>
</file>