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A3D4649" w14:textId="77777777" w:rsidR="007822F2" w:rsidRPr="00B94E45" w:rsidRDefault="00131DD5">
      <w:pPr>
        <w:spacing w:line="360" w:lineRule="auto"/>
        <w:jc w:val="center"/>
        <w:rPr>
          <w:rFonts w:ascii="微软雅黑" w:eastAsia="微软雅黑" w:hAnsi="微软雅黑"/>
          <w:b/>
          <w:bCs/>
          <w:sz w:val="44"/>
          <w:szCs w:val="44"/>
        </w:rPr>
      </w:pPr>
      <w:r w:rsidRPr="00B94E45">
        <w:rPr>
          <w:rFonts w:ascii="微软雅黑" w:eastAsia="微软雅黑" w:hAnsi="微软雅黑" w:hint="eastAsia"/>
          <w:b/>
          <w:bCs/>
          <w:sz w:val="44"/>
          <w:szCs w:val="44"/>
        </w:rPr>
        <w:t>朗朗天地项目</w:t>
      </w:r>
    </w:p>
    <w:p w14:paraId="7BBE34FC" w14:textId="697150BF" w:rsidR="007822F2" w:rsidRPr="00B94E45" w:rsidRDefault="00131DD5">
      <w:pPr>
        <w:spacing w:line="360" w:lineRule="auto"/>
        <w:jc w:val="center"/>
        <w:rPr>
          <w:rFonts w:ascii="微软雅黑" w:eastAsia="微软雅黑" w:hAnsi="微软雅黑"/>
          <w:b/>
          <w:bCs/>
          <w:sz w:val="44"/>
          <w:szCs w:val="44"/>
        </w:rPr>
      </w:pPr>
      <w:r w:rsidRPr="00B94E45">
        <w:rPr>
          <w:rFonts w:ascii="微软雅黑" w:eastAsia="微软雅黑" w:hAnsi="微软雅黑" w:hint="eastAsia"/>
          <w:b/>
          <w:bCs/>
          <w:sz w:val="44"/>
          <w:szCs w:val="44"/>
        </w:rPr>
        <w:t>2025</w:t>
      </w:r>
      <w:r w:rsidR="00214717" w:rsidRPr="00B94E45">
        <w:rPr>
          <w:rFonts w:ascii="微软雅黑" w:eastAsia="微软雅黑" w:hAnsi="微软雅黑" w:hint="eastAsia"/>
          <w:b/>
          <w:bCs/>
          <w:sz w:val="44"/>
          <w:szCs w:val="44"/>
        </w:rPr>
        <w:t>暑期</w:t>
      </w:r>
      <w:r w:rsidRPr="00B94E45">
        <w:rPr>
          <w:rFonts w:ascii="微软雅黑" w:eastAsia="微软雅黑" w:hAnsi="微软雅黑"/>
          <w:b/>
          <w:bCs/>
          <w:sz w:val="44"/>
          <w:szCs w:val="44"/>
        </w:rPr>
        <w:t>活动策划与执行合同</w:t>
      </w:r>
    </w:p>
    <w:p w14:paraId="4B0398EA" w14:textId="77777777" w:rsidR="007822F2" w:rsidRDefault="007822F2">
      <w:pPr>
        <w:spacing w:line="360" w:lineRule="auto"/>
        <w:rPr>
          <w:rFonts w:ascii="微软雅黑" w:eastAsia="微软雅黑" w:hAnsi="微软雅黑"/>
          <w:sz w:val="24"/>
          <w:szCs w:val="24"/>
        </w:rPr>
      </w:pPr>
    </w:p>
    <w:p w14:paraId="640E1C1A" w14:textId="77777777" w:rsidR="007822F2" w:rsidRDefault="00131DD5">
      <w:pPr>
        <w:spacing w:line="360" w:lineRule="auto"/>
        <w:rPr>
          <w:rFonts w:ascii="微软雅黑" w:eastAsia="微软雅黑" w:hAnsi="微软雅黑"/>
          <w:b/>
          <w:bCs/>
          <w:sz w:val="24"/>
          <w:szCs w:val="24"/>
        </w:rPr>
      </w:pPr>
      <w:r>
        <w:rPr>
          <w:rFonts w:ascii="微软雅黑" w:eastAsia="微软雅黑" w:hAnsi="微软雅黑" w:hint="eastAsia"/>
          <w:b/>
          <w:bCs/>
          <w:sz w:val="24"/>
          <w:szCs w:val="24"/>
        </w:rPr>
        <w:t>委托方：</w:t>
      </w:r>
      <w:r>
        <w:rPr>
          <w:rFonts w:ascii="微软雅黑" w:eastAsia="微软雅黑" w:hAnsi="微软雅黑"/>
          <w:b/>
          <w:bCs/>
          <w:sz w:val="24"/>
          <w:szCs w:val="24"/>
        </w:rPr>
        <w:t>四川安正</w:t>
      </w:r>
      <w:r>
        <w:rPr>
          <w:rFonts w:ascii="微软雅黑" w:eastAsia="微软雅黑" w:hAnsi="微软雅黑" w:hint="eastAsia"/>
          <w:b/>
          <w:bCs/>
          <w:sz w:val="24"/>
          <w:szCs w:val="24"/>
        </w:rPr>
        <w:t>致远商业管理</w:t>
      </w:r>
      <w:r>
        <w:rPr>
          <w:rFonts w:ascii="微软雅黑" w:eastAsia="微软雅黑" w:hAnsi="微软雅黑"/>
          <w:b/>
          <w:bCs/>
          <w:sz w:val="24"/>
          <w:szCs w:val="24"/>
        </w:rPr>
        <w:t>有限公司（简称：“甲方”）</w:t>
      </w:r>
    </w:p>
    <w:p w14:paraId="0C58FC26" w14:textId="77777777" w:rsidR="007822F2" w:rsidRDefault="00131DD5">
      <w:pPr>
        <w:spacing w:line="360" w:lineRule="auto"/>
        <w:rPr>
          <w:rFonts w:ascii="微软雅黑" w:eastAsia="微软雅黑" w:hAnsi="微软雅黑"/>
          <w:b/>
          <w:bCs/>
          <w:sz w:val="24"/>
          <w:szCs w:val="24"/>
        </w:rPr>
      </w:pPr>
      <w:r>
        <w:rPr>
          <w:rFonts w:ascii="微软雅黑" w:eastAsia="微软雅黑" w:hAnsi="微软雅黑" w:hint="eastAsia"/>
          <w:b/>
          <w:bCs/>
          <w:sz w:val="24"/>
          <w:szCs w:val="24"/>
        </w:rPr>
        <w:t>统一社会信用代码：</w:t>
      </w:r>
      <w:r>
        <w:rPr>
          <w:rFonts w:ascii="微软雅黑" w:eastAsia="微软雅黑" w:hAnsi="微软雅黑"/>
          <w:b/>
          <w:bCs/>
          <w:sz w:val="24"/>
          <w:szCs w:val="24"/>
        </w:rPr>
        <w:t xml:space="preserve"> </w:t>
      </w:r>
      <w:r>
        <w:rPr>
          <w:rFonts w:ascii="微软雅黑" w:eastAsia="微软雅黑" w:hAnsi="微软雅黑" w:cs="仿宋"/>
          <w:b/>
          <w:bCs/>
          <w:sz w:val="24"/>
          <w:szCs w:val="24"/>
        </w:rPr>
        <w:t>91510100MADP690N9F</w:t>
      </w:r>
      <w:r>
        <w:rPr>
          <w:rFonts w:ascii="微软雅黑" w:eastAsia="微软雅黑" w:hAnsi="微软雅黑"/>
          <w:b/>
          <w:bCs/>
          <w:sz w:val="24"/>
          <w:szCs w:val="24"/>
        </w:rPr>
        <w:t xml:space="preserve">   </w:t>
      </w:r>
    </w:p>
    <w:p w14:paraId="4CCDE418" w14:textId="6C696F2A" w:rsidR="007822F2" w:rsidRDefault="00131DD5">
      <w:pPr>
        <w:spacing w:line="360" w:lineRule="auto"/>
        <w:rPr>
          <w:rFonts w:ascii="微软雅黑" w:eastAsia="微软雅黑" w:hAnsi="微软雅黑"/>
          <w:b/>
          <w:bCs/>
          <w:sz w:val="24"/>
          <w:szCs w:val="24"/>
        </w:rPr>
      </w:pPr>
      <w:r>
        <w:rPr>
          <w:rFonts w:ascii="微软雅黑" w:eastAsia="微软雅黑" w:hAnsi="微软雅黑" w:hint="eastAsia"/>
          <w:b/>
          <w:bCs/>
          <w:sz w:val="24"/>
          <w:szCs w:val="24"/>
        </w:rPr>
        <w:t>法定代表人：</w:t>
      </w:r>
      <w:r>
        <w:rPr>
          <w:rFonts w:ascii="微软雅黑" w:eastAsia="微软雅黑" w:hAnsi="微软雅黑"/>
          <w:b/>
          <w:bCs/>
          <w:sz w:val="24"/>
          <w:szCs w:val="24"/>
        </w:rPr>
        <w:t xml:space="preserve"> </w:t>
      </w:r>
      <w:r w:rsidR="00B031BB">
        <w:rPr>
          <w:rFonts w:ascii="微软雅黑" w:eastAsia="微软雅黑" w:hAnsi="微软雅黑" w:hint="eastAsia"/>
          <w:b/>
          <w:bCs/>
          <w:sz w:val="24"/>
          <w:szCs w:val="24"/>
        </w:rPr>
        <w:t>李龙吉</w:t>
      </w:r>
    </w:p>
    <w:p w14:paraId="11B43F98" w14:textId="77777777" w:rsidR="007822F2" w:rsidRDefault="00131DD5">
      <w:pPr>
        <w:spacing w:line="360" w:lineRule="auto"/>
        <w:rPr>
          <w:rFonts w:ascii="微软雅黑" w:eastAsia="微软雅黑" w:hAnsi="微软雅黑" w:cs="仿宋"/>
          <w:b/>
          <w:bCs/>
          <w:sz w:val="24"/>
          <w:szCs w:val="24"/>
        </w:rPr>
      </w:pPr>
      <w:r>
        <w:rPr>
          <w:rFonts w:ascii="微软雅黑" w:eastAsia="微软雅黑" w:hAnsi="微软雅黑" w:hint="eastAsia"/>
          <w:b/>
          <w:bCs/>
          <w:sz w:val="24"/>
          <w:szCs w:val="24"/>
        </w:rPr>
        <w:t>住所地：</w:t>
      </w:r>
      <w:r>
        <w:rPr>
          <w:rFonts w:ascii="微软雅黑" w:eastAsia="微软雅黑" w:hAnsi="微软雅黑" w:cs="仿宋" w:hint="eastAsia"/>
          <w:b/>
          <w:bCs/>
          <w:sz w:val="24"/>
          <w:szCs w:val="24"/>
        </w:rPr>
        <w:t>四川省成都市天府大道北段1480号高新孵化园1号楼A座302号</w:t>
      </w:r>
    </w:p>
    <w:p w14:paraId="4AF859A6" w14:textId="77777777" w:rsidR="007822F2" w:rsidRDefault="007822F2">
      <w:pPr>
        <w:spacing w:line="360" w:lineRule="auto"/>
        <w:rPr>
          <w:rFonts w:ascii="微软雅黑" w:eastAsia="微软雅黑" w:hAnsi="微软雅黑"/>
          <w:b/>
          <w:bCs/>
          <w:sz w:val="24"/>
          <w:szCs w:val="24"/>
        </w:rPr>
      </w:pPr>
    </w:p>
    <w:p w14:paraId="34940E52" w14:textId="77777777" w:rsidR="007822F2" w:rsidRDefault="00131DD5">
      <w:pPr>
        <w:spacing w:line="360" w:lineRule="auto"/>
        <w:rPr>
          <w:rFonts w:ascii="微软雅黑" w:eastAsia="微软雅黑" w:hAnsi="微软雅黑"/>
          <w:b/>
          <w:bCs/>
          <w:sz w:val="24"/>
          <w:szCs w:val="24"/>
        </w:rPr>
      </w:pPr>
      <w:r>
        <w:rPr>
          <w:rFonts w:ascii="微软雅黑" w:eastAsia="微软雅黑" w:hAnsi="微软雅黑" w:hint="eastAsia"/>
          <w:b/>
          <w:bCs/>
          <w:sz w:val="24"/>
          <w:szCs w:val="24"/>
        </w:rPr>
        <w:t>受托方：</w:t>
      </w:r>
      <w:r>
        <w:rPr>
          <w:rFonts w:ascii="微软雅黑" w:eastAsia="微软雅黑" w:hAnsi="微软雅黑"/>
          <w:b/>
          <w:bCs/>
          <w:sz w:val="24"/>
          <w:szCs w:val="24"/>
        </w:rPr>
        <w:t xml:space="preserve"> 成都天马印象广告有限公司（简称：“乙方”）</w:t>
      </w:r>
    </w:p>
    <w:p w14:paraId="2EF6318A" w14:textId="77777777" w:rsidR="007822F2" w:rsidRDefault="00131DD5">
      <w:pPr>
        <w:spacing w:line="360" w:lineRule="auto"/>
        <w:rPr>
          <w:rFonts w:ascii="微软雅黑" w:eastAsia="微软雅黑" w:hAnsi="微软雅黑"/>
          <w:b/>
          <w:bCs/>
          <w:sz w:val="24"/>
          <w:szCs w:val="24"/>
        </w:rPr>
      </w:pPr>
      <w:r>
        <w:rPr>
          <w:rFonts w:ascii="微软雅黑" w:eastAsia="微软雅黑" w:hAnsi="微软雅黑" w:hint="eastAsia"/>
          <w:b/>
          <w:bCs/>
          <w:sz w:val="24"/>
          <w:szCs w:val="24"/>
        </w:rPr>
        <w:t>统一社会信用代码：</w:t>
      </w:r>
      <w:r>
        <w:rPr>
          <w:rFonts w:ascii="微软雅黑" w:eastAsia="微软雅黑" w:hAnsi="微软雅黑"/>
          <w:b/>
          <w:bCs/>
          <w:sz w:val="24"/>
          <w:szCs w:val="24"/>
        </w:rPr>
        <w:t xml:space="preserve">91510108MA63AGPK1C </w:t>
      </w:r>
    </w:p>
    <w:p w14:paraId="35D73521" w14:textId="77777777" w:rsidR="007822F2" w:rsidRDefault="00131DD5">
      <w:pPr>
        <w:spacing w:line="360" w:lineRule="auto"/>
        <w:rPr>
          <w:rFonts w:ascii="微软雅黑" w:eastAsia="微软雅黑" w:hAnsi="微软雅黑"/>
          <w:b/>
          <w:bCs/>
          <w:sz w:val="24"/>
          <w:szCs w:val="24"/>
        </w:rPr>
      </w:pPr>
      <w:r>
        <w:rPr>
          <w:rFonts w:ascii="微软雅黑" w:eastAsia="微软雅黑" w:hAnsi="微软雅黑" w:hint="eastAsia"/>
          <w:b/>
          <w:bCs/>
          <w:sz w:val="24"/>
          <w:szCs w:val="24"/>
        </w:rPr>
        <w:t>法定代表人：</w:t>
      </w:r>
      <w:r>
        <w:rPr>
          <w:rFonts w:ascii="微软雅黑" w:eastAsia="微软雅黑" w:hAnsi="微软雅黑"/>
          <w:b/>
          <w:bCs/>
          <w:sz w:val="24"/>
          <w:szCs w:val="24"/>
        </w:rPr>
        <w:t xml:space="preserve">兰莉                  </w:t>
      </w:r>
    </w:p>
    <w:p w14:paraId="1C1DFD18" w14:textId="77777777" w:rsidR="007822F2" w:rsidRDefault="00131DD5">
      <w:pPr>
        <w:spacing w:line="360" w:lineRule="auto"/>
        <w:rPr>
          <w:rFonts w:ascii="微软雅黑" w:eastAsia="微软雅黑" w:hAnsi="微软雅黑"/>
          <w:b/>
          <w:bCs/>
          <w:sz w:val="24"/>
          <w:szCs w:val="24"/>
        </w:rPr>
      </w:pPr>
      <w:r>
        <w:rPr>
          <w:rFonts w:ascii="微软雅黑" w:eastAsia="微软雅黑" w:hAnsi="微软雅黑" w:hint="eastAsia"/>
          <w:b/>
          <w:bCs/>
          <w:sz w:val="24"/>
          <w:szCs w:val="24"/>
        </w:rPr>
        <w:t>住所地：</w:t>
      </w:r>
      <w:r>
        <w:rPr>
          <w:rFonts w:ascii="微软雅黑" w:eastAsia="微软雅黑" w:hAnsi="微软雅黑"/>
          <w:b/>
          <w:bCs/>
          <w:sz w:val="24"/>
          <w:szCs w:val="24"/>
        </w:rPr>
        <w:t>四川省成都市成华区杉板桥路669号招商城市主场B座909</w:t>
      </w:r>
    </w:p>
    <w:p w14:paraId="45834DD9" w14:textId="77777777" w:rsidR="007822F2" w:rsidRDefault="007822F2">
      <w:pPr>
        <w:spacing w:line="360" w:lineRule="auto"/>
        <w:rPr>
          <w:rFonts w:ascii="微软雅黑" w:eastAsia="微软雅黑" w:hAnsi="微软雅黑"/>
          <w:sz w:val="24"/>
          <w:szCs w:val="24"/>
        </w:rPr>
      </w:pPr>
    </w:p>
    <w:p w14:paraId="594E4649" w14:textId="631BE1A0" w:rsidR="007822F2" w:rsidRDefault="00131DD5">
      <w:pPr>
        <w:spacing w:line="360" w:lineRule="auto"/>
        <w:ind w:firstLineChars="300" w:firstLine="720"/>
        <w:rPr>
          <w:rFonts w:ascii="微软雅黑" w:eastAsia="微软雅黑" w:hAnsi="微软雅黑"/>
          <w:sz w:val="24"/>
          <w:szCs w:val="24"/>
        </w:rPr>
      </w:pPr>
      <w:r>
        <w:rPr>
          <w:rFonts w:ascii="微软雅黑" w:eastAsia="微软雅黑" w:hAnsi="微软雅黑" w:hint="eastAsia"/>
          <w:sz w:val="24"/>
          <w:szCs w:val="24"/>
        </w:rPr>
        <w:t>甲乙双方经友好协商，本着平等互利、真诚合作的原则，在遵循《中华人民共和国民法典》、《广告法》及其他相关法律法规的前提下，就在约定的服务年度内，甲方委托乙方对【朗朗天地</w:t>
      </w:r>
      <w:r w:rsidR="00E76A67">
        <w:rPr>
          <w:rFonts w:ascii="微软雅黑" w:eastAsia="微软雅黑" w:hAnsi="微软雅黑" w:hint="eastAsia"/>
          <w:sz w:val="24"/>
          <w:szCs w:val="24"/>
        </w:rPr>
        <w:t>暑期</w:t>
      </w:r>
      <w:r>
        <w:rPr>
          <w:rFonts w:ascii="微软雅黑" w:eastAsia="微软雅黑" w:hAnsi="微软雅黑"/>
          <w:sz w:val="24"/>
          <w:szCs w:val="24"/>
        </w:rPr>
        <w:t>】（以下简称“项目”）活动策划及执行事宜，经协商一致达成如下合同，以资双方共同遵守。</w:t>
      </w:r>
    </w:p>
    <w:p w14:paraId="2AEB5129" w14:textId="77777777" w:rsidR="007822F2" w:rsidRDefault="00131DD5">
      <w:pPr>
        <w:spacing w:line="360" w:lineRule="auto"/>
        <w:rPr>
          <w:rFonts w:ascii="微软雅黑" w:eastAsia="微软雅黑" w:hAnsi="微软雅黑"/>
          <w:b/>
          <w:bCs/>
          <w:sz w:val="24"/>
          <w:szCs w:val="24"/>
        </w:rPr>
      </w:pPr>
      <w:r>
        <w:rPr>
          <w:rFonts w:ascii="微软雅黑" w:eastAsia="微软雅黑" w:hAnsi="微软雅黑" w:hint="eastAsia"/>
          <w:b/>
          <w:bCs/>
          <w:sz w:val="24"/>
          <w:szCs w:val="24"/>
        </w:rPr>
        <w:t>第一条</w:t>
      </w:r>
      <w:r>
        <w:rPr>
          <w:rFonts w:ascii="微软雅黑" w:eastAsia="微软雅黑" w:hAnsi="微软雅黑"/>
          <w:b/>
          <w:bCs/>
          <w:sz w:val="24"/>
          <w:szCs w:val="24"/>
        </w:rPr>
        <w:t xml:space="preserve"> 项目概况</w:t>
      </w:r>
    </w:p>
    <w:p w14:paraId="2095684A" w14:textId="77777777" w:rsidR="007822F2" w:rsidRDefault="00131DD5">
      <w:pPr>
        <w:spacing w:line="360" w:lineRule="auto"/>
        <w:rPr>
          <w:rFonts w:ascii="微软雅黑" w:eastAsia="微软雅黑" w:hAnsi="微软雅黑"/>
          <w:sz w:val="24"/>
          <w:szCs w:val="24"/>
        </w:rPr>
      </w:pPr>
      <w:r>
        <w:rPr>
          <w:rFonts w:ascii="微软雅黑" w:eastAsia="微软雅黑" w:hAnsi="微软雅黑"/>
          <w:sz w:val="24"/>
          <w:szCs w:val="24"/>
        </w:rPr>
        <w:t xml:space="preserve">1.1 项目名称：朗朗天地         </w:t>
      </w:r>
    </w:p>
    <w:p w14:paraId="1ECEA2EC" w14:textId="77777777" w:rsidR="007822F2" w:rsidRDefault="00131DD5">
      <w:pPr>
        <w:spacing w:line="360" w:lineRule="auto"/>
        <w:rPr>
          <w:rFonts w:ascii="微软雅黑" w:eastAsia="微软雅黑" w:hAnsi="微软雅黑"/>
          <w:sz w:val="24"/>
          <w:szCs w:val="24"/>
        </w:rPr>
      </w:pPr>
      <w:r>
        <w:rPr>
          <w:rFonts w:ascii="微软雅黑" w:eastAsia="微软雅黑" w:hAnsi="微软雅黑"/>
          <w:sz w:val="24"/>
          <w:szCs w:val="24"/>
        </w:rPr>
        <w:t xml:space="preserve">1.2 项目地点：成都成华区建和路4号    </w:t>
      </w:r>
    </w:p>
    <w:p w14:paraId="784CE882" w14:textId="77777777" w:rsidR="007822F2" w:rsidRDefault="00131DD5">
      <w:pPr>
        <w:spacing w:line="360" w:lineRule="auto"/>
        <w:rPr>
          <w:rFonts w:ascii="微软雅黑" w:eastAsia="微软雅黑" w:hAnsi="微软雅黑"/>
          <w:sz w:val="24"/>
          <w:szCs w:val="24"/>
        </w:rPr>
      </w:pPr>
      <w:r>
        <w:rPr>
          <w:rFonts w:ascii="微软雅黑" w:eastAsia="微软雅黑" w:hAnsi="微软雅黑"/>
          <w:sz w:val="24"/>
          <w:szCs w:val="24"/>
        </w:rPr>
        <w:t xml:space="preserve">1.3 项目类型： 商业              </w:t>
      </w:r>
    </w:p>
    <w:p w14:paraId="3980CCF2" w14:textId="77777777" w:rsidR="007822F2" w:rsidRDefault="00131DD5">
      <w:pPr>
        <w:spacing w:line="360" w:lineRule="auto"/>
        <w:rPr>
          <w:rFonts w:ascii="微软雅黑" w:eastAsia="微软雅黑" w:hAnsi="微软雅黑"/>
          <w:sz w:val="24"/>
          <w:szCs w:val="24"/>
        </w:rPr>
      </w:pPr>
      <w:r>
        <w:rPr>
          <w:rFonts w:ascii="微软雅黑" w:eastAsia="微软雅黑" w:hAnsi="微软雅黑"/>
          <w:sz w:val="24"/>
          <w:szCs w:val="24"/>
        </w:rPr>
        <w:lastRenderedPageBreak/>
        <w:t xml:space="preserve">1.4 其他信息:  /           </w:t>
      </w:r>
    </w:p>
    <w:p w14:paraId="1D43345C" w14:textId="77777777" w:rsidR="007822F2" w:rsidRDefault="00131DD5">
      <w:pPr>
        <w:spacing w:line="360" w:lineRule="auto"/>
        <w:rPr>
          <w:rFonts w:ascii="微软雅黑" w:eastAsia="微软雅黑" w:hAnsi="微软雅黑"/>
          <w:b/>
          <w:bCs/>
          <w:sz w:val="24"/>
          <w:szCs w:val="24"/>
        </w:rPr>
      </w:pPr>
      <w:r>
        <w:rPr>
          <w:rFonts w:ascii="微软雅黑" w:eastAsia="微软雅黑" w:hAnsi="微软雅黑" w:hint="eastAsia"/>
          <w:b/>
          <w:bCs/>
          <w:sz w:val="24"/>
          <w:szCs w:val="24"/>
        </w:rPr>
        <w:t>第二条</w:t>
      </w:r>
      <w:r>
        <w:rPr>
          <w:rFonts w:ascii="微软雅黑" w:eastAsia="微软雅黑" w:hAnsi="微软雅黑"/>
          <w:b/>
          <w:bCs/>
          <w:sz w:val="24"/>
          <w:szCs w:val="24"/>
        </w:rPr>
        <w:t xml:space="preserve"> 服务内容</w:t>
      </w:r>
    </w:p>
    <w:p w14:paraId="363C7C19" w14:textId="77777777" w:rsidR="007822F2" w:rsidRDefault="00131DD5">
      <w:pPr>
        <w:spacing w:line="360" w:lineRule="auto"/>
        <w:rPr>
          <w:rFonts w:ascii="微软雅黑" w:eastAsia="微软雅黑" w:hAnsi="微软雅黑"/>
          <w:sz w:val="24"/>
          <w:szCs w:val="24"/>
        </w:rPr>
      </w:pPr>
      <w:r>
        <w:rPr>
          <w:rFonts w:ascii="微软雅黑" w:eastAsia="微软雅黑" w:hAnsi="微软雅黑"/>
          <w:sz w:val="24"/>
          <w:szCs w:val="24"/>
        </w:rPr>
        <w:t>2.1 活动形式：本合同项下的活动，是指以宣传与推广甲方指定项目、提升企业形象、提高项目知名度、聚集人气、促进销售或经营等为目的的各类活动，包括但不限于游园、文体活动、展会、表演活动等各种类型。</w:t>
      </w:r>
    </w:p>
    <w:p w14:paraId="49719A48" w14:textId="77777777" w:rsidR="007822F2" w:rsidRDefault="00131DD5">
      <w:pPr>
        <w:spacing w:line="360" w:lineRule="auto"/>
        <w:rPr>
          <w:rFonts w:ascii="微软雅黑" w:eastAsia="微软雅黑" w:hAnsi="微软雅黑"/>
          <w:sz w:val="24"/>
          <w:szCs w:val="24"/>
        </w:rPr>
      </w:pPr>
      <w:r>
        <w:rPr>
          <w:rFonts w:ascii="微软雅黑" w:eastAsia="微软雅黑" w:hAnsi="微软雅黑"/>
          <w:sz w:val="24"/>
          <w:szCs w:val="24"/>
        </w:rPr>
        <w:t>2.2 乙方根据甲方的要求与本合同的约定，提供以上活动的活动创意、方案设计、组织策划、执行、秩序管理等事务，确保活动的完整顺利进行且取得预期的活动效果。</w:t>
      </w:r>
    </w:p>
    <w:p w14:paraId="263895C6" w14:textId="77777777" w:rsidR="007822F2" w:rsidRDefault="00131DD5">
      <w:pPr>
        <w:spacing w:line="360" w:lineRule="auto"/>
        <w:rPr>
          <w:rFonts w:ascii="微软雅黑" w:eastAsia="微软雅黑" w:hAnsi="微软雅黑"/>
          <w:sz w:val="24"/>
          <w:szCs w:val="24"/>
        </w:rPr>
      </w:pPr>
      <w:r>
        <w:rPr>
          <w:rFonts w:ascii="微软雅黑" w:eastAsia="微软雅黑" w:hAnsi="微软雅黑"/>
          <w:sz w:val="24"/>
          <w:szCs w:val="24"/>
        </w:rPr>
        <w:t xml:space="preserve">2.3 其他信息：    /              </w:t>
      </w:r>
    </w:p>
    <w:p w14:paraId="63D689B2" w14:textId="77777777" w:rsidR="007822F2" w:rsidRDefault="00131DD5">
      <w:pPr>
        <w:spacing w:line="360" w:lineRule="auto"/>
        <w:rPr>
          <w:rFonts w:ascii="微软雅黑" w:eastAsia="微软雅黑" w:hAnsi="微软雅黑"/>
          <w:b/>
          <w:bCs/>
          <w:sz w:val="24"/>
          <w:szCs w:val="24"/>
        </w:rPr>
      </w:pPr>
      <w:r>
        <w:rPr>
          <w:rFonts w:ascii="微软雅黑" w:eastAsia="微软雅黑" w:hAnsi="微软雅黑" w:hint="eastAsia"/>
          <w:b/>
          <w:bCs/>
          <w:sz w:val="24"/>
          <w:szCs w:val="24"/>
        </w:rPr>
        <w:t>第三条</w:t>
      </w:r>
      <w:r>
        <w:rPr>
          <w:rFonts w:ascii="微软雅黑" w:eastAsia="微软雅黑" w:hAnsi="微软雅黑"/>
          <w:b/>
          <w:bCs/>
          <w:sz w:val="24"/>
          <w:szCs w:val="24"/>
        </w:rPr>
        <w:t xml:space="preserve"> 服务方式</w:t>
      </w:r>
    </w:p>
    <w:p w14:paraId="386D576B" w14:textId="77777777" w:rsidR="007822F2" w:rsidRDefault="00131DD5">
      <w:pPr>
        <w:spacing w:line="360" w:lineRule="auto"/>
        <w:rPr>
          <w:rFonts w:ascii="微软雅黑" w:eastAsia="微软雅黑" w:hAnsi="微软雅黑"/>
          <w:sz w:val="24"/>
          <w:szCs w:val="24"/>
        </w:rPr>
      </w:pPr>
      <w:r>
        <w:rPr>
          <w:rFonts w:ascii="微软雅黑" w:eastAsia="微软雅黑" w:hAnsi="微软雅黑"/>
          <w:sz w:val="24"/>
          <w:szCs w:val="24"/>
        </w:rPr>
        <w:t>3.1 乙方在本合同项下应当负责完成的活动策划与执行，具体包括如下内容：</w:t>
      </w: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5"/>
        <w:gridCol w:w="1242"/>
        <w:gridCol w:w="1605"/>
        <w:gridCol w:w="2114"/>
        <w:gridCol w:w="1326"/>
      </w:tblGrid>
      <w:tr w:rsidR="007822F2" w14:paraId="73C09066" w14:textId="77777777">
        <w:tc>
          <w:tcPr>
            <w:tcW w:w="1985" w:type="dxa"/>
            <w:vAlign w:val="center"/>
          </w:tcPr>
          <w:p w14:paraId="55BF70F9" w14:textId="77777777" w:rsidR="007822F2" w:rsidRDefault="00131DD5">
            <w:pPr>
              <w:pStyle w:val="Blockquote"/>
              <w:snapToGrid w:val="0"/>
              <w:spacing w:beforeLines="50" w:before="156" w:afterLines="50" w:after="156" w:line="600" w:lineRule="exact"/>
              <w:ind w:left="0" w:right="0"/>
              <w:jc w:val="center"/>
              <w:rPr>
                <w:rFonts w:ascii="微软雅黑" w:eastAsia="微软雅黑" w:hAnsi="微软雅黑"/>
                <w:b/>
                <w:szCs w:val="24"/>
              </w:rPr>
            </w:pPr>
            <w:r>
              <w:rPr>
                <w:rFonts w:ascii="微软雅黑" w:eastAsia="微软雅黑" w:hAnsi="微软雅黑" w:hint="eastAsia"/>
                <w:b/>
                <w:szCs w:val="24"/>
              </w:rPr>
              <w:t>活动名称</w:t>
            </w:r>
          </w:p>
        </w:tc>
        <w:tc>
          <w:tcPr>
            <w:tcW w:w="1242" w:type="dxa"/>
            <w:vAlign w:val="center"/>
          </w:tcPr>
          <w:p w14:paraId="2C5DD6C7" w14:textId="77777777" w:rsidR="007822F2" w:rsidRDefault="00131DD5">
            <w:pPr>
              <w:pStyle w:val="Blockquote"/>
              <w:snapToGrid w:val="0"/>
              <w:spacing w:beforeLines="50" w:before="156" w:afterLines="50" w:after="156" w:line="600" w:lineRule="exact"/>
              <w:ind w:left="0" w:right="0"/>
              <w:jc w:val="center"/>
              <w:rPr>
                <w:rFonts w:ascii="微软雅黑" w:eastAsia="微软雅黑" w:hAnsi="微软雅黑"/>
                <w:b/>
                <w:szCs w:val="24"/>
              </w:rPr>
            </w:pPr>
            <w:r>
              <w:rPr>
                <w:rFonts w:ascii="微软雅黑" w:eastAsia="微软雅黑" w:hAnsi="微软雅黑" w:hint="eastAsia"/>
                <w:b/>
                <w:szCs w:val="24"/>
              </w:rPr>
              <w:t>形式</w:t>
            </w:r>
          </w:p>
        </w:tc>
        <w:tc>
          <w:tcPr>
            <w:tcW w:w="1605" w:type="dxa"/>
            <w:vAlign w:val="center"/>
          </w:tcPr>
          <w:p w14:paraId="27054D5D" w14:textId="77777777" w:rsidR="007822F2" w:rsidRDefault="00131DD5">
            <w:pPr>
              <w:pStyle w:val="Blockquote"/>
              <w:snapToGrid w:val="0"/>
              <w:spacing w:beforeLines="50" w:before="156" w:afterLines="50" w:after="156" w:line="600" w:lineRule="exact"/>
              <w:ind w:left="0" w:right="0"/>
              <w:jc w:val="center"/>
              <w:rPr>
                <w:rFonts w:ascii="微软雅黑" w:eastAsia="微软雅黑" w:hAnsi="微软雅黑"/>
                <w:b/>
                <w:szCs w:val="24"/>
              </w:rPr>
            </w:pPr>
            <w:r>
              <w:rPr>
                <w:rFonts w:ascii="微软雅黑" w:eastAsia="微软雅黑" w:hAnsi="微软雅黑" w:hint="eastAsia"/>
                <w:b/>
                <w:szCs w:val="24"/>
              </w:rPr>
              <w:t>举办地点</w:t>
            </w:r>
          </w:p>
        </w:tc>
        <w:tc>
          <w:tcPr>
            <w:tcW w:w="2114" w:type="dxa"/>
            <w:vAlign w:val="center"/>
          </w:tcPr>
          <w:p w14:paraId="11759DB0" w14:textId="77777777" w:rsidR="007822F2" w:rsidRDefault="00131DD5">
            <w:pPr>
              <w:pStyle w:val="Blockquote"/>
              <w:snapToGrid w:val="0"/>
              <w:spacing w:beforeLines="50" w:before="156" w:afterLines="50" w:after="156" w:line="600" w:lineRule="exact"/>
              <w:ind w:left="0" w:right="0"/>
              <w:jc w:val="center"/>
              <w:rPr>
                <w:rFonts w:ascii="微软雅黑" w:eastAsia="微软雅黑" w:hAnsi="微软雅黑"/>
                <w:b/>
                <w:szCs w:val="24"/>
              </w:rPr>
            </w:pPr>
            <w:r>
              <w:rPr>
                <w:rFonts w:ascii="微软雅黑" w:eastAsia="微软雅黑" w:hAnsi="微软雅黑" w:hint="eastAsia"/>
                <w:b/>
                <w:szCs w:val="24"/>
              </w:rPr>
              <w:t>活动时间</w:t>
            </w:r>
          </w:p>
        </w:tc>
        <w:tc>
          <w:tcPr>
            <w:tcW w:w="1326" w:type="dxa"/>
            <w:vAlign w:val="center"/>
          </w:tcPr>
          <w:p w14:paraId="682F258D" w14:textId="77777777" w:rsidR="007822F2" w:rsidRDefault="00131DD5">
            <w:pPr>
              <w:pStyle w:val="Blockquote"/>
              <w:snapToGrid w:val="0"/>
              <w:spacing w:beforeLines="50" w:before="156" w:afterLines="50" w:after="156" w:line="600" w:lineRule="exact"/>
              <w:ind w:left="0" w:right="0"/>
              <w:jc w:val="center"/>
              <w:rPr>
                <w:rFonts w:ascii="微软雅黑" w:eastAsia="微软雅黑" w:hAnsi="微软雅黑"/>
                <w:b/>
                <w:szCs w:val="24"/>
              </w:rPr>
            </w:pPr>
            <w:r>
              <w:rPr>
                <w:rFonts w:ascii="微软雅黑" w:eastAsia="微软雅黑" w:hAnsi="微软雅黑" w:hint="eastAsia"/>
                <w:b/>
                <w:szCs w:val="24"/>
              </w:rPr>
              <w:t>其他要求</w:t>
            </w:r>
          </w:p>
        </w:tc>
      </w:tr>
      <w:tr w:rsidR="007822F2" w14:paraId="3D714339" w14:textId="77777777">
        <w:tc>
          <w:tcPr>
            <w:tcW w:w="1985" w:type="dxa"/>
            <w:vAlign w:val="center"/>
          </w:tcPr>
          <w:p w14:paraId="3D7094C3" w14:textId="77777777" w:rsidR="007822F2" w:rsidRDefault="00131DD5">
            <w:pPr>
              <w:pStyle w:val="Blockquote"/>
              <w:snapToGrid w:val="0"/>
              <w:spacing w:beforeLines="50" w:before="156" w:afterLines="50" w:after="156" w:line="600" w:lineRule="exact"/>
              <w:ind w:right="0"/>
              <w:rPr>
                <w:rFonts w:ascii="微软雅黑" w:eastAsia="微软雅黑" w:hAnsi="微软雅黑"/>
                <w:szCs w:val="24"/>
              </w:rPr>
            </w:pPr>
            <w:r>
              <w:rPr>
                <w:rFonts w:ascii="微软雅黑" w:eastAsia="微软雅黑" w:hAnsi="微软雅黑" w:hint="eastAsia"/>
                <w:szCs w:val="24"/>
              </w:rPr>
              <w:t>朗朗天地</w:t>
            </w:r>
          </w:p>
          <w:p w14:paraId="2307D27C" w14:textId="166E5299" w:rsidR="007822F2" w:rsidRDefault="00E76A67">
            <w:pPr>
              <w:pStyle w:val="Blockquote"/>
              <w:snapToGrid w:val="0"/>
              <w:spacing w:beforeLines="50" w:before="156" w:afterLines="50" w:after="156" w:line="600" w:lineRule="exact"/>
              <w:ind w:right="0"/>
              <w:rPr>
                <w:rFonts w:ascii="微软雅黑" w:eastAsia="微软雅黑" w:hAnsi="微软雅黑"/>
                <w:szCs w:val="24"/>
              </w:rPr>
            </w:pPr>
            <w:r>
              <w:rPr>
                <w:rFonts w:ascii="微软雅黑" w:eastAsia="微软雅黑" w:hAnsi="微软雅黑" w:hint="eastAsia"/>
                <w:szCs w:val="24"/>
              </w:rPr>
              <w:t>暑期</w:t>
            </w:r>
            <w:r w:rsidR="00131DD5">
              <w:rPr>
                <w:rFonts w:ascii="微软雅黑" w:eastAsia="微软雅黑" w:hAnsi="微软雅黑" w:hint="eastAsia"/>
                <w:szCs w:val="24"/>
              </w:rPr>
              <w:t>活动</w:t>
            </w:r>
          </w:p>
        </w:tc>
        <w:tc>
          <w:tcPr>
            <w:tcW w:w="1242" w:type="dxa"/>
            <w:vAlign w:val="center"/>
          </w:tcPr>
          <w:p w14:paraId="7E22AA1F" w14:textId="77777777" w:rsidR="007822F2" w:rsidRDefault="00131DD5">
            <w:pPr>
              <w:pStyle w:val="Blockquote"/>
              <w:snapToGrid w:val="0"/>
              <w:spacing w:beforeLines="50" w:before="156" w:afterLines="50" w:after="156" w:line="600" w:lineRule="exact"/>
              <w:ind w:left="0" w:right="0" w:firstLineChars="150" w:firstLine="360"/>
              <w:rPr>
                <w:rFonts w:ascii="微软雅黑" w:eastAsia="微软雅黑" w:hAnsi="微软雅黑"/>
                <w:szCs w:val="24"/>
              </w:rPr>
            </w:pPr>
            <w:r>
              <w:rPr>
                <w:rFonts w:ascii="微软雅黑" w:eastAsia="微软雅黑" w:hAnsi="微软雅黑" w:hint="eastAsia"/>
                <w:szCs w:val="24"/>
              </w:rPr>
              <w:t>/</w:t>
            </w:r>
          </w:p>
        </w:tc>
        <w:tc>
          <w:tcPr>
            <w:tcW w:w="1605" w:type="dxa"/>
            <w:vAlign w:val="center"/>
          </w:tcPr>
          <w:p w14:paraId="12E5679E" w14:textId="77777777" w:rsidR="007822F2" w:rsidRDefault="00131DD5">
            <w:pPr>
              <w:pStyle w:val="Blockquote"/>
              <w:snapToGrid w:val="0"/>
              <w:spacing w:beforeLines="50" w:before="156" w:afterLines="50" w:after="156" w:line="600" w:lineRule="exact"/>
              <w:ind w:left="0" w:right="0" w:firstLineChars="100" w:firstLine="240"/>
              <w:rPr>
                <w:rFonts w:ascii="微软雅黑" w:eastAsia="微软雅黑" w:hAnsi="微软雅黑"/>
                <w:szCs w:val="24"/>
              </w:rPr>
            </w:pPr>
            <w:r>
              <w:rPr>
                <w:rFonts w:ascii="微软雅黑" w:eastAsia="微软雅黑" w:hAnsi="微软雅黑" w:hint="eastAsia"/>
                <w:szCs w:val="24"/>
              </w:rPr>
              <w:t>朗朗天地</w:t>
            </w:r>
          </w:p>
        </w:tc>
        <w:tc>
          <w:tcPr>
            <w:tcW w:w="2114" w:type="dxa"/>
            <w:vAlign w:val="center"/>
          </w:tcPr>
          <w:p w14:paraId="05C4D1B9" w14:textId="5E212F55" w:rsidR="007822F2" w:rsidRDefault="00131DD5" w:rsidP="00E76A67">
            <w:pPr>
              <w:pStyle w:val="Blockquote"/>
              <w:snapToGrid w:val="0"/>
              <w:spacing w:beforeLines="50" w:before="156" w:afterLines="50" w:after="156" w:line="600" w:lineRule="exact"/>
              <w:ind w:left="0" w:right="0"/>
              <w:jc w:val="center"/>
              <w:rPr>
                <w:rFonts w:ascii="微软雅黑" w:eastAsia="微软雅黑" w:hAnsi="微软雅黑"/>
                <w:szCs w:val="24"/>
              </w:rPr>
            </w:pPr>
            <w:r>
              <w:rPr>
                <w:rFonts w:ascii="微软雅黑" w:eastAsia="微软雅黑" w:hAnsi="微软雅黑"/>
                <w:szCs w:val="24"/>
              </w:rPr>
              <w:t>202</w:t>
            </w:r>
            <w:r>
              <w:rPr>
                <w:rFonts w:ascii="微软雅黑" w:eastAsia="微软雅黑" w:hAnsi="微软雅黑" w:hint="eastAsia"/>
                <w:szCs w:val="24"/>
              </w:rPr>
              <w:t>5</w:t>
            </w:r>
            <w:r>
              <w:rPr>
                <w:rFonts w:ascii="微软雅黑" w:eastAsia="微软雅黑" w:hAnsi="微软雅黑"/>
                <w:szCs w:val="24"/>
              </w:rPr>
              <w:t>年</w:t>
            </w:r>
            <w:r w:rsidR="00E76A67">
              <w:rPr>
                <w:rFonts w:ascii="微软雅黑" w:eastAsia="微软雅黑" w:hAnsi="微软雅黑"/>
                <w:szCs w:val="24"/>
              </w:rPr>
              <w:t>8</w:t>
            </w:r>
            <w:r>
              <w:rPr>
                <w:rFonts w:ascii="微软雅黑" w:eastAsia="微软雅黑" w:hAnsi="微软雅黑"/>
                <w:szCs w:val="24"/>
              </w:rPr>
              <w:t>月</w:t>
            </w:r>
            <w:r w:rsidR="00E76A67">
              <w:rPr>
                <w:rFonts w:ascii="微软雅黑" w:eastAsia="微软雅黑" w:hAnsi="微软雅黑"/>
                <w:szCs w:val="24"/>
              </w:rPr>
              <w:t>9</w:t>
            </w:r>
            <w:r>
              <w:rPr>
                <w:rFonts w:ascii="微软雅黑" w:eastAsia="微软雅黑" w:hAnsi="微软雅黑"/>
                <w:szCs w:val="24"/>
              </w:rPr>
              <w:t>日</w:t>
            </w:r>
          </w:p>
        </w:tc>
        <w:tc>
          <w:tcPr>
            <w:tcW w:w="1326" w:type="dxa"/>
            <w:vAlign w:val="center"/>
          </w:tcPr>
          <w:p w14:paraId="6AAE57F5" w14:textId="77777777" w:rsidR="007822F2" w:rsidRDefault="00131DD5">
            <w:pPr>
              <w:pStyle w:val="Blockquote"/>
              <w:snapToGrid w:val="0"/>
              <w:spacing w:beforeLines="50" w:before="156" w:afterLines="50" w:after="156" w:line="600" w:lineRule="exact"/>
              <w:ind w:left="0" w:right="0" w:firstLineChars="200" w:firstLine="480"/>
              <w:rPr>
                <w:rFonts w:ascii="微软雅黑" w:eastAsia="微软雅黑" w:hAnsi="微软雅黑"/>
                <w:szCs w:val="24"/>
              </w:rPr>
            </w:pPr>
            <w:r>
              <w:rPr>
                <w:rFonts w:ascii="微软雅黑" w:eastAsia="微软雅黑" w:hAnsi="微软雅黑" w:hint="eastAsia"/>
                <w:szCs w:val="24"/>
              </w:rPr>
              <w:t>/</w:t>
            </w:r>
          </w:p>
        </w:tc>
      </w:tr>
    </w:tbl>
    <w:p w14:paraId="3D2CA6CB" w14:textId="77777777" w:rsidR="007822F2" w:rsidRDefault="00131DD5">
      <w:pPr>
        <w:spacing w:line="360" w:lineRule="auto"/>
        <w:ind w:firstLineChars="300" w:firstLine="720"/>
        <w:rPr>
          <w:rFonts w:ascii="微软雅黑" w:eastAsia="微软雅黑" w:hAnsi="微软雅黑"/>
          <w:sz w:val="24"/>
          <w:szCs w:val="24"/>
        </w:rPr>
      </w:pPr>
      <w:r>
        <w:rPr>
          <w:rFonts w:ascii="微软雅黑" w:eastAsia="微软雅黑" w:hAnsi="微软雅黑" w:hint="eastAsia"/>
          <w:sz w:val="24"/>
          <w:szCs w:val="24"/>
        </w:rPr>
        <w:t>以上约定的活动的形式、时间、内容及具体的要求甲方有权根据项目情况予以调整；如有调整，则以甲方另行发出的书面通知为准；但甲方应当至少于原定的活动开始日前【</w:t>
      </w:r>
      <w:r>
        <w:rPr>
          <w:rFonts w:ascii="微软雅黑" w:eastAsia="微软雅黑" w:hAnsi="微软雅黑"/>
          <w:sz w:val="24"/>
          <w:szCs w:val="24"/>
        </w:rPr>
        <w:t>2】天通知到乙方；乙方予以认可并遵照执行。</w:t>
      </w:r>
    </w:p>
    <w:p w14:paraId="75077F5A" w14:textId="77777777" w:rsidR="007822F2" w:rsidRDefault="00131DD5">
      <w:pPr>
        <w:spacing w:line="360" w:lineRule="auto"/>
        <w:rPr>
          <w:rFonts w:ascii="微软雅黑" w:eastAsia="微软雅黑" w:hAnsi="微软雅黑"/>
          <w:sz w:val="24"/>
          <w:szCs w:val="24"/>
        </w:rPr>
      </w:pPr>
      <w:r>
        <w:rPr>
          <w:rFonts w:ascii="微软雅黑" w:eastAsia="微软雅黑" w:hAnsi="微软雅黑"/>
          <w:sz w:val="24"/>
          <w:szCs w:val="24"/>
        </w:rPr>
        <w:t>3.2 其他事宜：      /               。</w:t>
      </w:r>
    </w:p>
    <w:p w14:paraId="3BAD9615" w14:textId="77777777" w:rsidR="007822F2" w:rsidRDefault="00131DD5">
      <w:pPr>
        <w:spacing w:line="360" w:lineRule="auto"/>
        <w:rPr>
          <w:rFonts w:ascii="微软雅黑" w:eastAsia="微软雅黑" w:hAnsi="微软雅黑"/>
          <w:b/>
          <w:bCs/>
          <w:sz w:val="24"/>
          <w:szCs w:val="24"/>
        </w:rPr>
      </w:pPr>
      <w:r>
        <w:rPr>
          <w:rFonts w:ascii="微软雅黑" w:eastAsia="微软雅黑" w:hAnsi="微软雅黑" w:hint="eastAsia"/>
          <w:b/>
          <w:bCs/>
          <w:sz w:val="24"/>
          <w:szCs w:val="24"/>
        </w:rPr>
        <w:t>第四条</w:t>
      </w:r>
      <w:r>
        <w:rPr>
          <w:rFonts w:ascii="微软雅黑" w:eastAsia="微软雅黑" w:hAnsi="微软雅黑"/>
          <w:b/>
          <w:bCs/>
          <w:sz w:val="24"/>
          <w:szCs w:val="24"/>
        </w:rPr>
        <w:t xml:space="preserve"> 合同价款与支付方式</w:t>
      </w:r>
    </w:p>
    <w:p w14:paraId="0D637D2C" w14:textId="45F245D8" w:rsidR="007822F2" w:rsidRDefault="00131DD5">
      <w:pPr>
        <w:spacing w:line="360" w:lineRule="auto"/>
        <w:rPr>
          <w:rFonts w:ascii="微软雅黑" w:eastAsia="微软雅黑" w:hAnsi="微软雅黑"/>
          <w:sz w:val="24"/>
          <w:szCs w:val="24"/>
        </w:rPr>
      </w:pPr>
      <w:r>
        <w:rPr>
          <w:rFonts w:ascii="微软雅黑" w:eastAsia="微软雅黑" w:hAnsi="微软雅黑"/>
          <w:sz w:val="24"/>
          <w:szCs w:val="24"/>
        </w:rPr>
        <w:t>4.1 本合同含税包干总价为</w:t>
      </w:r>
      <w:r>
        <w:rPr>
          <w:rFonts w:ascii="微软雅黑" w:eastAsia="微软雅黑" w:hAnsi="微软雅黑" w:cs="Calibri"/>
          <w:sz w:val="24"/>
          <w:szCs w:val="24"/>
        </w:rPr>
        <w:t>¥</w:t>
      </w:r>
      <w:r>
        <w:rPr>
          <w:rFonts w:ascii="微软雅黑" w:eastAsia="微软雅黑" w:hAnsi="微软雅黑"/>
          <w:sz w:val="24"/>
          <w:szCs w:val="24"/>
        </w:rPr>
        <w:t>【</w:t>
      </w:r>
      <w:r w:rsidR="00E76A67">
        <w:rPr>
          <w:rFonts w:ascii="微软雅黑" w:eastAsia="微软雅黑" w:hAnsi="微软雅黑"/>
          <w:sz w:val="24"/>
          <w:szCs w:val="24"/>
        </w:rPr>
        <w:t>13040</w:t>
      </w:r>
      <w:r>
        <w:rPr>
          <w:rFonts w:ascii="微软雅黑" w:eastAsia="微软雅黑" w:hAnsi="微软雅黑"/>
          <w:sz w:val="24"/>
          <w:szCs w:val="24"/>
        </w:rPr>
        <w:t>】元（大写：人民币【</w:t>
      </w:r>
      <w:bookmarkStart w:id="0" w:name="OLE_LINK5"/>
      <w:r>
        <w:rPr>
          <w:rFonts w:ascii="微软雅黑" w:eastAsia="微软雅黑" w:hAnsi="微软雅黑" w:hint="eastAsia"/>
          <w:sz w:val="24"/>
          <w:szCs w:val="24"/>
        </w:rPr>
        <w:t>壹万</w:t>
      </w:r>
      <w:r w:rsidR="00E76A67">
        <w:rPr>
          <w:rFonts w:ascii="微软雅黑" w:eastAsia="微软雅黑" w:hAnsi="微软雅黑" w:hint="eastAsia"/>
          <w:sz w:val="24"/>
          <w:szCs w:val="24"/>
        </w:rPr>
        <w:t>叁</w:t>
      </w:r>
      <w:r>
        <w:rPr>
          <w:rFonts w:ascii="微软雅黑" w:eastAsia="微软雅黑" w:hAnsi="微软雅黑" w:hint="eastAsia"/>
          <w:sz w:val="24"/>
          <w:szCs w:val="24"/>
        </w:rPr>
        <w:t>仟</w:t>
      </w:r>
      <w:r w:rsidR="00E76A67">
        <w:rPr>
          <w:rFonts w:ascii="微软雅黑" w:eastAsia="微软雅黑" w:hAnsi="微软雅黑" w:hint="eastAsia"/>
          <w:sz w:val="24"/>
          <w:szCs w:val="24"/>
        </w:rPr>
        <w:t>零</w:t>
      </w:r>
      <w:r>
        <w:rPr>
          <w:rFonts w:ascii="微软雅黑" w:eastAsia="微软雅黑" w:hAnsi="微软雅黑" w:hint="eastAsia"/>
          <w:sz w:val="24"/>
          <w:szCs w:val="24"/>
          <w:lang w:eastAsia="zh"/>
        </w:rPr>
        <w:t>肆</w:t>
      </w:r>
      <w:r w:rsidR="00E76A67">
        <w:rPr>
          <w:rFonts w:ascii="微软雅黑" w:eastAsia="微软雅黑" w:hAnsi="微软雅黑" w:hint="eastAsia"/>
          <w:sz w:val="24"/>
          <w:szCs w:val="24"/>
          <w:lang w:eastAsia="zh"/>
        </w:rPr>
        <w:t>拾</w:t>
      </w:r>
      <w:r>
        <w:rPr>
          <w:rFonts w:ascii="微软雅黑" w:eastAsia="微软雅黑" w:hAnsi="微软雅黑" w:hint="eastAsia"/>
          <w:sz w:val="24"/>
          <w:szCs w:val="24"/>
        </w:rPr>
        <w:t>元整</w:t>
      </w:r>
      <w:bookmarkEnd w:id="0"/>
      <w:r>
        <w:rPr>
          <w:rFonts w:ascii="微软雅黑" w:eastAsia="微软雅黑" w:hAnsi="微软雅黑"/>
          <w:sz w:val="24"/>
          <w:szCs w:val="24"/>
        </w:rPr>
        <w:t>】）（下称“合同总价”）</w:t>
      </w:r>
      <w:r>
        <w:rPr>
          <w:rFonts w:ascii="微软雅黑" w:eastAsia="微软雅黑" w:hAnsi="微软雅黑" w:hint="eastAsia"/>
          <w:sz w:val="24"/>
          <w:szCs w:val="24"/>
        </w:rPr>
        <w:t>。</w:t>
      </w:r>
      <w:r>
        <w:rPr>
          <w:rFonts w:ascii="微软雅黑" w:eastAsia="微软雅黑" w:hAnsi="微软雅黑"/>
          <w:sz w:val="24"/>
          <w:szCs w:val="24"/>
        </w:rPr>
        <w:t>本次活动乙方向甲方开具增值税普通发票，增值税</w:t>
      </w:r>
      <w:r>
        <w:rPr>
          <w:rFonts w:ascii="微软雅黑" w:eastAsia="微软雅黑" w:hAnsi="微软雅黑"/>
          <w:sz w:val="24"/>
          <w:szCs w:val="24"/>
        </w:rPr>
        <w:lastRenderedPageBreak/>
        <w:t>税率【1】%</w:t>
      </w:r>
      <w:r>
        <w:rPr>
          <w:rFonts w:ascii="微软雅黑" w:eastAsia="微软雅黑" w:hAnsi="微软雅黑" w:hint="eastAsia"/>
          <w:sz w:val="24"/>
          <w:szCs w:val="24"/>
        </w:rPr>
        <w:t>。</w:t>
      </w:r>
      <w:r>
        <w:rPr>
          <w:rFonts w:ascii="微软雅黑" w:eastAsia="微软雅黑" w:hAnsi="微软雅黑"/>
          <w:sz w:val="24"/>
          <w:szCs w:val="24"/>
        </w:rPr>
        <w:t>合同双方确认：若因非甲方原因导致税率变更造成甲方损失的，乙方应赔偿甲方全部损失，若税率降低的，合同含税包干总价应相应降低。</w:t>
      </w:r>
    </w:p>
    <w:p w14:paraId="3CC5B6C9" w14:textId="18EBB887" w:rsidR="007822F2" w:rsidRDefault="00131DD5">
      <w:pPr>
        <w:spacing w:line="360" w:lineRule="auto"/>
        <w:rPr>
          <w:rFonts w:ascii="微软雅黑" w:eastAsia="微软雅黑" w:hAnsi="微软雅黑"/>
          <w:sz w:val="24"/>
          <w:szCs w:val="24"/>
        </w:rPr>
      </w:pPr>
      <w:r>
        <w:rPr>
          <w:rFonts w:ascii="微软雅黑" w:eastAsia="微软雅黑" w:hAnsi="微软雅黑"/>
          <w:sz w:val="24"/>
          <w:szCs w:val="24"/>
        </w:rPr>
        <w:t>4.2 活动物料及费用明细详见附件3《</w:t>
      </w:r>
      <w:r w:rsidR="00963975">
        <w:rPr>
          <w:rFonts w:ascii="微软雅黑" w:eastAsia="微软雅黑" w:hAnsi="微软雅黑"/>
          <w:sz w:val="24"/>
          <w:szCs w:val="24"/>
        </w:rPr>
        <w:t>朗朗天地活动报价明细单</w:t>
      </w:r>
      <w:r>
        <w:rPr>
          <w:rFonts w:ascii="微软雅黑" w:eastAsia="微软雅黑" w:hAnsi="微软雅黑"/>
          <w:sz w:val="24"/>
          <w:szCs w:val="24"/>
        </w:rPr>
        <w:t>》，其所列的价格，包括但不限于税金、活动策划、创意与构思、布置设计、物料与设备、组织、执行、场地协调、主持、演员演出、摄影、后勤保障、服务、安保、垃圾清运与清洁、秩序维持、政府报批收费、交通费等全部有关内容在内。乙方确认报价和签约时已充分论证和考虑履行本合同的难度和风险，该包干总价为乙方完成本合同约定执行内容所需的全部费用，除本合同另有约定且经甲方书面同意外，本合同约定的包干总价不做任何调整，乙方不得另行向甲方主张或报销其他任何费用。</w:t>
      </w:r>
    </w:p>
    <w:p w14:paraId="08020089" w14:textId="0C3AD27E" w:rsidR="007822F2" w:rsidRDefault="00131DD5">
      <w:pPr>
        <w:spacing w:line="360" w:lineRule="auto"/>
        <w:rPr>
          <w:rFonts w:ascii="微软雅黑" w:eastAsia="微软雅黑" w:hAnsi="微软雅黑"/>
          <w:sz w:val="24"/>
          <w:szCs w:val="24"/>
        </w:rPr>
      </w:pPr>
      <w:r>
        <w:rPr>
          <w:rFonts w:ascii="微软雅黑" w:eastAsia="微软雅黑" w:hAnsi="微软雅黑"/>
          <w:sz w:val="24"/>
          <w:szCs w:val="24"/>
        </w:rPr>
        <w:t>4.3预付款：在双方签订合同，且乙方提供足额发票及付款资料后的3个工作日内，甲方需支付合同总价</w:t>
      </w:r>
      <w:r>
        <w:rPr>
          <w:rFonts w:ascii="微软雅黑" w:eastAsia="微软雅黑" w:hAnsi="微软雅黑" w:cs="Calibri"/>
          <w:sz w:val="24"/>
          <w:szCs w:val="24"/>
        </w:rPr>
        <w:t>¥</w:t>
      </w:r>
      <w:r>
        <w:rPr>
          <w:rFonts w:ascii="微软雅黑" w:eastAsia="微软雅黑" w:hAnsi="微软雅黑"/>
          <w:sz w:val="24"/>
          <w:szCs w:val="24"/>
        </w:rPr>
        <w:t>【</w:t>
      </w:r>
      <w:r w:rsidR="00E76A67">
        <w:rPr>
          <w:rFonts w:ascii="微软雅黑" w:eastAsia="微软雅黑" w:hAnsi="微软雅黑"/>
          <w:sz w:val="24"/>
          <w:szCs w:val="24"/>
        </w:rPr>
        <w:t>13040</w:t>
      </w:r>
      <w:r>
        <w:rPr>
          <w:rFonts w:ascii="微软雅黑" w:eastAsia="微软雅黑" w:hAnsi="微软雅黑"/>
          <w:sz w:val="24"/>
          <w:szCs w:val="24"/>
        </w:rPr>
        <w:t>】元的30％</w:t>
      </w:r>
      <w:r>
        <w:rPr>
          <w:rFonts w:ascii="微软雅黑" w:eastAsia="微软雅黑" w:hAnsi="微软雅黑" w:hint="eastAsia"/>
          <w:sz w:val="24"/>
          <w:szCs w:val="24"/>
          <w:lang w:eastAsia="zh"/>
        </w:rPr>
        <w:t>，即</w:t>
      </w:r>
      <w:r>
        <w:rPr>
          <w:rFonts w:ascii="微软雅黑" w:eastAsia="微软雅黑" w:hAnsi="微软雅黑" w:cs="Calibri"/>
          <w:sz w:val="24"/>
          <w:szCs w:val="24"/>
        </w:rPr>
        <w:t>¥</w:t>
      </w:r>
      <w:r>
        <w:rPr>
          <w:rFonts w:ascii="微软雅黑" w:eastAsia="微软雅黑" w:hAnsi="微软雅黑"/>
          <w:sz w:val="24"/>
          <w:szCs w:val="24"/>
        </w:rPr>
        <w:t>【</w:t>
      </w:r>
      <w:r w:rsidR="00E76A67">
        <w:rPr>
          <w:rFonts w:ascii="微软雅黑" w:eastAsia="微软雅黑" w:hAnsi="微软雅黑"/>
          <w:sz w:val="24"/>
          <w:szCs w:val="24"/>
        </w:rPr>
        <w:t>3912</w:t>
      </w:r>
      <w:r>
        <w:rPr>
          <w:rFonts w:ascii="微软雅黑" w:eastAsia="微软雅黑" w:hAnsi="微软雅黑"/>
          <w:sz w:val="24"/>
          <w:szCs w:val="24"/>
        </w:rPr>
        <w:t>】元。</w:t>
      </w:r>
    </w:p>
    <w:p w14:paraId="4FDB2E22" w14:textId="7A3CE189" w:rsidR="007822F2" w:rsidRDefault="00131DD5">
      <w:pPr>
        <w:spacing w:line="360" w:lineRule="auto"/>
        <w:rPr>
          <w:rFonts w:ascii="微软雅黑" w:eastAsia="微软雅黑" w:hAnsi="微软雅黑"/>
          <w:sz w:val="24"/>
          <w:szCs w:val="24"/>
        </w:rPr>
      </w:pPr>
      <w:r>
        <w:rPr>
          <w:rFonts w:ascii="微软雅黑" w:eastAsia="微软雅黑" w:hAnsi="微软雅黑" w:hint="eastAsia"/>
          <w:sz w:val="24"/>
          <w:szCs w:val="24"/>
        </w:rPr>
        <w:t>4</w:t>
      </w:r>
      <w:r>
        <w:rPr>
          <w:rFonts w:ascii="微软雅黑" w:eastAsia="微软雅黑" w:hAnsi="微软雅黑"/>
          <w:sz w:val="24"/>
          <w:szCs w:val="24"/>
        </w:rPr>
        <w:t>.4结算款：乙方完成</w:t>
      </w:r>
      <w:r>
        <w:rPr>
          <w:rFonts w:ascii="微软雅黑" w:eastAsia="微软雅黑" w:hAnsi="微软雅黑" w:hint="eastAsia"/>
          <w:sz w:val="24"/>
          <w:szCs w:val="24"/>
          <w:u w:val="single"/>
        </w:rPr>
        <w:t>朗朗天地</w:t>
      </w:r>
      <w:r w:rsidR="00E76A67">
        <w:rPr>
          <w:rFonts w:ascii="微软雅黑" w:eastAsia="微软雅黑" w:hAnsi="微软雅黑" w:hint="eastAsia"/>
          <w:sz w:val="24"/>
          <w:szCs w:val="24"/>
          <w:u w:val="single"/>
          <w:lang w:eastAsia="zh"/>
        </w:rPr>
        <w:t>暑期</w:t>
      </w:r>
      <w:r>
        <w:rPr>
          <w:rFonts w:ascii="微软雅黑" w:eastAsia="微软雅黑" w:hAnsi="微软雅黑"/>
          <w:sz w:val="24"/>
          <w:szCs w:val="24"/>
          <w:u w:val="single"/>
        </w:rPr>
        <w:t>活动</w:t>
      </w:r>
      <w:r>
        <w:rPr>
          <w:rFonts w:ascii="微软雅黑" w:eastAsia="微软雅黑" w:hAnsi="微软雅黑"/>
          <w:sz w:val="24"/>
          <w:szCs w:val="24"/>
        </w:rPr>
        <w:t>及本合同项目下所有约定事项并经甲方书面验收合格并签字确认，且符合本合同约定的其他付款条件后的30个工作日内，甲方将本活动的剩余执行价款支付予乙方，具体支付金额据实结算。</w:t>
      </w:r>
    </w:p>
    <w:p w14:paraId="2685A831" w14:textId="77777777" w:rsidR="007822F2" w:rsidRDefault="00131DD5">
      <w:pPr>
        <w:spacing w:line="360" w:lineRule="auto"/>
        <w:rPr>
          <w:rFonts w:ascii="微软雅黑" w:eastAsia="微软雅黑" w:hAnsi="微软雅黑"/>
          <w:sz w:val="24"/>
          <w:szCs w:val="24"/>
        </w:rPr>
      </w:pPr>
      <w:r>
        <w:rPr>
          <w:rFonts w:ascii="微软雅黑" w:eastAsia="微软雅黑" w:hAnsi="微软雅黑"/>
          <w:sz w:val="24"/>
          <w:szCs w:val="24"/>
        </w:rPr>
        <w:t>4.5新增项：在活动执行过程中，因甲方需要，现场执行新增物料、工作人员及其他活动的费用（报价表以外费用），经甲方负责人书面确认后，连同尾款支付时一并一次性支付给乙方。乙方向甲方提供本次活动实际执行金额的发票。</w:t>
      </w:r>
    </w:p>
    <w:p w14:paraId="70923178" w14:textId="77777777" w:rsidR="007822F2" w:rsidRDefault="00131DD5">
      <w:pPr>
        <w:spacing w:line="360" w:lineRule="auto"/>
        <w:rPr>
          <w:rFonts w:ascii="微软雅黑" w:eastAsia="微软雅黑" w:hAnsi="微软雅黑"/>
          <w:sz w:val="24"/>
          <w:szCs w:val="24"/>
        </w:rPr>
      </w:pPr>
      <w:r>
        <w:rPr>
          <w:rFonts w:ascii="微软雅黑" w:eastAsia="微软雅黑" w:hAnsi="微软雅黑"/>
          <w:sz w:val="24"/>
          <w:szCs w:val="24"/>
        </w:rPr>
        <w:t xml:space="preserve">4.6甲方以转账方式向乙方支付应付活动服务费，有权拒绝乙方任何委托付款申请。 </w:t>
      </w:r>
    </w:p>
    <w:p w14:paraId="3380C859" w14:textId="77777777" w:rsidR="007822F2" w:rsidRDefault="00131DD5">
      <w:pPr>
        <w:spacing w:line="360" w:lineRule="auto"/>
        <w:rPr>
          <w:rFonts w:ascii="微软雅黑" w:eastAsia="微软雅黑" w:hAnsi="微软雅黑"/>
          <w:sz w:val="24"/>
          <w:szCs w:val="24"/>
        </w:rPr>
      </w:pPr>
      <w:r>
        <w:rPr>
          <w:rFonts w:ascii="微软雅黑" w:eastAsia="微软雅黑" w:hAnsi="微软雅黑"/>
          <w:sz w:val="24"/>
          <w:szCs w:val="24"/>
        </w:rPr>
        <w:t>4.7甲方以【转账】将活动服务费直接汇入乙方以下银行账户，乙方若需要变更收款账户的，应至少提前于甲方付款前【10】天书面通知甲方：</w:t>
      </w:r>
    </w:p>
    <w:p w14:paraId="6E92CCA1" w14:textId="77777777" w:rsidR="007822F2" w:rsidRDefault="00131DD5">
      <w:pPr>
        <w:spacing w:line="360" w:lineRule="auto"/>
        <w:rPr>
          <w:rFonts w:ascii="微软雅黑" w:eastAsia="微软雅黑" w:hAnsi="微软雅黑"/>
          <w:sz w:val="24"/>
          <w:szCs w:val="24"/>
        </w:rPr>
      </w:pPr>
      <w:r>
        <w:rPr>
          <w:rFonts w:ascii="微软雅黑" w:eastAsia="微软雅黑" w:hAnsi="微软雅黑" w:hint="eastAsia"/>
          <w:sz w:val="24"/>
          <w:szCs w:val="24"/>
        </w:rPr>
        <w:lastRenderedPageBreak/>
        <w:t>账户名称：</w:t>
      </w:r>
      <w:r>
        <w:rPr>
          <w:rFonts w:ascii="微软雅黑" w:eastAsia="微软雅黑" w:hAnsi="微软雅黑"/>
          <w:sz w:val="24"/>
          <w:szCs w:val="24"/>
        </w:rPr>
        <w:t xml:space="preserve"> 成都天马印象广告有限公司  </w:t>
      </w:r>
    </w:p>
    <w:p w14:paraId="10C13593" w14:textId="77777777" w:rsidR="007822F2" w:rsidRDefault="00131DD5">
      <w:pPr>
        <w:spacing w:line="360" w:lineRule="auto"/>
        <w:rPr>
          <w:rFonts w:ascii="微软雅黑" w:eastAsia="微软雅黑" w:hAnsi="微软雅黑"/>
          <w:sz w:val="24"/>
          <w:szCs w:val="24"/>
        </w:rPr>
      </w:pPr>
      <w:r>
        <w:rPr>
          <w:rFonts w:ascii="微软雅黑" w:eastAsia="微软雅黑" w:hAnsi="微软雅黑" w:hint="eastAsia"/>
          <w:sz w:val="24"/>
          <w:szCs w:val="24"/>
        </w:rPr>
        <w:t>开户银行：</w:t>
      </w:r>
      <w:r>
        <w:rPr>
          <w:rFonts w:ascii="微软雅黑" w:eastAsia="微软雅黑" w:hAnsi="微软雅黑"/>
          <w:sz w:val="24"/>
          <w:szCs w:val="24"/>
        </w:rPr>
        <w:t xml:space="preserve"> 中国农业银行股份有限公司成都成华支行  </w:t>
      </w:r>
    </w:p>
    <w:p w14:paraId="5F311042" w14:textId="77777777" w:rsidR="007822F2" w:rsidRDefault="00131DD5">
      <w:pPr>
        <w:spacing w:line="360" w:lineRule="auto"/>
        <w:rPr>
          <w:rFonts w:ascii="微软雅黑" w:eastAsia="微软雅黑" w:hAnsi="微软雅黑"/>
          <w:sz w:val="24"/>
          <w:szCs w:val="24"/>
        </w:rPr>
      </w:pPr>
      <w:r>
        <w:rPr>
          <w:rFonts w:ascii="微软雅黑" w:eastAsia="微软雅黑" w:hAnsi="微软雅黑" w:hint="eastAsia"/>
          <w:sz w:val="24"/>
          <w:szCs w:val="24"/>
        </w:rPr>
        <w:t>开户账号：</w:t>
      </w:r>
      <w:r>
        <w:rPr>
          <w:rFonts w:ascii="微软雅黑" w:eastAsia="微软雅黑" w:hAnsi="微软雅黑"/>
          <w:sz w:val="24"/>
          <w:szCs w:val="24"/>
        </w:rPr>
        <w:t xml:space="preserve"> 22817101040027665                     </w:t>
      </w:r>
    </w:p>
    <w:p w14:paraId="7849953B" w14:textId="77777777" w:rsidR="007822F2" w:rsidRDefault="00131DD5">
      <w:pPr>
        <w:spacing w:line="360" w:lineRule="auto"/>
        <w:rPr>
          <w:rFonts w:ascii="微软雅黑" w:eastAsia="微软雅黑" w:hAnsi="微软雅黑"/>
          <w:sz w:val="24"/>
          <w:szCs w:val="24"/>
        </w:rPr>
      </w:pPr>
      <w:r>
        <w:rPr>
          <w:rFonts w:ascii="微软雅黑" w:eastAsia="微软雅黑" w:hAnsi="微软雅黑"/>
          <w:sz w:val="24"/>
          <w:szCs w:val="24"/>
        </w:rPr>
        <w:t>4.8严禁乙方开具虚假发票（包括但不限于第三方代开发票等情况），因开具虚假发票所造成的一切法律后果由乙方自行承担，且不能免除乙方重新开具合法发票的义务，如因乙方原因使增值税专用发票（含抵扣联）需作废、重开、补开而导致（如造成甲方无法抵扣的，损失金额为可抵扣金额）甲方损失的，乙方应向甲方支付等额的赔偿金，甲方有权暂不付款且不承担延迟付款违约责任。</w:t>
      </w:r>
    </w:p>
    <w:p w14:paraId="39EEEFCC" w14:textId="77777777" w:rsidR="007822F2" w:rsidRDefault="00131DD5">
      <w:pPr>
        <w:spacing w:line="360" w:lineRule="auto"/>
        <w:rPr>
          <w:rFonts w:ascii="微软雅黑" w:eastAsia="微软雅黑" w:hAnsi="微软雅黑"/>
          <w:sz w:val="24"/>
          <w:szCs w:val="24"/>
        </w:rPr>
      </w:pPr>
      <w:r>
        <w:rPr>
          <w:rFonts w:ascii="微软雅黑" w:eastAsia="微软雅黑" w:hAnsi="微软雅黑"/>
          <w:sz w:val="24"/>
          <w:szCs w:val="24"/>
        </w:rPr>
        <w:t>4.9 乙方开具增值税专用发票（含抵扣联）后应派专人或使用挂号信件或特快专递等安全方式在发票开具后10日内送达甲方，如逾期送达导致甲方损失的，乙方应当承担违约赔偿责任，即每逾期一天，乙方按票面金额3‰向甲方支付违约金。</w:t>
      </w:r>
    </w:p>
    <w:p w14:paraId="1E722639" w14:textId="77777777" w:rsidR="007822F2" w:rsidRDefault="00131DD5">
      <w:pPr>
        <w:spacing w:line="360" w:lineRule="auto"/>
        <w:rPr>
          <w:rFonts w:ascii="微软雅黑" w:eastAsia="微软雅黑" w:hAnsi="微软雅黑"/>
          <w:sz w:val="24"/>
          <w:szCs w:val="24"/>
        </w:rPr>
      </w:pPr>
      <w:r>
        <w:rPr>
          <w:rFonts w:ascii="微软雅黑" w:eastAsia="微软雅黑" w:hAnsi="微软雅黑"/>
          <w:sz w:val="24"/>
          <w:szCs w:val="24"/>
        </w:rPr>
        <w:t>4.10本合同履约过程中，如因乙方原因发生销货退回、开票有误、应税服务中止以及发票抵扣联、发票联均无法认证等情形但不符合作废条件，或者因销货部分退回及发生销售折让，需要开具红字专用发票的，乙方应履行协助义务。</w:t>
      </w:r>
    </w:p>
    <w:p w14:paraId="1C312CA1" w14:textId="77777777" w:rsidR="007822F2" w:rsidRDefault="00131DD5">
      <w:pPr>
        <w:spacing w:line="360" w:lineRule="auto"/>
        <w:rPr>
          <w:rFonts w:ascii="微软雅黑" w:eastAsia="微软雅黑" w:hAnsi="微软雅黑"/>
          <w:sz w:val="24"/>
          <w:szCs w:val="24"/>
        </w:rPr>
      </w:pPr>
      <w:r>
        <w:rPr>
          <w:rFonts w:ascii="微软雅黑" w:eastAsia="微软雅黑" w:hAnsi="微软雅黑"/>
          <w:sz w:val="24"/>
          <w:szCs w:val="24"/>
        </w:rPr>
        <w:t>4.11</w:t>
      </w:r>
    </w:p>
    <w:p w14:paraId="2589E0C0" w14:textId="77777777" w:rsidR="007822F2" w:rsidRDefault="00131DD5">
      <w:pPr>
        <w:spacing w:line="360" w:lineRule="auto"/>
        <w:rPr>
          <w:rFonts w:ascii="微软雅黑" w:eastAsia="微软雅黑" w:hAnsi="微软雅黑"/>
          <w:sz w:val="24"/>
          <w:szCs w:val="24"/>
        </w:rPr>
      </w:pPr>
      <w:r>
        <w:rPr>
          <w:rFonts w:ascii="微软雅黑" w:eastAsia="微软雅黑" w:hAnsi="微软雅黑"/>
          <w:sz w:val="24"/>
          <w:szCs w:val="24"/>
        </w:rPr>
        <w:t>4.11.1 合同执行过程中，若国家税率调整，双方同意对未付款未开票部分按“不含税金额不变”的原则调整合同总价。</w:t>
      </w:r>
    </w:p>
    <w:p w14:paraId="357FEB6F" w14:textId="77777777" w:rsidR="007822F2" w:rsidRDefault="00131DD5">
      <w:pPr>
        <w:spacing w:line="360" w:lineRule="auto"/>
        <w:rPr>
          <w:rFonts w:ascii="微软雅黑" w:eastAsia="微软雅黑" w:hAnsi="微软雅黑"/>
          <w:sz w:val="24"/>
          <w:szCs w:val="24"/>
        </w:rPr>
      </w:pPr>
      <w:r>
        <w:rPr>
          <w:rFonts w:ascii="微软雅黑" w:eastAsia="微软雅黑" w:hAnsi="微软雅黑"/>
          <w:sz w:val="24"/>
          <w:szCs w:val="24"/>
        </w:rPr>
        <w:t>4.11.2 合同执行过程中，若国家税率调整，双方同意对甲方已支付未开票部分，根据纳税义务时间，乙方应按原税率开票的，必须按原税率开具发票，否则，甲方有权实施包括不限于：直接不受理该发票结算、在后续付款时直接扣除因税率差给甲方造成的损失等措施，并不因此承担任何违约责任。</w:t>
      </w:r>
    </w:p>
    <w:p w14:paraId="0777D852" w14:textId="77777777" w:rsidR="007822F2" w:rsidRDefault="00131DD5">
      <w:pPr>
        <w:spacing w:line="360" w:lineRule="auto"/>
        <w:rPr>
          <w:rFonts w:ascii="微软雅黑" w:eastAsia="微软雅黑" w:hAnsi="微软雅黑"/>
          <w:sz w:val="24"/>
          <w:szCs w:val="24"/>
        </w:rPr>
      </w:pPr>
      <w:r>
        <w:rPr>
          <w:rFonts w:ascii="微软雅黑" w:eastAsia="微软雅黑" w:hAnsi="微软雅黑"/>
          <w:sz w:val="24"/>
          <w:szCs w:val="24"/>
        </w:rPr>
        <w:lastRenderedPageBreak/>
        <w:t>4.11.3 合同执行过程中，甲方支付给乙方任何赔偿或违约金等价外费用（如有），乙方应当按当期税率与活动服务费等一并开具增值税专用/普通发票。</w:t>
      </w:r>
    </w:p>
    <w:p w14:paraId="1BB270D9" w14:textId="77777777" w:rsidR="007822F2" w:rsidRDefault="00131DD5">
      <w:pPr>
        <w:spacing w:line="360" w:lineRule="auto"/>
        <w:rPr>
          <w:rFonts w:ascii="微软雅黑" w:eastAsia="微软雅黑" w:hAnsi="微软雅黑"/>
          <w:sz w:val="24"/>
          <w:szCs w:val="24"/>
        </w:rPr>
      </w:pPr>
      <w:r>
        <w:rPr>
          <w:rFonts w:ascii="微软雅黑" w:eastAsia="微软雅黑" w:hAnsi="微软雅黑"/>
          <w:sz w:val="24"/>
          <w:szCs w:val="24"/>
        </w:rPr>
        <w:t>4.12 双方税务信息：</w:t>
      </w:r>
    </w:p>
    <w:p w14:paraId="279FEB02" w14:textId="77777777" w:rsidR="007822F2" w:rsidRDefault="00131DD5">
      <w:pPr>
        <w:spacing w:line="360" w:lineRule="auto"/>
        <w:rPr>
          <w:rFonts w:ascii="微软雅黑" w:eastAsia="微软雅黑" w:hAnsi="微软雅黑"/>
          <w:sz w:val="24"/>
          <w:szCs w:val="24"/>
        </w:rPr>
      </w:pPr>
      <w:r>
        <w:rPr>
          <w:rFonts w:ascii="微软雅黑" w:eastAsia="微软雅黑" w:hAnsi="微软雅黑" w:hint="eastAsia"/>
          <w:sz w:val="24"/>
          <w:szCs w:val="24"/>
        </w:rPr>
        <w:t>甲方开票信息如下：</w:t>
      </w:r>
    </w:p>
    <w:p w14:paraId="3D076BB7" w14:textId="77777777" w:rsidR="007822F2" w:rsidRDefault="00131DD5">
      <w:pPr>
        <w:spacing w:line="360" w:lineRule="auto"/>
        <w:rPr>
          <w:rFonts w:ascii="微软雅黑" w:eastAsia="微软雅黑" w:hAnsi="微软雅黑"/>
          <w:sz w:val="24"/>
          <w:szCs w:val="24"/>
        </w:rPr>
      </w:pPr>
      <w:r>
        <w:rPr>
          <w:rFonts w:ascii="微软雅黑" w:eastAsia="微软雅黑" w:hAnsi="微软雅黑" w:hint="eastAsia"/>
          <w:sz w:val="24"/>
          <w:szCs w:val="24"/>
        </w:rPr>
        <w:t>纳税人名称：【四川安正致远商业管理有限公司】</w:t>
      </w:r>
      <w:r>
        <w:rPr>
          <w:rFonts w:ascii="微软雅黑" w:eastAsia="微软雅黑" w:hAnsi="微软雅黑"/>
          <w:sz w:val="24"/>
          <w:szCs w:val="24"/>
        </w:rPr>
        <w:t xml:space="preserve">                        </w:t>
      </w:r>
    </w:p>
    <w:p w14:paraId="60BC29F7" w14:textId="77777777" w:rsidR="007822F2" w:rsidRDefault="00131DD5">
      <w:pPr>
        <w:spacing w:line="360" w:lineRule="auto"/>
        <w:rPr>
          <w:rFonts w:ascii="微软雅黑" w:eastAsia="微软雅黑" w:hAnsi="微软雅黑"/>
          <w:sz w:val="24"/>
          <w:szCs w:val="24"/>
        </w:rPr>
      </w:pPr>
      <w:r>
        <w:rPr>
          <w:rFonts w:ascii="微软雅黑" w:eastAsia="微软雅黑" w:hAnsi="微软雅黑" w:hint="eastAsia"/>
          <w:sz w:val="24"/>
          <w:szCs w:val="24"/>
        </w:rPr>
        <w:t>纳税人识别号</w:t>
      </w:r>
      <w:r>
        <w:rPr>
          <w:rFonts w:ascii="微软雅黑" w:eastAsia="微软雅黑" w:hAnsi="微软雅黑"/>
          <w:sz w:val="24"/>
          <w:szCs w:val="24"/>
        </w:rPr>
        <w:t>/统一社会信用代码： 【</w:t>
      </w:r>
      <w:r>
        <w:rPr>
          <w:rFonts w:ascii="微软雅黑" w:eastAsia="微软雅黑" w:hAnsi="微软雅黑" w:hint="eastAsia"/>
          <w:sz w:val="24"/>
          <w:szCs w:val="24"/>
        </w:rPr>
        <w:t xml:space="preserve">91510100MADP690N9F </w:t>
      </w:r>
      <w:r>
        <w:rPr>
          <w:rFonts w:ascii="微软雅黑" w:eastAsia="微软雅黑" w:hAnsi="微软雅黑"/>
          <w:sz w:val="24"/>
          <w:szCs w:val="24"/>
        </w:rPr>
        <w:t xml:space="preserve">】                   </w:t>
      </w:r>
    </w:p>
    <w:p w14:paraId="2DA2C472" w14:textId="77777777" w:rsidR="007822F2" w:rsidRDefault="00131DD5">
      <w:pPr>
        <w:spacing w:line="360" w:lineRule="auto"/>
        <w:rPr>
          <w:rFonts w:ascii="微软雅黑" w:eastAsia="微软雅黑" w:hAnsi="微软雅黑"/>
          <w:sz w:val="24"/>
          <w:szCs w:val="24"/>
        </w:rPr>
      </w:pPr>
      <w:r>
        <w:rPr>
          <w:rFonts w:ascii="微软雅黑" w:eastAsia="微软雅黑" w:hAnsi="微软雅黑" w:hint="eastAsia"/>
          <w:sz w:val="24"/>
          <w:szCs w:val="24"/>
        </w:rPr>
        <w:t>注册地址：</w:t>
      </w:r>
      <w:r>
        <w:rPr>
          <w:rFonts w:ascii="微软雅黑" w:eastAsia="微软雅黑" w:hAnsi="微软雅黑"/>
          <w:sz w:val="24"/>
          <w:szCs w:val="24"/>
        </w:rPr>
        <w:t xml:space="preserve">  【</w:t>
      </w:r>
      <w:r>
        <w:rPr>
          <w:rFonts w:ascii="微软雅黑" w:eastAsia="微软雅黑" w:hAnsi="微软雅黑" w:hint="eastAsia"/>
          <w:sz w:val="24"/>
          <w:szCs w:val="24"/>
        </w:rPr>
        <w:t>四川省成都市天府大道北段1480号高新孵化园1号楼A座302号</w:t>
      </w:r>
      <w:r>
        <w:rPr>
          <w:rFonts w:ascii="微软雅黑" w:eastAsia="微软雅黑" w:hAnsi="微软雅黑"/>
          <w:sz w:val="24"/>
          <w:szCs w:val="24"/>
        </w:rPr>
        <w:t xml:space="preserve">】                    </w:t>
      </w:r>
    </w:p>
    <w:p w14:paraId="5857097A" w14:textId="77777777" w:rsidR="007822F2" w:rsidRDefault="00131DD5">
      <w:pPr>
        <w:spacing w:line="360" w:lineRule="auto"/>
        <w:rPr>
          <w:rFonts w:ascii="微软雅黑" w:eastAsia="微软雅黑" w:hAnsi="微软雅黑"/>
          <w:sz w:val="24"/>
          <w:szCs w:val="24"/>
        </w:rPr>
      </w:pPr>
      <w:r>
        <w:rPr>
          <w:rFonts w:ascii="微软雅黑" w:eastAsia="微软雅黑" w:hAnsi="微软雅黑" w:hint="eastAsia"/>
          <w:sz w:val="24"/>
          <w:szCs w:val="24"/>
        </w:rPr>
        <w:t>联系电话：</w:t>
      </w:r>
      <w:r>
        <w:rPr>
          <w:rFonts w:ascii="微软雅黑" w:eastAsia="微软雅黑" w:hAnsi="微软雅黑"/>
          <w:sz w:val="24"/>
          <w:szCs w:val="24"/>
        </w:rPr>
        <w:t xml:space="preserve">  【028-85267111】</w:t>
      </w:r>
    </w:p>
    <w:p w14:paraId="1E1372C7" w14:textId="77777777" w:rsidR="007822F2" w:rsidRDefault="00131DD5">
      <w:pPr>
        <w:spacing w:line="360" w:lineRule="auto"/>
        <w:rPr>
          <w:rFonts w:ascii="微软雅黑" w:eastAsia="微软雅黑" w:hAnsi="微软雅黑"/>
          <w:sz w:val="24"/>
          <w:szCs w:val="24"/>
        </w:rPr>
      </w:pPr>
      <w:r>
        <w:rPr>
          <w:rFonts w:ascii="微软雅黑" w:eastAsia="微软雅黑" w:hAnsi="微软雅黑" w:hint="eastAsia"/>
          <w:sz w:val="24"/>
          <w:szCs w:val="24"/>
        </w:rPr>
        <w:t>开户银行：</w:t>
      </w:r>
      <w:r>
        <w:rPr>
          <w:rFonts w:ascii="微软雅黑" w:eastAsia="微软雅黑" w:hAnsi="微软雅黑"/>
          <w:sz w:val="24"/>
          <w:szCs w:val="24"/>
        </w:rPr>
        <w:t xml:space="preserve">  【</w:t>
      </w:r>
      <w:r>
        <w:rPr>
          <w:rFonts w:ascii="微软雅黑" w:eastAsia="微软雅黑" w:hAnsi="微软雅黑" w:hint="eastAsia"/>
          <w:sz w:val="24"/>
          <w:szCs w:val="24"/>
        </w:rPr>
        <w:t>中信银行成都分行营业部</w:t>
      </w:r>
      <w:r>
        <w:rPr>
          <w:rFonts w:ascii="微软雅黑" w:eastAsia="微软雅黑" w:hAnsi="微软雅黑"/>
          <w:sz w:val="24"/>
          <w:szCs w:val="24"/>
        </w:rPr>
        <w:t xml:space="preserve">】                  </w:t>
      </w:r>
    </w:p>
    <w:p w14:paraId="6B26ED85" w14:textId="77777777" w:rsidR="007822F2" w:rsidRDefault="00131DD5">
      <w:pPr>
        <w:spacing w:line="360" w:lineRule="auto"/>
        <w:rPr>
          <w:rFonts w:ascii="微软雅黑" w:eastAsia="微软雅黑" w:hAnsi="微软雅黑"/>
          <w:sz w:val="24"/>
          <w:szCs w:val="24"/>
        </w:rPr>
      </w:pPr>
      <w:r>
        <w:rPr>
          <w:rFonts w:ascii="微软雅黑" w:eastAsia="微软雅黑" w:hAnsi="微软雅黑" w:hint="eastAsia"/>
          <w:sz w:val="24"/>
          <w:szCs w:val="24"/>
        </w:rPr>
        <w:t>银行账号：</w:t>
      </w:r>
      <w:r>
        <w:rPr>
          <w:rFonts w:ascii="微软雅黑" w:eastAsia="微软雅黑" w:hAnsi="微软雅黑"/>
          <w:sz w:val="24"/>
          <w:szCs w:val="24"/>
        </w:rPr>
        <w:t xml:space="preserve">  【</w:t>
      </w:r>
      <w:r>
        <w:rPr>
          <w:rFonts w:ascii="微软雅黑" w:eastAsia="微软雅黑" w:hAnsi="微软雅黑" w:hint="eastAsia"/>
          <w:sz w:val="24"/>
          <w:szCs w:val="24"/>
        </w:rPr>
        <w:t>8111001013400974370</w:t>
      </w:r>
      <w:r>
        <w:rPr>
          <w:rFonts w:ascii="微软雅黑" w:eastAsia="微软雅黑" w:hAnsi="微软雅黑"/>
          <w:sz w:val="24"/>
          <w:szCs w:val="24"/>
        </w:rPr>
        <w:t xml:space="preserve">】                </w:t>
      </w:r>
    </w:p>
    <w:p w14:paraId="4F72EE1E" w14:textId="77777777" w:rsidR="007822F2" w:rsidRDefault="00131DD5">
      <w:pPr>
        <w:spacing w:line="360" w:lineRule="auto"/>
        <w:rPr>
          <w:rFonts w:ascii="微软雅黑" w:eastAsia="微软雅黑" w:hAnsi="微软雅黑"/>
          <w:sz w:val="24"/>
          <w:szCs w:val="24"/>
        </w:rPr>
      </w:pPr>
      <w:r>
        <w:rPr>
          <w:rFonts w:ascii="微软雅黑" w:eastAsia="微软雅黑" w:hAnsi="微软雅黑" w:hint="eastAsia"/>
          <w:sz w:val="24"/>
          <w:szCs w:val="24"/>
        </w:rPr>
        <w:t>乙方开票信息如下：</w:t>
      </w:r>
    </w:p>
    <w:p w14:paraId="0725D6D5" w14:textId="77777777" w:rsidR="007822F2" w:rsidRDefault="00131DD5">
      <w:pPr>
        <w:spacing w:line="360" w:lineRule="auto"/>
        <w:rPr>
          <w:rFonts w:ascii="微软雅黑" w:eastAsia="微软雅黑" w:hAnsi="微软雅黑"/>
          <w:sz w:val="24"/>
          <w:szCs w:val="24"/>
        </w:rPr>
      </w:pPr>
      <w:r>
        <w:rPr>
          <w:rFonts w:ascii="微软雅黑" w:eastAsia="微软雅黑" w:hAnsi="微软雅黑" w:hint="eastAsia"/>
          <w:sz w:val="24"/>
          <w:szCs w:val="24"/>
        </w:rPr>
        <w:t>纳税人名称：【成都天马印象广告有限公司】</w:t>
      </w:r>
      <w:r>
        <w:rPr>
          <w:rFonts w:ascii="微软雅黑" w:eastAsia="微软雅黑" w:hAnsi="微软雅黑"/>
          <w:sz w:val="24"/>
          <w:szCs w:val="24"/>
        </w:rPr>
        <w:t xml:space="preserve">                        </w:t>
      </w:r>
    </w:p>
    <w:p w14:paraId="51AF6C5D" w14:textId="77777777" w:rsidR="007822F2" w:rsidRDefault="00131DD5">
      <w:pPr>
        <w:spacing w:line="360" w:lineRule="auto"/>
        <w:rPr>
          <w:rFonts w:ascii="微软雅黑" w:eastAsia="微软雅黑" w:hAnsi="微软雅黑"/>
          <w:sz w:val="24"/>
          <w:szCs w:val="24"/>
        </w:rPr>
      </w:pPr>
      <w:r>
        <w:rPr>
          <w:rFonts w:ascii="微软雅黑" w:eastAsia="微软雅黑" w:hAnsi="微软雅黑" w:hint="eastAsia"/>
          <w:sz w:val="24"/>
          <w:szCs w:val="24"/>
        </w:rPr>
        <w:t>纳税人识别号</w:t>
      </w:r>
      <w:r>
        <w:rPr>
          <w:rFonts w:ascii="微软雅黑" w:eastAsia="微软雅黑" w:hAnsi="微软雅黑"/>
          <w:sz w:val="24"/>
          <w:szCs w:val="24"/>
        </w:rPr>
        <w:t xml:space="preserve">/统一社会信用代码： 【91510108MA63AGPK1C 】                   </w:t>
      </w:r>
    </w:p>
    <w:p w14:paraId="51DD1476" w14:textId="77777777" w:rsidR="007822F2" w:rsidRDefault="00131DD5">
      <w:pPr>
        <w:spacing w:line="360" w:lineRule="auto"/>
        <w:rPr>
          <w:rFonts w:ascii="微软雅黑" w:eastAsia="微软雅黑" w:hAnsi="微软雅黑"/>
          <w:sz w:val="24"/>
          <w:szCs w:val="24"/>
        </w:rPr>
      </w:pPr>
      <w:r>
        <w:rPr>
          <w:rFonts w:ascii="微软雅黑" w:eastAsia="微软雅黑" w:hAnsi="微软雅黑" w:hint="eastAsia"/>
          <w:sz w:val="24"/>
          <w:szCs w:val="24"/>
        </w:rPr>
        <w:t>注册地址：</w:t>
      </w:r>
      <w:r>
        <w:rPr>
          <w:rFonts w:ascii="微软雅黑" w:eastAsia="微软雅黑" w:hAnsi="微软雅黑"/>
          <w:sz w:val="24"/>
          <w:szCs w:val="24"/>
        </w:rPr>
        <w:t xml:space="preserve">  【成都市成华区五桂桥北路26号1栋14层1412号】                    </w:t>
      </w:r>
    </w:p>
    <w:p w14:paraId="2966C331" w14:textId="77777777" w:rsidR="007822F2" w:rsidRDefault="00131DD5">
      <w:pPr>
        <w:spacing w:line="360" w:lineRule="auto"/>
        <w:rPr>
          <w:rFonts w:ascii="微软雅黑" w:eastAsia="微软雅黑" w:hAnsi="微软雅黑"/>
          <w:sz w:val="24"/>
          <w:szCs w:val="24"/>
        </w:rPr>
      </w:pPr>
      <w:r>
        <w:rPr>
          <w:rFonts w:ascii="微软雅黑" w:eastAsia="微软雅黑" w:hAnsi="微软雅黑" w:hint="eastAsia"/>
          <w:sz w:val="24"/>
          <w:szCs w:val="24"/>
        </w:rPr>
        <w:t>联系电话：</w:t>
      </w:r>
      <w:r>
        <w:rPr>
          <w:rFonts w:ascii="微软雅黑" w:eastAsia="微软雅黑" w:hAnsi="微软雅黑"/>
          <w:sz w:val="24"/>
          <w:szCs w:val="24"/>
        </w:rPr>
        <w:t xml:space="preserve">  【 028-83291032 】</w:t>
      </w:r>
    </w:p>
    <w:p w14:paraId="665AFDD9" w14:textId="77777777" w:rsidR="007822F2" w:rsidRDefault="00131DD5">
      <w:pPr>
        <w:spacing w:line="360" w:lineRule="auto"/>
        <w:rPr>
          <w:rFonts w:ascii="微软雅黑" w:eastAsia="微软雅黑" w:hAnsi="微软雅黑"/>
          <w:sz w:val="24"/>
          <w:szCs w:val="24"/>
        </w:rPr>
      </w:pPr>
      <w:r>
        <w:rPr>
          <w:rFonts w:ascii="微软雅黑" w:eastAsia="微软雅黑" w:hAnsi="微软雅黑" w:hint="eastAsia"/>
          <w:sz w:val="24"/>
          <w:szCs w:val="24"/>
        </w:rPr>
        <w:t>开户银行：</w:t>
      </w:r>
      <w:r>
        <w:rPr>
          <w:rFonts w:ascii="微软雅黑" w:eastAsia="微软雅黑" w:hAnsi="微软雅黑"/>
          <w:sz w:val="24"/>
          <w:szCs w:val="24"/>
        </w:rPr>
        <w:t xml:space="preserve">  【中国农业银行股份有限公司成都成华支行】 </w:t>
      </w:r>
    </w:p>
    <w:p w14:paraId="4BC95FDF" w14:textId="77777777" w:rsidR="007822F2" w:rsidRDefault="00131DD5">
      <w:pPr>
        <w:spacing w:line="360" w:lineRule="auto"/>
        <w:rPr>
          <w:rFonts w:ascii="微软雅黑" w:eastAsia="微软雅黑" w:hAnsi="微软雅黑"/>
          <w:sz w:val="24"/>
          <w:szCs w:val="24"/>
        </w:rPr>
      </w:pPr>
      <w:r>
        <w:rPr>
          <w:rFonts w:ascii="微软雅黑" w:eastAsia="微软雅黑" w:hAnsi="微软雅黑" w:hint="eastAsia"/>
          <w:sz w:val="24"/>
          <w:szCs w:val="24"/>
        </w:rPr>
        <w:t>银行账号：</w:t>
      </w:r>
      <w:r>
        <w:rPr>
          <w:rFonts w:ascii="微软雅黑" w:eastAsia="微软雅黑" w:hAnsi="微软雅黑"/>
          <w:sz w:val="24"/>
          <w:szCs w:val="24"/>
        </w:rPr>
        <w:t xml:space="preserve">  【22817101040027665】</w:t>
      </w:r>
    </w:p>
    <w:p w14:paraId="076FD963" w14:textId="77777777" w:rsidR="007822F2" w:rsidRDefault="00131DD5">
      <w:pPr>
        <w:spacing w:line="360" w:lineRule="auto"/>
        <w:rPr>
          <w:rFonts w:ascii="微软雅黑" w:eastAsia="微软雅黑" w:hAnsi="微软雅黑"/>
          <w:b/>
          <w:bCs/>
          <w:sz w:val="24"/>
          <w:szCs w:val="24"/>
        </w:rPr>
      </w:pPr>
      <w:r>
        <w:rPr>
          <w:rFonts w:ascii="微软雅黑" w:eastAsia="微软雅黑" w:hAnsi="微软雅黑" w:hint="eastAsia"/>
          <w:b/>
          <w:bCs/>
          <w:sz w:val="24"/>
          <w:szCs w:val="24"/>
        </w:rPr>
        <w:t>第五条</w:t>
      </w:r>
      <w:r>
        <w:rPr>
          <w:rFonts w:ascii="微软雅黑" w:eastAsia="微软雅黑" w:hAnsi="微软雅黑"/>
          <w:b/>
          <w:bCs/>
          <w:sz w:val="24"/>
          <w:szCs w:val="24"/>
        </w:rPr>
        <w:t xml:space="preserve"> 双方的权利义务</w:t>
      </w:r>
    </w:p>
    <w:p w14:paraId="68F3699A" w14:textId="77777777" w:rsidR="007822F2" w:rsidRDefault="00131DD5">
      <w:pPr>
        <w:spacing w:line="360" w:lineRule="auto"/>
        <w:rPr>
          <w:rFonts w:ascii="微软雅黑" w:eastAsia="微软雅黑" w:hAnsi="微软雅黑"/>
          <w:sz w:val="24"/>
          <w:szCs w:val="24"/>
        </w:rPr>
      </w:pPr>
      <w:r>
        <w:rPr>
          <w:rFonts w:ascii="微软雅黑" w:eastAsia="微软雅黑" w:hAnsi="微软雅黑"/>
          <w:sz w:val="24"/>
          <w:szCs w:val="24"/>
        </w:rPr>
        <w:t>5.1甲方应及时对乙方提交的活动方案进行评审确认，并反馈给乙方。</w:t>
      </w:r>
    </w:p>
    <w:p w14:paraId="5D273374" w14:textId="77777777" w:rsidR="007822F2" w:rsidRDefault="00131DD5">
      <w:pPr>
        <w:spacing w:line="360" w:lineRule="auto"/>
        <w:rPr>
          <w:rFonts w:ascii="微软雅黑" w:eastAsia="微软雅黑" w:hAnsi="微软雅黑"/>
          <w:sz w:val="24"/>
          <w:szCs w:val="24"/>
        </w:rPr>
      </w:pPr>
      <w:r>
        <w:rPr>
          <w:rFonts w:ascii="微软雅黑" w:eastAsia="微软雅黑" w:hAnsi="微软雅黑"/>
          <w:sz w:val="24"/>
          <w:szCs w:val="24"/>
        </w:rPr>
        <w:t>5.2甲方有权随时督促并跟进乙方的活动准备工作。</w:t>
      </w:r>
    </w:p>
    <w:p w14:paraId="43EDC24E" w14:textId="77777777" w:rsidR="007822F2" w:rsidRDefault="00131DD5">
      <w:pPr>
        <w:spacing w:line="360" w:lineRule="auto"/>
        <w:rPr>
          <w:rFonts w:ascii="微软雅黑" w:eastAsia="微软雅黑" w:hAnsi="微软雅黑"/>
          <w:sz w:val="24"/>
          <w:szCs w:val="24"/>
        </w:rPr>
      </w:pPr>
      <w:r>
        <w:rPr>
          <w:rFonts w:ascii="微软雅黑" w:eastAsia="微软雅黑" w:hAnsi="微软雅黑"/>
          <w:sz w:val="24"/>
          <w:szCs w:val="24"/>
        </w:rPr>
        <w:t>5.3甲方负责提供落实本次活动的场地，如有变化应提前2日向乙方说明后取消</w:t>
      </w:r>
      <w:r>
        <w:rPr>
          <w:rFonts w:ascii="微软雅黑" w:eastAsia="微软雅黑" w:hAnsi="微软雅黑"/>
          <w:sz w:val="24"/>
          <w:szCs w:val="24"/>
        </w:rPr>
        <w:lastRenderedPageBreak/>
        <w:t>活动，甲方并不承担违约责任。</w:t>
      </w:r>
    </w:p>
    <w:p w14:paraId="13440A06" w14:textId="77777777" w:rsidR="007822F2" w:rsidRDefault="00131DD5">
      <w:pPr>
        <w:spacing w:line="360" w:lineRule="auto"/>
        <w:rPr>
          <w:rFonts w:ascii="微软雅黑" w:eastAsia="微软雅黑" w:hAnsi="微软雅黑"/>
          <w:sz w:val="24"/>
          <w:szCs w:val="24"/>
        </w:rPr>
      </w:pPr>
      <w:r>
        <w:rPr>
          <w:rFonts w:ascii="微软雅黑" w:eastAsia="微软雅黑" w:hAnsi="微软雅黑"/>
          <w:sz w:val="24"/>
          <w:szCs w:val="24"/>
        </w:rPr>
        <w:t>5.4乙方应当保持在整个服务期限内，乙方的报价均具有市场竞争优势，且不得高于乙方对于项目当地的其他服务价格水平，服务品质应当不断提高，甲方有权对乙方服务的市场价格进行抽查并根据调查结果要求乙方调低报价与返还差价，如乙方不予认可，甲方有权提前解除本合同并要求乙方就甲方已付款部分返还任何差价。</w:t>
      </w:r>
    </w:p>
    <w:p w14:paraId="344139EF" w14:textId="77777777" w:rsidR="007822F2" w:rsidRDefault="00131DD5">
      <w:pPr>
        <w:spacing w:line="360" w:lineRule="auto"/>
        <w:rPr>
          <w:rFonts w:ascii="微软雅黑" w:eastAsia="微软雅黑" w:hAnsi="微软雅黑"/>
          <w:sz w:val="24"/>
          <w:szCs w:val="24"/>
        </w:rPr>
      </w:pPr>
      <w:r>
        <w:rPr>
          <w:rFonts w:ascii="微软雅黑" w:eastAsia="微软雅黑" w:hAnsi="微软雅黑"/>
          <w:sz w:val="24"/>
          <w:szCs w:val="24"/>
        </w:rPr>
        <w:t>5.5本合同并未对策划与执行活动的次数、规模、地域等信息作出限制，或设定任何上限或下限，甲方对此拥有完全的自主权；乙方已经了解甲方关联的项目的开发规模和进度并确保具有根据甲方的要求完成全部服务工作的履约能力；承诺为甲方提供的任何服务，均不会侵犯第三方的合法知识产权或其他合法权益，导致任何第三方索赔的，责任由乙方承担。</w:t>
      </w:r>
    </w:p>
    <w:p w14:paraId="455850AD" w14:textId="77777777" w:rsidR="007822F2" w:rsidRDefault="00131DD5">
      <w:pPr>
        <w:spacing w:line="360" w:lineRule="auto"/>
        <w:rPr>
          <w:rFonts w:ascii="微软雅黑" w:eastAsia="微软雅黑" w:hAnsi="微软雅黑"/>
          <w:sz w:val="24"/>
          <w:szCs w:val="24"/>
        </w:rPr>
      </w:pPr>
      <w:r>
        <w:rPr>
          <w:rFonts w:ascii="微软雅黑" w:eastAsia="微软雅黑" w:hAnsi="微软雅黑"/>
          <w:sz w:val="24"/>
          <w:szCs w:val="24"/>
        </w:rPr>
        <w:t>5.6乙方确保在服务过程中勤勉尽责、积极主动、守法诚信，与甲方密切沟通清楚掌握其需求，活动执行有序且应急预案、安保措施、备用方案等事先制作好提供给甲方审核确认；活动组织过程中任何现场布置、现场人员发生安全责任事故，或者与活动有关人员发生人身损害或伤亡事故，或活动发生了意外伤害、火灾、踩踏、斗殴等情形，乙方为第一责任人并有义务积极配合处理事件，协助受损者维权等；除因甲方过错导致的责任外，以上责任与事故后果均由乙方负责承担，如果给甲方造成损失的，乙方负责赔偿。乙方确保甲方不会因为该等活动的进行而蒙受损失，但该等</w:t>
      </w:r>
      <w:r>
        <w:rPr>
          <w:rFonts w:ascii="微软雅黑" w:eastAsia="微软雅黑" w:hAnsi="微软雅黑" w:hint="eastAsia"/>
          <w:sz w:val="24"/>
          <w:szCs w:val="24"/>
        </w:rPr>
        <w:t>损失系因甲方过错责任导致的除外。</w:t>
      </w:r>
    </w:p>
    <w:p w14:paraId="681BE84B" w14:textId="77777777" w:rsidR="007822F2" w:rsidRDefault="00131DD5">
      <w:pPr>
        <w:spacing w:line="360" w:lineRule="auto"/>
        <w:rPr>
          <w:rFonts w:ascii="微软雅黑" w:eastAsia="微软雅黑" w:hAnsi="微软雅黑"/>
          <w:sz w:val="24"/>
          <w:szCs w:val="24"/>
        </w:rPr>
      </w:pPr>
      <w:r>
        <w:rPr>
          <w:rFonts w:ascii="微软雅黑" w:eastAsia="微软雅黑" w:hAnsi="微软雅黑"/>
          <w:sz w:val="24"/>
          <w:szCs w:val="24"/>
        </w:rPr>
        <w:t>5.7乙方应当为其活动现场派驻或乙方另行委托、邀请、指派的第三方或承接单位、人员的行为负责，与之承担连带责任。</w:t>
      </w:r>
    </w:p>
    <w:p w14:paraId="11AB7139" w14:textId="77777777" w:rsidR="007822F2" w:rsidRDefault="00131DD5">
      <w:pPr>
        <w:spacing w:line="360" w:lineRule="auto"/>
        <w:rPr>
          <w:rFonts w:ascii="微软雅黑" w:eastAsia="微软雅黑" w:hAnsi="微软雅黑"/>
          <w:sz w:val="24"/>
          <w:szCs w:val="24"/>
        </w:rPr>
      </w:pPr>
      <w:r>
        <w:rPr>
          <w:rFonts w:ascii="微软雅黑" w:eastAsia="微软雅黑" w:hAnsi="微软雅黑"/>
          <w:sz w:val="24"/>
          <w:szCs w:val="24"/>
        </w:rPr>
        <w:t>5.8乙方应根据甲方书面确定的方案按时完成一切准备工作，包括活动场地的布</w:t>
      </w:r>
      <w:r>
        <w:rPr>
          <w:rFonts w:ascii="微软雅黑" w:eastAsia="微软雅黑" w:hAnsi="微软雅黑"/>
          <w:sz w:val="24"/>
          <w:szCs w:val="24"/>
        </w:rPr>
        <w:lastRenderedPageBreak/>
        <w:t>置、活动中所有道具的准备、工作人员及演出人员的组织等，确保活动如期举行。</w:t>
      </w:r>
    </w:p>
    <w:p w14:paraId="7923415D" w14:textId="77777777" w:rsidR="007822F2" w:rsidRDefault="00131DD5">
      <w:pPr>
        <w:spacing w:line="360" w:lineRule="auto"/>
        <w:rPr>
          <w:rFonts w:ascii="微软雅黑" w:eastAsia="微软雅黑" w:hAnsi="微软雅黑"/>
          <w:sz w:val="24"/>
          <w:szCs w:val="24"/>
        </w:rPr>
      </w:pPr>
      <w:r>
        <w:rPr>
          <w:rFonts w:ascii="微软雅黑" w:eastAsia="微软雅黑" w:hAnsi="微软雅黑"/>
          <w:sz w:val="24"/>
          <w:szCs w:val="24"/>
        </w:rPr>
        <w:t>5.9乙方负责活动现场的管理及活动结束后场地的恢复工作。</w:t>
      </w:r>
    </w:p>
    <w:p w14:paraId="588F8CB0" w14:textId="77777777" w:rsidR="007822F2" w:rsidRDefault="00131DD5">
      <w:pPr>
        <w:spacing w:line="360" w:lineRule="auto"/>
        <w:rPr>
          <w:rFonts w:ascii="微软雅黑" w:eastAsia="微软雅黑" w:hAnsi="微软雅黑"/>
          <w:sz w:val="24"/>
          <w:szCs w:val="24"/>
        </w:rPr>
      </w:pPr>
      <w:r>
        <w:rPr>
          <w:rFonts w:ascii="微软雅黑" w:eastAsia="微软雅黑" w:hAnsi="微软雅黑"/>
          <w:sz w:val="24"/>
          <w:szCs w:val="24"/>
        </w:rPr>
        <w:t>5.10乙方须及时向甲方汇报本活动的准备及进行过程中出现的任何问题并遵从甲方安排。</w:t>
      </w:r>
    </w:p>
    <w:p w14:paraId="1615182D" w14:textId="77777777" w:rsidR="007822F2" w:rsidRDefault="00131DD5">
      <w:pPr>
        <w:spacing w:line="360" w:lineRule="auto"/>
        <w:rPr>
          <w:rFonts w:ascii="微软雅黑" w:eastAsia="微软雅黑" w:hAnsi="微软雅黑"/>
          <w:sz w:val="24"/>
          <w:szCs w:val="24"/>
        </w:rPr>
      </w:pPr>
      <w:r>
        <w:rPr>
          <w:rFonts w:ascii="微软雅黑" w:eastAsia="微软雅黑" w:hAnsi="微软雅黑"/>
          <w:sz w:val="24"/>
          <w:szCs w:val="24"/>
        </w:rPr>
        <w:t>5.11乙方为履行本合同所涉及的所有道具、画面材质等，均须经甲方书面认可后方可使用，并对其合法性负责，确保没有侵犯他人的肖像权、知识产权等权益，若有，则由乙方承担相应责任，若甲方因之蒙受任何损失的，乙方应予全额赔偿。</w:t>
      </w:r>
    </w:p>
    <w:p w14:paraId="424D40D4" w14:textId="77777777" w:rsidR="007822F2" w:rsidRDefault="00131DD5">
      <w:pPr>
        <w:spacing w:line="360" w:lineRule="auto"/>
        <w:rPr>
          <w:rFonts w:ascii="微软雅黑" w:eastAsia="微软雅黑" w:hAnsi="微软雅黑"/>
          <w:sz w:val="24"/>
          <w:szCs w:val="24"/>
        </w:rPr>
      </w:pPr>
      <w:r>
        <w:rPr>
          <w:rFonts w:ascii="微软雅黑" w:eastAsia="微软雅黑" w:hAnsi="微软雅黑"/>
          <w:sz w:val="24"/>
          <w:szCs w:val="24"/>
        </w:rPr>
        <w:t>5.12乙方负责本合同项下所涉第三方协调工作，包括活动当日与公安市容、工商、城管等部门的协调工作，以及政府报批手续的办理，以确保活动的顺利进行。</w:t>
      </w:r>
    </w:p>
    <w:p w14:paraId="28BCCD9F" w14:textId="77777777" w:rsidR="007822F2" w:rsidRDefault="00131DD5">
      <w:pPr>
        <w:spacing w:line="360" w:lineRule="auto"/>
        <w:rPr>
          <w:rFonts w:ascii="微软雅黑" w:eastAsia="微软雅黑" w:hAnsi="微软雅黑"/>
          <w:sz w:val="24"/>
          <w:szCs w:val="24"/>
        </w:rPr>
      </w:pPr>
      <w:r>
        <w:rPr>
          <w:rFonts w:ascii="微软雅黑" w:eastAsia="微软雅黑" w:hAnsi="微软雅黑"/>
          <w:sz w:val="24"/>
          <w:szCs w:val="24"/>
        </w:rPr>
        <w:t>5.13经甲乙双方约定，如演员遇到不可抗力因素不能来现场，乙方须安排同等水平或更好的演员参与演出，并经甲方书面确认后方可出演。</w:t>
      </w:r>
    </w:p>
    <w:p w14:paraId="6E2926F9" w14:textId="77777777" w:rsidR="007822F2" w:rsidRDefault="00131DD5">
      <w:pPr>
        <w:spacing w:line="360" w:lineRule="auto"/>
        <w:rPr>
          <w:rFonts w:ascii="微软雅黑" w:eastAsia="微软雅黑" w:hAnsi="微软雅黑"/>
          <w:sz w:val="24"/>
          <w:szCs w:val="24"/>
        </w:rPr>
      </w:pPr>
      <w:r>
        <w:rPr>
          <w:rFonts w:ascii="微软雅黑" w:eastAsia="微软雅黑" w:hAnsi="微软雅黑"/>
          <w:sz w:val="24"/>
          <w:szCs w:val="24"/>
        </w:rPr>
        <w:t>5.14乙方应确保活动现场人员、财产的安全，若因乙方原因造成活动现场人员、财产损失的，乙方须承担全部责任，若甲方因之蒙受任何损失的，乙方应予全额赔偿。</w:t>
      </w:r>
    </w:p>
    <w:p w14:paraId="3BC912F9" w14:textId="77777777" w:rsidR="007822F2" w:rsidRDefault="00131DD5">
      <w:pPr>
        <w:spacing w:line="360" w:lineRule="auto"/>
        <w:rPr>
          <w:rFonts w:ascii="微软雅黑" w:eastAsia="微软雅黑" w:hAnsi="微软雅黑"/>
          <w:sz w:val="24"/>
          <w:szCs w:val="24"/>
        </w:rPr>
      </w:pPr>
      <w:r>
        <w:rPr>
          <w:rFonts w:ascii="微软雅黑" w:eastAsia="微软雅黑" w:hAnsi="微软雅黑"/>
          <w:sz w:val="24"/>
          <w:szCs w:val="24"/>
        </w:rPr>
        <w:t>5.15乙方承诺以自己的设备技术和人员完成工作，不得将本合同中的全部或部分工作委托或分包或以类似方式转给他人，但甲方书面同意的除外。</w:t>
      </w:r>
    </w:p>
    <w:p w14:paraId="2BE99F51" w14:textId="77777777" w:rsidR="007822F2" w:rsidRDefault="00131DD5">
      <w:pPr>
        <w:spacing w:line="360" w:lineRule="auto"/>
        <w:rPr>
          <w:rFonts w:ascii="微软雅黑" w:eastAsia="微软雅黑" w:hAnsi="微软雅黑"/>
          <w:sz w:val="24"/>
          <w:szCs w:val="24"/>
        </w:rPr>
      </w:pPr>
      <w:r>
        <w:rPr>
          <w:rFonts w:ascii="微软雅黑" w:eastAsia="微软雅黑" w:hAnsi="微软雅黑"/>
          <w:sz w:val="24"/>
          <w:szCs w:val="24"/>
        </w:rPr>
        <w:t>5.16活动所有到场的设备、礼品、物料、工作人员（含兼职人员）等，都需第一时间和甲方负责人现场核实情况，并书面签字确认，并作为活动结束后验收资料组成部分之一。</w:t>
      </w:r>
    </w:p>
    <w:p w14:paraId="3C91BD7E" w14:textId="77777777" w:rsidR="007822F2" w:rsidRDefault="00131DD5">
      <w:pPr>
        <w:spacing w:line="360" w:lineRule="auto"/>
        <w:rPr>
          <w:rFonts w:ascii="微软雅黑" w:eastAsia="微软雅黑" w:hAnsi="微软雅黑"/>
          <w:sz w:val="24"/>
          <w:szCs w:val="24"/>
        </w:rPr>
      </w:pPr>
      <w:r>
        <w:rPr>
          <w:rFonts w:ascii="微软雅黑" w:eastAsia="微软雅黑" w:hAnsi="微软雅黑"/>
          <w:sz w:val="24"/>
          <w:szCs w:val="24"/>
        </w:rPr>
        <w:lastRenderedPageBreak/>
        <w:t>5.17乙方需把所有活动点位的执行情况，包括但不限于礼品数据、活动参与人数、活动现场氛围情况、现场照片（甲方指定水印相机APP拍摄）等，都需书面登记，并每日汇总数据，汇报甲方负责人确认。</w:t>
      </w:r>
    </w:p>
    <w:p w14:paraId="3E1F6729" w14:textId="77777777" w:rsidR="007822F2" w:rsidRDefault="00131DD5">
      <w:pPr>
        <w:spacing w:line="360" w:lineRule="auto"/>
        <w:rPr>
          <w:rFonts w:ascii="微软雅黑" w:eastAsia="微软雅黑" w:hAnsi="微软雅黑"/>
          <w:sz w:val="24"/>
          <w:szCs w:val="24"/>
        </w:rPr>
      </w:pPr>
      <w:r>
        <w:rPr>
          <w:rFonts w:ascii="微软雅黑" w:eastAsia="微软雅黑" w:hAnsi="微软雅黑"/>
          <w:sz w:val="24"/>
          <w:szCs w:val="24"/>
        </w:rPr>
        <w:t>5.18活动结束后，乙方需第一时间撰写活动复盘报告，包括但不限于盘点活动现场执行情况、参与活动人数、礼品领取数据、客流数据、物料礼品使用等，并作出优缺点分析，及下次活动改进建议。活动复盘报告将作为活动验收文档之一。</w:t>
      </w:r>
    </w:p>
    <w:p w14:paraId="55C5684F" w14:textId="77777777" w:rsidR="007822F2" w:rsidRDefault="00131DD5">
      <w:pPr>
        <w:spacing w:line="360" w:lineRule="auto"/>
        <w:rPr>
          <w:rFonts w:ascii="微软雅黑" w:eastAsia="微软雅黑" w:hAnsi="微软雅黑"/>
          <w:b/>
          <w:bCs/>
          <w:sz w:val="24"/>
          <w:szCs w:val="24"/>
        </w:rPr>
      </w:pPr>
      <w:r>
        <w:rPr>
          <w:rFonts w:ascii="微软雅黑" w:eastAsia="微软雅黑" w:hAnsi="微软雅黑" w:hint="eastAsia"/>
          <w:b/>
          <w:bCs/>
          <w:sz w:val="24"/>
          <w:szCs w:val="24"/>
        </w:rPr>
        <w:t>第六条</w:t>
      </w:r>
      <w:r>
        <w:rPr>
          <w:rFonts w:ascii="微软雅黑" w:eastAsia="微软雅黑" w:hAnsi="微软雅黑"/>
          <w:b/>
          <w:bCs/>
          <w:sz w:val="24"/>
          <w:szCs w:val="24"/>
        </w:rPr>
        <w:t xml:space="preserve"> 保密义务及知识产权</w:t>
      </w:r>
    </w:p>
    <w:p w14:paraId="113F856E" w14:textId="77777777" w:rsidR="007822F2" w:rsidRDefault="00131DD5">
      <w:pPr>
        <w:spacing w:line="360" w:lineRule="auto"/>
        <w:rPr>
          <w:rFonts w:ascii="微软雅黑" w:eastAsia="微软雅黑" w:hAnsi="微软雅黑"/>
          <w:sz w:val="24"/>
          <w:szCs w:val="24"/>
        </w:rPr>
      </w:pPr>
      <w:r>
        <w:rPr>
          <w:rFonts w:ascii="微软雅黑" w:eastAsia="微软雅黑" w:hAnsi="微软雅黑"/>
          <w:sz w:val="24"/>
          <w:szCs w:val="24"/>
        </w:rPr>
        <w:t>6.1 乙方确认，其履行本合同过程中了解到的甲方所有信息未经甲方事先书面同意，不得向任意第三方泄露，乙方亦不得向第三方提供类似、雷同于本项目的创意、设计方案，否则需赔偿甲方因此遭受的损失。保密期限自接触到保密资料之日起，至公众可以通过公开、合法的途径查询到合法发布的该资料之日止。</w:t>
      </w:r>
    </w:p>
    <w:p w14:paraId="4CEE818F" w14:textId="77777777" w:rsidR="007822F2" w:rsidRDefault="00131DD5">
      <w:pPr>
        <w:spacing w:line="360" w:lineRule="auto"/>
        <w:rPr>
          <w:rFonts w:ascii="微软雅黑" w:eastAsia="微软雅黑" w:hAnsi="微软雅黑"/>
          <w:sz w:val="24"/>
          <w:szCs w:val="24"/>
        </w:rPr>
      </w:pPr>
      <w:r>
        <w:rPr>
          <w:rFonts w:ascii="微软雅黑" w:eastAsia="微软雅黑" w:hAnsi="微软雅黑"/>
          <w:sz w:val="24"/>
          <w:szCs w:val="24"/>
        </w:rPr>
        <w:t>6.2 甲方享有乙方按本合同约定完成的服务成果的知识产权。</w:t>
      </w:r>
    </w:p>
    <w:p w14:paraId="74ED386B" w14:textId="77777777" w:rsidR="007822F2" w:rsidRDefault="00131DD5">
      <w:pPr>
        <w:spacing w:line="360" w:lineRule="auto"/>
        <w:rPr>
          <w:rFonts w:ascii="微软雅黑" w:eastAsia="微软雅黑" w:hAnsi="微软雅黑"/>
          <w:sz w:val="24"/>
          <w:szCs w:val="24"/>
        </w:rPr>
      </w:pPr>
      <w:r>
        <w:rPr>
          <w:rFonts w:ascii="微软雅黑" w:eastAsia="微软雅黑" w:hAnsi="微软雅黑"/>
          <w:sz w:val="24"/>
          <w:szCs w:val="24"/>
        </w:rPr>
        <w:t>6.3 乙方承诺为甲方提供的服务和产品，均不会侵犯第三方的合法知识产权或其他合法权益，导致任何第三方索赔的，责任由乙方承担，给甲方造成损失的乙方负责赔偿。如乙方提供的素材或设计成果侵犯第三方知识产权，则甲方还有权解除本合同并按照本条第七条第4款约定追究乙方违约责任。</w:t>
      </w:r>
    </w:p>
    <w:p w14:paraId="4B9A492C" w14:textId="38E1E66A" w:rsidR="007822F2" w:rsidRDefault="00131DD5">
      <w:pPr>
        <w:spacing w:line="360" w:lineRule="auto"/>
        <w:rPr>
          <w:rFonts w:ascii="微软雅黑" w:eastAsia="微软雅黑" w:hAnsi="微软雅黑"/>
          <w:sz w:val="24"/>
          <w:szCs w:val="24"/>
        </w:rPr>
      </w:pPr>
      <w:r>
        <w:rPr>
          <w:rFonts w:ascii="微软雅黑" w:eastAsia="微软雅黑" w:hAnsi="微软雅黑"/>
          <w:sz w:val="24"/>
          <w:szCs w:val="24"/>
        </w:rPr>
        <w:t>6.4 乙方提交广告物料制作成果时，必须同时提交成果中所使用的风景、人物、卡通等各类图片、美术作品的来源证明，确保其具有合法权利来源并承担由此产生的所有费用，比如著作权使用许可合同、著作权转让合同、肖像权使用许可合同，如果</w:t>
      </w:r>
      <w:r>
        <w:rPr>
          <w:rFonts w:ascii="微软雅黑" w:eastAsia="微软雅黑" w:hAnsi="微软雅黑" w:hint="eastAsia"/>
          <w:sz w:val="24"/>
          <w:szCs w:val="24"/>
          <w:lang w:eastAsia="zh"/>
        </w:rPr>
        <w:t>乙方</w:t>
      </w:r>
      <w:r>
        <w:rPr>
          <w:rFonts w:ascii="微软雅黑" w:eastAsia="微软雅黑" w:hAnsi="微软雅黑"/>
          <w:sz w:val="24"/>
          <w:szCs w:val="24"/>
        </w:rPr>
        <w:t>不能提交上述证明文件，则必须在其提交的广告设计、策划</w:t>
      </w:r>
      <w:r>
        <w:rPr>
          <w:rFonts w:ascii="微软雅黑" w:eastAsia="微软雅黑" w:hAnsi="微软雅黑"/>
          <w:sz w:val="24"/>
          <w:szCs w:val="24"/>
        </w:rPr>
        <w:lastRenderedPageBreak/>
        <w:t>服务的样稿或正本中注明并签字盖公章。</w:t>
      </w:r>
    </w:p>
    <w:p w14:paraId="78F5F0D3" w14:textId="77777777" w:rsidR="007822F2" w:rsidRDefault="00131DD5">
      <w:pPr>
        <w:spacing w:line="360" w:lineRule="auto"/>
        <w:rPr>
          <w:rFonts w:ascii="微软雅黑" w:eastAsia="微软雅黑" w:hAnsi="微软雅黑"/>
          <w:sz w:val="24"/>
          <w:szCs w:val="24"/>
        </w:rPr>
      </w:pPr>
      <w:r>
        <w:rPr>
          <w:rFonts w:ascii="微软雅黑" w:eastAsia="微软雅黑" w:hAnsi="微软雅黑"/>
          <w:sz w:val="24"/>
          <w:szCs w:val="24"/>
        </w:rPr>
        <w:t>6.5 本保密条款延伸适用于乙方工作人员，因乙方工作人员泄露造成甲方损失的也由乙方承担相应责任。</w:t>
      </w:r>
    </w:p>
    <w:p w14:paraId="0E24D8AC" w14:textId="77777777" w:rsidR="007822F2" w:rsidRDefault="00131DD5">
      <w:pPr>
        <w:spacing w:line="360" w:lineRule="auto"/>
        <w:rPr>
          <w:rFonts w:ascii="微软雅黑" w:eastAsia="微软雅黑" w:hAnsi="微软雅黑"/>
          <w:b/>
          <w:bCs/>
          <w:sz w:val="24"/>
          <w:szCs w:val="24"/>
        </w:rPr>
      </w:pPr>
      <w:r>
        <w:rPr>
          <w:rFonts w:ascii="微软雅黑" w:eastAsia="微软雅黑" w:hAnsi="微软雅黑" w:hint="eastAsia"/>
          <w:b/>
          <w:bCs/>
          <w:sz w:val="24"/>
          <w:szCs w:val="24"/>
        </w:rPr>
        <w:t>第七条</w:t>
      </w:r>
      <w:r>
        <w:rPr>
          <w:rFonts w:ascii="微软雅黑" w:eastAsia="微软雅黑" w:hAnsi="微软雅黑"/>
          <w:b/>
          <w:bCs/>
          <w:sz w:val="24"/>
          <w:szCs w:val="24"/>
        </w:rPr>
        <w:t xml:space="preserve"> 违约责任</w:t>
      </w:r>
    </w:p>
    <w:p w14:paraId="36990871" w14:textId="77777777" w:rsidR="007822F2" w:rsidRDefault="00131DD5">
      <w:pPr>
        <w:spacing w:line="360" w:lineRule="auto"/>
        <w:rPr>
          <w:rFonts w:ascii="微软雅黑" w:eastAsia="微软雅黑" w:hAnsi="微软雅黑"/>
          <w:sz w:val="24"/>
          <w:szCs w:val="24"/>
        </w:rPr>
      </w:pPr>
      <w:r>
        <w:rPr>
          <w:rFonts w:ascii="微软雅黑" w:eastAsia="微软雅黑" w:hAnsi="微软雅黑"/>
          <w:sz w:val="24"/>
          <w:szCs w:val="24"/>
        </w:rPr>
        <w:t>7.1 为了保障乙方负责品质，乙方指派的服务工作组成员应当稳定，未经甲方批准，乙方不得擅自更换，否则甲方有权要求乙方承担2000元/人次的违约金，或甲方也有权视情况提前解除本合同并参考本条第4款约定标准追究乙方违约责任。</w:t>
      </w:r>
    </w:p>
    <w:p w14:paraId="27E5953E" w14:textId="77777777" w:rsidR="007822F2" w:rsidRDefault="00131DD5">
      <w:pPr>
        <w:spacing w:line="360" w:lineRule="auto"/>
        <w:rPr>
          <w:rFonts w:ascii="微软雅黑" w:eastAsia="微软雅黑" w:hAnsi="微软雅黑"/>
          <w:sz w:val="24"/>
          <w:szCs w:val="24"/>
        </w:rPr>
      </w:pPr>
      <w:r>
        <w:rPr>
          <w:rFonts w:ascii="微软雅黑" w:eastAsia="微软雅黑" w:hAnsi="微软雅黑"/>
          <w:sz w:val="24"/>
          <w:szCs w:val="24"/>
        </w:rPr>
        <w:t>7.2 乙方的服务人员不得出现任何有损甲方或项目形象声誉或与甲方人员发生言语冲突的言行举止；一旦发现，甲方根据情节严重</w:t>
      </w:r>
      <w:r>
        <w:rPr>
          <w:rFonts w:ascii="微软雅黑" w:eastAsia="微软雅黑" w:hAnsi="微软雅黑" w:hint="eastAsia"/>
          <w:sz w:val="24"/>
          <w:szCs w:val="24"/>
          <w:lang w:eastAsia="zh"/>
        </w:rPr>
        <w:t>程度</w:t>
      </w:r>
      <w:r>
        <w:rPr>
          <w:rFonts w:ascii="微软雅黑" w:eastAsia="微软雅黑" w:hAnsi="微软雅黑"/>
          <w:sz w:val="24"/>
          <w:szCs w:val="24"/>
        </w:rPr>
        <w:t>要求乙方承担500元/人次至2000元/人次的违约金，因该等事件导致的损失由乙方负责赔偿。</w:t>
      </w:r>
    </w:p>
    <w:p w14:paraId="2D9B3C39" w14:textId="77777777" w:rsidR="007822F2" w:rsidRDefault="00131DD5">
      <w:pPr>
        <w:spacing w:line="360" w:lineRule="auto"/>
        <w:rPr>
          <w:rFonts w:ascii="微软雅黑" w:eastAsia="微软雅黑" w:hAnsi="微软雅黑"/>
          <w:sz w:val="24"/>
          <w:szCs w:val="24"/>
        </w:rPr>
      </w:pPr>
      <w:r>
        <w:rPr>
          <w:rFonts w:ascii="微软雅黑" w:eastAsia="微软雅黑" w:hAnsi="微软雅黑"/>
          <w:sz w:val="24"/>
          <w:szCs w:val="24"/>
        </w:rPr>
        <w:t>7.3 服务期间，甲方将在每次活动结束后，对于活动的策划与执行情况予以确认，并按照本合同【附件2《【】项目活动执行确认单》】的格式对活动效果内容与效果予以确认；凡未经确认的活动所涉费用不纳入结算。甲方将在确认单上，对乙方每一次的活动策划与执行情况（包括服务态度、服务的效率与时效性、活动效果、沟通能力、活动前后的配套服务等）予以评价，评价结论分为“严重不合格”、“不合格”、“合格”与“优秀”；如出现任一次被评价为“严重不合格”，乙方应当按照被评价为不合格或严重不合格的活动服务费总额的20%向甲方支付违约金，违</w:t>
      </w:r>
      <w:r>
        <w:rPr>
          <w:rFonts w:ascii="微软雅黑" w:eastAsia="微软雅黑" w:hAnsi="微软雅黑" w:hint="eastAsia"/>
          <w:sz w:val="24"/>
          <w:szCs w:val="24"/>
        </w:rPr>
        <w:t>约金不足以弥补甲方损失的，乙方仍应当予以补足。</w:t>
      </w:r>
    </w:p>
    <w:p w14:paraId="3762223C" w14:textId="77777777" w:rsidR="007822F2" w:rsidRDefault="00131DD5">
      <w:pPr>
        <w:spacing w:line="360" w:lineRule="auto"/>
        <w:rPr>
          <w:rFonts w:ascii="微软雅黑" w:eastAsia="微软雅黑" w:hAnsi="微软雅黑"/>
          <w:sz w:val="24"/>
          <w:szCs w:val="24"/>
        </w:rPr>
      </w:pPr>
      <w:r>
        <w:rPr>
          <w:rFonts w:ascii="微软雅黑" w:eastAsia="微软雅黑" w:hAnsi="微软雅黑"/>
          <w:sz w:val="24"/>
          <w:szCs w:val="24"/>
        </w:rPr>
        <w:t>7.4 除本条第3款所述的评价考核之外，如乙方违反本合同任一约定，经甲方书面警告一次后仍未纠正，或违约后果已无法挽回，或乙方收到任何通知单未按</w:t>
      </w:r>
      <w:r>
        <w:rPr>
          <w:rFonts w:ascii="微软雅黑" w:eastAsia="微软雅黑" w:hAnsi="微软雅黑"/>
          <w:sz w:val="24"/>
          <w:szCs w:val="24"/>
        </w:rPr>
        <w:lastRenderedPageBreak/>
        <w:t>时予以响应或明示或暗示拒绝执行，或乙方擅自要求涨价或超越了本合同附件的报价单价格额外索要费用，或乙方在履行期间发生了行业美誉度或企业征信严重下降（例如重大涉诉或负面事件、被强制执行、被列入工商或税务异常等）情况的，甲方有权提前解除本合同，乙方应当向甲方支付合同总价的30%金额作为违约金，如违约金不足以弥补甲方损失的，乙方仍应当予以补足。</w:t>
      </w:r>
    </w:p>
    <w:p w14:paraId="4AC8353B" w14:textId="4D514F11" w:rsidR="007822F2" w:rsidRDefault="00131DD5">
      <w:pPr>
        <w:spacing w:line="360" w:lineRule="auto"/>
        <w:rPr>
          <w:rFonts w:ascii="微软雅黑" w:eastAsia="微软雅黑" w:hAnsi="微软雅黑"/>
          <w:sz w:val="24"/>
          <w:szCs w:val="24"/>
        </w:rPr>
      </w:pPr>
      <w:r>
        <w:rPr>
          <w:rFonts w:ascii="微软雅黑" w:eastAsia="微软雅黑" w:hAnsi="微软雅黑"/>
          <w:sz w:val="24"/>
          <w:szCs w:val="24"/>
        </w:rPr>
        <w:t>7.5 任何情形下，如因违约方过错给守约方造成损失或导致第三方索赔，则</w:t>
      </w:r>
      <w:r>
        <w:rPr>
          <w:rFonts w:ascii="微软雅黑" w:eastAsia="微软雅黑" w:hAnsi="微软雅黑" w:hint="eastAsia"/>
          <w:sz w:val="24"/>
          <w:szCs w:val="24"/>
          <w:lang w:eastAsia="zh"/>
        </w:rPr>
        <w:t>违约方承担</w:t>
      </w:r>
      <w:r>
        <w:rPr>
          <w:rFonts w:ascii="微软雅黑" w:eastAsia="微软雅黑" w:hAnsi="微软雅黑"/>
          <w:sz w:val="24"/>
          <w:szCs w:val="24"/>
        </w:rPr>
        <w:t>守约方维权所支付的诉讼费、律师费、差旅费等一切开支。</w:t>
      </w:r>
    </w:p>
    <w:p w14:paraId="7DAF05AD" w14:textId="77777777" w:rsidR="007822F2" w:rsidRDefault="00131DD5">
      <w:pPr>
        <w:spacing w:line="360" w:lineRule="auto"/>
        <w:rPr>
          <w:rFonts w:ascii="微软雅黑" w:eastAsia="微软雅黑" w:hAnsi="微软雅黑"/>
          <w:sz w:val="24"/>
          <w:szCs w:val="24"/>
        </w:rPr>
      </w:pPr>
      <w:r>
        <w:rPr>
          <w:rFonts w:ascii="微软雅黑" w:eastAsia="微软雅黑" w:hAnsi="微软雅黑"/>
          <w:sz w:val="24"/>
          <w:szCs w:val="24"/>
        </w:rPr>
        <w:t>7.6 如乙方在接到甲方发出的通知单并予以响应，得到甲方认可后，已经实质性开展了活动的准备或执行，但非因乙方的原因，甲方要求乙方停止该活动，则乙方应当立即停止并将情况汇报给甲方；甲方根据乙方的实际工作量（如有）和项目情况与乙方磋商一致后可以酌情予以补偿，除此之外，甲方不予任何补偿或赔偿；但如果活动被停止或改变是因为乙方的原因所导致，则任何新增的费用与给甲方造成的损失，均由乙方自行承担，且甲方有权解除本合同并按照本条第4款约定之标准追究乙方违约责任。</w:t>
      </w:r>
    </w:p>
    <w:p w14:paraId="3E79B79B" w14:textId="77777777" w:rsidR="007822F2" w:rsidRDefault="00131DD5">
      <w:pPr>
        <w:spacing w:line="360" w:lineRule="auto"/>
        <w:rPr>
          <w:rFonts w:ascii="微软雅黑" w:eastAsia="微软雅黑" w:hAnsi="微软雅黑"/>
          <w:sz w:val="24"/>
          <w:szCs w:val="24"/>
        </w:rPr>
      </w:pPr>
      <w:r>
        <w:rPr>
          <w:rFonts w:ascii="微软雅黑" w:eastAsia="微软雅黑" w:hAnsi="微软雅黑"/>
          <w:sz w:val="24"/>
          <w:szCs w:val="24"/>
        </w:rPr>
        <w:t>7.7 因为乙方擅自提前解除本合同，或因乙方违约或服务不合格导致甲方解除本合同的，甲方即有权终止与乙方之间任何战略合作关系并将乙方列入集团拒绝合作的负面名单；根据甲方集团战略，甲方与甲方之关联公司即享有对与乙方已签订的任何合同的单方面终止/解除权利且不承担违约责任，即使乙方在某些已签合同项下并未违约。</w:t>
      </w:r>
    </w:p>
    <w:p w14:paraId="5E859597" w14:textId="77777777" w:rsidR="007822F2" w:rsidRDefault="00131DD5">
      <w:pPr>
        <w:spacing w:line="360" w:lineRule="auto"/>
        <w:rPr>
          <w:rFonts w:ascii="微软雅黑" w:eastAsia="微软雅黑" w:hAnsi="微软雅黑"/>
          <w:sz w:val="24"/>
          <w:szCs w:val="24"/>
        </w:rPr>
      </w:pPr>
      <w:r>
        <w:rPr>
          <w:rFonts w:ascii="微软雅黑" w:eastAsia="微软雅黑" w:hAnsi="微软雅黑"/>
          <w:sz w:val="24"/>
          <w:szCs w:val="24"/>
        </w:rPr>
        <w:t>7.8乙方提交的《活动策划执行方案》（包含物料清单、活动执行服务标准）经两次修改仍不能获得甲方确认的，甲方有权解除合同或要求乙方调低合同总价来弥补甲方损失；如甲方选择解除合同的，乙方应于接到甲方解除合同的书面</w:t>
      </w:r>
      <w:r>
        <w:rPr>
          <w:rFonts w:ascii="微软雅黑" w:eastAsia="微软雅黑" w:hAnsi="微软雅黑"/>
          <w:sz w:val="24"/>
          <w:szCs w:val="24"/>
        </w:rPr>
        <w:lastRenderedPageBreak/>
        <w:t>通知之日起三日内将已收取的款项返还甲方，并需向甲方支付合同总价款20%的违约金。</w:t>
      </w:r>
    </w:p>
    <w:p w14:paraId="45C8AB5B" w14:textId="77777777" w:rsidR="007822F2" w:rsidRDefault="00131DD5">
      <w:pPr>
        <w:spacing w:line="360" w:lineRule="auto"/>
        <w:rPr>
          <w:rFonts w:ascii="微软雅黑" w:eastAsia="微软雅黑" w:hAnsi="微软雅黑"/>
          <w:sz w:val="24"/>
          <w:szCs w:val="24"/>
        </w:rPr>
      </w:pPr>
      <w:r>
        <w:rPr>
          <w:rFonts w:ascii="微软雅黑" w:eastAsia="微软雅黑" w:hAnsi="微软雅黑"/>
          <w:sz w:val="24"/>
          <w:szCs w:val="24"/>
        </w:rPr>
        <w:t>7.9因乙方原因造成活动延误超过24小时或不能正常举行，或乙方未按本合同约定的标准或条件执行的，甲方有权解除合同，每延误1小时，乙方应支付甲方本合同总价款5%的违约金，因乙方原因导致活动无法举行或延期举行，致使甲方产生场地租赁费等损失的，乙方还应据实赔偿。</w:t>
      </w:r>
    </w:p>
    <w:p w14:paraId="3E62924F" w14:textId="77777777" w:rsidR="007822F2" w:rsidRDefault="00131DD5">
      <w:pPr>
        <w:spacing w:line="360" w:lineRule="auto"/>
        <w:rPr>
          <w:rFonts w:ascii="微软雅黑" w:eastAsia="微软雅黑" w:hAnsi="微软雅黑"/>
          <w:sz w:val="24"/>
          <w:szCs w:val="24"/>
        </w:rPr>
      </w:pPr>
      <w:r>
        <w:rPr>
          <w:rFonts w:ascii="微软雅黑" w:eastAsia="微软雅黑" w:hAnsi="微软雅黑"/>
          <w:sz w:val="24"/>
          <w:szCs w:val="24"/>
        </w:rPr>
        <w:t>7.10乙方在活动开始前未按时完成《活动策划执行方案》（包含物料清单、活动执行服务标准）中规定的各项准备工作，则每逾期一天，乙方须向甲方支付合同总价款千分之一的违约金。如乙方逾期天数达到【3】天以上的，则甲方有权解除合同，并不再支付未付款项。如乙方在执行工作时未按《活动策划执行方案》（包含物料清单、活动执行服务标准）的要求进行，甲方有权解除合同，并不再支付未付款项。甲方依照本款约定行使单方合同解除权的，乙方应自接到甲方解除合同的书面通知之日起三日内将已收取的款项返还甲方，同时按合同总价款的20%向甲方承担违</w:t>
      </w:r>
      <w:r>
        <w:rPr>
          <w:rFonts w:ascii="微软雅黑" w:eastAsia="微软雅黑" w:hAnsi="微软雅黑" w:hint="eastAsia"/>
          <w:sz w:val="24"/>
          <w:szCs w:val="24"/>
        </w:rPr>
        <w:t>约责任；如违约金不足以补偿甲方损失的，乙方应按甲方实际发生的损失承担赔偿责任。</w:t>
      </w:r>
    </w:p>
    <w:p w14:paraId="6693A8C7" w14:textId="77777777" w:rsidR="007822F2" w:rsidRDefault="00131DD5">
      <w:pPr>
        <w:spacing w:line="360" w:lineRule="auto"/>
        <w:rPr>
          <w:rFonts w:ascii="微软雅黑" w:eastAsia="微软雅黑" w:hAnsi="微软雅黑"/>
          <w:sz w:val="24"/>
          <w:szCs w:val="24"/>
        </w:rPr>
      </w:pPr>
      <w:r>
        <w:rPr>
          <w:rFonts w:ascii="微软雅黑" w:eastAsia="微软雅黑" w:hAnsi="微软雅黑"/>
          <w:sz w:val="24"/>
          <w:szCs w:val="24"/>
        </w:rPr>
        <w:t>7.11乙方对其为履行本合同义务所使用或向甲方提供的策划方案、文字、图片、道具、宣传页、讲解等侵犯他人知识产权、姓名权、名誉权、肖像权等权利的，甲方有权解除本合同并要求乙方承担合同总价款20%的违约金，给甲方造成损失的，乙方还应全额赔偿。甲方对乙方活动提供物料等的确认不免除乙方该等责任，甲方亦对此不承担任何责任。</w:t>
      </w:r>
    </w:p>
    <w:p w14:paraId="49BED074" w14:textId="77777777" w:rsidR="007822F2" w:rsidRDefault="00131DD5">
      <w:pPr>
        <w:spacing w:line="360" w:lineRule="auto"/>
        <w:rPr>
          <w:rFonts w:ascii="微软雅黑" w:eastAsia="微软雅黑" w:hAnsi="微软雅黑"/>
          <w:sz w:val="24"/>
          <w:szCs w:val="24"/>
        </w:rPr>
      </w:pPr>
      <w:r>
        <w:rPr>
          <w:rFonts w:ascii="微软雅黑" w:eastAsia="微软雅黑" w:hAnsi="微软雅黑"/>
          <w:sz w:val="24"/>
          <w:szCs w:val="24"/>
        </w:rPr>
        <w:t>7.12乙方未协调好活动当日公安、市容、工商、城管等部门工作，未办妥相关政府报批手续，导致相关部门对活动进行阻止或行政处罚的，甲方有权解除合</w:t>
      </w:r>
      <w:r>
        <w:rPr>
          <w:rFonts w:ascii="微软雅黑" w:eastAsia="微软雅黑" w:hAnsi="微软雅黑"/>
          <w:sz w:val="24"/>
          <w:szCs w:val="24"/>
        </w:rPr>
        <w:lastRenderedPageBreak/>
        <w:t>同并要求乙方承担合同总价款20%的违约金，乙方还应全额承担相关部门对甲方的处罚。</w:t>
      </w:r>
    </w:p>
    <w:p w14:paraId="384FDD24" w14:textId="77777777" w:rsidR="007822F2" w:rsidRDefault="00131DD5">
      <w:pPr>
        <w:spacing w:line="360" w:lineRule="auto"/>
        <w:rPr>
          <w:rFonts w:ascii="微软雅黑" w:eastAsia="微软雅黑" w:hAnsi="微软雅黑"/>
          <w:sz w:val="24"/>
          <w:szCs w:val="24"/>
        </w:rPr>
      </w:pPr>
      <w:r>
        <w:rPr>
          <w:rFonts w:ascii="微软雅黑" w:eastAsia="微软雅黑" w:hAnsi="微软雅黑"/>
          <w:sz w:val="24"/>
          <w:szCs w:val="24"/>
        </w:rPr>
        <w:t>7.13乙方未做好活动现场安全保障工作，导致活动现场参与人员、乙方人员、甲方人员及其他人员发生人身及财产损害，乙方应承担全部赔偿责任；导致甲方损失，乙方还应全额赔偿甲方损失。如遇甲方客户投诉时，乙方需第一时间根据客户合理需求进行调整。</w:t>
      </w:r>
    </w:p>
    <w:p w14:paraId="6AE3703D" w14:textId="77777777" w:rsidR="007822F2" w:rsidRDefault="00131DD5">
      <w:pPr>
        <w:spacing w:line="360" w:lineRule="auto"/>
        <w:rPr>
          <w:rFonts w:ascii="微软雅黑" w:eastAsia="微软雅黑" w:hAnsi="微软雅黑"/>
          <w:sz w:val="24"/>
          <w:szCs w:val="24"/>
        </w:rPr>
      </w:pPr>
      <w:r>
        <w:rPr>
          <w:rFonts w:ascii="微软雅黑" w:eastAsia="微软雅黑" w:hAnsi="微软雅黑"/>
          <w:sz w:val="24"/>
          <w:szCs w:val="24"/>
        </w:rPr>
        <w:t>7.14如果乙方未经甲方书面同意将本合同中的全部或部分工作委托或分包或以类似方式转给他人的，甲方有权单方解除本合同并要求乙方返还已收取的价款，并支付相当于合同总价款的20%的违约金。</w:t>
      </w:r>
    </w:p>
    <w:p w14:paraId="3255BCE9" w14:textId="77777777" w:rsidR="007822F2" w:rsidRDefault="00131DD5">
      <w:pPr>
        <w:spacing w:line="360" w:lineRule="auto"/>
        <w:rPr>
          <w:rFonts w:ascii="微软雅黑" w:eastAsia="微软雅黑" w:hAnsi="微软雅黑"/>
          <w:sz w:val="24"/>
          <w:szCs w:val="24"/>
        </w:rPr>
      </w:pPr>
      <w:r>
        <w:rPr>
          <w:rFonts w:ascii="微软雅黑" w:eastAsia="微软雅黑" w:hAnsi="微软雅黑"/>
          <w:sz w:val="24"/>
          <w:szCs w:val="24"/>
        </w:rPr>
        <w:t>7.15甲方单方面要求提前解除本合同的需与乙方沟通协商，甲方书面确认的乙方实际工作量结算相应费用，活动期内后续按要求准备的设备、礼品、物料、工作人员（含兼职人员）等费用也需根据实际支出支付给乙方。乙方擅自要求提前解除本合同的，如甲方不同意解除合同则乙方应当继续履行，如甲方同意解除合同的，则乙方应返还甲方已付款项，并向甲方支付总价款的【20%】作为违约金，如仍无法弥补甲方全部损失的，甲方有权继续追偿。</w:t>
      </w:r>
    </w:p>
    <w:p w14:paraId="1E3D0E17" w14:textId="77777777" w:rsidR="007822F2" w:rsidRDefault="00131DD5">
      <w:pPr>
        <w:spacing w:line="360" w:lineRule="auto"/>
        <w:rPr>
          <w:rFonts w:ascii="微软雅黑" w:eastAsia="微软雅黑" w:hAnsi="微软雅黑"/>
          <w:sz w:val="24"/>
          <w:szCs w:val="24"/>
        </w:rPr>
      </w:pPr>
      <w:r>
        <w:rPr>
          <w:rFonts w:ascii="微软雅黑" w:eastAsia="微软雅黑" w:hAnsi="微软雅黑"/>
          <w:sz w:val="24"/>
          <w:szCs w:val="24"/>
        </w:rPr>
        <w:t>7.16本合同约定的按合同总价或已付款或未付款一定比例计算的违约金、赔偿金、补偿金等，其计算基数均包含增值税额。</w:t>
      </w:r>
    </w:p>
    <w:p w14:paraId="27523ADC" w14:textId="77777777" w:rsidR="007822F2" w:rsidRDefault="00131DD5">
      <w:pPr>
        <w:spacing w:line="360" w:lineRule="auto"/>
        <w:rPr>
          <w:rFonts w:ascii="微软雅黑" w:eastAsia="微软雅黑" w:hAnsi="微软雅黑"/>
          <w:b/>
          <w:bCs/>
          <w:sz w:val="24"/>
          <w:szCs w:val="24"/>
        </w:rPr>
      </w:pPr>
      <w:r>
        <w:rPr>
          <w:rFonts w:ascii="微软雅黑" w:eastAsia="微软雅黑" w:hAnsi="微软雅黑" w:hint="eastAsia"/>
          <w:b/>
          <w:bCs/>
          <w:sz w:val="24"/>
          <w:szCs w:val="24"/>
        </w:rPr>
        <w:t>第八条</w:t>
      </w:r>
      <w:r>
        <w:rPr>
          <w:rFonts w:ascii="微软雅黑" w:eastAsia="微软雅黑" w:hAnsi="微软雅黑"/>
          <w:b/>
          <w:bCs/>
          <w:sz w:val="24"/>
          <w:szCs w:val="24"/>
        </w:rPr>
        <w:t xml:space="preserve"> 不可抗力</w:t>
      </w:r>
    </w:p>
    <w:p w14:paraId="18A8CDBC" w14:textId="77777777" w:rsidR="007822F2" w:rsidRDefault="00131DD5">
      <w:pPr>
        <w:spacing w:line="360" w:lineRule="auto"/>
        <w:rPr>
          <w:rFonts w:ascii="微软雅黑" w:eastAsia="微软雅黑" w:hAnsi="微软雅黑"/>
          <w:sz w:val="24"/>
          <w:szCs w:val="24"/>
        </w:rPr>
      </w:pPr>
      <w:r>
        <w:rPr>
          <w:rFonts w:ascii="微软雅黑" w:eastAsia="微软雅黑" w:hAnsi="微软雅黑"/>
          <w:sz w:val="24"/>
          <w:szCs w:val="24"/>
        </w:rPr>
        <w:t>8.1 不可抗力是指无法预见、无法避免且无法克服的客观情况，包括疫情、地震、台风、洪水、战争、传染病、罢工、暴动等。</w:t>
      </w:r>
    </w:p>
    <w:p w14:paraId="1EE96789" w14:textId="77777777" w:rsidR="007822F2" w:rsidRDefault="00131DD5">
      <w:pPr>
        <w:spacing w:line="360" w:lineRule="auto"/>
        <w:rPr>
          <w:rFonts w:ascii="微软雅黑" w:eastAsia="微软雅黑" w:hAnsi="微软雅黑"/>
          <w:sz w:val="24"/>
          <w:szCs w:val="24"/>
        </w:rPr>
      </w:pPr>
      <w:r>
        <w:rPr>
          <w:rFonts w:ascii="微软雅黑" w:eastAsia="微软雅黑" w:hAnsi="微软雅黑"/>
          <w:sz w:val="24"/>
          <w:szCs w:val="24"/>
        </w:rPr>
        <w:t>8.2 在本合同履行过程中，一旦任一方遭受不可抗力，都须在尽可能短的时间内通知对方。并应在不可抗力发生之日起十个工作日内提供不可抗力发生地公</w:t>
      </w:r>
      <w:r>
        <w:rPr>
          <w:rFonts w:ascii="微软雅黑" w:eastAsia="微软雅黑" w:hAnsi="微软雅黑"/>
          <w:sz w:val="24"/>
          <w:szCs w:val="24"/>
        </w:rPr>
        <w:lastRenderedPageBreak/>
        <w:t>证机关出具的关于其遭受不可抗力的书面证明。</w:t>
      </w:r>
    </w:p>
    <w:p w14:paraId="7B35BC1F" w14:textId="77777777" w:rsidR="007822F2" w:rsidRDefault="00131DD5">
      <w:pPr>
        <w:spacing w:line="360" w:lineRule="auto"/>
        <w:rPr>
          <w:rFonts w:ascii="微软雅黑" w:eastAsia="微软雅黑" w:hAnsi="微软雅黑"/>
          <w:sz w:val="24"/>
          <w:szCs w:val="24"/>
        </w:rPr>
      </w:pPr>
      <w:r>
        <w:rPr>
          <w:rFonts w:ascii="微软雅黑" w:eastAsia="微软雅黑" w:hAnsi="微软雅黑"/>
          <w:sz w:val="24"/>
          <w:szCs w:val="24"/>
        </w:rPr>
        <w:t>8.3 由于不可抗力致使一方不能履行本合同项下全部或部分义务的，该方不承担因此产生的违约责任。</w:t>
      </w:r>
    </w:p>
    <w:p w14:paraId="577EEACB" w14:textId="77777777" w:rsidR="007822F2" w:rsidRDefault="00131DD5">
      <w:pPr>
        <w:spacing w:line="360" w:lineRule="auto"/>
        <w:rPr>
          <w:rFonts w:ascii="微软雅黑" w:eastAsia="微软雅黑" w:hAnsi="微软雅黑"/>
          <w:b/>
          <w:bCs/>
          <w:sz w:val="24"/>
          <w:szCs w:val="24"/>
        </w:rPr>
      </w:pPr>
      <w:r>
        <w:rPr>
          <w:rFonts w:ascii="微软雅黑" w:eastAsia="微软雅黑" w:hAnsi="微软雅黑" w:hint="eastAsia"/>
          <w:b/>
          <w:bCs/>
          <w:sz w:val="24"/>
          <w:szCs w:val="24"/>
        </w:rPr>
        <w:t>第九条</w:t>
      </w:r>
      <w:r>
        <w:rPr>
          <w:rFonts w:ascii="微软雅黑" w:eastAsia="微软雅黑" w:hAnsi="微软雅黑"/>
          <w:b/>
          <w:bCs/>
          <w:sz w:val="24"/>
          <w:szCs w:val="24"/>
        </w:rPr>
        <w:t xml:space="preserve"> 争议的解决</w:t>
      </w:r>
    </w:p>
    <w:p w14:paraId="3B025F90" w14:textId="77777777" w:rsidR="007822F2" w:rsidRDefault="00131DD5">
      <w:pPr>
        <w:spacing w:line="360" w:lineRule="auto"/>
        <w:rPr>
          <w:rFonts w:ascii="微软雅黑" w:eastAsia="微软雅黑" w:hAnsi="微软雅黑"/>
          <w:sz w:val="24"/>
          <w:szCs w:val="24"/>
        </w:rPr>
      </w:pPr>
      <w:r>
        <w:rPr>
          <w:rFonts w:ascii="微软雅黑" w:eastAsia="微软雅黑" w:hAnsi="微软雅黑"/>
          <w:sz w:val="24"/>
          <w:szCs w:val="24"/>
        </w:rPr>
        <w:t>9.1 凡因执行本合同所发生的或与本合同有关的一切争议，本合同双方应通过友好协商解决；如果协商不能解决的，任何一方均可向甲方住所地有管辖权的人民法院提起诉讼。</w:t>
      </w:r>
    </w:p>
    <w:p w14:paraId="6518EDC7" w14:textId="77777777" w:rsidR="007822F2" w:rsidRDefault="00131DD5">
      <w:pPr>
        <w:spacing w:line="360" w:lineRule="auto"/>
        <w:rPr>
          <w:rFonts w:ascii="微软雅黑" w:eastAsia="微软雅黑" w:hAnsi="微软雅黑"/>
          <w:sz w:val="24"/>
          <w:szCs w:val="24"/>
        </w:rPr>
      </w:pPr>
      <w:r>
        <w:rPr>
          <w:rFonts w:ascii="微软雅黑" w:eastAsia="微软雅黑" w:hAnsi="微软雅黑"/>
          <w:sz w:val="24"/>
          <w:szCs w:val="24"/>
        </w:rPr>
        <w:t>9.2 本合同履行过程中，甲乙双方就本合同发生争议的，对未发生争议的部分，双方仍应按本合同的约定继续履行。</w:t>
      </w:r>
    </w:p>
    <w:p w14:paraId="0866DCAA" w14:textId="77777777" w:rsidR="007822F2" w:rsidRDefault="00131DD5">
      <w:pPr>
        <w:spacing w:line="360" w:lineRule="auto"/>
        <w:rPr>
          <w:rFonts w:ascii="微软雅黑" w:eastAsia="微软雅黑" w:hAnsi="微软雅黑"/>
          <w:b/>
          <w:bCs/>
          <w:sz w:val="24"/>
          <w:szCs w:val="24"/>
        </w:rPr>
      </w:pPr>
      <w:r>
        <w:rPr>
          <w:rFonts w:ascii="微软雅黑" w:eastAsia="微软雅黑" w:hAnsi="微软雅黑" w:hint="eastAsia"/>
          <w:b/>
          <w:bCs/>
          <w:sz w:val="24"/>
          <w:szCs w:val="24"/>
        </w:rPr>
        <w:t>第十条</w:t>
      </w:r>
      <w:r>
        <w:rPr>
          <w:rFonts w:ascii="微软雅黑" w:eastAsia="微软雅黑" w:hAnsi="微软雅黑"/>
          <w:b/>
          <w:bCs/>
          <w:sz w:val="24"/>
          <w:szCs w:val="24"/>
        </w:rPr>
        <w:t xml:space="preserve"> 通知与联系人</w:t>
      </w:r>
    </w:p>
    <w:p w14:paraId="6D2C126A" w14:textId="77777777" w:rsidR="007822F2" w:rsidRDefault="00131DD5">
      <w:pPr>
        <w:spacing w:line="360" w:lineRule="auto"/>
        <w:rPr>
          <w:rFonts w:ascii="微软雅黑" w:eastAsia="微软雅黑" w:hAnsi="微软雅黑"/>
          <w:sz w:val="24"/>
          <w:szCs w:val="24"/>
        </w:rPr>
      </w:pPr>
      <w:r>
        <w:rPr>
          <w:rFonts w:ascii="微软雅黑" w:eastAsia="微软雅黑" w:hAnsi="微软雅黑"/>
          <w:sz w:val="24"/>
          <w:szCs w:val="24"/>
        </w:rPr>
        <w:t>10.1 本合同任何一方向对方所发出的通知，应以书面形式送达另一方指定的送达地址：</w:t>
      </w:r>
    </w:p>
    <w:p w14:paraId="4ECB503D" w14:textId="77777777" w:rsidR="007822F2" w:rsidRDefault="00131DD5">
      <w:pPr>
        <w:spacing w:line="360" w:lineRule="auto"/>
        <w:rPr>
          <w:rFonts w:ascii="微软雅黑" w:eastAsia="微软雅黑" w:hAnsi="微软雅黑"/>
          <w:sz w:val="24"/>
          <w:szCs w:val="24"/>
        </w:rPr>
      </w:pPr>
      <w:r>
        <w:rPr>
          <w:rFonts w:ascii="微软雅黑" w:eastAsia="微软雅黑" w:hAnsi="微软雅黑"/>
          <w:sz w:val="24"/>
          <w:szCs w:val="24"/>
        </w:rPr>
        <w:t>10.1.1 甲方</w:t>
      </w:r>
    </w:p>
    <w:p w14:paraId="68D20501" w14:textId="77777777" w:rsidR="007822F2" w:rsidRDefault="00131DD5">
      <w:pPr>
        <w:spacing w:line="360" w:lineRule="auto"/>
        <w:rPr>
          <w:rFonts w:ascii="微软雅黑" w:eastAsia="微软雅黑" w:hAnsi="微软雅黑"/>
          <w:sz w:val="24"/>
          <w:szCs w:val="24"/>
        </w:rPr>
      </w:pPr>
      <w:r>
        <w:rPr>
          <w:rFonts w:ascii="微软雅黑" w:eastAsia="微软雅黑" w:hAnsi="微软雅黑" w:hint="eastAsia"/>
          <w:sz w:val="24"/>
          <w:szCs w:val="24"/>
        </w:rPr>
        <w:t>地址：</w:t>
      </w:r>
      <w:r>
        <w:rPr>
          <w:rFonts w:ascii="微软雅黑" w:eastAsia="微软雅黑" w:hAnsi="微软雅黑"/>
          <w:sz w:val="24"/>
          <w:szCs w:val="24"/>
        </w:rPr>
        <w:t xml:space="preserve">  成都市成华区建和路4号 </w:t>
      </w:r>
    </w:p>
    <w:p w14:paraId="5C16F731" w14:textId="77777777" w:rsidR="007822F2" w:rsidRDefault="00131DD5">
      <w:pPr>
        <w:spacing w:line="360" w:lineRule="auto"/>
        <w:rPr>
          <w:rFonts w:ascii="微软雅黑" w:eastAsia="微软雅黑" w:hAnsi="微软雅黑"/>
          <w:sz w:val="24"/>
          <w:szCs w:val="24"/>
        </w:rPr>
      </w:pPr>
      <w:r>
        <w:rPr>
          <w:rFonts w:ascii="微软雅黑" w:eastAsia="微软雅黑" w:hAnsi="微软雅黑" w:hint="eastAsia"/>
          <w:sz w:val="24"/>
          <w:szCs w:val="24"/>
        </w:rPr>
        <w:t>邮编：</w:t>
      </w:r>
      <w:r>
        <w:rPr>
          <w:rFonts w:ascii="微软雅黑" w:eastAsia="微软雅黑" w:hAnsi="微软雅黑"/>
          <w:sz w:val="24"/>
          <w:szCs w:val="24"/>
        </w:rPr>
        <w:t xml:space="preserve">  610000         </w:t>
      </w:r>
    </w:p>
    <w:p w14:paraId="7815E7FE" w14:textId="77777777" w:rsidR="007822F2" w:rsidRDefault="00131DD5">
      <w:pPr>
        <w:spacing w:line="360" w:lineRule="auto"/>
        <w:rPr>
          <w:rFonts w:ascii="微软雅黑" w:eastAsia="微软雅黑" w:hAnsi="微软雅黑"/>
          <w:sz w:val="24"/>
          <w:szCs w:val="24"/>
        </w:rPr>
      </w:pPr>
      <w:r>
        <w:rPr>
          <w:rFonts w:ascii="微软雅黑" w:eastAsia="微软雅黑" w:hAnsi="微软雅黑" w:hint="eastAsia"/>
          <w:sz w:val="24"/>
          <w:szCs w:val="24"/>
        </w:rPr>
        <w:t>联系人：</w:t>
      </w:r>
      <w:r>
        <w:rPr>
          <w:rFonts w:ascii="微软雅黑" w:eastAsia="微软雅黑" w:hAnsi="微软雅黑"/>
          <w:sz w:val="24"/>
          <w:szCs w:val="24"/>
        </w:rPr>
        <w:t xml:space="preserve"> 王莉 </w:t>
      </w:r>
    </w:p>
    <w:p w14:paraId="7B71E944" w14:textId="77777777" w:rsidR="007822F2" w:rsidRDefault="00131DD5">
      <w:pPr>
        <w:spacing w:line="360" w:lineRule="auto"/>
        <w:rPr>
          <w:rFonts w:ascii="微软雅黑" w:eastAsia="微软雅黑" w:hAnsi="微软雅黑"/>
          <w:sz w:val="24"/>
          <w:szCs w:val="24"/>
        </w:rPr>
      </w:pPr>
      <w:r>
        <w:rPr>
          <w:rFonts w:ascii="微软雅黑" w:eastAsia="微软雅黑" w:hAnsi="微软雅黑" w:hint="eastAsia"/>
          <w:sz w:val="24"/>
          <w:szCs w:val="24"/>
        </w:rPr>
        <w:t>电话：</w:t>
      </w:r>
      <w:r>
        <w:rPr>
          <w:rFonts w:ascii="微软雅黑" w:eastAsia="微软雅黑" w:hAnsi="微软雅黑"/>
          <w:sz w:val="24"/>
          <w:szCs w:val="24"/>
        </w:rPr>
        <w:t xml:space="preserve"> 18080907985</w:t>
      </w:r>
    </w:p>
    <w:p w14:paraId="5C0EC86B" w14:textId="77777777" w:rsidR="007822F2" w:rsidRDefault="00131DD5">
      <w:pPr>
        <w:spacing w:line="360" w:lineRule="auto"/>
        <w:rPr>
          <w:rFonts w:ascii="微软雅黑" w:eastAsia="微软雅黑" w:hAnsi="微软雅黑"/>
          <w:sz w:val="24"/>
          <w:szCs w:val="24"/>
        </w:rPr>
      </w:pPr>
      <w:r>
        <w:rPr>
          <w:rFonts w:ascii="微软雅黑" w:eastAsia="微软雅黑" w:hAnsi="微软雅黑"/>
          <w:sz w:val="24"/>
          <w:szCs w:val="24"/>
        </w:rPr>
        <w:t>10.1.2 乙方</w:t>
      </w:r>
    </w:p>
    <w:p w14:paraId="3E2B8E4F" w14:textId="77777777" w:rsidR="007822F2" w:rsidRDefault="00131DD5">
      <w:pPr>
        <w:spacing w:line="360" w:lineRule="auto"/>
        <w:rPr>
          <w:rFonts w:ascii="微软雅黑" w:eastAsia="微软雅黑" w:hAnsi="微软雅黑"/>
          <w:sz w:val="24"/>
          <w:szCs w:val="24"/>
        </w:rPr>
      </w:pPr>
      <w:r>
        <w:rPr>
          <w:rFonts w:ascii="微软雅黑" w:eastAsia="微软雅黑" w:hAnsi="微软雅黑" w:hint="eastAsia"/>
          <w:sz w:val="24"/>
          <w:szCs w:val="24"/>
        </w:rPr>
        <w:t>地址：</w:t>
      </w:r>
      <w:r>
        <w:rPr>
          <w:rFonts w:ascii="微软雅黑" w:eastAsia="微软雅黑" w:hAnsi="微软雅黑"/>
          <w:sz w:val="24"/>
          <w:szCs w:val="24"/>
        </w:rPr>
        <w:t xml:space="preserve"> 四川省成都市成华区杉板桥路669号招商城市主场B座909          </w:t>
      </w:r>
    </w:p>
    <w:p w14:paraId="27FF3395" w14:textId="77777777" w:rsidR="007822F2" w:rsidRDefault="00131DD5">
      <w:pPr>
        <w:spacing w:line="360" w:lineRule="auto"/>
        <w:rPr>
          <w:rFonts w:ascii="微软雅黑" w:eastAsia="微软雅黑" w:hAnsi="微软雅黑"/>
          <w:sz w:val="24"/>
          <w:szCs w:val="24"/>
        </w:rPr>
      </w:pPr>
      <w:r>
        <w:rPr>
          <w:rFonts w:ascii="微软雅黑" w:eastAsia="微软雅黑" w:hAnsi="微软雅黑" w:hint="eastAsia"/>
          <w:sz w:val="24"/>
          <w:szCs w:val="24"/>
        </w:rPr>
        <w:t>邮编：</w:t>
      </w:r>
      <w:r>
        <w:rPr>
          <w:rFonts w:ascii="微软雅黑" w:eastAsia="微软雅黑" w:hAnsi="微软雅黑"/>
          <w:sz w:val="24"/>
          <w:szCs w:val="24"/>
        </w:rPr>
        <w:t>610000</w:t>
      </w:r>
    </w:p>
    <w:p w14:paraId="046AAE87" w14:textId="77777777" w:rsidR="007822F2" w:rsidRDefault="00131DD5">
      <w:pPr>
        <w:spacing w:line="360" w:lineRule="auto"/>
        <w:rPr>
          <w:rFonts w:ascii="微软雅黑" w:eastAsia="微软雅黑" w:hAnsi="微软雅黑"/>
          <w:sz w:val="24"/>
          <w:szCs w:val="24"/>
        </w:rPr>
      </w:pPr>
      <w:r>
        <w:rPr>
          <w:rFonts w:ascii="微软雅黑" w:eastAsia="微软雅黑" w:hAnsi="微软雅黑" w:hint="eastAsia"/>
          <w:sz w:val="24"/>
          <w:szCs w:val="24"/>
        </w:rPr>
        <w:t>联系人：</w:t>
      </w:r>
      <w:r>
        <w:rPr>
          <w:rFonts w:ascii="微软雅黑" w:eastAsia="微软雅黑" w:hAnsi="微软雅黑"/>
          <w:sz w:val="24"/>
          <w:szCs w:val="24"/>
        </w:rPr>
        <w:t xml:space="preserve"> 袁智龙   </w:t>
      </w:r>
    </w:p>
    <w:p w14:paraId="0BB62AE4" w14:textId="77777777" w:rsidR="007822F2" w:rsidRDefault="00131DD5">
      <w:pPr>
        <w:spacing w:line="360" w:lineRule="auto"/>
        <w:rPr>
          <w:rFonts w:ascii="微软雅黑" w:eastAsia="微软雅黑" w:hAnsi="微软雅黑"/>
          <w:sz w:val="24"/>
          <w:szCs w:val="24"/>
        </w:rPr>
      </w:pPr>
      <w:r>
        <w:rPr>
          <w:rFonts w:ascii="微软雅黑" w:eastAsia="微软雅黑" w:hAnsi="微软雅黑" w:hint="eastAsia"/>
          <w:sz w:val="24"/>
          <w:szCs w:val="24"/>
        </w:rPr>
        <w:t>电话：</w:t>
      </w:r>
      <w:r>
        <w:rPr>
          <w:rFonts w:ascii="微软雅黑" w:eastAsia="微软雅黑" w:hAnsi="微软雅黑"/>
          <w:sz w:val="24"/>
          <w:szCs w:val="24"/>
        </w:rPr>
        <w:t xml:space="preserve">  13402855771</w:t>
      </w:r>
    </w:p>
    <w:p w14:paraId="669828FE" w14:textId="77777777" w:rsidR="007822F2" w:rsidRDefault="00131DD5">
      <w:pPr>
        <w:spacing w:line="360" w:lineRule="auto"/>
        <w:ind w:firstLineChars="200" w:firstLine="480"/>
        <w:rPr>
          <w:rFonts w:ascii="微软雅黑" w:eastAsia="微软雅黑" w:hAnsi="微软雅黑"/>
          <w:sz w:val="24"/>
          <w:szCs w:val="24"/>
        </w:rPr>
      </w:pPr>
      <w:r>
        <w:rPr>
          <w:rFonts w:ascii="微软雅黑" w:eastAsia="微软雅黑" w:hAnsi="微软雅黑" w:hint="eastAsia"/>
          <w:sz w:val="24"/>
          <w:szCs w:val="24"/>
        </w:rPr>
        <w:lastRenderedPageBreak/>
        <w:t>除非本合同另有约定，否则，乙方授权该联系人负责本合同的全面履行，合同履行过程中签署的任何文件视为乙方签署认可，对乙方产生约束力。</w:t>
      </w:r>
    </w:p>
    <w:p w14:paraId="76699301" w14:textId="77777777" w:rsidR="007822F2" w:rsidRDefault="00131DD5">
      <w:pPr>
        <w:spacing w:line="360" w:lineRule="auto"/>
        <w:rPr>
          <w:rFonts w:ascii="微软雅黑" w:eastAsia="微软雅黑" w:hAnsi="微软雅黑"/>
          <w:sz w:val="24"/>
          <w:szCs w:val="24"/>
        </w:rPr>
      </w:pPr>
      <w:r>
        <w:rPr>
          <w:rFonts w:ascii="微软雅黑" w:eastAsia="微软雅黑" w:hAnsi="微软雅黑"/>
          <w:sz w:val="24"/>
          <w:szCs w:val="24"/>
        </w:rPr>
        <w:t>10.2 以本合同为目的或与之相关的任何通知均应以亲自递交、邮递、特快专递或传真发至本协议列明的联系地址和/或联系方式，否则不发生效力。如果拟接受通知的合同一方的联系地址和/或联系方式发生变更，则其应在发生变更情况之日起一日内以书面形式通知另一方。</w:t>
      </w:r>
    </w:p>
    <w:p w14:paraId="4B397B6F" w14:textId="77777777" w:rsidR="007822F2" w:rsidRDefault="00131DD5">
      <w:pPr>
        <w:spacing w:line="360" w:lineRule="auto"/>
        <w:rPr>
          <w:rFonts w:ascii="微软雅黑" w:eastAsia="微软雅黑" w:hAnsi="微软雅黑"/>
          <w:b/>
          <w:bCs/>
          <w:sz w:val="24"/>
          <w:szCs w:val="24"/>
        </w:rPr>
      </w:pPr>
      <w:r>
        <w:rPr>
          <w:rFonts w:ascii="微软雅黑" w:eastAsia="微软雅黑" w:hAnsi="微软雅黑" w:hint="eastAsia"/>
          <w:b/>
          <w:bCs/>
          <w:sz w:val="24"/>
          <w:szCs w:val="24"/>
        </w:rPr>
        <w:t>第十一条</w:t>
      </w:r>
      <w:r>
        <w:rPr>
          <w:rFonts w:ascii="微软雅黑" w:eastAsia="微软雅黑" w:hAnsi="微软雅黑"/>
          <w:b/>
          <w:bCs/>
          <w:sz w:val="24"/>
          <w:szCs w:val="24"/>
        </w:rPr>
        <w:t xml:space="preserve"> 其他</w:t>
      </w:r>
    </w:p>
    <w:p w14:paraId="774124B7" w14:textId="77777777" w:rsidR="007822F2" w:rsidRDefault="00131DD5">
      <w:pPr>
        <w:spacing w:line="360" w:lineRule="auto"/>
        <w:rPr>
          <w:rFonts w:ascii="微软雅黑" w:eastAsia="微软雅黑" w:hAnsi="微软雅黑"/>
          <w:sz w:val="24"/>
          <w:szCs w:val="24"/>
        </w:rPr>
      </w:pPr>
      <w:r>
        <w:rPr>
          <w:rFonts w:ascii="微软雅黑" w:eastAsia="微软雅黑" w:hAnsi="微软雅黑"/>
          <w:sz w:val="24"/>
          <w:szCs w:val="24"/>
        </w:rPr>
        <w:t>11.1 在本合同生效前甲乙双方就本合同内容来往的相关函件、资料或签订的协议，与本合同不一致的，以本合同约定为准。</w:t>
      </w:r>
    </w:p>
    <w:p w14:paraId="192A870E" w14:textId="77777777" w:rsidR="007822F2" w:rsidRDefault="00131DD5">
      <w:pPr>
        <w:spacing w:line="360" w:lineRule="auto"/>
        <w:rPr>
          <w:rFonts w:ascii="微软雅黑" w:eastAsia="微软雅黑" w:hAnsi="微软雅黑"/>
          <w:sz w:val="24"/>
          <w:szCs w:val="24"/>
        </w:rPr>
      </w:pPr>
      <w:r>
        <w:rPr>
          <w:rFonts w:ascii="微软雅黑" w:eastAsia="微软雅黑" w:hAnsi="微软雅黑"/>
          <w:sz w:val="24"/>
          <w:szCs w:val="24"/>
        </w:rPr>
        <w:t>11.2 本合同附件为本合同的组成部分，与本合同具有同等法律效力。</w:t>
      </w:r>
    </w:p>
    <w:p w14:paraId="0F8BE042" w14:textId="77777777" w:rsidR="007822F2" w:rsidRDefault="00131DD5">
      <w:pPr>
        <w:spacing w:line="360" w:lineRule="auto"/>
        <w:rPr>
          <w:rFonts w:ascii="微软雅黑" w:eastAsia="微软雅黑" w:hAnsi="微软雅黑"/>
          <w:sz w:val="24"/>
          <w:szCs w:val="24"/>
        </w:rPr>
      </w:pPr>
      <w:r>
        <w:rPr>
          <w:rFonts w:ascii="微软雅黑" w:eastAsia="微软雅黑" w:hAnsi="微软雅黑"/>
          <w:sz w:val="24"/>
          <w:szCs w:val="24"/>
        </w:rPr>
        <w:t>11.3 本合同未尽事宜由双方协商一致后另签补充协议，补充协议与本合同具有同等法律效力。</w:t>
      </w:r>
    </w:p>
    <w:p w14:paraId="0426F1FD" w14:textId="28D65F0B" w:rsidR="007822F2" w:rsidRDefault="00131DD5">
      <w:pPr>
        <w:spacing w:line="360" w:lineRule="auto"/>
        <w:rPr>
          <w:rFonts w:ascii="微软雅黑" w:eastAsia="微软雅黑" w:hAnsi="微软雅黑"/>
          <w:sz w:val="24"/>
          <w:szCs w:val="24"/>
        </w:rPr>
      </w:pPr>
      <w:r>
        <w:rPr>
          <w:rFonts w:ascii="微软雅黑" w:eastAsia="微软雅黑" w:hAnsi="微软雅黑"/>
          <w:sz w:val="24"/>
          <w:szCs w:val="24"/>
        </w:rPr>
        <w:t>11.4 本合同自双方签订之日起生效；一式【</w:t>
      </w:r>
      <w:r w:rsidR="00E76A67">
        <w:rPr>
          <w:rFonts w:ascii="微软雅黑" w:eastAsia="微软雅黑" w:hAnsi="微软雅黑"/>
          <w:sz w:val="24"/>
          <w:szCs w:val="24"/>
        </w:rPr>
        <w:t>两</w:t>
      </w:r>
      <w:r>
        <w:rPr>
          <w:rFonts w:ascii="微软雅黑" w:eastAsia="微软雅黑" w:hAnsi="微软雅黑"/>
          <w:sz w:val="24"/>
          <w:szCs w:val="24"/>
        </w:rPr>
        <w:t>】份，各执【</w:t>
      </w:r>
      <w:r w:rsidR="00E76A67">
        <w:rPr>
          <w:rFonts w:ascii="微软雅黑" w:eastAsia="微软雅黑" w:hAnsi="微软雅黑"/>
          <w:sz w:val="24"/>
          <w:szCs w:val="24"/>
        </w:rPr>
        <w:t>壹</w:t>
      </w:r>
      <w:r>
        <w:rPr>
          <w:rFonts w:ascii="微软雅黑" w:eastAsia="微软雅黑" w:hAnsi="微软雅黑"/>
          <w:sz w:val="24"/>
          <w:szCs w:val="24"/>
        </w:rPr>
        <w:t>】份，具有同等法律效力。</w:t>
      </w:r>
    </w:p>
    <w:p w14:paraId="651E1840" w14:textId="77777777" w:rsidR="007822F2" w:rsidRDefault="00131DD5">
      <w:pPr>
        <w:spacing w:line="360" w:lineRule="auto"/>
        <w:rPr>
          <w:rFonts w:ascii="微软雅黑" w:eastAsia="微软雅黑" w:hAnsi="微软雅黑"/>
          <w:b/>
          <w:bCs/>
          <w:sz w:val="24"/>
          <w:szCs w:val="24"/>
        </w:rPr>
      </w:pPr>
      <w:r>
        <w:rPr>
          <w:rFonts w:ascii="微软雅黑" w:eastAsia="微软雅黑" w:hAnsi="微软雅黑" w:hint="eastAsia"/>
          <w:b/>
          <w:bCs/>
          <w:sz w:val="24"/>
          <w:szCs w:val="24"/>
        </w:rPr>
        <w:t>第十二条</w:t>
      </w:r>
      <w:r>
        <w:rPr>
          <w:rFonts w:ascii="微软雅黑" w:eastAsia="微软雅黑" w:hAnsi="微软雅黑"/>
          <w:b/>
          <w:bCs/>
          <w:sz w:val="24"/>
          <w:szCs w:val="24"/>
        </w:rPr>
        <w:t xml:space="preserve"> 附件</w:t>
      </w:r>
    </w:p>
    <w:p w14:paraId="4E9548EF" w14:textId="77777777" w:rsidR="007822F2" w:rsidRDefault="00131DD5">
      <w:pPr>
        <w:spacing w:line="360" w:lineRule="auto"/>
        <w:rPr>
          <w:rFonts w:ascii="微软雅黑" w:eastAsia="微软雅黑" w:hAnsi="微软雅黑"/>
          <w:sz w:val="24"/>
          <w:szCs w:val="24"/>
        </w:rPr>
      </w:pPr>
      <w:r>
        <w:rPr>
          <w:rFonts w:ascii="微软雅黑" w:eastAsia="微软雅黑" w:hAnsi="微软雅黑" w:hint="eastAsia"/>
          <w:sz w:val="24"/>
          <w:szCs w:val="24"/>
        </w:rPr>
        <w:t>附件</w:t>
      </w:r>
      <w:r>
        <w:rPr>
          <w:rFonts w:ascii="微软雅黑" w:eastAsia="微软雅黑" w:hAnsi="微软雅黑"/>
          <w:sz w:val="24"/>
          <w:szCs w:val="24"/>
        </w:rPr>
        <w:t>1 《现场活动执行通知单》</w:t>
      </w:r>
    </w:p>
    <w:p w14:paraId="501BD210" w14:textId="77777777" w:rsidR="007822F2" w:rsidRDefault="00131DD5">
      <w:pPr>
        <w:spacing w:line="360" w:lineRule="auto"/>
        <w:rPr>
          <w:rFonts w:ascii="微软雅黑" w:eastAsia="微软雅黑" w:hAnsi="微软雅黑"/>
          <w:sz w:val="24"/>
          <w:szCs w:val="24"/>
        </w:rPr>
      </w:pPr>
      <w:r>
        <w:rPr>
          <w:rFonts w:ascii="微软雅黑" w:eastAsia="微软雅黑" w:hAnsi="微软雅黑" w:hint="eastAsia"/>
          <w:sz w:val="24"/>
          <w:szCs w:val="24"/>
        </w:rPr>
        <w:t>附件</w:t>
      </w:r>
      <w:r>
        <w:rPr>
          <w:rFonts w:ascii="微软雅黑" w:eastAsia="微软雅黑" w:hAnsi="微软雅黑"/>
          <w:sz w:val="24"/>
          <w:szCs w:val="24"/>
        </w:rPr>
        <w:t>2 《【】项目活动执行确认单》</w:t>
      </w:r>
    </w:p>
    <w:p w14:paraId="56569677" w14:textId="77777777" w:rsidR="007822F2" w:rsidRDefault="00131DD5">
      <w:pPr>
        <w:spacing w:line="360" w:lineRule="auto"/>
        <w:rPr>
          <w:rFonts w:ascii="微软雅黑" w:eastAsia="微软雅黑" w:hAnsi="微软雅黑"/>
          <w:sz w:val="24"/>
          <w:szCs w:val="24"/>
        </w:rPr>
      </w:pPr>
      <w:r>
        <w:rPr>
          <w:rFonts w:ascii="微软雅黑" w:eastAsia="微软雅黑" w:hAnsi="微软雅黑" w:hint="eastAsia"/>
          <w:sz w:val="24"/>
          <w:szCs w:val="24"/>
        </w:rPr>
        <w:t>附件</w:t>
      </w:r>
      <w:r>
        <w:rPr>
          <w:rFonts w:ascii="微软雅黑" w:eastAsia="微软雅黑" w:hAnsi="微软雅黑"/>
          <w:sz w:val="24"/>
          <w:szCs w:val="24"/>
        </w:rPr>
        <w:t>3 《朗朗天地活动报价明细单》</w:t>
      </w:r>
    </w:p>
    <w:p w14:paraId="52D72739" w14:textId="77777777" w:rsidR="007822F2" w:rsidRDefault="00131DD5">
      <w:pPr>
        <w:spacing w:line="360" w:lineRule="auto"/>
        <w:rPr>
          <w:rFonts w:ascii="微软雅黑" w:eastAsia="微软雅黑" w:hAnsi="微软雅黑"/>
          <w:sz w:val="24"/>
          <w:szCs w:val="24"/>
        </w:rPr>
      </w:pPr>
      <w:r>
        <w:rPr>
          <w:rFonts w:ascii="微软雅黑" w:eastAsia="微软雅黑" w:hAnsi="微软雅黑" w:hint="eastAsia"/>
          <w:sz w:val="24"/>
          <w:szCs w:val="24"/>
        </w:rPr>
        <w:t>附件</w:t>
      </w:r>
      <w:r>
        <w:rPr>
          <w:rFonts w:ascii="微软雅黑" w:eastAsia="微软雅黑" w:hAnsi="微软雅黑"/>
          <w:sz w:val="24"/>
          <w:szCs w:val="24"/>
        </w:rPr>
        <w:t>4  《廉洁合作协议》</w:t>
      </w:r>
    </w:p>
    <w:p w14:paraId="2308A74D" w14:textId="77777777" w:rsidR="007822F2" w:rsidRDefault="00131DD5">
      <w:pPr>
        <w:spacing w:line="360" w:lineRule="auto"/>
        <w:rPr>
          <w:rFonts w:ascii="微软雅黑" w:eastAsia="微软雅黑" w:hAnsi="微软雅黑"/>
          <w:sz w:val="24"/>
          <w:szCs w:val="24"/>
        </w:rPr>
      </w:pPr>
      <w:r>
        <w:rPr>
          <w:rFonts w:ascii="微软雅黑" w:eastAsia="微软雅黑" w:hAnsi="微软雅黑" w:hint="eastAsia"/>
          <w:sz w:val="24"/>
          <w:szCs w:val="24"/>
        </w:rPr>
        <w:t>附件</w:t>
      </w:r>
      <w:r>
        <w:rPr>
          <w:rFonts w:ascii="微软雅黑" w:eastAsia="微软雅黑" w:hAnsi="微软雅黑"/>
          <w:sz w:val="24"/>
          <w:szCs w:val="24"/>
        </w:rPr>
        <w:t>5  乙方项目人员名单</w:t>
      </w:r>
    </w:p>
    <w:p w14:paraId="1E06F68A" w14:textId="77777777" w:rsidR="007822F2" w:rsidRDefault="00131DD5">
      <w:pPr>
        <w:spacing w:line="360" w:lineRule="auto"/>
        <w:rPr>
          <w:rFonts w:ascii="微软雅黑" w:eastAsia="微软雅黑" w:hAnsi="微软雅黑"/>
          <w:sz w:val="24"/>
          <w:szCs w:val="24"/>
        </w:rPr>
      </w:pPr>
      <w:r>
        <w:rPr>
          <w:rFonts w:ascii="微软雅黑" w:eastAsia="微软雅黑" w:hAnsi="微软雅黑" w:hint="eastAsia"/>
          <w:sz w:val="24"/>
          <w:szCs w:val="24"/>
        </w:rPr>
        <w:t>附件</w:t>
      </w:r>
      <w:r>
        <w:rPr>
          <w:rFonts w:ascii="微软雅黑" w:eastAsia="微软雅黑" w:hAnsi="微软雅黑"/>
          <w:sz w:val="24"/>
          <w:szCs w:val="24"/>
        </w:rPr>
        <w:t>6  活动搭建安全及执行承诺书</w:t>
      </w:r>
    </w:p>
    <w:p w14:paraId="0C2CBD24" w14:textId="77777777" w:rsidR="007822F2" w:rsidRDefault="007822F2">
      <w:pPr>
        <w:spacing w:line="360" w:lineRule="auto"/>
        <w:rPr>
          <w:rFonts w:ascii="微软雅黑" w:eastAsia="微软雅黑" w:hAnsi="微软雅黑"/>
          <w:sz w:val="24"/>
          <w:szCs w:val="24"/>
        </w:rPr>
      </w:pPr>
    </w:p>
    <w:p w14:paraId="43090409" w14:textId="77777777" w:rsidR="00E76A67" w:rsidRDefault="00E76A67">
      <w:pPr>
        <w:spacing w:line="360" w:lineRule="auto"/>
        <w:rPr>
          <w:rFonts w:ascii="微软雅黑" w:eastAsia="微软雅黑" w:hAnsi="微软雅黑"/>
          <w:sz w:val="24"/>
          <w:szCs w:val="24"/>
        </w:rPr>
      </w:pPr>
    </w:p>
    <w:p w14:paraId="4BEC9B58" w14:textId="77777777" w:rsidR="00E76A67" w:rsidRDefault="00E76A67">
      <w:pPr>
        <w:spacing w:line="360" w:lineRule="auto"/>
        <w:rPr>
          <w:rFonts w:ascii="微软雅黑" w:eastAsia="微软雅黑" w:hAnsi="微软雅黑"/>
          <w:sz w:val="24"/>
          <w:szCs w:val="24"/>
        </w:rPr>
      </w:pPr>
    </w:p>
    <w:p w14:paraId="4F106326" w14:textId="77777777" w:rsidR="00E76A67" w:rsidRDefault="00E76A67">
      <w:pPr>
        <w:spacing w:line="360" w:lineRule="auto"/>
        <w:rPr>
          <w:rFonts w:ascii="微软雅黑" w:eastAsia="微软雅黑" w:hAnsi="微软雅黑"/>
          <w:sz w:val="24"/>
          <w:szCs w:val="24"/>
        </w:rPr>
      </w:pPr>
    </w:p>
    <w:p w14:paraId="42B87D06" w14:textId="77777777" w:rsidR="00E76A67" w:rsidRDefault="00E76A67">
      <w:pPr>
        <w:spacing w:line="360" w:lineRule="auto"/>
        <w:rPr>
          <w:rFonts w:ascii="微软雅黑" w:eastAsia="微软雅黑" w:hAnsi="微软雅黑"/>
          <w:sz w:val="24"/>
          <w:szCs w:val="24"/>
        </w:rPr>
      </w:pPr>
    </w:p>
    <w:p w14:paraId="3AA12F50" w14:textId="77777777" w:rsidR="00E76A67" w:rsidRDefault="00E76A67">
      <w:pPr>
        <w:spacing w:line="360" w:lineRule="auto"/>
        <w:rPr>
          <w:rFonts w:ascii="微软雅黑" w:eastAsia="微软雅黑" w:hAnsi="微软雅黑"/>
          <w:sz w:val="24"/>
          <w:szCs w:val="24"/>
        </w:rPr>
      </w:pPr>
    </w:p>
    <w:p w14:paraId="2B60B99D" w14:textId="77777777" w:rsidR="007822F2" w:rsidRDefault="00131DD5">
      <w:pPr>
        <w:spacing w:line="360" w:lineRule="auto"/>
        <w:rPr>
          <w:rFonts w:ascii="微软雅黑" w:eastAsia="微软雅黑" w:hAnsi="微软雅黑"/>
          <w:sz w:val="24"/>
          <w:szCs w:val="24"/>
        </w:rPr>
      </w:pPr>
      <w:r>
        <w:rPr>
          <w:rFonts w:ascii="微软雅黑" w:eastAsia="微软雅黑" w:hAnsi="微软雅黑" w:hint="eastAsia"/>
          <w:sz w:val="24"/>
          <w:szCs w:val="24"/>
        </w:rPr>
        <w:t>【签字页】</w:t>
      </w:r>
    </w:p>
    <w:p w14:paraId="54A0EBA0" w14:textId="77777777" w:rsidR="00E76A67" w:rsidRDefault="00E76A67">
      <w:pPr>
        <w:spacing w:line="360" w:lineRule="auto"/>
        <w:rPr>
          <w:rFonts w:ascii="微软雅黑" w:eastAsia="微软雅黑" w:hAnsi="微软雅黑"/>
          <w:sz w:val="24"/>
          <w:szCs w:val="24"/>
        </w:rPr>
      </w:pPr>
    </w:p>
    <w:p w14:paraId="3C7C319E" w14:textId="77777777" w:rsidR="00E76A67" w:rsidRDefault="00E76A67">
      <w:pPr>
        <w:spacing w:line="360" w:lineRule="auto"/>
        <w:rPr>
          <w:rFonts w:ascii="微软雅黑" w:eastAsia="微软雅黑" w:hAnsi="微软雅黑"/>
          <w:sz w:val="24"/>
          <w:szCs w:val="24"/>
        </w:rPr>
      </w:pPr>
    </w:p>
    <w:p w14:paraId="38BD83F8" w14:textId="77777777" w:rsidR="007822F2" w:rsidRDefault="00131DD5">
      <w:pPr>
        <w:spacing w:line="360" w:lineRule="auto"/>
        <w:rPr>
          <w:rFonts w:ascii="微软雅黑" w:eastAsia="微软雅黑" w:hAnsi="微软雅黑"/>
          <w:sz w:val="24"/>
          <w:szCs w:val="24"/>
        </w:rPr>
      </w:pPr>
      <w:r>
        <w:rPr>
          <w:rFonts w:ascii="微软雅黑" w:eastAsia="微软雅黑" w:hAnsi="微软雅黑" w:hint="eastAsia"/>
          <w:sz w:val="24"/>
          <w:szCs w:val="24"/>
        </w:rPr>
        <w:t>甲方（盖章）：</w:t>
      </w:r>
      <w:r>
        <w:rPr>
          <w:rFonts w:ascii="微软雅黑" w:eastAsia="微软雅黑" w:hAnsi="微软雅黑"/>
          <w:sz w:val="24"/>
          <w:szCs w:val="24"/>
        </w:rPr>
        <w:t xml:space="preserve">                         </w:t>
      </w:r>
      <w:r>
        <w:rPr>
          <w:rFonts w:ascii="微软雅黑" w:eastAsia="微软雅黑" w:hAnsi="微软雅黑" w:hint="eastAsia"/>
          <w:sz w:val="24"/>
          <w:szCs w:val="24"/>
        </w:rPr>
        <w:t xml:space="preserve">        </w:t>
      </w:r>
      <w:r>
        <w:rPr>
          <w:rFonts w:ascii="微软雅黑" w:eastAsia="微软雅黑" w:hAnsi="微软雅黑"/>
          <w:sz w:val="24"/>
          <w:szCs w:val="24"/>
        </w:rPr>
        <w:t xml:space="preserve">乙方（盖章）： </w:t>
      </w:r>
    </w:p>
    <w:p w14:paraId="597C82F4" w14:textId="77777777" w:rsidR="007822F2" w:rsidRDefault="00131DD5">
      <w:pPr>
        <w:spacing w:line="360" w:lineRule="auto"/>
        <w:rPr>
          <w:rFonts w:ascii="微软雅黑" w:eastAsia="微软雅黑" w:hAnsi="微软雅黑"/>
          <w:sz w:val="24"/>
          <w:szCs w:val="24"/>
        </w:rPr>
      </w:pPr>
      <w:r>
        <w:rPr>
          <w:rFonts w:ascii="微软雅黑" w:eastAsia="微软雅黑" w:hAnsi="微软雅黑" w:hint="eastAsia"/>
          <w:sz w:val="24"/>
          <w:szCs w:val="24"/>
        </w:rPr>
        <w:t>法定代表人</w:t>
      </w:r>
      <w:r>
        <w:rPr>
          <w:rFonts w:ascii="微软雅黑" w:eastAsia="微软雅黑" w:hAnsi="微软雅黑"/>
          <w:sz w:val="24"/>
          <w:szCs w:val="24"/>
        </w:rPr>
        <w:t xml:space="preserve">                             </w:t>
      </w:r>
      <w:r>
        <w:rPr>
          <w:rFonts w:ascii="微软雅黑" w:eastAsia="微软雅黑" w:hAnsi="微软雅黑" w:hint="eastAsia"/>
          <w:sz w:val="24"/>
          <w:szCs w:val="24"/>
        </w:rPr>
        <w:t xml:space="preserve">         </w:t>
      </w:r>
      <w:r>
        <w:rPr>
          <w:rFonts w:ascii="微软雅黑" w:eastAsia="微软雅黑" w:hAnsi="微软雅黑"/>
          <w:sz w:val="24"/>
          <w:szCs w:val="24"/>
        </w:rPr>
        <w:t>法定代表人</w:t>
      </w:r>
    </w:p>
    <w:p w14:paraId="18B8BDE2" w14:textId="77777777" w:rsidR="007822F2" w:rsidRDefault="00131DD5">
      <w:pPr>
        <w:spacing w:line="360" w:lineRule="auto"/>
        <w:rPr>
          <w:rFonts w:ascii="微软雅黑" w:eastAsia="微软雅黑" w:hAnsi="微软雅黑"/>
          <w:sz w:val="24"/>
          <w:szCs w:val="24"/>
        </w:rPr>
      </w:pPr>
      <w:r>
        <w:rPr>
          <w:rFonts w:ascii="微软雅黑" w:eastAsia="微软雅黑" w:hAnsi="微软雅黑" w:hint="eastAsia"/>
          <w:sz w:val="24"/>
          <w:szCs w:val="24"/>
        </w:rPr>
        <w:t>或委托代理人（签字）：</w:t>
      </w:r>
      <w:r>
        <w:rPr>
          <w:rFonts w:ascii="微软雅黑" w:eastAsia="微软雅黑" w:hAnsi="微软雅黑"/>
          <w:sz w:val="24"/>
          <w:szCs w:val="24"/>
        </w:rPr>
        <w:t xml:space="preserve">                </w:t>
      </w:r>
      <w:r>
        <w:rPr>
          <w:rFonts w:ascii="微软雅黑" w:eastAsia="微软雅黑" w:hAnsi="微软雅黑" w:hint="eastAsia"/>
          <w:sz w:val="24"/>
          <w:szCs w:val="24"/>
        </w:rPr>
        <w:t xml:space="preserve">   </w:t>
      </w:r>
      <w:r>
        <w:rPr>
          <w:rFonts w:ascii="微软雅黑" w:eastAsia="微软雅黑" w:hAnsi="微软雅黑"/>
          <w:sz w:val="24"/>
          <w:szCs w:val="24"/>
        </w:rPr>
        <w:t xml:space="preserve"> 或委托代理人（签字）：        </w:t>
      </w:r>
    </w:p>
    <w:p w14:paraId="02594885" w14:textId="77777777" w:rsidR="007822F2" w:rsidRDefault="007822F2">
      <w:pPr>
        <w:spacing w:line="360" w:lineRule="auto"/>
        <w:rPr>
          <w:rFonts w:ascii="微软雅黑" w:eastAsia="微软雅黑" w:hAnsi="微软雅黑"/>
          <w:sz w:val="24"/>
          <w:szCs w:val="24"/>
        </w:rPr>
      </w:pPr>
    </w:p>
    <w:p w14:paraId="363FB962" w14:textId="77777777" w:rsidR="007822F2" w:rsidRDefault="00131DD5">
      <w:pPr>
        <w:spacing w:line="360" w:lineRule="auto"/>
        <w:rPr>
          <w:rFonts w:ascii="微软雅黑" w:eastAsia="微软雅黑" w:hAnsi="微软雅黑"/>
          <w:sz w:val="24"/>
          <w:szCs w:val="24"/>
        </w:rPr>
      </w:pPr>
      <w:r>
        <w:rPr>
          <w:rFonts w:ascii="微软雅黑" w:eastAsia="微软雅黑" w:hAnsi="微软雅黑" w:hint="eastAsia"/>
          <w:sz w:val="24"/>
          <w:szCs w:val="24"/>
        </w:rPr>
        <w:t>本合同签订日期：</w:t>
      </w:r>
      <w:r>
        <w:rPr>
          <w:rFonts w:ascii="微软雅黑" w:eastAsia="微软雅黑" w:hAnsi="微软雅黑"/>
          <w:sz w:val="24"/>
          <w:szCs w:val="24"/>
        </w:rPr>
        <w:t xml:space="preserve">    年    月    日</w:t>
      </w:r>
    </w:p>
    <w:p w14:paraId="45B7BEBE" w14:textId="77777777" w:rsidR="007822F2" w:rsidRDefault="00131DD5">
      <w:pPr>
        <w:spacing w:line="360" w:lineRule="auto"/>
        <w:rPr>
          <w:rFonts w:ascii="微软雅黑" w:eastAsia="微软雅黑" w:hAnsi="微软雅黑"/>
          <w:sz w:val="24"/>
          <w:szCs w:val="24"/>
        </w:rPr>
      </w:pPr>
      <w:r>
        <w:rPr>
          <w:rFonts w:ascii="微软雅黑" w:eastAsia="微软雅黑" w:hAnsi="微软雅黑"/>
          <w:sz w:val="24"/>
          <w:szCs w:val="24"/>
        </w:rPr>
        <w:t xml:space="preserve"> </w:t>
      </w:r>
    </w:p>
    <w:p w14:paraId="351D5D36" w14:textId="77777777" w:rsidR="007822F2" w:rsidRDefault="007822F2">
      <w:pPr>
        <w:spacing w:line="360" w:lineRule="auto"/>
        <w:rPr>
          <w:rFonts w:ascii="微软雅黑" w:eastAsia="微软雅黑" w:hAnsi="微软雅黑"/>
          <w:sz w:val="24"/>
          <w:szCs w:val="24"/>
        </w:rPr>
      </w:pPr>
    </w:p>
    <w:p w14:paraId="428DA075" w14:textId="77777777" w:rsidR="007822F2" w:rsidRDefault="007822F2">
      <w:pPr>
        <w:spacing w:line="360" w:lineRule="auto"/>
        <w:rPr>
          <w:rFonts w:ascii="微软雅黑" w:eastAsia="微软雅黑" w:hAnsi="微软雅黑"/>
          <w:sz w:val="24"/>
          <w:szCs w:val="24"/>
        </w:rPr>
      </w:pPr>
    </w:p>
    <w:p w14:paraId="4E51790D" w14:textId="77777777" w:rsidR="007822F2" w:rsidRDefault="007822F2">
      <w:pPr>
        <w:spacing w:line="360" w:lineRule="auto"/>
        <w:rPr>
          <w:rFonts w:ascii="微软雅黑" w:eastAsia="微软雅黑" w:hAnsi="微软雅黑"/>
          <w:sz w:val="24"/>
          <w:szCs w:val="24"/>
        </w:rPr>
      </w:pPr>
    </w:p>
    <w:p w14:paraId="269DCBAE" w14:textId="77777777" w:rsidR="007822F2" w:rsidRDefault="007822F2">
      <w:pPr>
        <w:spacing w:line="360" w:lineRule="auto"/>
        <w:rPr>
          <w:rFonts w:ascii="微软雅黑" w:eastAsia="微软雅黑" w:hAnsi="微软雅黑"/>
          <w:sz w:val="24"/>
          <w:szCs w:val="24"/>
        </w:rPr>
      </w:pPr>
    </w:p>
    <w:p w14:paraId="0E9B9187" w14:textId="77777777" w:rsidR="007822F2" w:rsidRDefault="007822F2">
      <w:pPr>
        <w:spacing w:line="360" w:lineRule="auto"/>
        <w:rPr>
          <w:rFonts w:ascii="微软雅黑" w:eastAsia="微软雅黑" w:hAnsi="微软雅黑"/>
          <w:sz w:val="24"/>
          <w:szCs w:val="24"/>
        </w:rPr>
      </w:pPr>
    </w:p>
    <w:p w14:paraId="012AAE2E" w14:textId="77777777" w:rsidR="007822F2" w:rsidRDefault="007822F2">
      <w:pPr>
        <w:spacing w:line="360" w:lineRule="auto"/>
        <w:rPr>
          <w:rFonts w:ascii="微软雅黑" w:eastAsia="微软雅黑" w:hAnsi="微软雅黑"/>
          <w:sz w:val="24"/>
          <w:szCs w:val="24"/>
        </w:rPr>
      </w:pPr>
    </w:p>
    <w:p w14:paraId="5D68CEC9" w14:textId="77777777" w:rsidR="007822F2" w:rsidRDefault="007822F2">
      <w:pPr>
        <w:spacing w:line="360" w:lineRule="auto"/>
        <w:rPr>
          <w:rFonts w:ascii="微软雅黑" w:eastAsia="微软雅黑" w:hAnsi="微软雅黑"/>
          <w:sz w:val="24"/>
          <w:szCs w:val="24"/>
        </w:rPr>
      </w:pPr>
    </w:p>
    <w:p w14:paraId="18D1D814" w14:textId="77777777" w:rsidR="007822F2" w:rsidRDefault="007822F2">
      <w:pPr>
        <w:spacing w:line="360" w:lineRule="auto"/>
        <w:rPr>
          <w:rFonts w:ascii="微软雅黑" w:eastAsia="微软雅黑" w:hAnsi="微软雅黑"/>
          <w:sz w:val="24"/>
          <w:szCs w:val="24"/>
        </w:rPr>
      </w:pPr>
    </w:p>
    <w:p w14:paraId="038841BC" w14:textId="77777777" w:rsidR="00E76A67" w:rsidRDefault="00E76A67">
      <w:pPr>
        <w:spacing w:line="360" w:lineRule="auto"/>
        <w:rPr>
          <w:rFonts w:ascii="微软雅黑" w:eastAsia="微软雅黑" w:hAnsi="微软雅黑"/>
          <w:sz w:val="24"/>
          <w:szCs w:val="24"/>
        </w:rPr>
      </w:pPr>
    </w:p>
    <w:p w14:paraId="30043F27" w14:textId="46BED0FD" w:rsidR="007822F2" w:rsidRPr="00B94E45" w:rsidRDefault="00131DD5">
      <w:pPr>
        <w:spacing w:line="360" w:lineRule="auto"/>
        <w:rPr>
          <w:rFonts w:ascii="微软雅黑" w:eastAsia="微软雅黑" w:hAnsi="微软雅黑"/>
          <w:b/>
          <w:sz w:val="24"/>
          <w:szCs w:val="24"/>
        </w:rPr>
      </w:pPr>
      <w:r w:rsidRPr="00B94E45">
        <w:rPr>
          <w:rFonts w:ascii="微软雅黑" w:eastAsia="微软雅黑" w:hAnsi="微软雅黑" w:hint="eastAsia"/>
          <w:b/>
          <w:sz w:val="24"/>
          <w:szCs w:val="24"/>
        </w:rPr>
        <w:t>附件</w:t>
      </w:r>
      <w:r w:rsidRPr="00B94E45">
        <w:rPr>
          <w:rFonts w:ascii="微软雅黑" w:eastAsia="微软雅黑" w:hAnsi="微软雅黑"/>
          <w:b/>
          <w:sz w:val="24"/>
          <w:szCs w:val="24"/>
        </w:rPr>
        <w:t>1  现场活动执行通知单（格式</w:t>
      </w:r>
      <w:r w:rsidR="00B94E45">
        <w:rPr>
          <w:rFonts w:ascii="微软雅黑" w:eastAsia="微软雅黑" w:hAnsi="微软雅黑"/>
          <w:b/>
          <w:sz w:val="24"/>
          <w:szCs w:val="24"/>
        </w:rPr>
        <w:t>文本</w:t>
      </w:r>
      <w:r w:rsidRPr="00B94E45">
        <w:rPr>
          <w:rFonts w:ascii="微软雅黑" w:eastAsia="微软雅黑" w:hAnsi="微软雅黑"/>
          <w:b/>
          <w:sz w:val="24"/>
          <w:szCs w:val="24"/>
        </w:rPr>
        <w:t>）</w:t>
      </w:r>
    </w:p>
    <w:p w14:paraId="2DF78BB8" w14:textId="77777777" w:rsidR="007822F2" w:rsidRDefault="007822F2">
      <w:pPr>
        <w:spacing w:line="360" w:lineRule="auto"/>
        <w:jc w:val="center"/>
        <w:rPr>
          <w:rFonts w:ascii="微软雅黑" w:eastAsia="微软雅黑" w:hAnsi="微软雅黑"/>
          <w:sz w:val="24"/>
          <w:szCs w:val="24"/>
        </w:rPr>
      </w:pPr>
    </w:p>
    <w:tbl>
      <w:tblPr>
        <w:tblW w:w="0" w:type="auto"/>
        <w:tblInd w:w="93" w:type="dxa"/>
        <w:tblLayout w:type="fixed"/>
        <w:tblLook w:val="04A0" w:firstRow="1" w:lastRow="0" w:firstColumn="1" w:lastColumn="0" w:noHBand="0" w:noVBand="1"/>
      </w:tblPr>
      <w:tblGrid>
        <w:gridCol w:w="689"/>
        <w:gridCol w:w="1935"/>
        <w:gridCol w:w="1374"/>
        <w:gridCol w:w="702"/>
        <w:gridCol w:w="735"/>
        <w:gridCol w:w="1069"/>
        <w:gridCol w:w="844"/>
        <w:gridCol w:w="1012"/>
      </w:tblGrid>
      <w:tr w:rsidR="007822F2" w14:paraId="029DBB02" w14:textId="77777777">
        <w:trPr>
          <w:trHeight w:val="483"/>
        </w:trPr>
        <w:tc>
          <w:tcPr>
            <w:tcW w:w="8360" w:type="dxa"/>
            <w:gridSpan w:val="8"/>
            <w:tcBorders>
              <w:top w:val="single" w:sz="4" w:space="0" w:color="auto"/>
              <w:left w:val="single" w:sz="4" w:space="0" w:color="auto"/>
              <w:bottom w:val="single" w:sz="4" w:space="0" w:color="auto"/>
              <w:right w:val="single" w:sz="4" w:space="0" w:color="000000"/>
            </w:tcBorders>
            <w:vAlign w:val="center"/>
          </w:tcPr>
          <w:p w14:paraId="0CB7CF70" w14:textId="77777777" w:rsidR="007822F2" w:rsidRPr="00E76A67" w:rsidRDefault="00131DD5">
            <w:pPr>
              <w:widowControl/>
              <w:adjustRightInd w:val="0"/>
              <w:snapToGrid w:val="0"/>
              <w:spacing w:beforeLines="50" w:before="156" w:afterLines="50" w:after="156" w:line="600" w:lineRule="exact"/>
              <w:jc w:val="center"/>
              <w:rPr>
                <w:rFonts w:ascii="微软雅黑" w:eastAsia="微软雅黑" w:hAnsi="微软雅黑" w:cs="宋体"/>
                <w:b/>
                <w:bCs/>
                <w:color w:val="000000"/>
                <w:kern w:val="0"/>
                <w:sz w:val="32"/>
                <w:szCs w:val="32"/>
              </w:rPr>
            </w:pPr>
            <w:r w:rsidRPr="00E76A67">
              <w:rPr>
                <w:rFonts w:ascii="微软雅黑" w:eastAsia="微软雅黑" w:hAnsi="微软雅黑" w:hint="eastAsia"/>
                <w:b/>
                <w:sz w:val="32"/>
                <w:szCs w:val="32"/>
              </w:rPr>
              <w:t>现场活动执行通知单</w:t>
            </w:r>
            <w:r w:rsidRPr="00E76A67">
              <w:rPr>
                <w:rFonts w:ascii="微软雅黑" w:eastAsia="微软雅黑" w:hAnsi="微软雅黑" w:cs="宋体"/>
                <w:b/>
                <w:bCs/>
                <w:noProof/>
                <w:color w:val="000000"/>
                <w:kern w:val="0"/>
                <w:sz w:val="32"/>
                <w:szCs w:val="32"/>
              </w:rPr>
              <mc:AlternateContent>
                <mc:Choice Requires="wps">
                  <w:drawing>
                    <wp:anchor distT="0" distB="0" distL="114300" distR="114300" simplePos="0" relativeHeight="251659264" behindDoc="1" locked="0" layoutInCell="1" allowOverlap="1" wp14:anchorId="0A4ED631" wp14:editId="0D7BD964">
                      <wp:simplePos x="0" y="0"/>
                      <wp:positionH relativeFrom="column">
                        <wp:posOffset>-46990</wp:posOffset>
                      </wp:positionH>
                      <wp:positionV relativeFrom="paragraph">
                        <wp:posOffset>330835</wp:posOffset>
                      </wp:positionV>
                      <wp:extent cx="7247890" cy="7614920"/>
                      <wp:effectExtent l="12065" t="11430" r="7620" b="12700"/>
                      <wp:wrapNone/>
                      <wp:docPr id="1216789704" name="Rectangle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47890" cy="7614920"/>
                              </a:xfrm>
                              <a:prstGeom prst="rect">
                                <a:avLst/>
                              </a:prstGeom>
                              <a:solidFill>
                                <a:srgbClr val="FFFFFF"/>
                              </a:solidFill>
                              <a:ln w="12700">
                                <a:solidFill>
                                  <a:srgbClr val="FFFFFF"/>
                                </a:solidFill>
                                <a:prstDash val="dash"/>
                                <a:miter lim="800000"/>
                              </a:ln>
                              <a:effectLst/>
                            </wps:spPr>
                            <wps:bodyPr rot="0" vert="horz" wrap="square" lIns="91440" tIns="45720" rIns="91440" bIns="45720" anchor="t" anchorCtr="0" upright="1">
                              <a:noAutofit/>
                            </wps:bodyPr>
                          </wps:wsp>
                        </a:graphicData>
                      </a:graphic>
                    </wp:anchor>
                  </w:drawing>
                </mc:Choice>
                <mc:Fallback xmlns:wpsCustomData="http://www.wps.cn/officeDocument/2013/wpsCustomData"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id="Rectangle 70" o:spid="_x0000_s1026" o:spt="1" style="position:absolute;left:0pt;margin-left:-3.7pt;margin-top:26.05pt;height:599.6pt;width:570.7pt;z-index:-251657216;mso-width-relative:page;mso-height-relative:page;" fillcolor="#FFFFFF" filled="t" stroked="t" coordsize="21600,21600" o:gfxdata="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CUWgRN2QAAAAsBAAAPAAAAAAAAAAEAIAAAACIAAABk&#10;cnMvZG93bnJldi54bWxQSwECFAAUAAAACACHTuJAX5wQ4D4CAACkBAAADgAAAAAAAAABACAAAAAo&#10;AQAAZHJzL2Uyb0RvYy54bWxQSwUGAAAAAAYABgBZAQAA2AUAAAAA&#10;">
                      <v:fill on="t" focussize="0,0"/>
                      <v:stroke weight="1pt" color="#FFFFFF" miterlimit="8" joinstyle="miter" dashstyle="dash"/>
                      <v:imagedata o:title=""/>
                      <o:lock v:ext="edit" aspectratio="f"/>
                    </v:rect>
                  </w:pict>
                </mc:Fallback>
              </mc:AlternateContent>
            </w:r>
          </w:p>
        </w:tc>
      </w:tr>
      <w:tr w:rsidR="007822F2" w14:paraId="5FC07193" w14:textId="77777777">
        <w:trPr>
          <w:trHeight w:val="483"/>
        </w:trPr>
        <w:tc>
          <w:tcPr>
            <w:tcW w:w="8360" w:type="dxa"/>
            <w:gridSpan w:val="8"/>
            <w:tcBorders>
              <w:top w:val="single" w:sz="4" w:space="0" w:color="auto"/>
              <w:left w:val="single" w:sz="4" w:space="0" w:color="auto"/>
              <w:bottom w:val="single" w:sz="4" w:space="0" w:color="auto"/>
              <w:right w:val="single" w:sz="4" w:space="0" w:color="000000"/>
            </w:tcBorders>
            <w:vAlign w:val="center"/>
          </w:tcPr>
          <w:p w14:paraId="781BDB7E" w14:textId="77777777" w:rsidR="007822F2" w:rsidRDefault="00131DD5">
            <w:pPr>
              <w:widowControl/>
              <w:adjustRightInd w:val="0"/>
              <w:snapToGrid w:val="0"/>
              <w:spacing w:beforeLines="50" w:before="156" w:afterLines="50" w:after="156" w:line="600" w:lineRule="exact"/>
              <w:jc w:val="left"/>
              <w:rPr>
                <w:rFonts w:ascii="微软雅黑" w:eastAsia="微软雅黑" w:hAnsi="微软雅黑" w:cs="宋体"/>
                <w:bCs/>
                <w:color w:val="000000"/>
                <w:kern w:val="0"/>
                <w:szCs w:val="21"/>
              </w:rPr>
            </w:pPr>
            <w:r>
              <w:rPr>
                <w:rFonts w:ascii="微软雅黑" w:eastAsia="微软雅黑" w:hAnsi="微软雅黑" w:cs="宋体" w:hint="eastAsia"/>
                <w:bCs/>
                <w:color w:val="000000"/>
                <w:kern w:val="0"/>
                <w:szCs w:val="21"/>
              </w:rPr>
              <w:t>活动时间/地点：</w:t>
            </w:r>
          </w:p>
        </w:tc>
      </w:tr>
      <w:tr w:rsidR="007822F2" w14:paraId="39819A96" w14:textId="77777777">
        <w:trPr>
          <w:trHeight w:val="483"/>
        </w:trPr>
        <w:tc>
          <w:tcPr>
            <w:tcW w:w="8360" w:type="dxa"/>
            <w:gridSpan w:val="8"/>
            <w:tcBorders>
              <w:top w:val="single" w:sz="4" w:space="0" w:color="auto"/>
              <w:left w:val="single" w:sz="4" w:space="0" w:color="auto"/>
              <w:bottom w:val="single" w:sz="4" w:space="0" w:color="auto"/>
              <w:right w:val="single" w:sz="4" w:space="0" w:color="000000"/>
            </w:tcBorders>
            <w:vAlign w:val="center"/>
          </w:tcPr>
          <w:p w14:paraId="74D20E75" w14:textId="77777777" w:rsidR="007822F2" w:rsidRDefault="00131DD5">
            <w:pPr>
              <w:widowControl/>
              <w:adjustRightInd w:val="0"/>
              <w:snapToGrid w:val="0"/>
              <w:spacing w:beforeLines="50" w:before="156" w:afterLines="50" w:after="156" w:line="600" w:lineRule="exact"/>
              <w:jc w:val="left"/>
              <w:rPr>
                <w:rFonts w:ascii="微软雅黑" w:eastAsia="微软雅黑" w:hAnsi="微软雅黑" w:cs="宋体"/>
                <w:bCs/>
                <w:color w:val="000000"/>
                <w:kern w:val="0"/>
                <w:szCs w:val="21"/>
              </w:rPr>
            </w:pPr>
            <w:r>
              <w:rPr>
                <w:rFonts w:ascii="微软雅黑" w:eastAsia="微软雅黑" w:hAnsi="微软雅黑" w:cs="宋体"/>
                <w:bCs/>
                <w:color w:val="000000"/>
                <w:kern w:val="0"/>
                <w:szCs w:val="21"/>
              </w:rPr>
              <w:t>指定对接人：</w:t>
            </w:r>
          </w:p>
        </w:tc>
      </w:tr>
      <w:tr w:rsidR="007822F2" w14:paraId="73589FD0" w14:textId="77777777">
        <w:trPr>
          <w:trHeight w:val="602"/>
        </w:trPr>
        <w:tc>
          <w:tcPr>
            <w:tcW w:w="689" w:type="dxa"/>
            <w:tcBorders>
              <w:top w:val="nil"/>
              <w:left w:val="single" w:sz="4" w:space="0" w:color="auto"/>
              <w:bottom w:val="single" w:sz="4" w:space="0" w:color="auto"/>
              <w:right w:val="single" w:sz="4" w:space="0" w:color="auto"/>
            </w:tcBorders>
            <w:vAlign w:val="center"/>
          </w:tcPr>
          <w:p w14:paraId="3C143E8A" w14:textId="77777777" w:rsidR="007822F2" w:rsidRDefault="00131DD5">
            <w:pPr>
              <w:widowControl/>
              <w:adjustRightInd w:val="0"/>
              <w:snapToGrid w:val="0"/>
              <w:spacing w:beforeLines="50" w:before="156" w:afterLines="50" w:after="156" w:line="600" w:lineRule="exact"/>
              <w:jc w:val="center"/>
              <w:rPr>
                <w:rFonts w:ascii="微软雅黑" w:eastAsia="微软雅黑" w:hAnsi="微软雅黑" w:cs="宋体"/>
                <w:bCs/>
                <w:color w:val="000000"/>
                <w:kern w:val="0"/>
                <w:szCs w:val="21"/>
              </w:rPr>
            </w:pPr>
            <w:r>
              <w:rPr>
                <w:rFonts w:ascii="微软雅黑" w:eastAsia="微软雅黑" w:hAnsi="微软雅黑" w:cs="宋体" w:hint="eastAsia"/>
                <w:bCs/>
                <w:color w:val="000000"/>
                <w:kern w:val="0"/>
                <w:szCs w:val="21"/>
              </w:rPr>
              <w:t>编号</w:t>
            </w:r>
          </w:p>
        </w:tc>
        <w:tc>
          <w:tcPr>
            <w:tcW w:w="1935" w:type="dxa"/>
            <w:tcBorders>
              <w:top w:val="nil"/>
              <w:left w:val="nil"/>
              <w:bottom w:val="single" w:sz="4" w:space="0" w:color="auto"/>
              <w:right w:val="single" w:sz="4" w:space="0" w:color="auto"/>
            </w:tcBorders>
            <w:vAlign w:val="center"/>
          </w:tcPr>
          <w:p w14:paraId="6FB00A00" w14:textId="77777777" w:rsidR="007822F2" w:rsidRDefault="00131DD5">
            <w:pPr>
              <w:widowControl/>
              <w:adjustRightInd w:val="0"/>
              <w:snapToGrid w:val="0"/>
              <w:spacing w:beforeLines="50" w:before="156" w:afterLines="50" w:after="156" w:line="600" w:lineRule="exact"/>
              <w:jc w:val="center"/>
              <w:rPr>
                <w:rFonts w:ascii="微软雅黑" w:eastAsia="微软雅黑" w:hAnsi="微软雅黑" w:cs="宋体"/>
                <w:bCs/>
                <w:color w:val="000000"/>
                <w:kern w:val="0"/>
                <w:szCs w:val="21"/>
              </w:rPr>
            </w:pPr>
            <w:r>
              <w:rPr>
                <w:rFonts w:ascii="微软雅黑" w:eastAsia="微软雅黑" w:hAnsi="微软雅黑" w:cs="宋体" w:hint="eastAsia"/>
                <w:bCs/>
                <w:color w:val="000000"/>
                <w:kern w:val="0"/>
                <w:szCs w:val="21"/>
              </w:rPr>
              <w:t>内容</w:t>
            </w:r>
          </w:p>
        </w:tc>
        <w:tc>
          <w:tcPr>
            <w:tcW w:w="1374" w:type="dxa"/>
            <w:tcBorders>
              <w:top w:val="nil"/>
              <w:left w:val="nil"/>
              <w:bottom w:val="single" w:sz="4" w:space="0" w:color="auto"/>
              <w:right w:val="single" w:sz="4" w:space="0" w:color="auto"/>
            </w:tcBorders>
            <w:vAlign w:val="center"/>
          </w:tcPr>
          <w:p w14:paraId="4F7C81FC" w14:textId="77777777" w:rsidR="007822F2" w:rsidRDefault="00131DD5">
            <w:pPr>
              <w:widowControl/>
              <w:adjustRightInd w:val="0"/>
              <w:snapToGrid w:val="0"/>
              <w:spacing w:beforeLines="50" w:before="156" w:afterLines="50" w:after="156" w:line="600" w:lineRule="exact"/>
              <w:jc w:val="center"/>
              <w:rPr>
                <w:rFonts w:ascii="微软雅黑" w:eastAsia="微软雅黑" w:hAnsi="微软雅黑" w:cs="宋体"/>
                <w:bCs/>
                <w:color w:val="000000"/>
                <w:kern w:val="0"/>
                <w:szCs w:val="21"/>
              </w:rPr>
            </w:pPr>
            <w:r>
              <w:rPr>
                <w:rFonts w:ascii="微软雅黑" w:eastAsia="微软雅黑" w:hAnsi="微软雅黑" w:cs="宋体" w:hint="eastAsia"/>
                <w:bCs/>
                <w:color w:val="000000"/>
                <w:kern w:val="0"/>
                <w:szCs w:val="21"/>
              </w:rPr>
              <w:t>形式</w:t>
            </w:r>
          </w:p>
        </w:tc>
        <w:tc>
          <w:tcPr>
            <w:tcW w:w="702" w:type="dxa"/>
            <w:tcBorders>
              <w:top w:val="nil"/>
              <w:left w:val="nil"/>
              <w:bottom w:val="single" w:sz="4" w:space="0" w:color="auto"/>
              <w:right w:val="nil"/>
            </w:tcBorders>
            <w:vAlign w:val="center"/>
          </w:tcPr>
          <w:p w14:paraId="76936E3F" w14:textId="77777777" w:rsidR="007822F2" w:rsidRDefault="00131DD5">
            <w:pPr>
              <w:widowControl/>
              <w:adjustRightInd w:val="0"/>
              <w:snapToGrid w:val="0"/>
              <w:spacing w:beforeLines="50" w:before="156" w:afterLines="50" w:after="156" w:line="600" w:lineRule="exact"/>
              <w:jc w:val="center"/>
              <w:rPr>
                <w:rFonts w:ascii="微软雅黑" w:eastAsia="微软雅黑" w:hAnsi="微软雅黑" w:cs="宋体"/>
                <w:bCs/>
                <w:color w:val="000000"/>
                <w:kern w:val="0"/>
                <w:szCs w:val="21"/>
              </w:rPr>
            </w:pPr>
            <w:r>
              <w:rPr>
                <w:rFonts w:ascii="微软雅黑" w:eastAsia="微软雅黑" w:hAnsi="微软雅黑" w:cs="宋体" w:hint="eastAsia"/>
                <w:bCs/>
                <w:color w:val="000000"/>
                <w:kern w:val="0"/>
                <w:szCs w:val="21"/>
              </w:rPr>
              <w:t>【】</w:t>
            </w:r>
          </w:p>
        </w:tc>
        <w:tc>
          <w:tcPr>
            <w:tcW w:w="735" w:type="dxa"/>
            <w:tcBorders>
              <w:top w:val="nil"/>
              <w:left w:val="single" w:sz="4" w:space="0" w:color="auto"/>
              <w:bottom w:val="single" w:sz="4" w:space="0" w:color="auto"/>
              <w:right w:val="single" w:sz="4" w:space="0" w:color="auto"/>
            </w:tcBorders>
            <w:vAlign w:val="center"/>
          </w:tcPr>
          <w:p w14:paraId="10F94E97" w14:textId="77777777" w:rsidR="007822F2" w:rsidRDefault="00131DD5">
            <w:pPr>
              <w:widowControl/>
              <w:adjustRightInd w:val="0"/>
              <w:snapToGrid w:val="0"/>
              <w:spacing w:beforeLines="50" w:before="156" w:afterLines="50" w:after="156" w:line="600" w:lineRule="exact"/>
              <w:jc w:val="center"/>
              <w:rPr>
                <w:rFonts w:ascii="微软雅黑" w:eastAsia="微软雅黑" w:hAnsi="微软雅黑" w:cs="宋体"/>
                <w:bCs/>
                <w:color w:val="000000"/>
                <w:kern w:val="0"/>
                <w:szCs w:val="21"/>
              </w:rPr>
            </w:pPr>
            <w:r>
              <w:rPr>
                <w:rFonts w:ascii="微软雅黑" w:eastAsia="微软雅黑" w:hAnsi="微软雅黑" w:cs="宋体" w:hint="eastAsia"/>
                <w:bCs/>
                <w:color w:val="000000"/>
                <w:kern w:val="0"/>
                <w:szCs w:val="21"/>
              </w:rPr>
              <w:t>【】</w:t>
            </w:r>
          </w:p>
        </w:tc>
        <w:tc>
          <w:tcPr>
            <w:tcW w:w="1069" w:type="dxa"/>
            <w:tcBorders>
              <w:top w:val="nil"/>
              <w:left w:val="nil"/>
              <w:bottom w:val="single" w:sz="4" w:space="0" w:color="auto"/>
              <w:right w:val="nil"/>
            </w:tcBorders>
            <w:vAlign w:val="center"/>
          </w:tcPr>
          <w:p w14:paraId="4748B951" w14:textId="77777777" w:rsidR="007822F2" w:rsidRDefault="00131DD5">
            <w:pPr>
              <w:widowControl/>
              <w:adjustRightInd w:val="0"/>
              <w:snapToGrid w:val="0"/>
              <w:spacing w:beforeLines="50" w:before="156" w:afterLines="50" w:after="156" w:line="600" w:lineRule="exact"/>
              <w:jc w:val="center"/>
              <w:rPr>
                <w:rFonts w:ascii="微软雅黑" w:eastAsia="微软雅黑" w:hAnsi="微软雅黑" w:cs="宋体"/>
                <w:bCs/>
                <w:color w:val="000000"/>
                <w:kern w:val="0"/>
                <w:szCs w:val="21"/>
              </w:rPr>
            </w:pPr>
            <w:r>
              <w:rPr>
                <w:rFonts w:ascii="微软雅黑" w:eastAsia="微软雅黑" w:hAnsi="微软雅黑" w:cs="宋体" w:hint="eastAsia"/>
                <w:bCs/>
                <w:color w:val="000000"/>
                <w:kern w:val="0"/>
                <w:szCs w:val="21"/>
              </w:rPr>
              <w:t>单价</w:t>
            </w:r>
          </w:p>
        </w:tc>
        <w:tc>
          <w:tcPr>
            <w:tcW w:w="844" w:type="dxa"/>
            <w:tcBorders>
              <w:top w:val="nil"/>
              <w:left w:val="single" w:sz="4" w:space="0" w:color="auto"/>
              <w:bottom w:val="single" w:sz="4" w:space="0" w:color="auto"/>
              <w:right w:val="single" w:sz="4" w:space="0" w:color="auto"/>
            </w:tcBorders>
            <w:vAlign w:val="center"/>
          </w:tcPr>
          <w:p w14:paraId="4BFA36AF" w14:textId="77777777" w:rsidR="007822F2" w:rsidRDefault="00131DD5">
            <w:pPr>
              <w:widowControl/>
              <w:adjustRightInd w:val="0"/>
              <w:snapToGrid w:val="0"/>
              <w:spacing w:beforeLines="50" w:before="156" w:afterLines="50" w:after="156" w:line="600" w:lineRule="exact"/>
              <w:jc w:val="center"/>
              <w:rPr>
                <w:rFonts w:ascii="微软雅黑" w:eastAsia="微软雅黑" w:hAnsi="微软雅黑" w:cs="宋体"/>
                <w:bCs/>
                <w:color w:val="000000"/>
                <w:kern w:val="0"/>
                <w:szCs w:val="21"/>
              </w:rPr>
            </w:pPr>
            <w:r>
              <w:rPr>
                <w:rFonts w:ascii="微软雅黑" w:eastAsia="微软雅黑" w:hAnsi="微软雅黑" w:cs="宋体" w:hint="eastAsia"/>
                <w:bCs/>
                <w:color w:val="000000"/>
                <w:kern w:val="0"/>
                <w:szCs w:val="21"/>
              </w:rPr>
              <w:t>金额</w:t>
            </w:r>
          </w:p>
        </w:tc>
        <w:tc>
          <w:tcPr>
            <w:tcW w:w="1012" w:type="dxa"/>
            <w:tcBorders>
              <w:top w:val="nil"/>
              <w:left w:val="nil"/>
              <w:bottom w:val="single" w:sz="4" w:space="0" w:color="auto"/>
              <w:right w:val="single" w:sz="4" w:space="0" w:color="auto"/>
            </w:tcBorders>
            <w:vAlign w:val="center"/>
          </w:tcPr>
          <w:p w14:paraId="5910C4BE" w14:textId="77777777" w:rsidR="007822F2" w:rsidRDefault="00131DD5">
            <w:pPr>
              <w:widowControl/>
              <w:adjustRightInd w:val="0"/>
              <w:snapToGrid w:val="0"/>
              <w:spacing w:beforeLines="50" w:before="156" w:afterLines="50" w:after="156" w:line="600" w:lineRule="exact"/>
              <w:jc w:val="center"/>
              <w:rPr>
                <w:rFonts w:ascii="微软雅黑" w:eastAsia="微软雅黑" w:hAnsi="微软雅黑" w:cs="宋体"/>
                <w:bCs/>
                <w:color w:val="000000"/>
                <w:kern w:val="0"/>
                <w:szCs w:val="21"/>
              </w:rPr>
            </w:pPr>
            <w:r>
              <w:rPr>
                <w:rFonts w:ascii="微软雅黑" w:eastAsia="微软雅黑" w:hAnsi="微软雅黑" w:cs="宋体" w:hint="eastAsia"/>
                <w:bCs/>
                <w:color w:val="000000"/>
                <w:kern w:val="0"/>
                <w:szCs w:val="21"/>
              </w:rPr>
              <w:t>备注</w:t>
            </w:r>
          </w:p>
        </w:tc>
      </w:tr>
      <w:tr w:rsidR="007822F2" w14:paraId="26A30DD3" w14:textId="77777777">
        <w:trPr>
          <w:trHeight w:val="575"/>
        </w:trPr>
        <w:tc>
          <w:tcPr>
            <w:tcW w:w="689" w:type="dxa"/>
            <w:tcBorders>
              <w:top w:val="single" w:sz="4" w:space="0" w:color="auto"/>
              <w:left w:val="single" w:sz="4" w:space="0" w:color="auto"/>
              <w:bottom w:val="single" w:sz="4" w:space="0" w:color="auto"/>
              <w:right w:val="single" w:sz="4" w:space="0" w:color="auto"/>
            </w:tcBorders>
            <w:vAlign w:val="center"/>
          </w:tcPr>
          <w:p w14:paraId="29F7D2E5" w14:textId="77777777" w:rsidR="007822F2" w:rsidRDefault="00131DD5">
            <w:pPr>
              <w:widowControl/>
              <w:adjustRightInd w:val="0"/>
              <w:snapToGrid w:val="0"/>
              <w:spacing w:beforeLines="50" w:before="156" w:afterLines="50" w:after="156" w:line="600" w:lineRule="exact"/>
              <w:jc w:val="center"/>
              <w:rPr>
                <w:rFonts w:ascii="微软雅黑" w:eastAsia="微软雅黑" w:hAnsi="微软雅黑" w:cs="宋体"/>
                <w:bCs/>
                <w:color w:val="000000"/>
                <w:kern w:val="0"/>
                <w:szCs w:val="21"/>
              </w:rPr>
            </w:pPr>
            <w:r>
              <w:rPr>
                <w:rFonts w:ascii="微软雅黑" w:eastAsia="微软雅黑" w:hAnsi="微软雅黑" w:cs="宋体" w:hint="eastAsia"/>
                <w:bCs/>
                <w:color w:val="000000"/>
                <w:kern w:val="0"/>
                <w:szCs w:val="21"/>
              </w:rPr>
              <w:t>1</w:t>
            </w:r>
          </w:p>
        </w:tc>
        <w:tc>
          <w:tcPr>
            <w:tcW w:w="1935" w:type="dxa"/>
            <w:tcBorders>
              <w:top w:val="single" w:sz="4" w:space="0" w:color="auto"/>
              <w:left w:val="nil"/>
              <w:bottom w:val="single" w:sz="4" w:space="0" w:color="auto"/>
              <w:right w:val="single" w:sz="4" w:space="0" w:color="auto"/>
            </w:tcBorders>
            <w:vAlign w:val="center"/>
          </w:tcPr>
          <w:p w14:paraId="23625710" w14:textId="77777777" w:rsidR="007822F2" w:rsidRDefault="007822F2">
            <w:pPr>
              <w:widowControl/>
              <w:adjustRightInd w:val="0"/>
              <w:snapToGrid w:val="0"/>
              <w:spacing w:beforeLines="50" w:before="156" w:afterLines="50" w:after="156" w:line="600" w:lineRule="exact"/>
              <w:jc w:val="center"/>
              <w:rPr>
                <w:rFonts w:ascii="微软雅黑" w:eastAsia="微软雅黑" w:hAnsi="微软雅黑" w:cs="宋体"/>
                <w:bCs/>
                <w:color w:val="000000"/>
                <w:kern w:val="0"/>
                <w:szCs w:val="21"/>
              </w:rPr>
            </w:pPr>
          </w:p>
        </w:tc>
        <w:tc>
          <w:tcPr>
            <w:tcW w:w="1374" w:type="dxa"/>
            <w:tcBorders>
              <w:top w:val="single" w:sz="4" w:space="0" w:color="auto"/>
              <w:left w:val="nil"/>
              <w:bottom w:val="single" w:sz="4" w:space="0" w:color="auto"/>
              <w:right w:val="single" w:sz="4" w:space="0" w:color="auto"/>
            </w:tcBorders>
            <w:vAlign w:val="center"/>
          </w:tcPr>
          <w:p w14:paraId="0EB2B950" w14:textId="77777777" w:rsidR="007822F2" w:rsidRDefault="007822F2">
            <w:pPr>
              <w:widowControl/>
              <w:adjustRightInd w:val="0"/>
              <w:snapToGrid w:val="0"/>
              <w:spacing w:beforeLines="50" w:before="156" w:afterLines="50" w:after="156" w:line="600" w:lineRule="exact"/>
              <w:jc w:val="center"/>
              <w:rPr>
                <w:rFonts w:ascii="微软雅黑" w:eastAsia="微软雅黑" w:hAnsi="微软雅黑" w:cs="宋体"/>
                <w:bCs/>
                <w:color w:val="000000"/>
                <w:kern w:val="0"/>
                <w:szCs w:val="21"/>
              </w:rPr>
            </w:pPr>
          </w:p>
        </w:tc>
        <w:tc>
          <w:tcPr>
            <w:tcW w:w="702" w:type="dxa"/>
            <w:tcBorders>
              <w:top w:val="single" w:sz="4" w:space="0" w:color="auto"/>
              <w:left w:val="nil"/>
              <w:bottom w:val="single" w:sz="4" w:space="0" w:color="auto"/>
              <w:right w:val="nil"/>
            </w:tcBorders>
            <w:vAlign w:val="center"/>
          </w:tcPr>
          <w:p w14:paraId="797BE3E3" w14:textId="77777777" w:rsidR="007822F2" w:rsidRDefault="007822F2">
            <w:pPr>
              <w:widowControl/>
              <w:adjustRightInd w:val="0"/>
              <w:snapToGrid w:val="0"/>
              <w:spacing w:beforeLines="50" w:before="156" w:afterLines="50" w:after="156" w:line="600" w:lineRule="exact"/>
              <w:jc w:val="center"/>
              <w:rPr>
                <w:rFonts w:ascii="微软雅黑" w:eastAsia="微软雅黑" w:hAnsi="微软雅黑" w:cs="宋体"/>
                <w:bCs/>
                <w:color w:val="000000"/>
                <w:kern w:val="0"/>
                <w:szCs w:val="21"/>
              </w:rPr>
            </w:pPr>
          </w:p>
        </w:tc>
        <w:tc>
          <w:tcPr>
            <w:tcW w:w="735" w:type="dxa"/>
            <w:tcBorders>
              <w:top w:val="single" w:sz="4" w:space="0" w:color="auto"/>
              <w:left w:val="single" w:sz="4" w:space="0" w:color="auto"/>
              <w:bottom w:val="single" w:sz="4" w:space="0" w:color="auto"/>
              <w:right w:val="single" w:sz="4" w:space="0" w:color="auto"/>
            </w:tcBorders>
            <w:vAlign w:val="center"/>
          </w:tcPr>
          <w:p w14:paraId="20E273A7" w14:textId="77777777" w:rsidR="007822F2" w:rsidRDefault="007822F2">
            <w:pPr>
              <w:widowControl/>
              <w:adjustRightInd w:val="0"/>
              <w:snapToGrid w:val="0"/>
              <w:spacing w:beforeLines="50" w:before="156" w:afterLines="50" w:after="156" w:line="600" w:lineRule="exact"/>
              <w:jc w:val="center"/>
              <w:rPr>
                <w:rFonts w:ascii="微软雅黑" w:eastAsia="微软雅黑" w:hAnsi="微软雅黑" w:cs="宋体"/>
                <w:bCs/>
                <w:color w:val="000000"/>
                <w:kern w:val="0"/>
                <w:szCs w:val="21"/>
              </w:rPr>
            </w:pPr>
          </w:p>
        </w:tc>
        <w:tc>
          <w:tcPr>
            <w:tcW w:w="1069" w:type="dxa"/>
            <w:tcBorders>
              <w:top w:val="single" w:sz="4" w:space="0" w:color="auto"/>
              <w:left w:val="nil"/>
              <w:bottom w:val="single" w:sz="4" w:space="0" w:color="auto"/>
              <w:right w:val="nil"/>
            </w:tcBorders>
            <w:vAlign w:val="center"/>
          </w:tcPr>
          <w:p w14:paraId="2A7B8EA2" w14:textId="77777777" w:rsidR="007822F2" w:rsidRDefault="007822F2">
            <w:pPr>
              <w:widowControl/>
              <w:adjustRightInd w:val="0"/>
              <w:snapToGrid w:val="0"/>
              <w:spacing w:beforeLines="50" w:before="156" w:afterLines="50" w:after="156" w:line="600" w:lineRule="exact"/>
              <w:jc w:val="center"/>
              <w:rPr>
                <w:rFonts w:ascii="微软雅黑" w:eastAsia="微软雅黑" w:hAnsi="微软雅黑" w:cs="宋体"/>
                <w:bCs/>
                <w:color w:val="000000"/>
                <w:kern w:val="0"/>
                <w:szCs w:val="21"/>
              </w:rPr>
            </w:pPr>
          </w:p>
        </w:tc>
        <w:tc>
          <w:tcPr>
            <w:tcW w:w="844" w:type="dxa"/>
            <w:tcBorders>
              <w:top w:val="single" w:sz="4" w:space="0" w:color="auto"/>
              <w:left w:val="single" w:sz="4" w:space="0" w:color="auto"/>
              <w:bottom w:val="single" w:sz="4" w:space="0" w:color="auto"/>
              <w:right w:val="single" w:sz="4" w:space="0" w:color="auto"/>
            </w:tcBorders>
            <w:vAlign w:val="center"/>
          </w:tcPr>
          <w:p w14:paraId="611BA2D5" w14:textId="77777777" w:rsidR="007822F2" w:rsidRDefault="007822F2">
            <w:pPr>
              <w:widowControl/>
              <w:adjustRightInd w:val="0"/>
              <w:snapToGrid w:val="0"/>
              <w:spacing w:beforeLines="50" w:before="156" w:afterLines="50" w:after="156" w:line="600" w:lineRule="exact"/>
              <w:rPr>
                <w:rFonts w:ascii="微软雅黑" w:eastAsia="微软雅黑" w:hAnsi="微软雅黑" w:cs="宋体"/>
                <w:bCs/>
                <w:color w:val="000000"/>
                <w:kern w:val="0"/>
                <w:szCs w:val="21"/>
              </w:rPr>
            </w:pPr>
          </w:p>
        </w:tc>
        <w:tc>
          <w:tcPr>
            <w:tcW w:w="1012" w:type="dxa"/>
            <w:tcBorders>
              <w:top w:val="single" w:sz="4" w:space="0" w:color="auto"/>
              <w:left w:val="nil"/>
              <w:bottom w:val="single" w:sz="4" w:space="0" w:color="auto"/>
              <w:right w:val="single" w:sz="4" w:space="0" w:color="auto"/>
            </w:tcBorders>
            <w:vAlign w:val="center"/>
          </w:tcPr>
          <w:p w14:paraId="7C42B83E" w14:textId="77777777" w:rsidR="007822F2" w:rsidRDefault="007822F2">
            <w:pPr>
              <w:widowControl/>
              <w:adjustRightInd w:val="0"/>
              <w:snapToGrid w:val="0"/>
              <w:spacing w:beforeLines="50" w:before="156" w:afterLines="50" w:after="156" w:line="600" w:lineRule="exact"/>
              <w:jc w:val="center"/>
              <w:rPr>
                <w:rFonts w:ascii="微软雅黑" w:eastAsia="微软雅黑" w:hAnsi="微软雅黑" w:cs="宋体"/>
                <w:bCs/>
                <w:color w:val="000000"/>
                <w:kern w:val="0"/>
                <w:szCs w:val="21"/>
              </w:rPr>
            </w:pPr>
          </w:p>
        </w:tc>
      </w:tr>
      <w:tr w:rsidR="007822F2" w14:paraId="0FBD23C4" w14:textId="77777777">
        <w:trPr>
          <w:trHeight w:val="602"/>
        </w:trPr>
        <w:tc>
          <w:tcPr>
            <w:tcW w:w="689" w:type="dxa"/>
            <w:tcBorders>
              <w:top w:val="single" w:sz="4" w:space="0" w:color="auto"/>
              <w:left w:val="single" w:sz="4" w:space="0" w:color="auto"/>
              <w:bottom w:val="single" w:sz="4" w:space="0" w:color="auto"/>
              <w:right w:val="single" w:sz="4" w:space="0" w:color="auto"/>
            </w:tcBorders>
            <w:vAlign w:val="center"/>
          </w:tcPr>
          <w:p w14:paraId="58560F53" w14:textId="77777777" w:rsidR="007822F2" w:rsidRDefault="00131DD5">
            <w:pPr>
              <w:widowControl/>
              <w:adjustRightInd w:val="0"/>
              <w:snapToGrid w:val="0"/>
              <w:spacing w:beforeLines="50" w:before="156" w:afterLines="50" w:after="156" w:line="600" w:lineRule="exact"/>
              <w:jc w:val="center"/>
              <w:rPr>
                <w:rFonts w:ascii="微软雅黑" w:eastAsia="微软雅黑" w:hAnsi="微软雅黑" w:cs="宋体"/>
                <w:bCs/>
                <w:color w:val="000000"/>
                <w:kern w:val="0"/>
                <w:szCs w:val="21"/>
              </w:rPr>
            </w:pPr>
            <w:r>
              <w:rPr>
                <w:rFonts w:ascii="微软雅黑" w:eastAsia="微软雅黑" w:hAnsi="微软雅黑" w:cs="宋体" w:hint="eastAsia"/>
                <w:bCs/>
                <w:color w:val="000000"/>
                <w:kern w:val="0"/>
                <w:szCs w:val="21"/>
              </w:rPr>
              <w:t>2</w:t>
            </w:r>
          </w:p>
        </w:tc>
        <w:tc>
          <w:tcPr>
            <w:tcW w:w="1935" w:type="dxa"/>
            <w:tcBorders>
              <w:top w:val="single" w:sz="4" w:space="0" w:color="auto"/>
              <w:left w:val="nil"/>
              <w:bottom w:val="single" w:sz="4" w:space="0" w:color="auto"/>
              <w:right w:val="single" w:sz="4" w:space="0" w:color="auto"/>
            </w:tcBorders>
            <w:vAlign w:val="center"/>
          </w:tcPr>
          <w:p w14:paraId="7896BB6A" w14:textId="77777777" w:rsidR="007822F2" w:rsidRDefault="007822F2">
            <w:pPr>
              <w:widowControl/>
              <w:adjustRightInd w:val="0"/>
              <w:snapToGrid w:val="0"/>
              <w:spacing w:beforeLines="50" w:before="156" w:afterLines="50" w:after="156" w:line="600" w:lineRule="exact"/>
              <w:jc w:val="center"/>
              <w:rPr>
                <w:rFonts w:ascii="微软雅黑" w:eastAsia="微软雅黑" w:hAnsi="微软雅黑" w:cs="宋体"/>
                <w:bCs/>
                <w:color w:val="000000"/>
                <w:kern w:val="0"/>
                <w:szCs w:val="21"/>
              </w:rPr>
            </w:pPr>
          </w:p>
        </w:tc>
        <w:tc>
          <w:tcPr>
            <w:tcW w:w="1374" w:type="dxa"/>
            <w:tcBorders>
              <w:top w:val="single" w:sz="4" w:space="0" w:color="auto"/>
              <w:left w:val="nil"/>
              <w:bottom w:val="single" w:sz="4" w:space="0" w:color="auto"/>
              <w:right w:val="single" w:sz="4" w:space="0" w:color="auto"/>
            </w:tcBorders>
            <w:vAlign w:val="center"/>
          </w:tcPr>
          <w:p w14:paraId="49A0D0A9" w14:textId="77777777" w:rsidR="007822F2" w:rsidRDefault="007822F2">
            <w:pPr>
              <w:widowControl/>
              <w:adjustRightInd w:val="0"/>
              <w:snapToGrid w:val="0"/>
              <w:spacing w:beforeLines="50" w:before="156" w:afterLines="50" w:after="156" w:line="600" w:lineRule="exact"/>
              <w:jc w:val="center"/>
              <w:rPr>
                <w:rFonts w:ascii="微软雅黑" w:eastAsia="微软雅黑" w:hAnsi="微软雅黑" w:cs="宋体"/>
                <w:bCs/>
                <w:color w:val="000000"/>
                <w:kern w:val="0"/>
                <w:szCs w:val="21"/>
              </w:rPr>
            </w:pPr>
          </w:p>
        </w:tc>
        <w:tc>
          <w:tcPr>
            <w:tcW w:w="702" w:type="dxa"/>
            <w:tcBorders>
              <w:top w:val="single" w:sz="4" w:space="0" w:color="auto"/>
              <w:left w:val="nil"/>
              <w:bottom w:val="single" w:sz="4" w:space="0" w:color="auto"/>
              <w:right w:val="nil"/>
            </w:tcBorders>
            <w:vAlign w:val="center"/>
          </w:tcPr>
          <w:p w14:paraId="3971C6AD" w14:textId="77777777" w:rsidR="007822F2" w:rsidRDefault="007822F2">
            <w:pPr>
              <w:widowControl/>
              <w:adjustRightInd w:val="0"/>
              <w:snapToGrid w:val="0"/>
              <w:spacing w:beforeLines="50" w:before="156" w:afterLines="50" w:after="156" w:line="600" w:lineRule="exact"/>
              <w:jc w:val="center"/>
              <w:rPr>
                <w:rFonts w:ascii="微软雅黑" w:eastAsia="微软雅黑" w:hAnsi="微软雅黑" w:cs="宋体"/>
                <w:bCs/>
                <w:color w:val="000000"/>
                <w:kern w:val="0"/>
                <w:szCs w:val="21"/>
              </w:rPr>
            </w:pPr>
          </w:p>
        </w:tc>
        <w:tc>
          <w:tcPr>
            <w:tcW w:w="735" w:type="dxa"/>
            <w:tcBorders>
              <w:top w:val="single" w:sz="4" w:space="0" w:color="auto"/>
              <w:left w:val="single" w:sz="4" w:space="0" w:color="auto"/>
              <w:bottom w:val="single" w:sz="4" w:space="0" w:color="auto"/>
              <w:right w:val="single" w:sz="4" w:space="0" w:color="auto"/>
            </w:tcBorders>
            <w:vAlign w:val="center"/>
          </w:tcPr>
          <w:p w14:paraId="5CDFA82C" w14:textId="77777777" w:rsidR="007822F2" w:rsidRDefault="007822F2">
            <w:pPr>
              <w:widowControl/>
              <w:adjustRightInd w:val="0"/>
              <w:snapToGrid w:val="0"/>
              <w:spacing w:beforeLines="50" w:before="156" w:afterLines="50" w:after="156" w:line="600" w:lineRule="exact"/>
              <w:jc w:val="center"/>
              <w:rPr>
                <w:rFonts w:ascii="微软雅黑" w:eastAsia="微软雅黑" w:hAnsi="微软雅黑" w:cs="宋体"/>
                <w:bCs/>
                <w:color w:val="000000"/>
                <w:kern w:val="0"/>
                <w:szCs w:val="21"/>
              </w:rPr>
            </w:pPr>
          </w:p>
        </w:tc>
        <w:tc>
          <w:tcPr>
            <w:tcW w:w="1069" w:type="dxa"/>
            <w:tcBorders>
              <w:top w:val="single" w:sz="4" w:space="0" w:color="auto"/>
              <w:left w:val="nil"/>
              <w:bottom w:val="single" w:sz="4" w:space="0" w:color="auto"/>
              <w:right w:val="nil"/>
            </w:tcBorders>
            <w:vAlign w:val="center"/>
          </w:tcPr>
          <w:p w14:paraId="0B438B36" w14:textId="77777777" w:rsidR="007822F2" w:rsidRDefault="007822F2">
            <w:pPr>
              <w:widowControl/>
              <w:adjustRightInd w:val="0"/>
              <w:snapToGrid w:val="0"/>
              <w:spacing w:beforeLines="50" w:before="156" w:afterLines="50" w:after="156" w:line="600" w:lineRule="exact"/>
              <w:jc w:val="center"/>
              <w:rPr>
                <w:rFonts w:ascii="微软雅黑" w:eastAsia="微软雅黑" w:hAnsi="微软雅黑" w:cs="宋体"/>
                <w:bCs/>
                <w:color w:val="000000"/>
                <w:kern w:val="0"/>
                <w:szCs w:val="21"/>
              </w:rPr>
            </w:pPr>
          </w:p>
        </w:tc>
        <w:tc>
          <w:tcPr>
            <w:tcW w:w="844" w:type="dxa"/>
            <w:tcBorders>
              <w:top w:val="single" w:sz="4" w:space="0" w:color="auto"/>
              <w:left w:val="single" w:sz="4" w:space="0" w:color="auto"/>
              <w:bottom w:val="single" w:sz="4" w:space="0" w:color="auto"/>
              <w:right w:val="single" w:sz="4" w:space="0" w:color="auto"/>
            </w:tcBorders>
            <w:vAlign w:val="center"/>
          </w:tcPr>
          <w:p w14:paraId="39404752" w14:textId="77777777" w:rsidR="007822F2" w:rsidRDefault="007822F2">
            <w:pPr>
              <w:widowControl/>
              <w:adjustRightInd w:val="0"/>
              <w:snapToGrid w:val="0"/>
              <w:spacing w:beforeLines="50" w:before="156" w:afterLines="50" w:after="156" w:line="600" w:lineRule="exact"/>
              <w:rPr>
                <w:rFonts w:ascii="微软雅黑" w:eastAsia="微软雅黑" w:hAnsi="微软雅黑" w:cs="宋体"/>
                <w:bCs/>
                <w:color w:val="000000"/>
                <w:kern w:val="0"/>
                <w:szCs w:val="21"/>
              </w:rPr>
            </w:pPr>
          </w:p>
        </w:tc>
        <w:tc>
          <w:tcPr>
            <w:tcW w:w="1012" w:type="dxa"/>
            <w:tcBorders>
              <w:top w:val="single" w:sz="4" w:space="0" w:color="auto"/>
              <w:left w:val="nil"/>
              <w:bottom w:val="single" w:sz="4" w:space="0" w:color="auto"/>
              <w:right w:val="single" w:sz="4" w:space="0" w:color="auto"/>
            </w:tcBorders>
            <w:vAlign w:val="center"/>
          </w:tcPr>
          <w:p w14:paraId="71FCF12C" w14:textId="77777777" w:rsidR="007822F2" w:rsidRDefault="007822F2">
            <w:pPr>
              <w:widowControl/>
              <w:adjustRightInd w:val="0"/>
              <w:snapToGrid w:val="0"/>
              <w:spacing w:beforeLines="50" w:before="156" w:afterLines="50" w:after="156" w:line="600" w:lineRule="exact"/>
              <w:jc w:val="center"/>
              <w:rPr>
                <w:rFonts w:ascii="微软雅黑" w:eastAsia="微软雅黑" w:hAnsi="微软雅黑" w:cs="宋体"/>
                <w:bCs/>
                <w:color w:val="000000"/>
                <w:kern w:val="0"/>
                <w:szCs w:val="21"/>
              </w:rPr>
            </w:pPr>
          </w:p>
        </w:tc>
      </w:tr>
      <w:tr w:rsidR="007822F2" w14:paraId="6DCFAB38" w14:textId="77777777">
        <w:trPr>
          <w:trHeight w:val="428"/>
        </w:trPr>
        <w:tc>
          <w:tcPr>
            <w:tcW w:w="689" w:type="dxa"/>
            <w:tcBorders>
              <w:top w:val="single" w:sz="4" w:space="0" w:color="auto"/>
              <w:left w:val="single" w:sz="4" w:space="0" w:color="auto"/>
              <w:bottom w:val="single" w:sz="4" w:space="0" w:color="auto"/>
              <w:right w:val="single" w:sz="4" w:space="0" w:color="auto"/>
            </w:tcBorders>
            <w:vAlign w:val="center"/>
          </w:tcPr>
          <w:p w14:paraId="6611D691" w14:textId="77777777" w:rsidR="007822F2" w:rsidRDefault="00131DD5">
            <w:pPr>
              <w:widowControl/>
              <w:adjustRightInd w:val="0"/>
              <w:snapToGrid w:val="0"/>
              <w:spacing w:beforeLines="50" w:before="156" w:afterLines="50" w:after="156" w:line="600" w:lineRule="exact"/>
              <w:jc w:val="center"/>
              <w:rPr>
                <w:rFonts w:ascii="微软雅黑" w:eastAsia="微软雅黑" w:hAnsi="微软雅黑" w:cs="宋体"/>
                <w:bCs/>
                <w:color w:val="000000"/>
                <w:kern w:val="0"/>
                <w:szCs w:val="21"/>
              </w:rPr>
            </w:pPr>
            <w:r>
              <w:rPr>
                <w:rFonts w:ascii="微软雅黑" w:eastAsia="微软雅黑" w:hAnsi="微软雅黑" w:cs="宋体" w:hint="eastAsia"/>
                <w:bCs/>
                <w:color w:val="000000"/>
                <w:kern w:val="0"/>
                <w:szCs w:val="21"/>
              </w:rPr>
              <w:t>3</w:t>
            </w:r>
          </w:p>
        </w:tc>
        <w:tc>
          <w:tcPr>
            <w:tcW w:w="5815" w:type="dxa"/>
            <w:gridSpan w:val="5"/>
            <w:tcBorders>
              <w:top w:val="single" w:sz="4" w:space="0" w:color="auto"/>
              <w:left w:val="nil"/>
              <w:bottom w:val="single" w:sz="4" w:space="0" w:color="auto"/>
              <w:right w:val="single" w:sz="4" w:space="0" w:color="auto"/>
            </w:tcBorders>
            <w:vAlign w:val="center"/>
          </w:tcPr>
          <w:p w14:paraId="556153A3" w14:textId="77777777" w:rsidR="007822F2" w:rsidRDefault="007822F2">
            <w:pPr>
              <w:widowControl/>
              <w:adjustRightInd w:val="0"/>
              <w:snapToGrid w:val="0"/>
              <w:spacing w:beforeLines="50" w:before="156" w:afterLines="50" w:after="156" w:line="600" w:lineRule="exact"/>
              <w:jc w:val="left"/>
              <w:rPr>
                <w:rFonts w:ascii="微软雅黑" w:eastAsia="微软雅黑" w:hAnsi="微软雅黑" w:cs="宋体"/>
                <w:bCs/>
                <w:color w:val="000000"/>
                <w:kern w:val="0"/>
                <w:szCs w:val="21"/>
              </w:rPr>
            </w:pPr>
          </w:p>
        </w:tc>
        <w:tc>
          <w:tcPr>
            <w:tcW w:w="844" w:type="dxa"/>
            <w:tcBorders>
              <w:top w:val="single" w:sz="4" w:space="0" w:color="auto"/>
              <w:left w:val="single" w:sz="4" w:space="0" w:color="auto"/>
              <w:bottom w:val="single" w:sz="4" w:space="0" w:color="auto"/>
              <w:right w:val="single" w:sz="4" w:space="0" w:color="auto"/>
            </w:tcBorders>
            <w:vAlign w:val="center"/>
          </w:tcPr>
          <w:p w14:paraId="11D281B0" w14:textId="77777777" w:rsidR="007822F2" w:rsidRDefault="007822F2">
            <w:pPr>
              <w:widowControl/>
              <w:adjustRightInd w:val="0"/>
              <w:snapToGrid w:val="0"/>
              <w:spacing w:beforeLines="50" w:before="156" w:afterLines="50" w:after="156" w:line="600" w:lineRule="exact"/>
              <w:jc w:val="center"/>
              <w:rPr>
                <w:rFonts w:ascii="微软雅黑" w:eastAsia="微软雅黑" w:hAnsi="微软雅黑" w:cs="宋体"/>
                <w:bCs/>
                <w:color w:val="FF0000"/>
                <w:kern w:val="0"/>
                <w:szCs w:val="21"/>
              </w:rPr>
            </w:pPr>
          </w:p>
        </w:tc>
        <w:tc>
          <w:tcPr>
            <w:tcW w:w="1012" w:type="dxa"/>
            <w:tcBorders>
              <w:top w:val="single" w:sz="4" w:space="0" w:color="auto"/>
              <w:left w:val="nil"/>
              <w:bottom w:val="single" w:sz="4" w:space="0" w:color="auto"/>
              <w:right w:val="single" w:sz="4" w:space="0" w:color="auto"/>
            </w:tcBorders>
            <w:vAlign w:val="center"/>
          </w:tcPr>
          <w:p w14:paraId="53C5FEE0" w14:textId="77777777" w:rsidR="007822F2" w:rsidRDefault="007822F2">
            <w:pPr>
              <w:widowControl/>
              <w:adjustRightInd w:val="0"/>
              <w:snapToGrid w:val="0"/>
              <w:spacing w:beforeLines="50" w:before="156" w:afterLines="50" w:after="156" w:line="600" w:lineRule="exact"/>
              <w:jc w:val="center"/>
              <w:rPr>
                <w:rFonts w:ascii="微软雅黑" w:eastAsia="微软雅黑" w:hAnsi="微软雅黑" w:cs="宋体"/>
                <w:bCs/>
                <w:color w:val="000000"/>
                <w:kern w:val="0"/>
                <w:szCs w:val="21"/>
              </w:rPr>
            </w:pPr>
          </w:p>
        </w:tc>
      </w:tr>
      <w:tr w:rsidR="007822F2" w14:paraId="5A305931" w14:textId="77777777">
        <w:trPr>
          <w:trHeight w:val="611"/>
        </w:trPr>
        <w:tc>
          <w:tcPr>
            <w:tcW w:w="8360" w:type="dxa"/>
            <w:gridSpan w:val="8"/>
            <w:tcBorders>
              <w:top w:val="single" w:sz="4" w:space="0" w:color="auto"/>
              <w:left w:val="single" w:sz="4" w:space="0" w:color="auto"/>
              <w:bottom w:val="single" w:sz="4" w:space="0" w:color="auto"/>
              <w:right w:val="single" w:sz="4" w:space="0" w:color="auto"/>
            </w:tcBorders>
            <w:vAlign w:val="center"/>
          </w:tcPr>
          <w:p w14:paraId="52E866FF" w14:textId="77777777" w:rsidR="007822F2" w:rsidRDefault="00131DD5">
            <w:pPr>
              <w:widowControl/>
              <w:adjustRightInd w:val="0"/>
              <w:snapToGrid w:val="0"/>
              <w:spacing w:beforeLines="50" w:before="156" w:afterLines="50" w:after="156" w:line="600" w:lineRule="exact"/>
              <w:jc w:val="left"/>
              <w:rPr>
                <w:rFonts w:ascii="微软雅黑" w:eastAsia="微软雅黑" w:hAnsi="微软雅黑" w:cs="宋体"/>
                <w:bCs/>
                <w:color w:val="000000"/>
                <w:kern w:val="0"/>
                <w:szCs w:val="21"/>
              </w:rPr>
            </w:pPr>
            <w:r>
              <w:rPr>
                <w:rFonts w:ascii="微软雅黑" w:eastAsia="微软雅黑" w:hAnsi="微软雅黑" w:cs="宋体" w:hint="eastAsia"/>
                <w:bCs/>
                <w:color w:val="000000"/>
                <w:kern w:val="0"/>
                <w:szCs w:val="21"/>
              </w:rPr>
              <w:t>最终本次活动服务费</w:t>
            </w:r>
            <w:r>
              <w:rPr>
                <w:rFonts w:ascii="微软雅黑" w:eastAsia="微软雅黑" w:hAnsi="微软雅黑" w:cs="宋体"/>
                <w:bCs/>
                <w:color w:val="000000"/>
                <w:kern w:val="0"/>
                <w:szCs w:val="21"/>
              </w:rPr>
              <w:t>包干总</w:t>
            </w:r>
            <w:r>
              <w:rPr>
                <w:rFonts w:ascii="微软雅黑" w:eastAsia="微软雅黑" w:hAnsi="微软雅黑" w:cs="宋体" w:hint="eastAsia"/>
                <w:bCs/>
                <w:color w:val="000000"/>
                <w:kern w:val="0"/>
                <w:szCs w:val="21"/>
              </w:rPr>
              <w:t>价（含税）</w:t>
            </w:r>
            <w:r>
              <w:rPr>
                <w:rFonts w:ascii="微软雅黑" w:eastAsia="微软雅黑" w:hAnsi="微软雅黑" w:cs="宋体"/>
                <w:bCs/>
                <w:color w:val="000000"/>
                <w:kern w:val="0"/>
                <w:szCs w:val="21"/>
              </w:rPr>
              <w:t>：</w:t>
            </w:r>
          </w:p>
          <w:p w14:paraId="38C434F4" w14:textId="77777777" w:rsidR="007822F2" w:rsidRDefault="00131DD5">
            <w:pPr>
              <w:widowControl/>
              <w:adjustRightInd w:val="0"/>
              <w:snapToGrid w:val="0"/>
              <w:spacing w:beforeLines="50" w:before="156" w:afterLines="50" w:after="156" w:line="600" w:lineRule="exact"/>
              <w:rPr>
                <w:rFonts w:ascii="微软雅黑" w:eastAsia="微软雅黑" w:hAnsi="微软雅黑" w:cs="宋体"/>
                <w:bCs/>
                <w:color w:val="000000"/>
                <w:kern w:val="0"/>
                <w:szCs w:val="21"/>
              </w:rPr>
            </w:pPr>
            <w:r>
              <w:rPr>
                <w:rFonts w:ascii="微软雅黑" w:eastAsia="微软雅黑" w:hAnsi="微软雅黑" w:cs="宋体" w:hint="eastAsia"/>
                <w:bCs/>
                <w:color w:val="000000"/>
                <w:kern w:val="0"/>
                <w:szCs w:val="21"/>
              </w:rPr>
              <w:t>其中不含税总价：</w:t>
            </w:r>
          </w:p>
        </w:tc>
      </w:tr>
    </w:tbl>
    <w:p w14:paraId="0BDAA3DE" w14:textId="77777777" w:rsidR="007822F2" w:rsidRDefault="007822F2">
      <w:pPr>
        <w:spacing w:line="360" w:lineRule="auto"/>
        <w:rPr>
          <w:rFonts w:ascii="微软雅黑" w:eastAsia="微软雅黑" w:hAnsi="微软雅黑"/>
          <w:sz w:val="24"/>
          <w:szCs w:val="24"/>
        </w:rPr>
      </w:pPr>
    </w:p>
    <w:p w14:paraId="5DCD20D0" w14:textId="77777777" w:rsidR="007822F2" w:rsidRDefault="00131DD5">
      <w:pPr>
        <w:spacing w:line="360" w:lineRule="auto"/>
        <w:rPr>
          <w:rFonts w:ascii="微软雅黑" w:eastAsia="微软雅黑" w:hAnsi="微软雅黑"/>
          <w:sz w:val="24"/>
          <w:szCs w:val="24"/>
        </w:rPr>
      </w:pPr>
      <w:r>
        <w:rPr>
          <w:rFonts w:ascii="微软雅黑" w:eastAsia="微软雅黑" w:hAnsi="微软雅黑" w:hint="eastAsia"/>
          <w:sz w:val="24"/>
          <w:szCs w:val="24"/>
        </w:rPr>
        <w:t>说明：</w:t>
      </w:r>
    </w:p>
    <w:p w14:paraId="2170A900" w14:textId="77777777" w:rsidR="007822F2" w:rsidRDefault="00131DD5">
      <w:pPr>
        <w:spacing w:line="360" w:lineRule="auto"/>
        <w:rPr>
          <w:rFonts w:ascii="微软雅黑" w:eastAsia="微软雅黑" w:hAnsi="微软雅黑"/>
          <w:sz w:val="24"/>
          <w:szCs w:val="24"/>
        </w:rPr>
      </w:pPr>
      <w:r>
        <w:rPr>
          <w:rFonts w:ascii="微软雅黑" w:eastAsia="微软雅黑" w:hAnsi="微软雅黑"/>
          <w:sz w:val="24"/>
          <w:szCs w:val="24"/>
        </w:rPr>
        <w:t>1. 表内若有甲方提供的物品、人员服务的需单独列出，与乙方提供的物品、器材、人员服务等区别开来。甲方提供物品、人员服务不计入活动服务费。</w:t>
      </w:r>
    </w:p>
    <w:p w14:paraId="7A102BE1" w14:textId="77777777" w:rsidR="007822F2" w:rsidRDefault="00131DD5">
      <w:pPr>
        <w:spacing w:line="360" w:lineRule="auto"/>
        <w:rPr>
          <w:rFonts w:ascii="微软雅黑" w:eastAsia="微软雅黑" w:hAnsi="微软雅黑"/>
          <w:sz w:val="24"/>
          <w:szCs w:val="24"/>
        </w:rPr>
      </w:pPr>
      <w:r>
        <w:rPr>
          <w:rFonts w:ascii="微软雅黑" w:eastAsia="微软雅黑" w:hAnsi="微软雅黑"/>
          <w:sz w:val="24"/>
          <w:szCs w:val="24"/>
        </w:rPr>
        <w:t>2. 本表作为《【】项目活动策划与执行合同》（合同编号为：【】）的附件，甲乙双方活动执行相关权利业务按照《【】项目活动策划与执行合同》确定并履行。</w:t>
      </w:r>
    </w:p>
    <w:p w14:paraId="5970507F" w14:textId="77777777" w:rsidR="007822F2" w:rsidRDefault="00131DD5">
      <w:pPr>
        <w:spacing w:line="360" w:lineRule="auto"/>
        <w:rPr>
          <w:rFonts w:ascii="微软雅黑" w:eastAsia="微软雅黑" w:hAnsi="微软雅黑"/>
          <w:sz w:val="24"/>
          <w:szCs w:val="24"/>
        </w:rPr>
      </w:pPr>
      <w:r>
        <w:rPr>
          <w:rFonts w:ascii="微软雅黑" w:eastAsia="微软雅黑" w:hAnsi="微软雅黑"/>
          <w:sz w:val="24"/>
          <w:szCs w:val="24"/>
        </w:rPr>
        <w:lastRenderedPageBreak/>
        <w:t xml:space="preserve"> </w:t>
      </w:r>
    </w:p>
    <w:p w14:paraId="44CCF86B" w14:textId="1591178D" w:rsidR="007822F2" w:rsidRPr="00B94E45" w:rsidRDefault="00131DD5">
      <w:pPr>
        <w:spacing w:line="360" w:lineRule="auto"/>
        <w:rPr>
          <w:rFonts w:ascii="微软雅黑" w:eastAsia="微软雅黑" w:hAnsi="微软雅黑"/>
          <w:b/>
          <w:sz w:val="24"/>
          <w:szCs w:val="24"/>
        </w:rPr>
      </w:pPr>
      <w:r w:rsidRPr="00B94E45">
        <w:rPr>
          <w:rFonts w:ascii="微软雅黑" w:eastAsia="微软雅黑" w:hAnsi="微软雅黑" w:hint="eastAsia"/>
          <w:b/>
          <w:sz w:val="24"/>
          <w:szCs w:val="24"/>
        </w:rPr>
        <w:t>附件</w:t>
      </w:r>
      <w:r w:rsidRPr="00B94E45">
        <w:rPr>
          <w:rFonts w:ascii="微软雅黑" w:eastAsia="微软雅黑" w:hAnsi="微软雅黑"/>
          <w:b/>
          <w:sz w:val="24"/>
          <w:szCs w:val="24"/>
        </w:rPr>
        <w:t>2   项目活动执行确认单（格式</w:t>
      </w:r>
      <w:r w:rsidR="00B94E45" w:rsidRPr="00B94E45">
        <w:rPr>
          <w:rFonts w:ascii="微软雅黑" w:eastAsia="微软雅黑" w:hAnsi="微软雅黑"/>
          <w:b/>
          <w:sz w:val="24"/>
          <w:szCs w:val="24"/>
        </w:rPr>
        <w:t>文本</w:t>
      </w:r>
      <w:r w:rsidRPr="00B94E45">
        <w:rPr>
          <w:rFonts w:ascii="微软雅黑" w:eastAsia="微软雅黑" w:hAnsi="微软雅黑"/>
          <w:b/>
          <w:sz w:val="24"/>
          <w:szCs w:val="24"/>
        </w:rPr>
        <w:t>）</w:t>
      </w:r>
    </w:p>
    <w:p w14:paraId="06630A60" w14:textId="77777777" w:rsidR="007822F2" w:rsidRDefault="007822F2">
      <w:pPr>
        <w:spacing w:line="360" w:lineRule="auto"/>
        <w:rPr>
          <w:rFonts w:ascii="微软雅黑" w:eastAsia="微软雅黑" w:hAnsi="微软雅黑"/>
          <w:sz w:val="24"/>
          <w:szCs w:val="24"/>
        </w:rPr>
      </w:pPr>
    </w:p>
    <w:tbl>
      <w:tblPr>
        <w:tblW w:w="0" w:type="auto"/>
        <w:tblInd w:w="93" w:type="dxa"/>
        <w:tblLayout w:type="fixed"/>
        <w:tblLook w:val="04A0" w:firstRow="1" w:lastRow="0" w:firstColumn="1" w:lastColumn="0" w:noHBand="0" w:noVBand="1"/>
      </w:tblPr>
      <w:tblGrid>
        <w:gridCol w:w="2283"/>
        <w:gridCol w:w="2080"/>
        <w:gridCol w:w="1748"/>
        <w:gridCol w:w="2719"/>
      </w:tblGrid>
      <w:tr w:rsidR="007822F2" w14:paraId="0FEA36ED" w14:textId="77777777">
        <w:trPr>
          <w:trHeight w:val="750"/>
        </w:trPr>
        <w:tc>
          <w:tcPr>
            <w:tcW w:w="8830" w:type="dxa"/>
            <w:gridSpan w:val="4"/>
            <w:tcBorders>
              <w:top w:val="single" w:sz="4" w:space="0" w:color="auto"/>
              <w:left w:val="single" w:sz="4" w:space="0" w:color="auto"/>
              <w:bottom w:val="single" w:sz="4" w:space="0" w:color="auto"/>
              <w:right w:val="single" w:sz="4" w:space="0" w:color="auto"/>
            </w:tcBorders>
            <w:vAlign w:val="center"/>
          </w:tcPr>
          <w:p w14:paraId="2091AEC3" w14:textId="77777777" w:rsidR="007822F2" w:rsidRPr="00E76A67" w:rsidRDefault="00131DD5">
            <w:pPr>
              <w:widowControl/>
              <w:adjustRightInd w:val="0"/>
              <w:snapToGrid w:val="0"/>
              <w:spacing w:beforeLines="50" w:before="156" w:afterLines="50" w:after="156" w:line="600" w:lineRule="exact"/>
              <w:jc w:val="center"/>
              <w:rPr>
                <w:rFonts w:ascii="微软雅黑" w:eastAsia="微软雅黑" w:hAnsi="微软雅黑" w:cs="宋体"/>
                <w:b/>
                <w:color w:val="000000"/>
                <w:kern w:val="0"/>
                <w:sz w:val="32"/>
                <w:szCs w:val="32"/>
              </w:rPr>
            </w:pPr>
            <w:r w:rsidRPr="00E76A67">
              <w:rPr>
                <w:rFonts w:ascii="微软雅黑" w:eastAsia="微软雅黑" w:hAnsi="微软雅黑" w:cs="宋体" w:hint="eastAsia"/>
                <w:b/>
                <w:color w:val="000000"/>
                <w:kern w:val="0"/>
                <w:sz w:val="32"/>
                <w:szCs w:val="32"/>
              </w:rPr>
              <w:t>活动执行确认单</w:t>
            </w:r>
          </w:p>
        </w:tc>
      </w:tr>
      <w:tr w:rsidR="007822F2" w14:paraId="304C56F2" w14:textId="77777777">
        <w:trPr>
          <w:trHeight w:val="932"/>
        </w:trPr>
        <w:tc>
          <w:tcPr>
            <w:tcW w:w="2283" w:type="dxa"/>
            <w:tcBorders>
              <w:top w:val="nil"/>
              <w:left w:val="single" w:sz="4" w:space="0" w:color="auto"/>
              <w:bottom w:val="single" w:sz="4" w:space="0" w:color="auto"/>
              <w:right w:val="single" w:sz="4" w:space="0" w:color="auto"/>
            </w:tcBorders>
            <w:vAlign w:val="center"/>
          </w:tcPr>
          <w:p w14:paraId="2749CB89" w14:textId="77777777" w:rsidR="007822F2" w:rsidRDefault="00131DD5">
            <w:pPr>
              <w:widowControl/>
              <w:adjustRightInd w:val="0"/>
              <w:snapToGrid w:val="0"/>
              <w:spacing w:beforeLines="50" w:before="156" w:afterLines="50" w:after="156" w:line="600" w:lineRule="exact"/>
              <w:jc w:val="left"/>
              <w:rPr>
                <w:rFonts w:ascii="微软雅黑" w:eastAsia="微软雅黑" w:hAnsi="微软雅黑" w:cs="宋体"/>
                <w:color w:val="000000"/>
                <w:kern w:val="0"/>
                <w:sz w:val="24"/>
                <w:szCs w:val="24"/>
              </w:rPr>
            </w:pPr>
            <w:r>
              <w:rPr>
                <w:rFonts w:ascii="微软雅黑" w:eastAsia="微软雅黑" w:hAnsi="微软雅黑" w:cs="宋体"/>
                <w:noProof/>
                <w:color w:val="000000"/>
                <w:kern w:val="0"/>
                <w:sz w:val="24"/>
                <w:szCs w:val="24"/>
              </w:rPr>
              <mc:AlternateContent>
                <mc:Choice Requires="wps">
                  <w:drawing>
                    <wp:anchor distT="0" distB="0" distL="114300" distR="114300" simplePos="0" relativeHeight="251660288" behindDoc="1" locked="0" layoutInCell="1" allowOverlap="1" wp14:anchorId="634F7EA8" wp14:editId="7BBAEF1C">
                      <wp:simplePos x="0" y="0"/>
                      <wp:positionH relativeFrom="column">
                        <wp:posOffset>-46990</wp:posOffset>
                      </wp:positionH>
                      <wp:positionV relativeFrom="paragraph">
                        <wp:posOffset>217805</wp:posOffset>
                      </wp:positionV>
                      <wp:extent cx="7247890" cy="7390765"/>
                      <wp:effectExtent l="12065" t="7620" r="7620" b="12065"/>
                      <wp:wrapNone/>
                      <wp:docPr id="535434525" name="Rectangle 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47890" cy="7390765"/>
                              </a:xfrm>
                              <a:prstGeom prst="rect">
                                <a:avLst/>
                              </a:prstGeom>
                              <a:solidFill>
                                <a:srgbClr val="FFFFFF"/>
                              </a:solidFill>
                              <a:ln w="12700">
                                <a:solidFill>
                                  <a:srgbClr val="FFFFFF"/>
                                </a:solidFill>
                                <a:prstDash val="dash"/>
                                <a:miter lim="800000"/>
                              </a:ln>
                              <a:effectLst/>
                            </wps:spPr>
                            <wps:bodyPr rot="0" vert="horz" wrap="square" lIns="91440" tIns="45720" rIns="91440" bIns="45720" anchor="t" anchorCtr="0" upright="1">
                              <a:noAutofit/>
                            </wps:bodyPr>
                          </wps:wsp>
                        </a:graphicData>
                      </a:graphic>
                    </wp:anchor>
                  </w:drawing>
                </mc:Choice>
                <mc:Fallback xmlns:wpsCustomData="http://www.wps.cn/officeDocument/2013/wpsCustomData"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id="Rectangle 71" o:spid="_x0000_s1026" o:spt="1" style="position:absolute;left:0pt;margin-left:-3.7pt;margin-top:17.15pt;height:581.95pt;width:570.7pt;z-index:-251656192;mso-width-relative:page;mso-height-relative:page;" fillcolor="#FFFFFF" filled="t" stroked="t" coordsize="21600,21600" o:gfxdata="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8oigudkAAAALAQAADwAAAAAAAAABACAAAAAiAAAA&#10;ZHJzL2Rvd25yZXYueG1sUEsBAhQAFAAAAAgAh07iQFBrrgI/AgAAowQAAA4AAAAAAAAAAQAgAAAA&#10;KAEAAGRycy9lMm9Eb2MueG1sUEsFBgAAAAAGAAYAWQEAANkFAAAAAA==&#10;">
                      <v:fill on="t" focussize="0,0"/>
                      <v:stroke weight="1pt" color="#FFFFFF" miterlimit="8" joinstyle="miter" dashstyle="dash"/>
                      <v:imagedata o:title=""/>
                      <o:lock v:ext="edit" aspectratio="f"/>
                    </v:rect>
                  </w:pict>
                </mc:Fallback>
              </mc:AlternateContent>
            </w:r>
            <w:r>
              <w:rPr>
                <w:rFonts w:ascii="微软雅黑" w:eastAsia="微软雅黑" w:hAnsi="微软雅黑" w:cs="宋体" w:hint="eastAsia"/>
                <w:color w:val="000000"/>
                <w:kern w:val="0"/>
                <w:sz w:val="24"/>
                <w:szCs w:val="24"/>
              </w:rPr>
              <w:t>活动名称</w:t>
            </w:r>
          </w:p>
        </w:tc>
        <w:tc>
          <w:tcPr>
            <w:tcW w:w="6547" w:type="dxa"/>
            <w:gridSpan w:val="3"/>
            <w:tcBorders>
              <w:top w:val="single" w:sz="4" w:space="0" w:color="auto"/>
              <w:left w:val="nil"/>
              <w:bottom w:val="single" w:sz="4" w:space="0" w:color="auto"/>
              <w:right w:val="single" w:sz="4" w:space="0" w:color="auto"/>
            </w:tcBorders>
            <w:vAlign w:val="bottom"/>
          </w:tcPr>
          <w:p w14:paraId="55120B67" w14:textId="77777777" w:rsidR="007822F2" w:rsidRDefault="007822F2">
            <w:pPr>
              <w:widowControl/>
              <w:adjustRightInd w:val="0"/>
              <w:snapToGrid w:val="0"/>
              <w:spacing w:beforeLines="50" w:before="156" w:afterLines="50" w:after="156" w:line="600" w:lineRule="exact"/>
              <w:jc w:val="left"/>
              <w:rPr>
                <w:rFonts w:ascii="微软雅黑" w:eastAsia="微软雅黑" w:hAnsi="微软雅黑" w:cs="宋体"/>
                <w:color w:val="000000"/>
                <w:kern w:val="0"/>
                <w:sz w:val="24"/>
                <w:szCs w:val="24"/>
              </w:rPr>
            </w:pPr>
          </w:p>
        </w:tc>
      </w:tr>
      <w:tr w:rsidR="007822F2" w14:paraId="0CF19CB6" w14:textId="77777777">
        <w:trPr>
          <w:trHeight w:val="932"/>
        </w:trPr>
        <w:tc>
          <w:tcPr>
            <w:tcW w:w="2283" w:type="dxa"/>
            <w:tcBorders>
              <w:top w:val="nil"/>
              <w:left w:val="single" w:sz="4" w:space="0" w:color="auto"/>
              <w:bottom w:val="single" w:sz="4" w:space="0" w:color="auto"/>
              <w:right w:val="single" w:sz="4" w:space="0" w:color="auto"/>
            </w:tcBorders>
            <w:vAlign w:val="center"/>
          </w:tcPr>
          <w:p w14:paraId="7BB0444C" w14:textId="77777777" w:rsidR="007822F2" w:rsidRDefault="00131DD5">
            <w:pPr>
              <w:widowControl/>
              <w:adjustRightInd w:val="0"/>
              <w:snapToGrid w:val="0"/>
              <w:spacing w:beforeLines="50" w:before="156" w:afterLines="50" w:after="156" w:line="600" w:lineRule="exact"/>
              <w:jc w:val="left"/>
              <w:rPr>
                <w:rFonts w:ascii="微软雅黑" w:eastAsia="微软雅黑" w:hAnsi="微软雅黑" w:cs="宋体"/>
                <w:color w:val="000000"/>
                <w:kern w:val="0"/>
                <w:sz w:val="24"/>
                <w:szCs w:val="24"/>
              </w:rPr>
            </w:pPr>
            <w:r>
              <w:rPr>
                <w:rFonts w:ascii="微软雅黑" w:eastAsia="微软雅黑" w:hAnsi="微软雅黑" w:cs="宋体" w:hint="eastAsia"/>
                <w:color w:val="000000"/>
                <w:kern w:val="0"/>
                <w:sz w:val="24"/>
                <w:szCs w:val="24"/>
              </w:rPr>
              <w:t>活动时间</w:t>
            </w:r>
          </w:p>
        </w:tc>
        <w:tc>
          <w:tcPr>
            <w:tcW w:w="6547" w:type="dxa"/>
            <w:gridSpan w:val="3"/>
            <w:tcBorders>
              <w:top w:val="single" w:sz="4" w:space="0" w:color="auto"/>
              <w:left w:val="nil"/>
              <w:bottom w:val="single" w:sz="4" w:space="0" w:color="auto"/>
              <w:right w:val="single" w:sz="4" w:space="0" w:color="auto"/>
            </w:tcBorders>
            <w:vAlign w:val="bottom"/>
          </w:tcPr>
          <w:p w14:paraId="34391544" w14:textId="77777777" w:rsidR="007822F2" w:rsidRDefault="007822F2">
            <w:pPr>
              <w:widowControl/>
              <w:adjustRightInd w:val="0"/>
              <w:snapToGrid w:val="0"/>
              <w:spacing w:beforeLines="50" w:before="156" w:afterLines="50" w:after="156" w:line="600" w:lineRule="exact"/>
              <w:jc w:val="left"/>
              <w:rPr>
                <w:rFonts w:ascii="微软雅黑" w:eastAsia="微软雅黑" w:hAnsi="微软雅黑" w:cs="宋体"/>
                <w:color w:val="000000"/>
                <w:kern w:val="0"/>
                <w:sz w:val="24"/>
                <w:szCs w:val="24"/>
              </w:rPr>
            </w:pPr>
          </w:p>
        </w:tc>
      </w:tr>
      <w:tr w:rsidR="007822F2" w14:paraId="3F75252B" w14:textId="77777777">
        <w:trPr>
          <w:trHeight w:val="932"/>
        </w:trPr>
        <w:tc>
          <w:tcPr>
            <w:tcW w:w="2283" w:type="dxa"/>
            <w:tcBorders>
              <w:top w:val="nil"/>
              <w:left w:val="single" w:sz="4" w:space="0" w:color="auto"/>
              <w:bottom w:val="single" w:sz="4" w:space="0" w:color="auto"/>
              <w:right w:val="single" w:sz="4" w:space="0" w:color="auto"/>
            </w:tcBorders>
            <w:vAlign w:val="center"/>
          </w:tcPr>
          <w:p w14:paraId="2C159EC7" w14:textId="77777777" w:rsidR="007822F2" w:rsidRDefault="00131DD5">
            <w:pPr>
              <w:widowControl/>
              <w:adjustRightInd w:val="0"/>
              <w:snapToGrid w:val="0"/>
              <w:spacing w:beforeLines="50" w:before="156" w:afterLines="50" w:after="156" w:line="600" w:lineRule="exact"/>
              <w:jc w:val="left"/>
              <w:rPr>
                <w:rFonts w:ascii="微软雅黑" w:eastAsia="微软雅黑" w:hAnsi="微软雅黑" w:cs="宋体"/>
                <w:color w:val="000000"/>
                <w:kern w:val="0"/>
                <w:sz w:val="24"/>
                <w:szCs w:val="24"/>
              </w:rPr>
            </w:pPr>
            <w:r>
              <w:rPr>
                <w:rFonts w:ascii="微软雅黑" w:eastAsia="微软雅黑" w:hAnsi="微软雅黑" w:cs="宋体" w:hint="eastAsia"/>
                <w:color w:val="000000"/>
                <w:kern w:val="0"/>
                <w:sz w:val="24"/>
                <w:szCs w:val="24"/>
              </w:rPr>
              <w:t>完成内容</w:t>
            </w:r>
          </w:p>
        </w:tc>
        <w:tc>
          <w:tcPr>
            <w:tcW w:w="6547" w:type="dxa"/>
            <w:gridSpan w:val="3"/>
            <w:tcBorders>
              <w:top w:val="single" w:sz="4" w:space="0" w:color="auto"/>
              <w:left w:val="nil"/>
              <w:bottom w:val="single" w:sz="4" w:space="0" w:color="auto"/>
              <w:right w:val="single" w:sz="4" w:space="0" w:color="auto"/>
            </w:tcBorders>
            <w:vAlign w:val="bottom"/>
          </w:tcPr>
          <w:p w14:paraId="5478F5A9" w14:textId="77777777" w:rsidR="007822F2" w:rsidRDefault="007822F2">
            <w:pPr>
              <w:widowControl/>
              <w:adjustRightInd w:val="0"/>
              <w:snapToGrid w:val="0"/>
              <w:spacing w:beforeLines="50" w:before="156" w:afterLines="50" w:after="156" w:line="600" w:lineRule="exact"/>
              <w:jc w:val="left"/>
              <w:rPr>
                <w:rFonts w:ascii="微软雅黑" w:eastAsia="微软雅黑" w:hAnsi="微软雅黑" w:cs="宋体"/>
                <w:color w:val="000000"/>
                <w:kern w:val="0"/>
                <w:sz w:val="24"/>
                <w:szCs w:val="24"/>
              </w:rPr>
            </w:pPr>
          </w:p>
        </w:tc>
      </w:tr>
      <w:tr w:rsidR="007822F2" w14:paraId="7BF81A3C" w14:textId="77777777">
        <w:trPr>
          <w:trHeight w:val="1363"/>
        </w:trPr>
        <w:tc>
          <w:tcPr>
            <w:tcW w:w="2283" w:type="dxa"/>
            <w:tcBorders>
              <w:top w:val="nil"/>
              <w:left w:val="single" w:sz="4" w:space="0" w:color="auto"/>
              <w:bottom w:val="single" w:sz="4" w:space="0" w:color="auto"/>
              <w:right w:val="single" w:sz="4" w:space="0" w:color="auto"/>
            </w:tcBorders>
            <w:vAlign w:val="center"/>
          </w:tcPr>
          <w:p w14:paraId="0C1FB51F" w14:textId="77777777" w:rsidR="007822F2" w:rsidRDefault="00131DD5">
            <w:pPr>
              <w:widowControl/>
              <w:adjustRightInd w:val="0"/>
              <w:snapToGrid w:val="0"/>
              <w:spacing w:beforeLines="50" w:before="156" w:afterLines="50" w:after="156" w:line="600" w:lineRule="exact"/>
              <w:jc w:val="left"/>
              <w:rPr>
                <w:rFonts w:ascii="微软雅黑" w:eastAsia="微软雅黑" w:hAnsi="微软雅黑" w:cs="宋体"/>
                <w:color w:val="000000"/>
                <w:kern w:val="0"/>
                <w:sz w:val="24"/>
                <w:szCs w:val="24"/>
              </w:rPr>
            </w:pPr>
            <w:r>
              <w:rPr>
                <w:rFonts w:ascii="微软雅黑" w:eastAsia="微软雅黑" w:hAnsi="微软雅黑" w:cs="宋体" w:hint="eastAsia"/>
                <w:color w:val="000000"/>
                <w:kern w:val="0"/>
                <w:sz w:val="24"/>
                <w:szCs w:val="24"/>
              </w:rPr>
              <w:t>进度完成情况及质量情况</w:t>
            </w:r>
          </w:p>
        </w:tc>
        <w:tc>
          <w:tcPr>
            <w:tcW w:w="6547" w:type="dxa"/>
            <w:gridSpan w:val="3"/>
            <w:tcBorders>
              <w:top w:val="single" w:sz="4" w:space="0" w:color="auto"/>
              <w:left w:val="nil"/>
              <w:bottom w:val="single" w:sz="4" w:space="0" w:color="auto"/>
              <w:right w:val="single" w:sz="4" w:space="0" w:color="auto"/>
            </w:tcBorders>
            <w:vAlign w:val="bottom"/>
          </w:tcPr>
          <w:p w14:paraId="37741937" w14:textId="77777777" w:rsidR="007822F2" w:rsidRDefault="00131DD5">
            <w:pPr>
              <w:widowControl/>
              <w:adjustRightInd w:val="0"/>
              <w:snapToGrid w:val="0"/>
              <w:spacing w:beforeLines="50" w:before="156" w:afterLines="50" w:after="156" w:line="600" w:lineRule="exact"/>
              <w:jc w:val="left"/>
              <w:rPr>
                <w:rFonts w:ascii="微软雅黑" w:eastAsia="微软雅黑" w:hAnsi="微软雅黑" w:cs="宋体"/>
                <w:color w:val="000000"/>
                <w:kern w:val="0"/>
                <w:sz w:val="24"/>
                <w:szCs w:val="24"/>
              </w:rPr>
            </w:pPr>
            <w:r>
              <w:rPr>
                <w:rFonts w:ascii="微软雅黑" w:eastAsia="微软雅黑" w:hAnsi="微软雅黑" w:cs="宋体" w:hint="eastAsia"/>
                <w:color w:val="000000"/>
                <w:kern w:val="0"/>
                <w:sz w:val="24"/>
                <w:szCs w:val="24"/>
              </w:rPr>
              <w:t>审核人：             日期：       年       月      日</w:t>
            </w:r>
          </w:p>
        </w:tc>
      </w:tr>
      <w:tr w:rsidR="007822F2" w14:paraId="3C38393C" w14:textId="77777777">
        <w:trPr>
          <w:trHeight w:val="1941"/>
        </w:trPr>
        <w:tc>
          <w:tcPr>
            <w:tcW w:w="2283" w:type="dxa"/>
            <w:tcBorders>
              <w:top w:val="nil"/>
              <w:left w:val="single" w:sz="4" w:space="0" w:color="auto"/>
              <w:bottom w:val="single" w:sz="4" w:space="0" w:color="auto"/>
              <w:right w:val="single" w:sz="4" w:space="0" w:color="auto"/>
            </w:tcBorders>
            <w:vAlign w:val="center"/>
          </w:tcPr>
          <w:p w14:paraId="78136608" w14:textId="77777777" w:rsidR="007822F2" w:rsidRDefault="00131DD5">
            <w:pPr>
              <w:widowControl/>
              <w:adjustRightInd w:val="0"/>
              <w:snapToGrid w:val="0"/>
              <w:spacing w:beforeLines="50" w:before="156" w:afterLines="50" w:after="156" w:line="600" w:lineRule="exact"/>
              <w:rPr>
                <w:rFonts w:ascii="微软雅黑" w:eastAsia="微软雅黑" w:hAnsi="微软雅黑" w:cs="宋体"/>
                <w:color w:val="000000"/>
                <w:kern w:val="0"/>
                <w:sz w:val="24"/>
                <w:szCs w:val="24"/>
              </w:rPr>
            </w:pPr>
            <w:r>
              <w:rPr>
                <w:rFonts w:ascii="微软雅黑" w:eastAsia="微软雅黑" w:hAnsi="微软雅黑" w:cs="宋体" w:hint="eastAsia"/>
                <w:color w:val="000000"/>
                <w:kern w:val="0"/>
                <w:sz w:val="24"/>
                <w:szCs w:val="24"/>
              </w:rPr>
              <w:t>本次</w:t>
            </w:r>
            <w:r>
              <w:rPr>
                <w:rFonts w:ascii="微软雅黑" w:eastAsia="微软雅黑" w:hAnsi="微软雅黑" w:cs="宋体"/>
                <w:color w:val="000000"/>
                <w:kern w:val="0"/>
                <w:sz w:val="24"/>
                <w:szCs w:val="24"/>
              </w:rPr>
              <w:t>考评结果</w:t>
            </w:r>
          </w:p>
        </w:tc>
        <w:tc>
          <w:tcPr>
            <w:tcW w:w="6547" w:type="dxa"/>
            <w:gridSpan w:val="3"/>
            <w:tcBorders>
              <w:top w:val="single" w:sz="4" w:space="0" w:color="auto"/>
              <w:left w:val="nil"/>
              <w:bottom w:val="single" w:sz="4" w:space="0" w:color="auto"/>
              <w:right w:val="single" w:sz="4" w:space="0" w:color="auto"/>
            </w:tcBorders>
            <w:vAlign w:val="center"/>
          </w:tcPr>
          <w:p w14:paraId="1B3E3306" w14:textId="77777777" w:rsidR="007822F2" w:rsidRDefault="00131DD5">
            <w:pPr>
              <w:widowControl/>
              <w:adjustRightInd w:val="0"/>
              <w:snapToGrid w:val="0"/>
              <w:spacing w:beforeLines="50" w:before="156" w:afterLines="50" w:after="156" w:line="600" w:lineRule="exact"/>
              <w:jc w:val="center"/>
              <w:rPr>
                <w:rFonts w:ascii="微软雅黑" w:eastAsia="微软雅黑" w:hAnsi="微软雅黑" w:cs="宋体"/>
                <w:color w:val="000000"/>
                <w:kern w:val="0"/>
                <w:sz w:val="24"/>
                <w:szCs w:val="24"/>
              </w:rPr>
            </w:pPr>
            <w:r>
              <w:rPr>
                <w:rFonts w:ascii="Cambria Math" w:eastAsia="微软雅黑" w:hAnsi="Cambria Math" w:cs="Cambria Math"/>
                <w:color w:val="000000"/>
                <w:kern w:val="0"/>
                <w:sz w:val="24"/>
                <w:szCs w:val="24"/>
              </w:rPr>
              <w:t>⃞</w:t>
            </w:r>
            <w:r>
              <w:rPr>
                <w:rFonts w:ascii="微软雅黑" w:eastAsia="微软雅黑" w:hAnsi="微软雅黑" w:cs="黑体"/>
                <w:color w:val="000000"/>
                <w:kern w:val="0"/>
                <w:sz w:val="24"/>
                <w:szCs w:val="24"/>
              </w:rPr>
              <w:t>严重不合格</w:t>
            </w:r>
            <w:r>
              <w:rPr>
                <w:rFonts w:ascii="微软雅黑" w:eastAsia="微软雅黑" w:hAnsi="微软雅黑" w:cs="黑体" w:hint="eastAsia"/>
                <w:color w:val="000000"/>
                <w:kern w:val="0"/>
                <w:sz w:val="24"/>
                <w:szCs w:val="24"/>
              </w:rPr>
              <w:t xml:space="preserve">  </w:t>
            </w:r>
            <w:r>
              <w:rPr>
                <w:rFonts w:ascii="微软雅黑" w:eastAsia="微软雅黑" w:hAnsi="微软雅黑" w:cs="黑体"/>
                <w:color w:val="000000"/>
                <w:kern w:val="0"/>
                <w:sz w:val="24"/>
                <w:szCs w:val="24"/>
              </w:rPr>
              <w:t xml:space="preserve">  </w:t>
            </w:r>
            <w:r>
              <w:rPr>
                <w:rFonts w:ascii="Cambria Math" w:eastAsia="微软雅黑" w:hAnsi="Cambria Math" w:cs="Cambria Math"/>
                <w:color w:val="000000"/>
                <w:kern w:val="0"/>
                <w:sz w:val="24"/>
                <w:szCs w:val="24"/>
              </w:rPr>
              <w:t>⃞</w:t>
            </w:r>
            <w:r>
              <w:rPr>
                <w:rFonts w:ascii="微软雅黑" w:eastAsia="微软雅黑" w:hAnsi="微软雅黑" w:cs="黑体"/>
                <w:color w:val="000000"/>
                <w:kern w:val="0"/>
                <w:sz w:val="24"/>
                <w:szCs w:val="24"/>
              </w:rPr>
              <w:t>不合格</w:t>
            </w:r>
            <w:r>
              <w:rPr>
                <w:rFonts w:ascii="微软雅黑" w:eastAsia="微软雅黑" w:hAnsi="微软雅黑" w:cs="黑体" w:hint="eastAsia"/>
                <w:color w:val="000000"/>
                <w:kern w:val="0"/>
                <w:sz w:val="24"/>
                <w:szCs w:val="24"/>
              </w:rPr>
              <w:t xml:space="preserve">  </w:t>
            </w:r>
            <w:r>
              <w:rPr>
                <w:rFonts w:ascii="微软雅黑" w:eastAsia="微软雅黑" w:hAnsi="微软雅黑" w:cs="黑体"/>
                <w:color w:val="000000"/>
                <w:kern w:val="0"/>
                <w:sz w:val="24"/>
                <w:szCs w:val="24"/>
              </w:rPr>
              <w:t xml:space="preserve">  </w:t>
            </w:r>
            <w:r>
              <w:rPr>
                <w:rFonts w:ascii="Cambria Math" w:eastAsia="微软雅黑" w:hAnsi="Cambria Math" w:cs="Cambria Math"/>
                <w:color w:val="000000"/>
                <w:kern w:val="0"/>
                <w:sz w:val="24"/>
                <w:szCs w:val="24"/>
              </w:rPr>
              <w:t>⃞</w:t>
            </w:r>
            <w:r>
              <w:rPr>
                <w:rFonts w:ascii="微软雅黑" w:eastAsia="微软雅黑" w:hAnsi="微软雅黑" w:cs="黑体"/>
                <w:color w:val="000000"/>
                <w:kern w:val="0"/>
                <w:sz w:val="24"/>
                <w:szCs w:val="24"/>
              </w:rPr>
              <w:t>合格</w:t>
            </w:r>
            <w:r>
              <w:rPr>
                <w:rFonts w:ascii="微软雅黑" w:eastAsia="微软雅黑" w:hAnsi="微软雅黑" w:cs="黑体" w:hint="eastAsia"/>
                <w:color w:val="000000"/>
                <w:kern w:val="0"/>
                <w:sz w:val="24"/>
                <w:szCs w:val="24"/>
              </w:rPr>
              <w:t xml:space="preserve">   </w:t>
            </w:r>
            <w:r>
              <w:rPr>
                <w:rFonts w:ascii="微软雅黑" w:eastAsia="微软雅黑" w:hAnsi="微软雅黑" w:cs="黑体"/>
                <w:color w:val="000000"/>
                <w:kern w:val="0"/>
                <w:sz w:val="24"/>
                <w:szCs w:val="24"/>
              </w:rPr>
              <w:t xml:space="preserve">   </w:t>
            </w:r>
            <w:r>
              <w:rPr>
                <w:rFonts w:ascii="Cambria Math" w:eastAsia="微软雅黑" w:hAnsi="Cambria Math" w:cs="Cambria Math"/>
                <w:color w:val="000000"/>
                <w:kern w:val="0"/>
                <w:sz w:val="24"/>
                <w:szCs w:val="24"/>
              </w:rPr>
              <w:t>⃞</w:t>
            </w:r>
            <w:r>
              <w:rPr>
                <w:rFonts w:ascii="微软雅黑" w:eastAsia="微软雅黑" w:hAnsi="微软雅黑" w:cs="黑体"/>
                <w:color w:val="000000"/>
                <w:kern w:val="0"/>
                <w:sz w:val="24"/>
                <w:szCs w:val="24"/>
              </w:rPr>
              <w:t>优秀</w:t>
            </w:r>
          </w:p>
        </w:tc>
      </w:tr>
      <w:tr w:rsidR="007822F2" w14:paraId="065E80E3" w14:textId="77777777">
        <w:trPr>
          <w:trHeight w:val="2625"/>
        </w:trPr>
        <w:tc>
          <w:tcPr>
            <w:tcW w:w="2283" w:type="dxa"/>
            <w:tcBorders>
              <w:top w:val="nil"/>
              <w:left w:val="single" w:sz="4" w:space="0" w:color="auto"/>
              <w:bottom w:val="single" w:sz="4" w:space="0" w:color="auto"/>
              <w:right w:val="single" w:sz="4" w:space="0" w:color="auto"/>
            </w:tcBorders>
            <w:vAlign w:val="center"/>
          </w:tcPr>
          <w:p w14:paraId="53F87449" w14:textId="77777777" w:rsidR="007822F2" w:rsidRDefault="00131DD5">
            <w:pPr>
              <w:widowControl/>
              <w:adjustRightInd w:val="0"/>
              <w:snapToGrid w:val="0"/>
              <w:spacing w:beforeLines="50" w:before="156" w:afterLines="50" w:after="156" w:line="600" w:lineRule="exact"/>
              <w:jc w:val="left"/>
              <w:rPr>
                <w:rFonts w:ascii="微软雅黑" w:eastAsia="微软雅黑" w:hAnsi="微软雅黑" w:cs="宋体"/>
                <w:color w:val="000000"/>
                <w:kern w:val="0"/>
                <w:sz w:val="24"/>
                <w:szCs w:val="24"/>
              </w:rPr>
            </w:pPr>
            <w:r>
              <w:rPr>
                <w:rFonts w:ascii="微软雅黑" w:eastAsia="微软雅黑" w:hAnsi="微软雅黑" w:cs="宋体" w:hint="eastAsia"/>
                <w:color w:val="000000"/>
                <w:kern w:val="0"/>
                <w:sz w:val="24"/>
                <w:szCs w:val="24"/>
              </w:rPr>
              <w:t>本次付款计算</w:t>
            </w:r>
          </w:p>
        </w:tc>
        <w:tc>
          <w:tcPr>
            <w:tcW w:w="6547" w:type="dxa"/>
            <w:gridSpan w:val="3"/>
            <w:tcBorders>
              <w:top w:val="single" w:sz="4" w:space="0" w:color="auto"/>
              <w:left w:val="nil"/>
              <w:bottom w:val="single" w:sz="4" w:space="0" w:color="auto"/>
              <w:right w:val="single" w:sz="4" w:space="0" w:color="auto"/>
            </w:tcBorders>
            <w:vAlign w:val="center"/>
          </w:tcPr>
          <w:p w14:paraId="7D91E4EA" w14:textId="77777777" w:rsidR="007822F2" w:rsidRDefault="00131DD5">
            <w:pPr>
              <w:widowControl/>
              <w:adjustRightInd w:val="0"/>
              <w:snapToGrid w:val="0"/>
              <w:spacing w:beforeLines="50" w:before="156" w:afterLines="50" w:after="156" w:line="600" w:lineRule="exact"/>
              <w:jc w:val="left"/>
              <w:rPr>
                <w:rFonts w:ascii="微软雅黑" w:eastAsia="微软雅黑" w:hAnsi="微软雅黑" w:cs="宋体"/>
                <w:color w:val="000000"/>
                <w:kern w:val="0"/>
                <w:sz w:val="24"/>
                <w:szCs w:val="24"/>
              </w:rPr>
            </w:pPr>
            <w:r>
              <w:rPr>
                <w:rFonts w:ascii="微软雅黑" w:eastAsia="微软雅黑" w:hAnsi="微软雅黑" w:cs="宋体" w:hint="eastAsia"/>
                <w:color w:val="000000"/>
                <w:kern w:val="0"/>
                <w:sz w:val="24"/>
                <w:szCs w:val="24"/>
              </w:rPr>
              <w:t>本次实际</w:t>
            </w:r>
            <w:r>
              <w:rPr>
                <w:rFonts w:ascii="微软雅黑" w:eastAsia="微软雅黑" w:hAnsi="微软雅黑" w:cs="宋体"/>
                <w:color w:val="000000"/>
                <w:kern w:val="0"/>
                <w:sz w:val="24"/>
                <w:szCs w:val="24"/>
              </w:rPr>
              <w:t>应</w:t>
            </w:r>
            <w:r>
              <w:rPr>
                <w:rFonts w:ascii="微软雅黑" w:eastAsia="微软雅黑" w:hAnsi="微软雅黑" w:cs="宋体" w:hint="eastAsia"/>
                <w:color w:val="000000"/>
                <w:kern w:val="0"/>
                <w:sz w:val="24"/>
                <w:szCs w:val="24"/>
              </w:rPr>
              <w:t>付款：</w:t>
            </w:r>
          </w:p>
          <w:p w14:paraId="6107E163" w14:textId="77777777" w:rsidR="007822F2" w:rsidRDefault="00131DD5">
            <w:pPr>
              <w:widowControl/>
              <w:adjustRightInd w:val="0"/>
              <w:snapToGrid w:val="0"/>
              <w:spacing w:beforeLines="50" w:before="156" w:afterLines="50" w:after="156" w:line="600" w:lineRule="exact"/>
              <w:jc w:val="left"/>
              <w:rPr>
                <w:rFonts w:ascii="微软雅黑" w:eastAsia="微软雅黑" w:hAnsi="微软雅黑" w:cs="宋体"/>
                <w:color w:val="000000"/>
                <w:kern w:val="0"/>
                <w:sz w:val="24"/>
                <w:szCs w:val="24"/>
              </w:rPr>
            </w:pPr>
            <w:r>
              <w:rPr>
                <w:rFonts w:ascii="微软雅黑" w:eastAsia="微软雅黑" w:hAnsi="微软雅黑" w:cs="宋体" w:hint="eastAsia"/>
                <w:color w:val="000000"/>
                <w:kern w:val="0"/>
                <w:sz w:val="24"/>
                <w:szCs w:val="24"/>
              </w:rPr>
              <w:t xml:space="preserve"> </w:t>
            </w:r>
            <w:r>
              <w:rPr>
                <w:rFonts w:ascii="微软雅黑" w:eastAsia="微软雅黑" w:hAnsi="微软雅黑" w:cs="宋体"/>
                <w:color w:val="000000"/>
                <w:kern w:val="0"/>
                <w:sz w:val="24"/>
                <w:szCs w:val="24"/>
              </w:rPr>
              <w:t>￥</w:t>
            </w:r>
            <w:r>
              <w:rPr>
                <w:rFonts w:ascii="微软雅黑" w:eastAsia="微软雅黑" w:hAnsi="微软雅黑" w:cs="宋体" w:hint="eastAsia"/>
                <w:color w:val="000000"/>
                <w:kern w:val="0"/>
                <w:sz w:val="24"/>
                <w:szCs w:val="24"/>
              </w:rPr>
              <w:t xml:space="preserve">        （大写：</w:t>
            </w:r>
            <w:r>
              <w:rPr>
                <w:rFonts w:ascii="微软雅黑" w:eastAsia="微软雅黑" w:hAnsi="微软雅黑" w:cs="宋体"/>
                <w:color w:val="000000"/>
                <w:kern w:val="0"/>
                <w:sz w:val="24"/>
                <w:szCs w:val="24"/>
              </w:rPr>
              <w:t>人民币</w:t>
            </w:r>
            <w:r>
              <w:rPr>
                <w:rFonts w:ascii="微软雅黑" w:eastAsia="微软雅黑" w:hAnsi="微软雅黑" w:cs="宋体" w:hint="eastAsia"/>
                <w:color w:val="000000"/>
                <w:kern w:val="0"/>
                <w:sz w:val="24"/>
                <w:szCs w:val="24"/>
              </w:rPr>
              <w:t xml:space="preserve">                </w:t>
            </w:r>
            <w:r>
              <w:rPr>
                <w:rFonts w:ascii="微软雅黑" w:eastAsia="微软雅黑" w:hAnsi="微软雅黑" w:cs="宋体"/>
                <w:color w:val="000000"/>
                <w:kern w:val="0"/>
                <w:sz w:val="24"/>
                <w:szCs w:val="24"/>
              </w:rPr>
              <w:t>元</w:t>
            </w:r>
            <w:r>
              <w:rPr>
                <w:rFonts w:ascii="微软雅黑" w:eastAsia="微软雅黑" w:hAnsi="微软雅黑" w:cs="宋体" w:hint="eastAsia"/>
                <w:color w:val="000000"/>
                <w:kern w:val="0"/>
                <w:sz w:val="24"/>
                <w:szCs w:val="24"/>
              </w:rPr>
              <w:t>）</w:t>
            </w:r>
          </w:p>
        </w:tc>
      </w:tr>
      <w:tr w:rsidR="007822F2" w14:paraId="16066C89" w14:textId="77777777">
        <w:trPr>
          <w:trHeight w:val="615"/>
        </w:trPr>
        <w:tc>
          <w:tcPr>
            <w:tcW w:w="2283" w:type="dxa"/>
            <w:tcBorders>
              <w:top w:val="nil"/>
              <w:left w:val="single" w:sz="4" w:space="0" w:color="auto"/>
              <w:bottom w:val="single" w:sz="4" w:space="0" w:color="auto"/>
              <w:right w:val="single" w:sz="4" w:space="0" w:color="auto"/>
            </w:tcBorders>
            <w:vAlign w:val="center"/>
          </w:tcPr>
          <w:p w14:paraId="728349D8" w14:textId="77777777" w:rsidR="007822F2" w:rsidRDefault="00131DD5">
            <w:pPr>
              <w:widowControl/>
              <w:adjustRightInd w:val="0"/>
              <w:snapToGrid w:val="0"/>
              <w:spacing w:beforeLines="50" w:before="156" w:afterLines="50" w:after="156" w:line="600" w:lineRule="exact"/>
              <w:jc w:val="left"/>
              <w:rPr>
                <w:rFonts w:ascii="微软雅黑" w:eastAsia="微软雅黑" w:hAnsi="微软雅黑" w:cs="宋体"/>
                <w:color w:val="000000"/>
                <w:kern w:val="0"/>
                <w:sz w:val="24"/>
                <w:szCs w:val="24"/>
              </w:rPr>
            </w:pPr>
            <w:r>
              <w:rPr>
                <w:rFonts w:ascii="微软雅黑" w:eastAsia="微软雅黑" w:hAnsi="微软雅黑" w:cs="宋体" w:hint="eastAsia"/>
                <w:color w:val="000000"/>
                <w:kern w:val="0"/>
                <w:sz w:val="24"/>
                <w:szCs w:val="24"/>
              </w:rPr>
              <w:t>经办人：</w:t>
            </w:r>
          </w:p>
        </w:tc>
        <w:tc>
          <w:tcPr>
            <w:tcW w:w="2080" w:type="dxa"/>
            <w:tcBorders>
              <w:top w:val="nil"/>
              <w:left w:val="nil"/>
              <w:bottom w:val="single" w:sz="4" w:space="0" w:color="auto"/>
              <w:right w:val="single" w:sz="4" w:space="0" w:color="auto"/>
            </w:tcBorders>
            <w:vAlign w:val="center"/>
          </w:tcPr>
          <w:p w14:paraId="31B4EB51" w14:textId="77777777" w:rsidR="007822F2" w:rsidRDefault="00131DD5">
            <w:pPr>
              <w:widowControl/>
              <w:adjustRightInd w:val="0"/>
              <w:snapToGrid w:val="0"/>
              <w:spacing w:beforeLines="50" w:before="156" w:afterLines="50" w:after="156" w:line="600" w:lineRule="exact"/>
              <w:jc w:val="left"/>
              <w:rPr>
                <w:rFonts w:ascii="微软雅黑" w:eastAsia="微软雅黑" w:hAnsi="微软雅黑" w:cs="宋体"/>
                <w:color w:val="000000"/>
                <w:kern w:val="0"/>
                <w:sz w:val="24"/>
                <w:szCs w:val="24"/>
              </w:rPr>
            </w:pPr>
            <w:r>
              <w:rPr>
                <w:rFonts w:ascii="微软雅黑" w:eastAsia="微软雅黑" w:hAnsi="微软雅黑" w:cs="宋体" w:hint="eastAsia"/>
                <w:color w:val="000000"/>
                <w:kern w:val="0"/>
                <w:sz w:val="24"/>
                <w:szCs w:val="24"/>
              </w:rPr>
              <w:t xml:space="preserve">　</w:t>
            </w:r>
          </w:p>
        </w:tc>
        <w:tc>
          <w:tcPr>
            <w:tcW w:w="1748" w:type="dxa"/>
            <w:tcBorders>
              <w:top w:val="nil"/>
              <w:left w:val="nil"/>
              <w:bottom w:val="single" w:sz="4" w:space="0" w:color="auto"/>
              <w:right w:val="single" w:sz="4" w:space="0" w:color="auto"/>
            </w:tcBorders>
            <w:vAlign w:val="center"/>
          </w:tcPr>
          <w:p w14:paraId="04B4420B" w14:textId="77777777" w:rsidR="007822F2" w:rsidRDefault="00131DD5">
            <w:pPr>
              <w:widowControl/>
              <w:adjustRightInd w:val="0"/>
              <w:snapToGrid w:val="0"/>
              <w:spacing w:beforeLines="50" w:before="156" w:afterLines="50" w:after="156" w:line="600" w:lineRule="exact"/>
              <w:jc w:val="left"/>
              <w:rPr>
                <w:rFonts w:ascii="微软雅黑" w:eastAsia="微软雅黑" w:hAnsi="微软雅黑" w:cs="宋体"/>
                <w:color w:val="000000"/>
                <w:kern w:val="0"/>
                <w:sz w:val="24"/>
                <w:szCs w:val="24"/>
              </w:rPr>
            </w:pPr>
            <w:r>
              <w:rPr>
                <w:rFonts w:ascii="微软雅黑" w:eastAsia="微软雅黑" w:hAnsi="微软雅黑" w:cs="宋体" w:hint="eastAsia"/>
                <w:color w:val="000000"/>
                <w:kern w:val="0"/>
                <w:sz w:val="24"/>
                <w:szCs w:val="24"/>
              </w:rPr>
              <w:t>部门负责人：</w:t>
            </w:r>
          </w:p>
        </w:tc>
        <w:tc>
          <w:tcPr>
            <w:tcW w:w="2719" w:type="dxa"/>
            <w:tcBorders>
              <w:top w:val="nil"/>
              <w:left w:val="nil"/>
              <w:bottom w:val="single" w:sz="4" w:space="0" w:color="auto"/>
              <w:right w:val="single" w:sz="4" w:space="0" w:color="auto"/>
            </w:tcBorders>
            <w:vAlign w:val="center"/>
          </w:tcPr>
          <w:p w14:paraId="12565BA4" w14:textId="77777777" w:rsidR="007822F2" w:rsidRDefault="00131DD5">
            <w:pPr>
              <w:widowControl/>
              <w:adjustRightInd w:val="0"/>
              <w:snapToGrid w:val="0"/>
              <w:spacing w:beforeLines="50" w:before="156" w:afterLines="50" w:after="156" w:line="600" w:lineRule="exact"/>
              <w:jc w:val="left"/>
              <w:rPr>
                <w:rFonts w:ascii="微软雅黑" w:eastAsia="微软雅黑" w:hAnsi="微软雅黑" w:cs="宋体"/>
                <w:color w:val="000000"/>
                <w:kern w:val="0"/>
                <w:sz w:val="24"/>
                <w:szCs w:val="24"/>
              </w:rPr>
            </w:pPr>
            <w:r>
              <w:rPr>
                <w:rFonts w:ascii="微软雅黑" w:eastAsia="微软雅黑" w:hAnsi="微软雅黑" w:cs="宋体" w:hint="eastAsia"/>
                <w:color w:val="000000"/>
                <w:kern w:val="0"/>
                <w:sz w:val="24"/>
                <w:szCs w:val="24"/>
              </w:rPr>
              <w:t xml:space="preserve">　</w:t>
            </w:r>
          </w:p>
        </w:tc>
      </w:tr>
    </w:tbl>
    <w:p w14:paraId="0F7E81F7" w14:textId="77777777" w:rsidR="007822F2" w:rsidRDefault="007822F2">
      <w:pPr>
        <w:spacing w:line="360" w:lineRule="auto"/>
        <w:rPr>
          <w:rFonts w:ascii="微软雅黑" w:eastAsia="微软雅黑" w:hAnsi="微软雅黑"/>
          <w:sz w:val="24"/>
          <w:szCs w:val="24"/>
        </w:rPr>
      </w:pPr>
    </w:p>
    <w:p w14:paraId="5E6BB23D" w14:textId="77777777" w:rsidR="00B94E45" w:rsidRDefault="00B94E45">
      <w:pPr>
        <w:spacing w:line="360" w:lineRule="auto"/>
        <w:rPr>
          <w:rFonts w:ascii="微软雅黑" w:eastAsia="微软雅黑" w:hAnsi="微软雅黑"/>
          <w:sz w:val="24"/>
          <w:szCs w:val="24"/>
        </w:rPr>
      </w:pPr>
    </w:p>
    <w:p w14:paraId="055C94D5" w14:textId="77777777" w:rsidR="007822F2" w:rsidRDefault="00131DD5">
      <w:pPr>
        <w:spacing w:line="360" w:lineRule="auto"/>
        <w:rPr>
          <w:rFonts w:ascii="微软雅黑" w:eastAsia="微软雅黑" w:hAnsi="微软雅黑"/>
          <w:b/>
          <w:sz w:val="24"/>
          <w:szCs w:val="24"/>
        </w:rPr>
      </w:pPr>
      <w:r w:rsidRPr="00B94E45">
        <w:rPr>
          <w:rFonts w:ascii="微软雅黑" w:eastAsia="微软雅黑" w:hAnsi="微软雅黑" w:hint="eastAsia"/>
          <w:b/>
          <w:sz w:val="24"/>
          <w:szCs w:val="24"/>
        </w:rPr>
        <w:lastRenderedPageBreak/>
        <w:t>附件</w:t>
      </w:r>
      <w:r w:rsidRPr="00B94E45">
        <w:rPr>
          <w:rFonts w:ascii="微软雅黑" w:eastAsia="微软雅黑" w:hAnsi="微软雅黑"/>
          <w:b/>
          <w:sz w:val="24"/>
          <w:szCs w:val="24"/>
        </w:rPr>
        <w:t>3 《朗朗天地活动报价明细单》</w:t>
      </w:r>
    </w:p>
    <w:p w14:paraId="64A1C8AA" w14:textId="6DC6CF8B" w:rsidR="00B94E45" w:rsidRDefault="00B94E45">
      <w:pPr>
        <w:spacing w:line="360" w:lineRule="auto"/>
        <w:rPr>
          <w:rFonts w:ascii="微软雅黑" w:eastAsia="微软雅黑" w:hAnsi="微软雅黑"/>
          <w:b/>
          <w:sz w:val="24"/>
          <w:szCs w:val="24"/>
        </w:rPr>
      </w:pPr>
      <w:r>
        <w:rPr>
          <w:noProof/>
          <w14:ligatures w14:val="none"/>
        </w:rPr>
        <w:drawing>
          <wp:inline distT="0" distB="0" distL="0" distR="0" wp14:anchorId="7F14FDE1" wp14:editId="39C74C43">
            <wp:extent cx="4451350" cy="5699504"/>
            <wp:effectExtent l="0" t="0" r="635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82207" cy="5739014"/>
                    </a:xfrm>
                    <a:prstGeom prst="rect">
                      <a:avLst/>
                    </a:prstGeom>
                  </pic:spPr>
                </pic:pic>
              </a:graphicData>
            </a:graphic>
          </wp:inline>
        </w:drawing>
      </w:r>
    </w:p>
    <w:p w14:paraId="7F2482CE" w14:textId="7FC7C44B" w:rsidR="00544419" w:rsidRPr="00B94E45" w:rsidRDefault="00544419">
      <w:pPr>
        <w:spacing w:line="360" w:lineRule="auto"/>
        <w:rPr>
          <w:rFonts w:ascii="微软雅黑" w:eastAsia="微软雅黑" w:hAnsi="微软雅黑"/>
          <w:b/>
          <w:sz w:val="24"/>
          <w:szCs w:val="24"/>
        </w:rPr>
      </w:pPr>
      <w:r>
        <w:rPr>
          <w:noProof/>
          <w14:ligatures w14:val="none"/>
        </w:rPr>
        <w:lastRenderedPageBreak/>
        <w:drawing>
          <wp:inline distT="0" distB="0" distL="0" distR="0" wp14:anchorId="2DC26490" wp14:editId="16C276C0">
            <wp:extent cx="5188245" cy="54356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13817" cy="5462392"/>
                    </a:xfrm>
                    <a:prstGeom prst="rect">
                      <a:avLst/>
                    </a:prstGeom>
                  </pic:spPr>
                </pic:pic>
              </a:graphicData>
            </a:graphic>
          </wp:inline>
        </w:drawing>
      </w:r>
    </w:p>
    <w:p w14:paraId="4BC666E6" w14:textId="7A412C66" w:rsidR="007822F2" w:rsidRDefault="007822F2">
      <w:pPr>
        <w:spacing w:line="360" w:lineRule="auto"/>
        <w:rPr>
          <w:rFonts w:ascii="微软雅黑" w:eastAsia="微软雅黑" w:hAnsi="微软雅黑"/>
          <w:sz w:val="24"/>
          <w:szCs w:val="24"/>
        </w:rPr>
      </w:pPr>
    </w:p>
    <w:p w14:paraId="3D524E89" w14:textId="77777777" w:rsidR="00544419" w:rsidRDefault="00544419">
      <w:pPr>
        <w:spacing w:line="360" w:lineRule="auto"/>
        <w:rPr>
          <w:rFonts w:ascii="微软雅黑" w:eastAsia="微软雅黑" w:hAnsi="微软雅黑"/>
          <w:sz w:val="24"/>
          <w:szCs w:val="24"/>
        </w:rPr>
      </w:pPr>
    </w:p>
    <w:p w14:paraId="199BACBF" w14:textId="77777777" w:rsidR="00544419" w:rsidRDefault="00544419">
      <w:pPr>
        <w:spacing w:line="360" w:lineRule="auto"/>
        <w:rPr>
          <w:rFonts w:ascii="微软雅黑" w:eastAsia="微软雅黑" w:hAnsi="微软雅黑"/>
          <w:sz w:val="24"/>
          <w:szCs w:val="24"/>
        </w:rPr>
      </w:pPr>
    </w:p>
    <w:p w14:paraId="043EE01A" w14:textId="77777777" w:rsidR="00544419" w:rsidRDefault="00544419">
      <w:pPr>
        <w:spacing w:line="360" w:lineRule="auto"/>
        <w:rPr>
          <w:rFonts w:ascii="微软雅黑" w:eastAsia="微软雅黑" w:hAnsi="微软雅黑"/>
          <w:sz w:val="24"/>
          <w:szCs w:val="24"/>
        </w:rPr>
      </w:pPr>
    </w:p>
    <w:p w14:paraId="7B27E835" w14:textId="77777777" w:rsidR="00544419" w:rsidRDefault="00544419">
      <w:pPr>
        <w:spacing w:line="360" w:lineRule="auto"/>
        <w:rPr>
          <w:rFonts w:ascii="微软雅黑" w:eastAsia="微软雅黑" w:hAnsi="微软雅黑"/>
          <w:sz w:val="24"/>
          <w:szCs w:val="24"/>
        </w:rPr>
      </w:pPr>
    </w:p>
    <w:p w14:paraId="4504443F" w14:textId="77777777" w:rsidR="00544419" w:rsidRDefault="00544419">
      <w:pPr>
        <w:spacing w:line="360" w:lineRule="auto"/>
        <w:rPr>
          <w:rFonts w:ascii="微软雅黑" w:eastAsia="微软雅黑" w:hAnsi="微软雅黑"/>
          <w:sz w:val="24"/>
          <w:szCs w:val="24"/>
        </w:rPr>
      </w:pPr>
    </w:p>
    <w:p w14:paraId="4FBAFCA1" w14:textId="77777777" w:rsidR="00544419" w:rsidRDefault="00544419">
      <w:pPr>
        <w:spacing w:line="360" w:lineRule="auto"/>
        <w:rPr>
          <w:rFonts w:ascii="微软雅黑" w:eastAsia="微软雅黑" w:hAnsi="微软雅黑"/>
          <w:sz w:val="24"/>
          <w:szCs w:val="24"/>
        </w:rPr>
      </w:pPr>
    </w:p>
    <w:p w14:paraId="60ACE73F" w14:textId="77777777" w:rsidR="00544419" w:rsidRDefault="00544419">
      <w:pPr>
        <w:spacing w:line="360" w:lineRule="auto"/>
        <w:rPr>
          <w:rFonts w:ascii="微软雅黑" w:eastAsia="微软雅黑" w:hAnsi="微软雅黑"/>
          <w:sz w:val="24"/>
          <w:szCs w:val="24"/>
        </w:rPr>
      </w:pPr>
    </w:p>
    <w:p w14:paraId="18AC27FA" w14:textId="0BB60365" w:rsidR="007822F2" w:rsidRPr="00544419" w:rsidRDefault="00131DD5">
      <w:pPr>
        <w:spacing w:line="360" w:lineRule="auto"/>
        <w:rPr>
          <w:rFonts w:ascii="微软雅黑" w:eastAsia="微软雅黑" w:hAnsi="微软雅黑"/>
          <w:sz w:val="24"/>
          <w:szCs w:val="24"/>
        </w:rPr>
      </w:pPr>
      <w:r>
        <w:rPr>
          <w:rFonts w:ascii="微软雅黑" w:eastAsia="微软雅黑" w:hAnsi="微软雅黑" w:hint="eastAsia"/>
          <w:b/>
          <w:bCs/>
          <w:sz w:val="24"/>
          <w:szCs w:val="24"/>
        </w:rPr>
        <w:lastRenderedPageBreak/>
        <w:t>附件</w:t>
      </w:r>
      <w:r>
        <w:rPr>
          <w:rFonts w:ascii="微软雅黑" w:eastAsia="微软雅黑" w:hAnsi="微软雅黑"/>
          <w:b/>
          <w:bCs/>
          <w:sz w:val="24"/>
          <w:szCs w:val="24"/>
        </w:rPr>
        <w:t>4 《廉洁协议</w:t>
      </w:r>
      <w:r>
        <w:rPr>
          <w:rFonts w:ascii="微软雅黑" w:eastAsia="微软雅黑" w:hAnsi="微软雅黑" w:hint="eastAsia"/>
          <w:b/>
          <w:bCs/>
          <w:sz w:val="24"/>
          <w:szCs w:val="24"/>
          <w:lang w:eastAsia="zh"/>
        </w:rPr>
        <w:t>书</w:t>
      </w:r>
      <w:r>
        <w:rPr>
          <w:rFonts w:ascii="微软雅黑" w:eastAsia="微软雅黑" w:hAnsi="微软雅黑"/>
          <w:b/>
          <w:bCs/>
          <w:sz w:val="24"/>
          <w:szCs w:val="24"/>
        </w:rPr>
        <w:t>》</w:t>
      </w:r>
    </w:p>
    <w:p w14:paraId="1F865838" w14:textId="77777777" w:rsidR="007822F2" w:rsidRDefault="00131DD5">
      <w:pPr>
        <w:spacing w:line="360" w:lineRule="auto"/>
        <w:jc w:val="center"/>
        <w:rPr>
          <w:rFonts w:ascii="微软雅黑" w:eastAsia="微软雅黑" w:hAnsi="微软雅黑"/>
          <w:b/>
          <w:bCs/>
          <w:sz w:val="44"/>
          <w:szCs w:val="44"/>
        </w:rPr>
      </w:pPr>
      <w:r>
        <w:rPr>
          <w:rFonts w:ascii="微软雅黑" w:eastAsia="微软雅黑" w:hAnsi="微软雅黑" w:hint="eastAsia"/>
          <w:b/>
          <w:bCs/>
          <w:sz w:val="44"/>
          <w:szCs w:val="44"/>
        </w:rPr>
        <w:t>廉政协议书</w:t>
      </w:r>
    </w:p>
    <w:p w14:paraId="7FF3313C" w14:textId="77777777" w:rsidR="007822F2" w:rsidRDefault="00131DD5">
      <w:pPr>
        <w:spacing w:line="360" w:lineRule="auto"/>
        <w:rPr>
          <w:rFonts w:ascii="微软雅黑" w:eastAsia="微软雅黑" w:hAnsi="微软雅黑"/>
          <w:sz w:val="24"/>
          <w:szCs w:val="24"/>
        </w:rPr>
      </w:pPr>
      <w:r>
        <w:rPr>
          <w:rFonts w:ascii="微软雅黑" w:eastAsia="微软雅黑" w:hAnsi="微软雅黑" w:hint="eastAsia"/>
          <w:sz w:val="24"/>
          <w:szCs w:val="24"/>
        </w:rPr>
        <w:t>甲方：四川安正致远商业管理有限公司</w:t>
      </w:r>
    </w:p>
    <w:p w14:paraId="2FB4C348" w14:textId="77777777" w:rsidR="007822F2" w:rsidRDefault="00131DD5">
      <w:pPr>
        <w:spacing w:line="360" w:lineRule="auto"/>
        <w:rPr>
          <w:rFonts w:ascii="微软雅黑" w:eastAsia="微软雅黑" w:hAnsi="微软雅黑"/>
          <w:sz w:val="24"/>
          <w:szCs w:val="24"/>
        </w:rPr>
      </w:pPr>
      <w:r>
        <w:rPr>
          <w:rFonts w:ascii="微软雅黑" w:eastAsia="微软雅黑" w:hAnsi="微软雅黑" w:hint="eastAsia"/>
          <w:sz w:val="24"/>
          <w:szCs w:val="24"/>
        </w:rPr>
        <w:t>乙方：成都天马印象广告有限公司</w:t>
      </w:r>
    </w:p>
    <w:p w14:paraId="44B47DFE" w14:textId="77777777" w:rsidR="007822F2" w:rsidRDefault="00131DD5">
      <w:pPr>
        <w:spacing w:line="360" w:lineRule="auto"/>
        <w:rPr>
          <w:rFonts w:ascii="微软雅黑" w:eastAsia="微软雅黑" w:hAnsi="微软雅黑"/>
          <w:sz w:val="24"/>
          <w:szCs w:val="24"/>
        </w:rPr>
      </w:pPr>
      <w:r>
        <w:rPr>
          <w:rFonts w:ascii="微软雅黑" w:eastAsia="微软雅黑" w:hAnsi="微软雅黑" w:hint="eastAsia"/>
          <w:sz w:val="24"/>
          <w:szCs w:val="24"/>
        </w:rPr>
        <w:t>为规范企业经营活动，维护甲、乙双方的共同利益，遵循诚实信用的原则，经友好协商，签订本协议，以便双方共同遵守。</w:t>
      </w:r>
    </w:p>
    <w:p w14:paraId="5B525522" w14:textId="77777777" w:rsidR="007822F2" w:rsidRDefault="00131DD5">
      <w:pPr>
        <w:spacing w:line="360" w:lineRule="auto"/>
        <w:rPr>
          <w:rFonts w:ascii="微软雅黑" w:eastAsia="微软雅黑" w:hAnsi="微软雅黑"/>
          <w:b/>
          <w:bCs/>
          <w:sz w:val="24"/>
          <w:szCs w:val="24"/>
        </w:rPr>
      </w:pPr>
      <w:r>
        <w:rPr>
          <w:rFonts w:ascii="微软雅黑" w:eastAsia="微软雅黑" w:hAnsi="微软雅黑" w:hint="eastAsia"/>
          <w:b/>
          <w:bCs/>
          <w:sz w:val="24"/>
          <w:szCs w:val="24"/>
        </w:rPr>
        <w:t>第一条</w:t>
      </w:r>
      <w:r>
        <w:rPr>
          <w:rFonts w:ascii="微软雅黑" w:eastAsia="微软雅黑" w:hAnsi="微软雅黑"/>
          <w:b/>
          <w:bCs/>
          <w:sz w:val="24"/>
          <w:szCs w:val="24"/>
        </w:rPr>
        <w:t xml:space="preserve">  甲、乙双方的责任</w:t>
      </w:r>
    </w:p>
    <w:p w14:paraId="0098EDB8" w14:textId="77777777" w:rsidR="007822F2" w:rsidRDefault="00131DD5">
      <w:pPr>
        <w:spacing w:line="360" w:lineRule="auto"/>
        <w:rPr>
          <w:rFonts w:ascii="微软雅黑" w:eastAsia="微软雅黑" w:hAnsi="微软雅黑"/>
          <w:sz w:val="24"/>
          <w:szCs w:val="24"/>
        </w:rPr>
      </w:pPr>
      <w:r>
        <w:rPr>
          <w:rFonts w:ascii="微软雅黑" w:eastAsia="微软雅黑" w:hAnsi="微软雅黑"/>
          <w:sz w:val="24"/>
          <w:szCs w:val="24"/>
        </w:rPr>
        <w:t>1.1 严格遵守国家有关法律、法规。</w:t>
      </w:r>
    </w:p>
    <w:p w14:paraId="05E462B2" w14:textId="3AECF214" w:rsidR="007822F2" w:rsidRDefault="00131DD5">
      <w:pPr>
        <w:spacing w:line="360" w:lineRule="auto"/>
        <w:rPr>
          <w:rFonts w:ascii="微软雅黑" w:eastAsia="微软雅黑" w:hAnsi="微软雅黑"/>
          <w:sz w:val="24"/>
          <w:szCs w:val="24"/>
          <w:u w:val="single"/>
        </w:rPr>
      </w:pPr>
      <w:r>
        <w:rPr>
          <w:rFonts w:ascii="微软雅黑" w:eastAsia="微软雅黑" w:hAnsi="微软雅黑"/>
          <w:sz w:val="24"/>
          <w:szCs w:val="24"/>
        </w:rPr>
        <w:t>1.2 严格执行双方签订的</w:t>
      </w:r>
      <w:r>
        <w:rPr>
          <w:rFonts w:ascii="微软雅黑" w:eastAsia="微软雅黑" w:hAnsi="微软雅黑"/>
          <w:sz w:val="24"/>
          <w:szCs w:val="24"/>
          <w:u w:val="single"/>
        </w:rPr>
        <w:t>《朗朗天地项目</w:t>
      </w:r>
      <w:r w:rsidR="00B94E45">
        <w:rPr>
          <w:rFonts w:ascii="微软雅黑" w:eastAsia="微软雅黑" w:hAnsi="微软雅黑" w:hint="eastAsia"/>
          <w:sz w:val="24"/>
          <w:szCs w:val="24"/>
          <w:u w:val="single"/>
          <w:lang w:eastAsia="zh"/>
        </w:rPr>
        <w:t>暑期</w:t>
      </w:r>
      <w:r>
        <w:rPr>
          <w:rFonts w:ascii="微软雅黑" w:eastAsia="微软雅黑" w:hAnsi="微软雅黑" w:hint="eastAsia"/>
          <w:sz w:val="24"/>
          <w:szCs w:val="24"/>
          <w:u w:val="single"/>
          <w:lang w:eastAsia="zh"/>
        </w:rPr>
        <w:t>活</w:t>
      </w:r>
      <w:r>
        <w:rPr>
          <w:rFonts w:ascii="微软雅黑" w:eastAsia="微软雅黑" w:hAnsi="微软雅黑"/>
          <w:sz w:val="24"/>
          <w:szCs w:val="24"/>
          <w:u w:val="single"/>
        </w:rPr>
        <w:t>动策划与执行合同</w:t>
      </w:r>
      <w:r>
        <w:rPr>
          <w:rFonts w:ascii="微软雅黑" w:eastAsia="微软雅黑" w:hAnsi="微软雅黑" w:hint="eastAsia"/>
          <w:sz w:val="24"/>
          <w:szCs w:val="24"/>
          <w:u w:val="single"/>
        </w:rPr>
        <w:t>》</w:t>
      </w:r>
      <w:r>
        <w:rPr>
          <w:rFonts w:ascii="微软雅黑" w:eastAsia="微软雅黑" w:hAnsi="微软雅黑" w:hint="eastAsia"/>
          <w:sz w:val="24"/>
          <w:szCs w:val="24"/>
        </w:rPr>
        <w:t>的附件。</w:t>
      </w:r>
    </w:p>
    <w:p w14:paraId="25AAF8A5" w14:textId="77777777" w:rsidR="007822F2" w:rsidRDefault="00131DD5">
      <w:pPr>
        <w:spacing w:line="360" w:lineRule="auto"/>
        <w:rPr>
          <w:rFonts w:ascii="微软雅黑" w:eastAsia="微软雅黑" w:hAnsi="微软雅黑"/>
          <w:sz w:val="24"/>
          <w:szCs w:val="24"/>
        </w:rPr>
      </w:pPr>
      <w:r>
        <w:rPr>
          <w:rFonts w:ascii="微软雅黑" w:eastAsia="微软雅黑" w:hAnsi="微软雅黑"/>
          <w:sz w:val="24"/>
          <w:szCs w:val="24"/>
        </w:rPr>
        <w:t>1.3 双方不得为获取不正当的利益，采用任何方式损害对方的合法权益。</w:t>
      </w:r>
    </w:p>
    <w:p w14:paraId="2B1196D6" w14:textId="77777777" w:rsidR="007822F2" w:rsidRDefault="00131DD5">
      <w:pPr>
        <w:spacing w:line="360" w:lineRule="auto"/>
        <w:rPr>
          <w:rFonts w:ascii="微软雅黑" w:eastAsia="微软雅黑" w:hAnsi="微软雅黑"/>
          <w:sz w:val="24"/>
          <w:szCs w:val="24"/>
        </w:rPr>
      </w:pPr>
      <w:r>
        <w:rPr>
          <w:rFonts w:ascii="微软雅黑" w:eastAsia="微软雅黑" w:hAnsi="微软雅黑"/>
          <w:sz w:val="24"/>
          <w:szCs w:val="24"/>
        </w:rPr>
        <w:t>1.4 任何一方发现对方工作人员在合同履行中有违法、违规、违纪、违反本协议行为的，有义务即时向对方监督部门投诉（双方监督部门电话附后），投诉时须提供相关证明材料。</w:t>
      </w:r>
    </w:p>
    <w:p w14:paraId="5CD44F78" w14:textId="77777777" w:rsidR="007822F2" w:rsidRDefault="00131DD5">
      <w:pPr>
        <w:spacing w:line="360" w:lineRule="auto"/>
        <w:rPr>
          <w:rFonts w:ascii="微软雅黑" w:eastAsia="微软雅黑" w:hAnsi="微软雅黑"/>
          <w:b/>
          <w:bCs/>
          <w:sz w:val="24"/>
          <w:szCs w:val="24"/>
        </w:rPr>
      </w:pPr>
      <w:r>
        <w:rPr>
          <w:rFonts w:ascii="微软雅黑" w:eastAsia="微软雅黑" w:hAnsi="微软雅黑" w:hint="eastAsia"/>
          <w:b/>
          <w:bCs/>
          <w:sz w:val="24"/>
          <w:szCs w:val="24"/>
        </w:rPr>
        <w:t>第二条</w:t>
      </w:r>
      <w:r>
        <w:rPr>
          <w:rFonts w:ascii="微软雅黑" w:eastAsia="微软雅黑" w:hAnsi="微软雅黑"/>
          <w:b/>
          <w:bCs/>
          <w:sz w:val="24"/>
          <w:szCs w:val="24"/>
        </w:rPr>
        <w:t xml:space="preserve">  甲方责任</w:t>
      </w:r>
    </w:p>
    <w:p w14:paraId="57F987DF" w14:textId="77777777" w:rsidR="007822F2" w:rsidRDefault="00131DD5">
      <w:pPr>
        <w:spacing w:line="360" w:lineRule="auto"/>
        <w:rPr>
          <w:rFonts w:ascii="微软雅黑" w:eastAsia="微软雅黑" w:hAnsi="微软雅黑"/>
          <w:sz w:val="24"/>
          <w:szCs w:val="24"/>
        </w:rPr>
      </w:pPr>
      <w:r>
        <w:rPr>
          <w:rFonts w:ascii="微软雅黑" w:eastAsia="微软雅黑" w:hAnsi="微软雅黑"/>
          <w:sz w:val="24"/>
          <w:szCs w:val="24"/>
        </w:rPr>
        <w:t>2.1  应与乙方保持正常的业务合作交往，按照有关法律法规和程序开展工作。</w:t>
      </w:r>
    </w:p>
    <w:p w14:paraId="1ADE4CEE" w14:textId="77777777" w:rsidR="007822F2" w:rsidRDefault="00131DD5">
      <w:pPr>
        <w:spacing w:line="360" w:lineRule="auto"/>
        <w:rPr>
          <w:rFonts w:ascii="微软雅黑" w:eastAsia="微软雅黑" w:hAnsi="微软雅黑"/>
          <w:sz w:val="24"/>
          <w:szCs w:val="24"/>
        </w:rPr>
      </w:pPr>
      <w:r>
        <w:rPr>
          <w:rFonts w:ascii="微软雅黑" w:eastAsia="微软雅黑" w:hAnsi="微软雅黑"/>
          <w:sz w:val="24"/>
          <w:szCs w:val="24"/>
        </w:rPr>
        <w:t>2.2  在商务活动中应当依法办事、廉洁自律，不得有任何涉及商业贿赂或损害企业利益的行为（包括但不限于以下情形）：</w:t>
      </w:r>
    </w:p>
    <w:p w14:paraId="5D3A14E9" w14:textId="77777777" w:rsidR="007822F2" w:rsidRDefault="00131DD5">
      <w:pPr>
        <w:spacing w:line="360" w:lineRule="auto"/>
        <w:rPr>
          <w:rFonts w:ascii="微软雅黑" w:eastAsia="微软雅黑" w:hAnsi="微软雅黑"/>
          <w:sz w:val="24"/>
          <w:szCs w:val="24"/>
        </w:rPr>
      </w:pPr>
      <w:r>
        <w:rPr>
          <w:rFonts w:ascii="微软雅黑" w:eastAsia="微软雅黑" w:hAnsi="微软雅黑"/>
          <w:sz w:val="24"/>
          <w:szCs w:val="24"/>
        </w:rPr>
        <w:t>2.2.1向乙方及乙方工作人员索要或接受乙方以及乙方工作人员的回扣、礼金、有价证券、贵重物品或好处费、感谢费等；</w:t>
      </w:r>
    </w:p>
    <w:p w14:paraId="18410F4E" w14:textId="77777777" w:rsidR="007822F2" w:rsidRDefault="00131DD5">
      <w:pPr>
        <w:spacing w:line="360" w:lineRule="auto"/>
        <w:rPr>
          <w:rFonts w:ascii="微软雅黑" w:eastAsia="微软雅黑" w:hAnsi="微软雅黑"/>
          <w:sz w:val="24"/>
          <w:szCs w:val="24"/>
        </w:rPr>
      </w:pPr>
      <w:r>
        <w:rPr>
          <w:rFonts w:ascii="微软雅黑" w:eastAsia="微软雅黑" w:hAnsi="微软雅黑"/>
          <w:sz w:val="24"/>
          <w:szCs w:val="24"/>
        </w:rPr>
        <w:t>2.2.2 在业务活动中以任何理由设置障碍、态度粗鲁、刁难乙方；</w:t>
      </w:r>
    </w:p>
    <w:p w14:paraId="12F4E2F4" w14:textId="77777777" w:rsidR="007822F2" w:rsidRDefault="00131DD5">
      <w:pPr>
        <w:spacing w:line="360" w:lineRule="auto"/>
        <w:rPr>
          <w:rFonts w:ascii="微软雅黑" w:eastAsia="微软雅黑" w:hAnsi="微软雅黑"/>
          <w:sz w:val="24"/>
          <w:szCs w:val="24"/>
        </w:rPr>
      </w:pPr>
      <w:r>
        <w:rPr>
          <w:rFonts w:ascii="微软雅黑" w:eastAsia="微软雅黑" w:hAnsi="微软雅黑"/>
          <w:sz w:val="24"/>
          <w:szCs w:val="24"/>
        </w:rPr>
        <w:t>2.2.3 在乙方报销任何应由甲方工作人员个人支付的费用；</w:t>
      </w:r>
    </w:p>
    <w:p w14:paraId="57B36648" w14:textId="77777777" w:rsidR="007822F2" w:rsidRDefault="00131DD5">
      <w:pPr>
        <w:spacing w:line="360" w:lineRule="auto"/>
        <w:rPr>
          <w:rFonts w:ascii="微软雅黑" w:eastAsia="微软雅黑" w:hAnsi="微软雅黑"/>
          <w:sz w:val="24"/>
          <w:szCs w:val="24"/>
        </w:rPr>
      </w:pPr>
      <w:r>
        <w:rPr>
          <w:rFonts w:ascii="微软雅黑" w:eastAsia="微软雅黑" w:hAnsi="微软雅黑"/>
          <w:sz w:val="24"/>
          <w:szCs w:val="24"/>
        </w:rPr>
        <w:t>2.2.4 要求或接受乙方或乙方工作人员为</w:t>
      </w:r>
      <w:r>
        <w:rPr>
          <w:rFonts w:ascii="微软雅黑" w:eastAsia="微软雅黑" w:hAnsi="微软雅黑" w:hint="eastAsia"/>
          <w:sz w:val="24"/>
          <w:szCs w:val="24"/>
          <w:lang w:eastAsia="zh"/>
        </w:rPr>
        <w:t>甲</w:t>
      </w:r>
      <w:r>
        <w:rPr>
          <w:rFonts w:ascii="微软雅黑" w:eastAsia="微软雅黑" w:hAnsi="微软雅黑"/>
          <w:sz w:val="24"/>
          <w:szCs w:val="24"/>
        </w:rPr>
        <w:t>方工作人员装修住房、婚丧嫁娶、或</w:t>
      </w:r>
      <w:r>
        <w:rPr>
          <w:rFonts w:ascii="微软雅黑" w:eastAsia="微软雅黑" w:hAnsi="微软雅黑"/>
          <w:sz w:val="24"/>
          <w:szCs w:val="24"/>
        </w:rPr>
        <w:lastRenderedPageBreak/>
        <w:t>为其配偶及亲戚朋友安排工作提供方便；</w:t>
      </w:r>
    </w:p>
    <w:p w14:paraId="1867C87A" w14:textId="77777777" w:rsidR="007822F2" w:rsidRDefault="00131DD5">
      <w:pPr>
        <w:spacing w:line="360" w:lineRule="auto"/>
        <w:rPr>
          <w:rFonts w:ascii="微软雅黑" w:eastAsia="微软雅黑" w:hAnsi="微软雅黑"/>
          <w:sz w:val="24"/>
          <w:szCs w:val="24"/>
        </w:rPr>
      </w:pPr>
      <w:r>
        <w:rPr>
          <w:rFonts w:ascii="微软雅黑" w:eastAsia="微软雅黑" w:hAnsi="微软雅黑"/>
          <w:sz w:val="24"/>
          <w:szCs w:val="24"/>
        </w:rPr>
        <w:t>2.2.5参加乙方或乙方工作人员安排的宴请、健身、娱乐、桑拿按摩等活动；</w:t>
      </w:r>
    </w:p>
    <w:p w14:paraId="6082AE82" w14:textId="77777777" w:rsidR="007822F2" w:rsidRDefault="00131DD5">
      <w:pPr>
        <w:spacing w:line="360" w:lineRule="auto"/>
        <w:rPr>
          <w:rFonts w:ascii="微软雅黑" w:eastAsia="微软雅黑" w:hAnsi="微软雅黑"/>
          <w:sz w:val="24"/>
          <w:szCs w:val="24"/>
        </w:rPr>
      </w:pPr>
      <w:r>
        <w:rPr>
          <w:rFonts w:ascii="微软雅黑" w:eastAsia="微软雅黑" w:hAnsi="微软雅黑"/>
          <w:sz w:val="24"/>
          <w:szCs w:val="24"/>
        </w:rPr>
        <w:t>2.2.6向乙方或乙方工作人员要求为甲方工作人员或其配偶及亲戚朋友介绍经营业务等活动。</w:t>
      </w:r>
    </w:p>
    <w:p w14:paraId="106DA84A" w14:textId="77777777" w:rsidR="007822F2" w:rsidRDefault="00131DD5">
      <w:pPr>
        <w:spacing w:line="360" w:lineRule="auto"/>
        <w:rPr>
          <w:rFonts w:ascii="微软雅黑" w:eastAsia="微软雅黑" w:hAnsi="微软雅黑"/>
          <w:b/>
          <w:bCs/>
          <w:sz w:val="24"/>
          <w:szCs w:val="24"/>
        </w:rPr>
      </w:pPr>
      <w:r>
        <w:rPr>
          <w:rFonts w:ascii="微软雅黑" w:eastAsia="微软雅黑" w:hAnsi="微软雅黑" w:hint="eastAsia"/>
          <w:b/>
          <w:bCs/>
          <w:sz w:val="24"/>
          <w:szCs w:val="24"/>
        </w:rPr>
        <w:t>第三条</w:t>
      </w:r>
      <w:r>
        <w:rPr>
          <w:rFonts w:ascii="微软雅黑" w:eastAsia="微软雅黑" w:hAnsi="微软雅黑"/>
          <w:b/>
          <w:bCs/>
          <w:sz w:val="24"/>
          <w:szCs w:val="24"/>
        </w:rPr>
        <w:t xml:space="preserve">  乙方的责任</w:t>
      </w:r>
    </w:p>
    <w:p w14:paraId="59DDEA69" w14:textId="77777777" w:rsidR="007822F2" w:rsidRDefault="00131DD5">
      <w:pPr>
        <w:spacing w:line="360" w:lineRule="auto"/>
        <w:rPr>
          <w:rFonts w:ascii="微软雅黑" w:eastAsia="微软雅黑" w:hAnsi="微软雅黑"/>
          <w:sz w:val="24"/>
          <w:szCs w:val="24"/>
        </w:rPr>
      </w:pPr>
      <w:r>
        <w:rPr>
          <w:rFonts w:ascii="微软雅黑" w:eastAsia="微软雅黑" w:hAnsi="微软雅黑"/>
          <w:sz w:val="24"/>
          <w:szCs w:val="24"/>
        </w:rPr>
        <w:t>3.1  应与甲方保持正常的业务交往，按照有关法律法规和程序开展业务工作。</w:t>
      </w:r>
    </w:p>
    <w:p w14:paraId="31769B95" w14:textId="77777777" w:rsidR="007822F2" w:rsidRDefault="00131DD5">
      <w:pPr>
        <w:spacing w:line="360" w:lineRule="auto"/>
        <w:rPr>
          <w:rFonts w:ascii="微软雅黑" w:eastAsia="微软雅黑" w:hAnsi="微软雅黑"/>
          <w:sz w:val="24"/>
          <w:szCs w:val="24"/>
        </w:rPr>
      </w:pPr>
      <w:r>
        <w:rPr>
          <w:rFonts w:ascii="微软雅黑" w:eastAsia="微软雅黑" w:hAnsi="微软雅黑"/>
          <w:sz w:val="24"/>
          <w:szCs w:val="24"/>
        </w:rPr>
        <w:t xml:space="preserve">3.2  在与甲方的商务活动中应当依法办事、廉洁自律，不得以任何方式从事任何涉及商业贿赂或损害甲方企业利益的行为，包括但不限于以下情形： </w:t>
      </w:r>
    </w:p>
    <w:p w14:paraId="2E3B6A03" w14:textId="77777777" w:rsidR="007822F2" w:rsidRDefault="00131DD5">
      <w:pPr>
        <w:spacing w:line="360" w:lineRule="auto"/>
        <w:rPr>
          <w:rFonts w:ascii="微软雅黑" w:eastAsia="微软雅黑" w:hAnsi="微软雅黑"/>
          <w:sz w:val="24"/>
          <w:szCs w:val="24"/>
        </w:rPr>
      </w:pPr>
      <w:r>
        <w:rPr>
          <w:rFonts w:ascii="微软雅黑" w:eastAsia="微软雅黑" w:hAnsi="微软雅黑"/>
          <w:sz w:val="24"/>
          <w:szCs w:val="24"/>
        </w:rPr>
        <w:t>3.2.1 以任何理由或方式向甲方及其工作人员赠送礼金、有价证券、贵重物品及回扣、好处费、感谢费等；</w:t>
      </w:r>
    </w:p>
    <w:p w14:paraId="385EC87C" w14:textId="77777777" w:rsidR="007822F2" w:rsidRDefault="00131DD5">
      <w:pPr>
        <w:spacing w:line="360" w:lineRule="auto"/>
        <w:rPr>
          <w:rFonts w:ascii="微软雅黑" w:eastAsia="微软雅黑" w:hAnsi="微软雅黑"/>
          <w:sz w:val="24"/>
          <w:szCs w:val="24"/>
        </w:rPr>
      </w:pPr>
      <w:r>
        <w:rPr>
          <w:rFonts w:ascii="微软雅黑" w:eastAsia="微软雅黑" w:hAnsi="微软雅黑"/>
          <w:sz w:val="24"/>
          <w:szCs w:val="24"/>
        </w:rPr>
        <w:t xml:space="preserve">3.2.2 以任何理由或方式为甲方及其工作人员报销应由甲方及其工作人员支付的费用； </w:t>
      </w:r>
    </w:p>
    <w:p w14:paraId="273E1D42" w14:textId="77777777" w:rsidR="007822F2" w:rsidRDefault="00131DD5">
      <w:pPr>
        <w:spacing w:line="360" w:lineRule="auto"/>
        <w:rPr>
          <w:rFonts w:ascii="微软雅黑" w:eastAsia="微软雅黑" w:hAnsi="微软雅黑"/>
          <w:sz w:val="24"/>
          <w:szCs w:val="24"/>
        </w:rPr>
      </w:pPr>
      <w:r>
        <w:rPr>
          <w:rFonts w:ascii="微软雅黑" w:eastAsia="微软雅黑" w:hAnsi="微软雅黑"/>
          <w:sz w:val="24"/>
          <w:szCs w:val="24"/>
        </w:rPr>
        <w:t>3.2.3 为甲方工作人员装修住房、安排婚丧嫁娶活动及为其配偶或亲戚朋友安排工作或牵线搭桥、提供方便；</w:t>
      </w:r>
    </w:p>
    <w:p w14:paraId="14F52926" w14:textId="77777777" w:rsidR="007822F2" w:rsidRDefault="00131DD5">
      <w:pPr>
        <w:spacing w:line="360" w:lineRule="auto"/>
        <w:rPr>
          <w:rFonts w:ascii="微软雅黑" w:eastAsia="微软雅黑" w:hAnsi="微软雅黑"/>
          <w:sz w:val="24"/>
          <w:szCs w:val="24"/>
        </w:rPr>
      </w:pPr>
      <w:r>
        <w:rPr>
          <w:rFonts w:ascii="微软雅黑" w:eastAsia="微软雅黑" w:hAnsi="微软雅黑"/>
          <w:sz w:val="24"/>
          <w:szCs w:val="24"/>
        </w:rPr>
        <w:t>3.2.4 以任何理由宴请甲方单位及其工作人员；以任何理由安排甲方单位及其工作人员参与其组织的健身、娱乐、桑拿按摩等活动；</w:t>
      </w:r>
    </w:p>
    <w:p w14:paraId="1C3844D0" w14:textId="77777777" w:rsidR="007822F2" w:rsidRDefault="00131DD5">
      <w:pPr>
        <w:spacing w:line="360" w:lineRule="auto"/>
        <w:rPr>
          <w:rFonts w:ascii="微软雅黑" w:eastAsia="微软雅黑" w:hAnsi="微软雅黑"/>
          <w:sz w:val="24"/>
          <w:szCs w:val="24"/>
        </w:rPr>
      </w:pPr>
      <w:r>
        <w:rPr>
          <w:rFonts w:ascii="微软雅黑" w:eastAsia="微软雅黑" w:hAnsi="微软雅黑"/>
          <w:sz w:val="24"/>
          <w:szCs w:val="24"/>
        </w:rPr>
        <w:t>3.2.5 为甲方工作人员及其配偶、亲戚朋友介绍经营业务、提供经营业务的便利条件，进行经营业务合作等活动。</w:t>
      </w:r>
    </w:p>
    <w:p w14:paraId="35B4A745" w14:textId="77777777" w:rsidR="007822F2" w:rsidRDefault="00131DD5">
      <w:pPr>
        <w:spacing w:line="360" w:lineRule="auto"/>
        <w:rPr>
          <w:rFonts w:ascii="微软雅黑" w:eastAsia="微软雅黑" w:hAnsi="微软雅黑"/>
          <w:b/>
          <w:bCs/>
          <w:sz w:val="24"/>
          <w:szCs w:val="24"/>
        </w:rPr>
      </w:pPr>
      <w:r>
        <w:rPr>
          <w:rFonts w:ascii="微软雅黑" w:eastAsia="微软雅黑" w:hAnsi="微软雅黑" w:hint="eastAsia"/>
          <w:b/>
          <w:bCs/>
          <w:sz w:val="24"/>
          <w:szCs w:val="24"/>
        </w:rPr>
        <w:t>第四条</w:t>
      </w:r>
      <w:r>
        <w:rPr>
          <w:rFonts w:ascii="微软雅黑" w:eastAsia="微软雅黑" w:hAnsi="微软雅黑"/>
          <w:b/>
          <w:bCs/>
          <w:sz w:val="24"/>
          <w:szCs w:val="24"/>
        </w:rPr>
        <w:t xml:space="preserve">  违约责任</w:t>
      </w:r>
    </w:p>
    <w:p w14:paraId="6E81D562" w14:textId="496A6BA4" w:rsidR="007822F2" w:rsidRDefault="00131DD5">
      <w:pPr>
        <w:spacing w:line="360" w:lineRule="auto"/>
        <w:ind w:firstLineChars="250" w:firstLine="600"/>
        <w:rPr>
          <w:rFonts w:ascii="微软雅黑" w:eastAsia="微软雅黑" w:hAnsi="微软雅黑"/>
          <w:sz w:val="24"/>
          <w:szCs w:val="24"/>
        </w:rPr>
      </w:pPr>
      <w:r>
        <w:rPr>
          <w:rFonts w:ascii="微软雅黑" w:eastAsia="微软雅黑" w:hAnsi="微软雅黑" w:hint="eastAsia"/>
          <w:sz w:val="24"/>
          <w:szCs w:val="24"/>
        </w:rPr>
        <w:t>合同任一方或工作人员违反本协议第一条或第三条的，违约方应赔偿守约方本合同金额总额</w:t>
      </w:r>
      <w:r>
        <w:rPr>
          <w:rFonts w:ascii="微软雅黑" w:eastAsia="微软雅黑" w:hAnsi="微软雅黑"/>
          <w:sz w:val="24"/>
          <w:szCs w:val="24"/>
        </w:rPr>
        <w:t>20%的违约金，守约方有权据此解除</w:t>
      </w:r>
      <w:r>
        <w:rPr>
          <w:rFonts w:ascii="微软雅黑" w:eastAsia="微软雅黑" w:hAnsi="微软雅黑"/>
          <w:sz w:val="24"/>
          <w:szCs w:val="24"/>
          <w:u w:val="single"/>
        </w:rPr>
        <w:t>《朗朗天地项目</w:t>
      </w:r>
      <w:r w:rsidR="00AE7524">
        <w:rPr>
          <w:rFonts w:ascii="微软雅黑" w:eastAsia="微软雅黑" w:hAnsi="微软雅黑" w:hint="eastAsia"/>
          <w:sz w:val="24"/>
          <w:szCs w:val="24"/>
          <w:u w:val="single"/>
          <w:lang w:eastAsia="zh"/>
        </w:rPr>
        <w:t>暑期</w:t>
      </w:r>
      <w:bookmarkStart w:id="1" w:name="_GoBack"/>
      <w:bookmarkEnd w:id="1"/>
      <w:r>
        <w:rPr>
          <w:rFonts w:ascii="微软雅黑" w:eastAsia="微软雅黑" w:hAnsi="微软雅黑" w:hint="eastAsia"/>
          <w:sz w:val="24"/>
          <w:szCs w:val="24"/>
          <w:u w:val="single"/>
          <w:lang w:eastAsia="zh"/>
        </w:rPr>
        <w:t>活</w:t>
      </w:r>
      <w:r>
        <w:rPr>
          <w:rFonts w:ascii="微软雅黑" w:eastAsia="微软雅黑" w:hAnsi="微软雅黑"/>
          <w:sz w:val="24"/>
          <w:szCs w:val="24"/>
          <w:u w:val="single"/>
        </w:rPr>
        <w:t>动策划与执行合同</w:t>
      </w:r>
      <w:r>
        <w:rPr>
          <w:rFonts w:ascii="微软雅黑" w:eastAsia="微软雅黑" w:hAnsi="微软雅黑" w:hint="eastAsia"/>
          <w:sz w:val="24"/>
          <w:szCs w:val="24"/>
          <w:u w:val="single"/>
        </w:rPr>
        <w:t>》</w:t>
      </w:r>
      <w:r>
        <w:rPr>
          <w:rFonts w:ascii="微软雅黑" w:eastAsia="微软雅黑" w:hAnsi="微软雅黑"/>
          <w:sz w:val="24"/>
          <w:szCs w:val="24"/>
        </w:rPr>
        <w:t>。同时，守约方将永久性地取消与违约方再次合作的资格，</w:t>
      </w:r>
      <w:r>
        <w:rPr>
          <w:rFonts w:ascii="微软雅黑" w:eastAsia="微软雅黑" w:hAnsi="微软雅黑"/>
          <w:sz w:val="24"/>
          <w:szCs w:val="24"/>
        </w:rPr>
        <w:lastRenderedPageBreak/>
        <w:t>构成犯罪的，守约方将向司法机关报案，追究违约方及相关人员刑事责任；给守约方单位造成经济损失的，还应予以赔偿。</w:t>
      </w:r>
    </w:p>
    <w:p w14:paraId="05E41035" w14:textId="6223BA98" w:rsidR="007822F2" w:rsidRDefault="00131DD5">
      <w:pPr>
        <w:spacing w:line="360" w:lineRule="auto"/>
        <w:rPr>
          <w:rFonts w:ascii="微软雅黑" w:eastAsia="微软雅黑" w:hAnsi="微软雅黑"/>
          <w:b/>
          <w:bCs/>
          <w:sz w:val="24"/>
          <w:szCs w:val="24"/>
        </w:rPr>
      </w:pPr>
      <w:r>
        <w:rPr>
          <w:rFonts w:ascii="微软雅黑" w:eastAsia="微软雅黑" w:hAnsi="微软雅黑" w:hint="eastAsia"/>
          <w:b/>
          <w:bCs/>
          <w:sz w:val="24"/>
          <w:szCs w:val="24"/>
        </w:rPr>
        <w:t>第五条</w:t>
      </w:r>
      <w:r>
        <w:rPr>
          <w:rFonts w:ascii="微软雅黑" w:eastAsia="微软雅黑" w:hAnsi="微软雅黑"/>
          <w:b/>
          <w:bCs/>
          <w:sz w:val="24"/>
          <w:szCs w:val="24"/>
        </w:rPr>
        <w:t xml:space="preserve">  本协议作为</w:t>
      </w:r>
      <w:r>
        <w:rPr>
          <w:rFonts w:ascii="微软雅黑" w:eastAsia="微软雅黑" w:hAnsi="微软雅黑"/>
          <w:b/>
          <w:bCs/>
          <w:sz w:val="24"/>
          <w:szCs w:val="24"/>
          <w:u w:val="single"/>
        </w:rPr>
        <w:t>《朗朗天地项目</w:t>
      </w:r>
      <w:r w:rsidR="00B94E45">
        <w:rPr>
          <w:rFonts w:ascii="微软雅黑" w:eastAsia="微软雅黑" w:hAnsi="微软雅黑" w:hint="eastAsia"/>
          <w:b/>
          <w:bCs/>
          <w:sz w:val="24"/>
          <w:szCs w:val="24"/>
          <w:u w:val="single"/>
          <w:lang w:eastAsia="zh"/>
        </w:rPr>
        <w:t>暑期</w:t>
      </w:r>
      <w:r>
        <w:rPr>
          <w:rFonts w:ascii="微软雅黑" w:eastAsia="微软雅黑" w:hAnsi="微软雅黑" w:hint="eastAsia"/>
          <w:b/>
          <w:bCs/>
          <w:sz w:val="24"/>
          <w:szCs w:val="24"/>
          <w:u w:val="single"/>
          <w:lang w:eastAsia="zh"/>
        </w:rPr>
        <w:t>活</w:t>
      </w:r>
      <w:r>
        <w:rPr>
          <w:rFonts w:ascii="微软雅黑" w:eastAsia="微软雅黑" w:hAnsi="微软雅黑"/>
          <w:b/>
          <w:bCs/>
          <w:sz w:val="24"/>
          <w:szCs w:val="24"/>
          <w:u w:val="single"/>
        </w:rPr>
        <w:t>动策划与执行合同</w:t>
      </w:r>
      <w:r>
        <w:rPr>
          <w:rFonts w:ascii="微软雅黑" w:eastAsia="微软雅黑" w:hAnsi="微软雅黑" w:hint="eastAsia"/>
          <w:b/>
          <w:bCs/>
          <w:sz w:val="24"/>
          <w:szCs w:val="24"/>
          <w:u w:val="single"/>
        </w:rPr>
        <w:t>》</w:t>
      </w:r>
      <w:r>
        <w:rPr>
          <w:rFonts w:ascii="微软雅黑" w:eastAsia="微软雅黑" w:hAnsi="微软雅黑"/>
          <w:b/>
          <w:bCs/>
          <w:sz w:val="24"/>
          <w:szCs w:val="24"/>
        </w:rPr>
        <w:t>的附件，与合同具有同等法律效力。</w:t>
      </w:r>
    </w:p>
    <w:p w14:paraId="194E819F" w14:textId="77777777" w:rsidR="007822F2" w:rsidRDefault="00131DD5">
      <w:pPr>
        <w:spacing w:line="360" w:lineRule="auto"/>
        <w:rPr>
          <w:rFonts w:ascii="微软雅黑" w:eastAsia="微软雅黑" w:hAnsi="微软雅黑"/>
          <w:b/>
          <w:bCs/>
          <w:sz w:val="24"/>
          <w:szCs w:val="24"/>
        </w:rPr>
      </w:pPr>
      <w:r>
        <w:rPr>
          <w:rFonts w:ascii="微软雅黑" w:eastAsia="微软雅黑" w:hAnsi="微软雅黑" w:hint="eastAsia"/>
          <w:b/>
          <w:bCs/>
          <w:sz w:val="24"/>
          <w:szCs w:val="24"/>
        </w:rPr>
        <w:t>第六条</w:t>
      </w:r>
      <w:r>
        <w:rPr>
          <w:rFonts w:ascii="微软雅黑" w:eastAsia="微软雅黑" w:hAnsi="微软雅黑"/>
          <w:b/>
          <w:bCs/>
          <w:sz w:val="24"/>
          <w:szCs w:val="24"/>
        </w:rPr>
        <w:t xml:space="preserve">  本协议自双方签字盖章后生效。</w:t>
      </w:r>
    </w:p>
    <w:p w14:paraId="73CF655C" w14:textId="77777777" w:rsidR="007822F2" w:rsidRDefault="007822F2">
      <w:pPr>
        <w:spacing w:line="360" w:lineRule="auto"/>
        <w:rPr>
          <w:rFonts w:ascii="微软雅黑" w:eastAsia="微软雅黑" w:hAnsi="微软雅黑"/>
          <w:sz w:val="24"/>
          <w:szCs w:val="24"/>
        </w:rPr>
      </w:pPr>
    </w:p>
    <w:p w14:paraId="767067E4" w14:textId="77777777" w:rsidR="007822F2" w:rsidRDefault="00131DD5">
      <w:pPr>
        <w:spacing w:line="360" w:lineRule="auto"/>
        <w:rPr>
          <w:rFonts w:ascii="微软雅黑" w:eastAsia="微软雅黑" w:hAnsi="微软雅黑"/>
          <w:sz w:val="24"/>
          <w:szCs w:val="24"/>
        </w:rPr>
      </w:pPr>
      <w:r>
        <w:rPr>
          <w:rFonts w:ascii="微软雅黑" w:eastAsia="微软雅黑" w:hAnsi="微软雅黑" w:hint="eastAsia"/>
          <w:sz w:val="24"/>
          <w:szCs w:val="24"/>
        </w:rPr>
        <w:t>甲方（盖章）：</w:t>
      </w:r>
      <w:r>
        <w:rPr>
          <w:rFonts w:ascii="微软雅黑" w:eastAsia="微软雅黑" w:hAnsi="微软雅黑"/>
          <w:sz w:val="24"/>
          <w:szCs w:val="24"/>
        </w:rPr>
        <w:t xml:space="preserve"> </w:t>
      </w:r>
    </w:p>
    <w:p w14:paraId="514E7E34" w14:textId="77777777" w:rsidR="007822F2" w:rsidRDefault="00131DD5">
      <w:pPr>
        <w:spacing w:line="360" w:lineRule="auto"/>
        <w:rPr>
          <w:rFonts w:ascii="微软雅黑" w:eastAsia="微软雅黑" w:hAnsi="微软雅黑"/>
          <w:sz w:val="24"/>
          <w:szCs w:val="24"/>
        </w:rPr>
      </w:pPr>
      <w:r>
        <w:rPr>
          <w:rFonts w:ascii="微软雅黑" w:eastAsia="微软雅黑" w:hAnsi="微软雅黑" w:hint="eastAsia"/>
          <w:sz w:val="24"/>
          <w:szCs w:val="24"/>
        </w:rPr>
        <w:t>授权代表：</w:t>
      </w:r>
      <w:r>
        <w:rPr>
          <w:rFonts w:ascii="微软雅黑" w:eastAsia="微软雅黑" w:hAnsi="微软雅黑"/>
          <w:sz w:val="24"/>
          <w:szCs w:val="24"/>
        </w:rPr>
        <w:t xml:space="preserve">                   甲方监督部门电话：17360164701    </w:t>
      </w:r>
    </w:p>
    <w:p w14:paraId="4B4C6BC7" w14:textId="77777777" w:rsidR="007822F2" w:rsidRDefault="007822F2">
      <w:pPr>
        <w:spacing w:line="360" w:lineRule="auto"/>
        <w:rPr>
          <w:rFonts w:ascii="微软雅黑" w:eastAsia="微软雅黑" w:hAnsi="微软雅黑"/>
          <w:sz w:val="24"/>
          <w:szCs w:val="24"/>
        </w:rPr>
      </w:pPr>
    </w:p>
    <w:p w14:paraId="4DCF97CB" w14:textId="77777777" w:rsidR="007822F2" w:rsidRDefault="00131DD5">
      <w:pPr>
        <w:spacing w:line="360" w:lineRule="auto"/>
        <w:rPr>
          <w:rFonts w:ascii="微软雅黑" w:eastAsia="微软雅黑" w:hAnsi="微软雅黑"/>
          <w:sz w:val="24"/>
          <w:szCs w:val="24"/>
        </w:rPr>
      </w:pPr>
      <w:r>
        <w:rPr>
          <w:rFonts w:ascii="微软雅黑" w:eastAsia="微软雅黑" w:hAnsi="微软雅黑" w:hint="eastAsia"/>
          <w:sz w:val="24"/>
          <w:szCs w:val="24"/>
        </w:rPr>
        <w:t>乙方（盖章）：</w:t>
      </w:r>
      <w:r>
        <w:rPr>
          <w:rFonts w:ascii="微软雅黑" w:eastAsia="微软雅黑" w:hAnsi="微软雅黑"/>
          <w:sz w:val="24"/>
          <w:szCs w:val="24"/>
        </w:rPr>
        <w:t xml:space="preserve"> </w:t>
      </w:r>
    </w:p>
    <w:p w14:paraId="2FFF332B" w14:textId="77777777" w:rsidR="007822F2" w:rsidRDefault="00131DD5">
      <w:pPr>
        <w:spacing w:line="360" w:lineRule="auto"/>
        <w:rPr>
          <w:rFonts w:ascii="微软雅黑" w:eastAsia="微软雅黑" w:hAnsi="微软雅黑"/>
          <w:sz w:val="24"/>
          <w:szCs w:val="24"/>
        </w:rPr>
      </w:pPr>
      <w:r>
        <w:rPr>
          <w:rFonts w:ascii="微软雅黑" w:eastAsia="微软雅黑" w:hAnsi="微软雅黑" w:hint="eastAsia"/>
          <w:sz w:val="24"/>
          <w:szCs w:val="24"/>
        </w:rPr>
        <w:t>授权代表：</w:t>
      </w:r>
      <w:r>
        <w:rPr>
          <w:rFonts w:ascii="微软雅黑" w:eastAsia="微软雅黑" w:hAnsi="微软雅黑"/>
          <w:sz w:val="24"/>
          <w:szCs w:val="24"/>
        </w:rPr>
        <w:t xml:space="preserve">                   乙方监督部门电话：</w:t>
      </w:r>
      <w:r>
        <w:rPr>
          <w:rFonts w:ascii="微软雅黑" w:eastAsia="微软雅黑" w:hAnsi="微软雅黑" w:hint="eastAsia"/>
          <w:sz w:val="24"/>
          <w:szCs w:val="24"/>
        </w:rPr>
        <w:t>15982058670</w:t>
      </w:r>
    </w:p>
    <w:p w14:paraId="6C5ACC17" w14:textId="77777777" w:rsidR="007822F2" w:rsidRDefault="007822F2">
      <w:pPr>
        <w:spacing w:line="360" w:lineRule="auto"/>
        <w:rPr>
          <w:rFonts w:ascii="微软雅黑" w:eastAsia="微软雅黑" w:hAnsi="微软雅黑"/>
          <w:sz w:val="24"/>
          <w:szCs w:val="24"/>
        </w:rPr>
      </w:pPr>
    </w:p>
    <w:p w14:paraId="72547587" w14:textId="77777777" w:rsidR="007822F2" w:rsidRDefault="007822F2">
      <w:pPr>
        <w:spacing w:line="360" w:lineRule="auto"/>
        <w:rPr>
          <w:rFonts w:ascii="微软雅黑" w:eastAsia="微软雅黑" w:hAnsi="微软雅黑"/>
          <w:sz w:val="24"/>
          <w:szCs w:val="24"/>
        </w:rPr>
      </w:pPr>
    </w:p>
    <w:p w14:paraId="2D2DC0E4" w14:textId="77777777" w:rsidR="007822F2" w:rsidRDefault="007822F2">
      <w:pPr>
        <w:spacing w:line="360" w:lineRule="auto"/>
        <w:rPr>
          <w:rFonts w:ascii="微软雅黑" w:eastAsia="微软雅黑" w:hAnsi="微软雅黑"/>
          <w:sz w:val="24"/>
          <w:szCs w:val="24"/>
        </w:rPr>
      </w:pPr>
    </w:p>
    <w:p w14:paraId="4F4DC69D" w14:textId="77777777" w:rsidR="007822F2" w:rsidRDefault="007822F2">
      <w:pPr>
        <w:spacing w:line="360" w:lineRule="auto"/>
        <w:rPr>
          <w:rFonts w:ascii="微软雅黑" w:eastAsia="微软雅黑" w:hAnsi="微软雅黑"/>
          <w:sz w:val="24"/>
          <w:szCs w:val="24"/>
        </w:rPr>
      </w:pPr>
    </w:p>
    <w:p w14:paraId="75C9626D" w14:textId="77777777" w:rsidR="007822F2" w:rsidRDefault="007822F2">
      <w:pPr>
        <w:spacing w:line="360" w:lineRule="auto"/>
        <w:rPr>
          <w:rFonts w:ascii="微软雅黑" w:eastAsia="微软雅黑" w:hAnsi="微软雅黑"/>
          <w:sz w:val="24"/>
          <w:szCs w:val="24"/>
        </w:rPr>
      </w:pPr>
    </w:p>
    <w:p w14:paraId="49D1F74B" w14:textId="77777777" w:rsidR="007822F2" w:rsidRDefault="007822F2">
      <w:pPr>
        <w:spacing w:line="360" w:lineRule="auto"/>
        <w:rPr>
          <w:rFonts w:ascii="微软雅黑" w:eastAsia="微软雅黑" w:hAnsi="微软雅黑"/>
          <w:sz w:val="24"/>
          <w:szCs w:val="24"/>
        </w:rPr>
      </w:pPr>
    </w:p>
    <w:p w14:paraId="1708D04A" w14:textId="77777777" w:rsidR="007822F2" w:rsidRDefault="007822F2">
      <w:pPr>
        <w:spacing w:line="360" w:lineRule="auto"/>
        <w:rPr>
          <w:rFonts w:ascii="微软雅黑" w:eastAsia="微软雅黑" w:hAnsi="微软雅黑"/>
          <w:sz w:val="24"/>
          <w:szCs w:val="24"/>
        </w:rPr>
      </w:pPr>
    </w:p>
    <w:p w14:paraId="482B6AC5" w14:textId="77777777" w:rsidR="007822F2" w:rsidRDefault="007822F2">
      <w:pPr>
        <w:spacing w:line="360" w:lineRule="auto"/>
        <w:rPr>
          <w:rFonts w:ascii="微软雅黑" w:eastAsia="微软雅黑" w:hAnsi="微软雅黑"/>
          <w:sz w:val="24"/>
          <w:szCs w:val="24"/>
        </w:rPr>
      </w:pPr>
    </w:p>
    <w:p w14:paraId="44ABD0C5" w14:textId="77777777" w:rsidR="007822F2" w:rsidRDefault="007822F2">
      <w:pPr>
        <w:spacing w:line="360" w:lineRule="auto"/>
        <w:rPr>
          <w:rFonts w:ascii="微软雅黑" w:eastAsia="微软雅黑" w:hAnsi="微软雅黑"/>
          <w:sz w:val="24"/>
          <w:szCs w:val="24"/>
        </w:rPr>
      </w:pPr>
    </w:p>
    <w:p w14:paraId="0E75012B" w14:textId="77777777" w:rsidR="007822F2" w:rsidRDefault="007822F2">
      <w:pPr>
        <w:spacing w:line="360" w:lineRule="auto"/>
        <w:rPr>
          <w:rFonts w:ascii="微软雅黑" w:eastAsia="微软雅黑" w:hAnsi="微软雅黑"/>
          <w:sz w:val="24"/>
          <w:szCs w:val="24"/>
        </w:rPr>
      </w:pPr>
    </w:p>
    <w:p w14:paraId="39BA7BCE" w14:textId="77777777" w:rsidR="007822F2" w:rsidRDefault="007822F2">
      <w:pPr>
        <w:spacing w:line="360" w:lineRule="auto"/>
        <w:rPr>
          <w:rFonts w:ascii="微软雅黑" w:eastAsia="微软雅黑" w:hAnsi="微软雅黑"/>
          <w:sz w:val="24"/>
          <w:szCs w:val="24"/>
        </w:rPr>
      </w:pPr>
    </w:p>
    <w:p w14:paraId="422C559E" w14:textId="77777777" w:rsidR="007822F2" w:rsidRDefault="00131DD5">
      <w:pPr>
        <w:spacing w:line="360" w:lineRule="auto"/>
        <w:rPr>
          <w:rFonts w:ascii="微软雅黑" w:eastAsia="微软雅黑" w:hAnsi="微软雅黑"/>
          <w:b/>
          <w:bCs/>
          <w:sz w:val="24"/>
          <w:szCs w:val="24"/>
        </w:rPr>
      </w:pPr>
      <w:r>
        <w:rPr>
          <w:rFonts w:ascii="微软雅黑" w:eastAsia="微软雅黑" w:hAnsi="微软雅黑" w:hint="eastAsia"/>
          <w:b/>
          <w:bCs/>
          <w:sz w:val="24"/>
          <w:szCs w:val="24"/>
        </w:rPr>
        <w:lastRenderedPageBreak/>
        <w:t>附件</w:t>
      </w:r>
      <w:r>
        <w:rPr>
          <w:rFonts w:ascii="微软雅黑" w:eastAsia="微软雅黑" w:hAnsi="微软雅黑"/>
          <w:b/>
          <w:bCs/>
          <w:sz w:val="24"/>
          <w:szCs w:val="24"/>
        </w:rPr>
        <w:t>5 [乙方项目项目人员名单]</w:t>
      </w:r>
    </w:p>
    <w:p w14:paraId="39DD68B0" w14:textId="77777777" w:rsidR="007822F2" w:rsidRDefault="007822F2">
      <w:pPr>
        <w:spacing w:line="360" w:lineRule="auto"/>
        <w:rPr>
          <w:rFonts w:ascii="微软雅黑" w:eastAsia="微软雅黑" w:hAnsi="微软雅黑"/>
          <w:sz w:val="24"/>
          <w:szCs w:val="24"/>
        </w:rPr>
      </w:pPr>
    </w:p>
    <w:tbl>
      <w:tblPr>
        <w:tblW w:w="8580" w:type="dxa"/>
        <w:tblLook w:val="04A0" w:firstRow="1" w:lastRow="0" w:firstColumn="1" w:lastColumn="0" w:noHBand="0" w:noVBand="1"/>
      </w:tblPr>
      <w:tblGrid>
        <w:gridCol w:w="802"/>
        <w:gridCol w:w="2822"/>
        <w:gridCol w:w="1177"/>
        <w:gridCol w:w="1553"/>
        <w:gridCol w:w="2226"/>
      </w:tblGrid>
      <w:tr w:rsidR="007822F2" w14:paraId="46C9E91D" w14:textId="77777777">
        <w:trPr>
          <w:trHeight w:val="1015"/>
        </w:trPr>
        <w:tc>
          <w:tcPr>
            <w:tcW w:w="8580" w:type="dxa"/>
            <w:gridSpan w:val="5"/>
            <w:tcBorders>
              <w:top w:val="single" w:sz="4" w:space="0" w:color="auto"/>
              <w:left w:val="single" w:sz="4" w:space="0" w:color="auto"/>
              <w:bottom w:val="single" w:sz="4" w:space="0" w:color="auto"/>
              <w:right w:val="single" w:sz="4" w:space="0" w:color="auto"/>
            </w:tcBorders>
            <w:shd w:val="clear" w:color="auto" w:fill="auto"/>
            <w:noWrap/>
            <w:vAlign w:val="center"/>
          </w:tcPr>
          <w:p w14:paraId="7E05FD0D" w14:textId="77777777" w:rsidR="007822F2" w:rsidRDefault="00131DD5">
            <w:pPr>
              <w:widowControl/>
              <w:jc w:val="center"/>
              <w:rPr>
                <w:rFonts w:ascii="微软雅黑" w:eastAsia="微软雅黑" w:hAnsi="微软雅黑" w:cs="宋体"/>
                <w:b/>
                <w:bCs/>
                <w:color w:val="000000"/>
                <w:kern w:val="0"/>
                <w:sz w:val="28"/>
                <w:szCs w:val="28"/>
                <w14:ligatures w14:val="none"/>
              </w:rPr>
            </w:pPr>
            <w:r>
              <w:rPr>
                <w:rFonts w:ascii="微软雅黑" w:eastAsia="微软雅黑" w:hAnsi="微软雅黑" w:cs="宋体" w:hint="eastAsia"/>
                <w:b/>
                <w:bCs/>
                <w:color w:val="000000"/>
                <w:kern w:val="0"/>
                <w:sz w:val="28"/>
                <w:szCs w:val="28"/>
                <w14:ligatures w14:val="none"/>
              </w:rPr>
              <w:t>乙方项目人员名单</w:t>
            </w:r>
          </w:p>
        </w:tc>
      </w:tr>
      <w:tr w:rsidR="007822F2" w14:paraId="0B4EBA3F" w14:textId="77777777">
        <w:trPr>
          <w:trHeight w:val="450"/>
        </w:trPr>
        <w:tc>
          <w:tcPr>
            <w:tcW w:w="802" w:type="dxa"/>
            <w:tcBorders>
              <w:top w:val="nil"/>
              <w:left w:val="single" w:sz="4" w:space="0" w:color="auto"/>
              <w:bottom w:val="single" w:sz="4" w:space="0" w:color="auto"/>
              <w:right w:val="single" w:sz="4" w:space="0" w:color="auto"/>
            </w:tcBorders>
            <w:shd w:val="clear" w:color="auto" w:fill="auto"/>
            <w:noWrap/>
            <w:vAlign w:val="center"/>
          </w:tcPr>
          <w:p w14:paraId="4B00CE15" w14:textId="77777777" w:rsidR="007822F2" w:rsidRDefault="00131DD5">
            <w:pPr>
              <w:widowControl/>
              <w:jc w:val="center"/>
              <w:rPr>
                <w:rFonts w:ascii="微软雅黑" w:eastAsia="微软雅黑" w:hAnsi="微软雅黑" w:cs="宋体"/>
                <w:b/>
                <w:color w:val="000000"/>
                <w:kern w:val="0"/>
                <w:sz w:val="22"/>
                <w14:ligatures w14:val="none"/>
              </w:rPr>
            </w:pPr>
            <w:r>
              <w:rPr>
                <w:rFonts w:ascii="微软雅黑" w:eastAsia="微软雅黑" w:hAnsi="微软雅黑" w:cs="宋体" w:hint="eastAsia"/>
                <w:b/>
                <w:color w:val="000000"/>
                <w:kern w:val="0"/>
                <w:sz w:val="22"/>
                <w14:ligatures w14:val="none"/>
              </w:rPr>
              <w:t>序号</w:t>
            </w:r>
          </w:p>
        </w:tc>
        <w:tc>
          <w:tcPr>
            <w:tcW w:w="2822" w:type="dxa"/>
            <w:tcBorders>
              <w:top w:val="nil"/>
              <w:left w:val="nil"/>
              <w:bottom w:val="single" w:sz="4" w:space="0" w:color="auto"/>
              <w:right w:val="single" w:sz="4" w:space="0" w:color="auto"/>
            </w:tcBorders>
            <w:shd w:val="clear" w:color="auto" w:fill="auto"/>
            <w:noWrap/>
            <w:vAlign w:val="center"/>
          </w:tcPr>
          <w:p w14:paraId="78EEDF95" w14:textId="77777777" w:rsidR="007822F2" w:rsidRDefault="00131DD5">
            <w:pPr>
              <w:widowControl/>
              <w:jc w:val="center"/>
              <w:rPr>
                <w:rFonts w:ascii="微软雅黑" w:eastAsia="微软雅黑" w:hAnsi="微软雅黑" w:cs="宋体"/>
                <w:b/>
                <w:color w:val="000000"/>
                <w:kern w:val="0"/>
                <w:sz w:val="22"/>
                <w14:ligatures w14:val="none"/>
              </w:rPr>
            </w:pPr>
            <w:r>
              <w:rPr>
                <w:rFonts w:ascii="微软雅黑" w:eastAsia="微软雅黑" w:hAnsi="微软雅黑" w:cs="宋体" w:hint="eastAsia"/>
                <w:b/>
                <w:color w:val="000000"/>
                <w:kern w:val="0"/>
                <w:sz w:val="22"/>
                <w14:ligatures w14:val="none"/>
              </w:rPr>
              <w:t>岗位</w:t>
            </w:r>
          </w:p>
        </w:tc>
        <w:tc>
          <w:tcPr>
            <w:tcW w:w="1177" w:type="dxa"/>
            <w:tcBorders>
              <w:top w:val="nil"/>
              <w:left w:val="nil"/>
              <w:bottom w:val="single" w:sz="4" w:space="0" w:color="auto"/>
              <w:right w:val="single" w:sz="4" w:space="0" w:color="auto"/>
            </w:tcBorders>
            <w:shd w:val="clear" w:color="auto" w:fill="auto"/>
            <w:noWrap/>
            <w:vAlign w:val="center"/>
          </w:tcPr>
          <w:p w14:paraId="7F043CCE" w14:textId="77777777" w:rsidR="007822F2" w:rsidRDefault="00131DD5">
            <w:pPr>
              <w:widowControl/>
              <w:jc w:val="center"/>
              <w:rPr>
                <w:rFonts w:ascii="微软雅黑" w:eastAsia="微软雅黑" w:hAnsi="微软雅黑" w:cs="宋体"/>
                <w:b/>
                <w:color w:val="000000"/>
                <w:kern w:val="0"/>
                <w:sz w:val="22"/>
                <w14:ligatures w14:val="none"/>
              </w:rPr>
            </w:pPr>
            <w:r>
              <w:rPr>
                <w:rFonts w:ascii="微软雅黑" w:eastAsia="微软雅黑" w:hAnsi="微软雅黑" w:cs="宋体" w:hint="eastAsia"/>
                <w:b/>
                <w:color w:val="000000"/>
                <w:kern w:val="0"/>
                <w:sz w:val="22"/>
                <w14:ligatures w14:val="none"/>
              </w:rPr>
              <w:t>姓名</w:t>
            </w:r>
          </w:p>
        </w:tc>
        <w:tc>
          <w:tcPr>
            <w:tcW w:w="1553" w:type="dxa"/>
            <w:tcBorders>
              <w:top w:val="nil"/>
              <w:left w:val="nil"/>
              <w:bottom w:val="single" w:sz="4" w:space="0" w:color="auto"/>
              <w:right w:val="single" w:sz="4" w:space="0" w:color="auto"/>
            </w:tcBorders>
            <w:shd w:val="clear" w:color="auto" w:fill="auto"/>
            <w:noWrap/>
            <w:vAlign w:val="center"/>
          </w:tcPr>
          <w:p w14:paraId="609D9768" w14:textId="77777777" w:rsidR="007822F2" w:rsidRDefault="00131DD5">
            <w:pPr>
              <w:widowControl/>
              <w:jc w:val="center"/>
              <w:rPr>
                <w:rFonts w:ascii="微软雅黑" w:eastAsia="微软雅黑" w:hAnsi="微软雅黑" w:cs="宋体"/>
                <w:b/>
                <w:color w:val="000000"/>
                <w:kern w:val="0"/>
                <w:sz w:val="22"/>
                <w14:ligatures w14:val="none"/>
              </w:rPr>
            </w:pPr>
            <w:r>
              <w:rPr>
                <w:rFonts w:ascii="微软雅黑" w:eastAsia="微软雅黑" w:hAnsi="微软雅黑" w:cs="宋体" w:hint="eastAsia"/>
                <w:b/>
                <w:color w:val="000000"/>
                <w:kern w:val="0"/>
                <w:sz w:val="22"/>
                <w14:ligatures w14:val="none"/>
              </w:rPr>
              <w:t>公司职位</w:t>
            </w:r>
          </w:p>
        </w:tc>
        <w:tc>
          <w:tcPr>
            <w:tcW w:w="2226" w:type="dxa"/>
            <w:tcBorders>
              <w:top w:val="nil"/>
              <w:left w:val="nil"/>
              <w:bottom w:val="single" w:sz="4" w:space="0" w:color="auto"/>
              <w:right w:val="single" w:sz="4" w:space="0" w:color="auto"/>
            </w:tcBorders>
            <w:shd w:val="clear" w:color="auto" w:fill="auto"/>
            <w:noWrap/>
            <w:vAlign w:val="center"/>
          </w:tcPr>
          <w:p w14:paraId="18C65244" w14:textId="77777777" w:rsidR="007822F2" w:rsidRDefault="00131DD5">
            <w:pPr>
              <w:widowControl/>
              <w:jc w:val="center"/>
              <w:rPr>
                <w:rFonts w:ascii="微软雅黑" w:eastAsia="微软雅黑" w:hAnsi="微软雅黑" w:cs="宋体"/>
                <w:b/>
                <w:color w:val="000000"/>
                <w:kern w:val="0"/>
                <w:sz w:val="22"/>
                <w14:ligatures w14:val="none"/>
              </w:rPr>
            </w:pPr>
            <w:r>
              <w:rPr>
                <w:rFonts w:ascii="微软雅黑" w:eastAsia="微软雅黑" w:hAnsi="微软雅黑" w:cs="宋体" w:hint="eastAsia"/>
                <w:b/>
                <w:color w:val="000000"/>
                <w:kern w:val="0"/>
                <w:sz w:val="22"/>
                <w14:ligatures w14:val="none"/>
              </w:rPr>
              <w:t>联系方式</w:t>
            </w:r>
          </w:p>
        </w:tc>
      </w:tr>
      <w:tr w:rsidR="007822F2" w14:paraId="456CBBE7" w14:textId="77777777">
        <w:trPr>
          <w:trHeight w:val="402"/>
        </w:trPr>
        <w:tc>
          <w:tcPr>
            <w:tcW w:w="802" w:type="dxa"/>
            <w:tcBorders>
              <w:top w:val="nil"/>
              <w:left w:val="single" w:sz="4" w:space="0" w:color="auto"/>
              <w:bottom w:val="single" w:sz="4" w:space="0" w:color="auto"/>
              <w:right w:val="single" w:sz="4" w:space="0" w:color="auto"/>
            </w:tcBorders>
            <w:shd w:val="clear" w:color="auto" w:fill="auto"/>
            <w:noWrap/>
            <w:vAlign w:val="center"/>
          </w:tcPr>
          <w:p w14:paraId="664BB78F" w14:textId="77777777" w:rsidR="007822F2" w:rsidRDefault="00131DD5">
            <w:pPr>
              <w:widowControl/>
              <w:jc w:val="center"/>
              <w:rPr>
                <w:rFonts w:ascii="微软雅黑" w:eastAsia="微软雅黑" w:hAnsi="微软雅黑" w:cs="宋体"/>
                <w:color w:val="000000"/>
                <w:kern w:val="0"/>
                <w:sz w:val="22"/>
                <w14:ligatures w14:val="none"/>
              </w:rPr>
            </w:pPr>
            <w:r>
              <w:rPr>
                <w:rFonts w:ascii="微软雅黑" w:eastAsia="微软雅黑" w:hAnsi="微软雅黑" w:cs="宋体" w:hint="eastAsia"/>
                <w:color w:val="000000"/>
                <w:kern w:val="0"/>
                <w:sz w:val="22"/>
                <w14:ligatures w14:val="none"/>
              </w:rPr>
              <w:t>1</w:t>
            </w:r>
          </w:p>
        </w:tc>
        <w:tc>
          <w:tcPr>
            <w:tcW w:w="2822" w:type="dxa"/>
            <w:tcBorders>
              <w:top w:val="nil"/>
              <w:left w:val="nil"/>
              <w:bottom w:val="single" w:sz="4" w:space="0" w:color="auto"/>
              <w:right w:val="single" w:sz="4" w:space="0" w:color="auto"/>
            </w:tcBorders>
            <w:shd w:val="clear" w:color="auto" w:fill="auto"/>
            <w:noWrap/>
            <w:vAlign w:val="center"/>
          </w:tcPr>
          <w:p w14:paraId="01CDDD64" w14:textId="77777777" w:rsidR="007822F2" w:rsidRDefault="00131DD5">
            <w:pPr>
              <w:widowControl/>
              <w:jc w:val="center"/>
              <w:rPr>
                <w:rFonts w:ascii="微软雅黑" w:eastAsia="微软雅黑" w:hAnsi="微软雅黑" w:cs="宋体"/>
                <w:color w:val="000000"/>
                <w:kern w:val="0"/>
                <w:sz w:val="22"/>
                <w14:ligatures w14:val="none"/>
              </w:rPr>
            </w:pPr>
            <w:r>
              <w:rPr>
                <w:rFonts w:ascii="微软雅黑" w:eastAsia="微软雅黑" w:hAnsi="微软雅黑" w:cs="宋体" w:hint="eastAsia"/>
                <w:color w:val="000000"/>
                <w:kern w:val="0"/>
                <w:sz w:val="22"/>
                <w14:ligatures w14:val="none"/>
              </w:rPr>
              <w:t>活动总负责</w:t>
            </w:r>
          </w:p>
        </w:tc>
        <w:tc>
          <w:tcPr>
            <w:tcW w:w="1177" w:type="dxa"/>
            <w:tcBorders>
              <w:top w:val="nil"/>
              <w:left w:val="nil"/>
              <w:bottom w:val="single" w:sz="4" w:space="0" w:color="auto"/>
              <w:right w:val="single" w:sz="4" w:space="0" w:color="auto"/>
            </w:tcBorders>
            <w:shd w:val="clear" w:color="auto" w:fill="auto"/>
            <w:noWrap/>
            <w:vAlign w:val="center"/>
          </w:tcPr>
          <w:p w14:paraId="51B30325" w14:textId="77777777" w:rsidR="007822F2" w:rsidRDefault="00131DD5">
            <w:pPr>
              <w:widowControl/>
              <w:jc w:val="center"/>
              <w:rPr>
                <w:rFonts w:ascii="微软雅黑" w:eastAsia="微软雅黑" w:hAnsi="微软雅黑" w:cs="宋体"/>
                <w:color w:val="000000"/>
                <w:kern w:val="0"/>
                <w:sz w:val="22"/>
                <w14:ligatures w14:val="none"/>
              </w:rPr>
            </w:pPr>
            <w:r>
              <w:rPr>
                <w:rFonts w:ascii="微软雅黑" w:eastAsia="微软雅黑" w:hAnsi="微软雅黑" w:cs="宋体" w:hint="eastAsia"/>
                <w:color w:val="000000"/>
                <w:kern w:val="0"/>
                <w:sz w:val="22"/>
                <w14:ligatures w14:val="none"/>
              </w:rPr>
              <w:t>袁智龙</w:t>
            </w:r>
          </w:p>
        </w:tc>
        <w:tc>
          <w:tcPr>
            <w:tcW w:w="1553" w:type="dxa"/>
            <w:tcBorders>
              <w:top w:val="nil"/>
              <w:left w:val="nil"/>
              <w:bottom w:val="single" w:sz="4" w:space="0" w:color="auto"/>
              <w:right w:val="single" w:sz="4" w:space="0" w:color="auto"/>
            </w:tcBorders>
            <w:shd w:val="clear" w:color="auto" w:fill="auto"/>
            <w:noWrap/>
            <w:vAlign w:val="center"/>
          </w:tcPr>
          <w:p w14:paraId="5B8C76A9" w14:textId="77777777" w:rsidR="007822F2" w:rsidRDefault="00131DD5">
            <w:pPr>
              <w:widowControl/>
              <w:jc w:val="center"/>
              <w:rPr>
                <w:rFonts w:ascii="微软雅黑" w:eastAsia="微软雅黑" w:hAnsi="微软雅黑" w:cs="宋体"/>
                <w:color w:val="000000"/>
                <w:kern w:val="0"/>
                <w:sz w:val="22"/>
                <w14:ligatures w14:val="none"/>
              </w:rPr>
            </w:pPr>
            <w:r>
              <w:rPr>
                <w:rFonts w:ascii="微软雅黑" w:eastAsia="微软雅黑" w:hAnsi="微软雅黑" w:cs="宋体" w:hint="eastAsia"/>
                <w:color w:val="000000"/>
                <w:kern w:val="0"/>
                <w:sz w:val="22"/>
                <w14:ligatures w14:val="none"/>
              </w:rPr>
              <w:t>总经理</w:t>
            </w:r>
          </w:p>
        </w:tc>
        <w:tc>
          <w:tcPr>
            <w:tcW w:w="2226" w:type="dxa"/>
            <w:tcBorders>
              <w:top w:val="nil"/>
              <w:left w:val="nil"/>
              <w:bottom w:val="single" w:sz="4" w:space="0" w:color="auto"/>
              <w:right w:val="single" w:sz="4" w:space="0" w:color="auto"/>
            </w:tcBorders>
            <w:shd w:val="clear" w:color="auto" w:fill="auto"/>
            <w:noWrap/>
            <w:vAlign w:val="center"/>
          </w:tcPr>
          <w:p w14:paraId="36B12888" w14:textId="77777777" w:rsidR="007822F2" w:rsidRDefault="00131DD5">
            <w:pPr>
              <w:widowControl/>
              <w:jc w:val="center"/>
              <w:rPr>
                <w:rFonts w:ascii="微软雅黑" w:eastAsia="微软雅黑" w:hAnsi="微软雅黑" w:cs="宋体"/>
                <w:color w:val="000000"/>
                <w:kern w:val="0"/>
                <w:sz w:val="22"/>
                <w14:ligatures w14:val="none"/>
              </w:rPr>
            </w:pPr>
            <w:r>
              <w:rPr>
                <w:rFonts w:ascii="微软雅黑" w:eastAsia="微软雅黑" w:hAnsi="微软雅黑" w:cs="宋体" w:hint="eastAsia"/>
                <w:color w:val="000000"/>
                <w:kern w:val="0"/>
                <w:sz w:val="22"/>
                <w14:ligatures w14:val="none"/>
              </w:rPr>
              <w:t>13402855771</w:t>
            </w:r>
          </w:p>
        </w:tc>
      </w:tr>
      <w:tr w:rsidR="007822F2" w14:paraId="5B2B0A8A" w14:textId="77777777">
        <w:trPr>
          <w:trHeight w:val="402"/>
        </w:trPr>
        <w:tc>
          <w:tcPr>
            <w:tcW w:w="802" w:type="dxa"/>
            <w:tcBorders>
              <w:top w:val="nil"/>
              <w:left w:val="single" w:sz="4" w:space="0" w:color="auto"/>
              <w:bottom w:val="single" w:sz="4" w:space="0" w:color="auto"/>
              <w:right w:val="single" w:sz="4" w:space="0" w:color="auto"/>
            </w:tcBorders>
            <w:shd w:val="clear" w:color="auto" w:fill="auto"/>
            <w:noWrap/>
            <w:vAlign w:val="center"/>
          </w:tcPr>
          <w:p w14:paraId="7771663B" w14:textId="77777777" w:rsidR="007822F2" w:rsidRDefault="00131DD5">
            <w:pPr>
              <w:widowControl/>
              <w:jc w:val="center"/>
              <w:rPr>
                <w:rFonts w:ascii="微软雅黑" w:eastAsia="微软雅黑" w:hAnsi="微软雅黑" w:cs="宋体"/>
                <w:color w:val="000000"/>
                <w:kern w:val="0"/>
                <w:sz w:val="22"/>
                <w14:ligatures w14:val="none"/>
              </w:rPr>
            </w:pPr>
            <w:r>
              <w:rPr>
                <w:rFonts w:ascii="微软雅黑" w:eastAsia="微软雅黑" w:hAnsi="微软雅黑" w:cs="宋体" w:hint="eastAsia"/>
                <w:color w:val="000000"/>
                <w:kern w:val="0"/>
                <w:sz w:val="22"/>
                <w14:ligatures w14:val="none"/>
              </w:rPr>
              <w:t>2</w:t>
            </w:r>
          </w:p>
        </w:tc>
        <w:tc>
          <w:tcPr>
            <w:tcW w:w="2822" w:type="dxa"/>
            <w:tcBorders>
              <w:top w:val="nil"/>
              <w:left w:val="nil"/>
              <w:bottom w:val="single" w:sz="4" w:space="0" w:color="auto"/>
              <w:right w:val="single" w:sz="4" w:space="0" w:color="auto"/>
            </w:tcBorders>
            <w:shd w:val="clear" w:color="auto" w:fill="auto"/>
            <w:noWrap/>
            <w:vAlign w:val="center"/>
          </w:tcPr>
          <w:p w14:paraId="546BD30E" w14:textId="77777777" w:rsidR="007822F2" w:rsidRDefault="00131DD5">
            <w:pPr>
              <w:widowControl/>
              <w:jc w:val="center"/>
              <w:rPr>
                <w:rFonts w:ascii="微软雅黑" w:eastAsia="微软雅黑" w:hAnsi="微软雅黑" w:cs="宋体"/>
                <w:color w:val="000000"/>
                <w:kern w:val="0"/>
                <w:sz w:val="22"/>
                <w14:ligatures w14:val="none"/>
              </w:rPr>
            </w:pPr>
            <w:r>
              <w:rPr>
                <w:rFonts w:ascii="微软雅黑" w:eastAsia="微软雅黑" w:hAnsi="微软雅黑" w:cs="宋体" w:hint="eastAsia"/>
                <w:color w:val="000000"/>
                <w:kern w:val="0"/>
                <w:sz w:val="22"/>
                <w14:ligatures w14:val="none"/>
              </w:rPr>
              <w:t>活动总策划/执行</w:t>
            </w:r>
          </w:p>
        </w:tc>
        <w:tc>
          <w:tcPr>
            <w:tcW w:w="1177" w:type="dxa"/>
            <w:tcBorders>
              <w:top w:val="nil"/>
              <w:left w:val="nil"/>
              <w:bottom w:val="single" w:sz="4" w:space="0" w:color="auto"/>
              <w:right w:val="single" w:sz="4" w:space="0" w:color="auto"/>
            </w:tcBorders>
            <w:shd w:val="clear" w:color="auto" w:fill="auto"/>
            <w:noWrap/>
            <w:vAlign w:val="center"/>
          </w:tcPr>
          <w:p w14:paraId="478C9009" w14:textId="77777777" w:rsidR="007822F2" w:rsidRDefault="00131DD5">
            <w:pPr>
              <w:widowControl/>
              <w:jc w:val="center"/>
              <w:rPr>
                <w:rFonts w:ascii="微软雅黑" w:eastAsia="微软雅黑" w:hAnsi="微软雅黑" w:cs="宋体"/>
                <w:color w:val="000000"/>
                <w:kern w:val="0"/>
                <w:sz w:val="22"/>
                <w14:ligatures w14:val="none"/>
              </w:rPr>
            </w:pPr>
            <w:r>
              <w:rPr>
                <w:rFonts w:ascii="微软雅黑" w:eastAsia="微软雅黑" w:hAnsi="微软雅黑" w:cs="宋体" w:hint="eastAsia"/>
                <w:color w:val="000000"/>
                <w:kern w:val="0"/>
                <w:sz w:val="22"/>
                <w14:ligatures w14:val="none"/>
              </w:rPr>
              <w:t>孟波</w:t>
            </w:r>
          </w:p>
        </w:tc>
        <w:tc>
          <w:tcPr>
            <w:tcW w:w="1553" w:type="dxa"/>
            <w:tcBorders>
              <w:top w:val="nil"/>
              <w:left w:val="nil"/>
              <w:bottom w:val="single" w:sz="4" w:space="0" w:color="auto"/>
              <w:right w:val="single" w:sz="4" w:space="0" w:color="auto"/>
            </w:tcBorders>
            <w:shd w:val="clear" w:color="auto" w:fill="auto"/>
            <w:noWrap/>
            <w:vAlign w:val="center"/>
          </w:tcPr>
          <w:p w14:paraId="767E7BD6" w14:textId="77777777" w:rsidR="007822F2" w:rsidRDefault="00131DD5">
            <w:pPr>
              <w:widowControl/>
              <w:jc w:val="center"/>
              <w:rPr>
                <w:rFonts w:ascii="微软雅黑" w:eastAsia="微软雅黑" w:hAnsi="微软雅黑" w:cs="宋体"/>
                <w:color w:val="000000"/>
                <w:kern w:val="0"/>
                <w:sz w:val="22"/>
                <w14:ligatures w14:val="none"/>
              </w:rPr>
            </w:pPr>
            <w:r>
              <w:rPr>
                <w:rFonts w:ascii="微软雅黑" w:eastAsia="微软雅黑" w:hAnsi="微软雅黑" w:cs="宋体" w:hint="eastAsia"/>
                <w:color w:val="000000"/>
                <w:kern w:val="0"/>
                <w:sz w:val="22"/>
                <w14:ligatures w14:val="none"/>
              </w:rPr>
              <w:t>项目经理</w:t>
            </w:r>
          </w:p>
        </w:tc>
        <w:tc>
          <w:tcPr>
            <w:tcW w:w="2226" w:type="dxa"/>
            <w:tcBorders>
              <w:top w:val="nil"/>
              <w:left w:val="nil"/>
              <w:bottom w:val="single" w:sz="4" w:space="0" w:color="auto"/>
              <w:right w:val="single" w:sz="4" w:space="0" w:color="auto"/>
            </w:tcBorders>
            <w:shd w:val="clear" w:color="auto" w:fill="auto"/>
            <w:noWrap/>
            <w:vAlign w:val="center"/>
          </w:tcPr>
          <w:p w14:paraId="6D61C763" w14:textId="77777777" w:rsidR="007822F2" w:rsidRDefault="00131DD5">
            <w:pPr>
              <w:widowControl/>
              <w:jc w:val="center"/>
              <w:rPr>
                <w:rFonts w:ascii="微软雅黑" w:eastAsia="微软雅黑" w:hAnsi="微软雅黑" w:cs="宋体"/>
                <w:color w:val="000000"/>
                <w:kern w:val="0"/>
                <w:sz w:val="22"/>
                <w14:ligatures w14:val="none"/>
              </w:rPr>
            </w:pPr>
            <w:r>
              <w:rPr>
                <w:rFonts w:ascii="微软雅黑" w:eastAsia="微软雅黑" w:hAnsi="微软雅黑" w:cs="宋体" w:hint="eastAsia"/>
                <w:color w:val="000000"/>
                <w:kern w:val="0"/>
                <w:sz w:val="22"/>
                <w14:ligatures w14:val="none"/>
              </w:rPr>
              <w:t>15982058670</w:t>
            </w:r>
          </w:p>
        </w:tc>
      </w:tr>
      <w:tr w:rsidR="007822F2" w14:paraId="333EC9B5" w14:textId="77777777">
        <w:trPr>
          <w:trHeight w:val="402"/>
        </w:trPr>
        <w:tc>
          <w:tcPr>
            <w:tcW w:w="802" w:type="dxa"/>
            <w:tcBorders>
              <w:top w:val="nil"/>
              <w:left w:val="single" w:sz="4" w:space="0" w:color="auto"/>
              <w:bottom w:val="single" w:sz="4" w:space="0" w:color="auto"/>
              <w:right w:val="single" w:sz="4" w:space="0" w:color="auto"/>
            </w:tcBorders>
            <w:shd w:val="clear" w:color="auto" w:fill="auto"/>
            <w:noWrap/>
            <w:vAlign w:val="center"/>
          </w:tcPr>
          <w:p w14:paraId="1D40276D" w14:textId="77777777" w:rsidR="007822F2" w:rsidRDefault="00131DD5">
            <w:pPr>
              <w:widowControl/>
              <w:jc w:val="center"/>
              <w:rPr>
                <w:rFonts w:ascii="微软雅黑" w:eastAsia="微软雅黑" w:hAnsi="微软雅黑" w:cs="宋体"/>
                <w:color w:val="000000"/>
                <w:kern w:val="0"/>
                <w:sz w:val="22"/>
                <w14:ligatures w14:val="none"/>
              </w:rPr>
            </w:pPr>
            <w:r>
              <w:rPr>
                <w:rFonts w:ascii="微软雅黑" w:eastAsia="微软雅黑" w:hAnsi="微软雅黑" w:cs="宋体" w:hint="eastAsia"/>
                <w:color w:val="000000"/>
                <w:kern w:val="0"/>
                <w:sz w:val="22"/>
                <w14:ligatures w14:val="none"/>
              </w:rPr>
              <w:t>3</w:t>
            </w:r>
          </w:p>
        </w:tc>
        <w:tc>
          <w:tcPr>
            <w:tcW w:w="2822" w:type="dxa"/>
            <w:tcBorders>
              <w:top w:val="nil"/>
              <w:left w:val="nil"/>
              <w:bottom w:val="single" w:sz="4" w:space="0" w:color="auto"/>
              <w:right w:val="single" w:sz="4" w:space="0" w:color="auto"/>
            </w:tcBorders>
            <w:shd w:val="clear" w:color="auto" w:fill="auto"/>
            <w:noWrap/>
            <w:vAlign w:val="center"/>
          </w:tcPr>
          <w:p w14:paraId="41354B87" w14:textId="77777777" w:rsidR="007822F2" w:rsidRDefault="00131DD5">
            <w:pPr>
              <w:widowControl/>
              <w:jc w:val="center"/>
              <w:rPr>
                <w:rFonts w:ascii="微软雅黑" w:eastAsia="微软雅黑" w:hAnsi="微软雅黑" w:cs="宋体"/>
                <w:color w:val="000000"/>
                <w:kern w:val="0"/>
                <w:sz w:val="22"/>
                <w14:ligatures w14:val="none"/>
              </w:rPr>
            </w:pPr>
            <w:r>
              <w:rPr>
                <w:rFonts w:ascii="微软雅黑" w:eastAsia="微软雅黑" w:hAnsi="微软雅黑" w:cs="宋体" w:hint="eastAsia"/>
                <w:color w:val="000000"/>
                <w:kern w:val="0"/>
                <w:sz w:val="22"/>
                <w14:ligatures w14:val="none"/>
              </w:rPr>
              <w:t>活动执行</w:t>
            </w:r>
          </w:p>
        </w:tc>
        <w:tc>
          <w:tcPr>
            <w:tcW w:w="1177" w:type="dxa"/>
            <w:tcBorders>
              <w:top w:val="nil"/>
              <w:left w:val="nil"/>
              <w:bottom w:val="single" w:sz="4" w:space="0" w:color="auto"/>
              <w:right w:val="single" w:sz="4" w:space="0" w:color="auto"/>
            </w:tcBorders>
            <w:shd w:val="clear" w:color="auto" w:fill="auto"/>
            <w:noWrap/>
            <w:vAlign w:val="center"/>
          </w:tcPr>
          <w:p w14:paraId="349F4619" w14:textId="77777777" w:rsidR="007822F2" w:rsidRDefault="00131DD5">
            <w:pPr>
              <w:widowControl/>
              <w:jc w:val="center"/>
              <w:rPr>
                <w:rFonts w:ascii="微软雅黑" w:eastAsia="微软雅黑" w:hAnsi="微软雅黑" w:cs="宋体"/>
                <w:color w:val="000000"/>
                <w:kern w:val="0"/>
                <w:sz w:val="22"/>
                <w14:ligatures w14:val="none"/>
              </w:rPr>
            </w:pPr>
            <w:r>
              <w:rPr>
                <w:rFonts w:ascii="微软雅黑" w:eastAsia="微软雅黑" w:hAnsi="微软雅黑" w:cs="宋体" w:hint="eastAsia"/>
                <w:color w:val="000000"/>
                <w:kern w:val="0"/>
                <w:sz w:val="22"/>
                <w14:ligatures w14:val="none"/>
              </w:rPr>
              <w:t>代朋</w:t>
            </w:r>
          </w:p>
        </w:tc>
        <w:tc>
          <w:tcPr>
            <w:tcW w:w="1553" w:type="dxa"/>
            <w:tcBorders>
              <w:top w:val="nil"/>
              <w:left w:val="nil"/>
              <w:bottom w:val="single" w:sz="4" w:space="0" w:color="auto"/>
              <w:right w:val="single" w:sz="4" w:space="0" w:color="auto"/>
            </w:tcBorders>
            <w:shd w:val="clear" w:color="auto" w:fill="auto"/>
            <w:noWrap/>
            <w:vAlign w:val="center"/>
          </w:tcPr>
          <w:p w14:paraId="5D50EE91" w14:textId="77777777" w:rsidR="007822F2" w:rsidRDefault="00131DD5">
            <w:pPr>
              <w:widowControl/>
              <w:jc w:val="center"/>
              <w:rPr>
                <w:rFonts w:ascii="微软雅黑" w:eastAsia="微软雅黑" w:hAnsi="微软雅黑" w:cs="宋体"/>
                <w:color w:val="000000"/>
                <w:kern w:val="0"/>
                <w:sz w:val="22"/>
                <w14:ligatures w14:val="none"/>
              </w:rPr>
            </w:pPr>
            <w:r>
              <w:rPr>
                <w:rFonts w:ascii="微软雅黑" w:eastAsia="微软雅黑" w:hAnsi="微软雅黑" w:cs="宋体" w:hint="eastAsia"/>
                <w:color w:val="000000"/>
                <w:kern w:val="0"/>
                <w:sz w:val="22"/>
                <w14:ligatures w14:val="none"/>
              </w:rPr>
              <w:t>项目经理</w:t>
            </w:r>
          </w:p>
        </w:tc>
        <w:tc>
          <w:tcPr>
            <w:tcW w:w="2226" w:type="dxa"/>
            <w:tcBorders>
              <w:top w:val="nil"/>
              <w:left w:val="nil"/>
              <w:bottom w:val="single" w:sz="4" w:space="0" w:color="auto"/>
              <w:right w:val="single" w:sz="4" w:space="0" w:color="auto"/>
            </w:tcBorders>
            <w:shd w:val="clear" w:color="auto" w:fill="auto"/>
            <w:noWrap/>
            <w:vAlign w:val="center"/>
          </w:tcPr>
          <w:p w14:paraId="04DD2771" w14:textId="77777777" w:rsidR="007822F2" w:rsidRDefault="00131DD5">
            <w:pPr>
              <w:widowControl/>
              <w:jc w:val="center"/>
              <w:rPr>
                <w:rFonts w:ascii="微软雅黑" w:eastAsia="微软雅黑" w:hAnsi="微软雅黑" w:cs="宋体"/>
                <w:color w:val="000000"/>
                <w:kern w:val="0"/>
                <w:sz w:val="22"/>
                <w14:ligatures w14:val="none"/>
              </w:rPr>
            </w:pPr>
            <w:r>
              <w:rPr>
                <w:rFonts w:ascii="微软雅黑" w:eastAsia="微软雅黑" w:hAnsi="微软雅黑" w:cs="宋体" w:hint="eastAsia"/>
                <w:color w:val="000000"/>
                <w:kern w:val="0"/>
                <w:sz w:val="22"/>
                <w14:ligatures w14:val="none"/>
              </w:rPr>
              <w:t>18781973226</w:t>
            </w:r>
          </w:p>
        </w:tc>
      </w:tr>
      <w:tr w:rsidR="007822F2" w14:paraId="783CCC4F" w14:textId="77777777">
        <w:trPr>
          <w:trHeight w:val="402"/>
        </w:trPr>
        <w:tc>
          <w:tcPr>
            <w:tcW w:w="802" w:type="dxa"/>
            <w:tcBorders>
              <w:top w:val="nil"/>
              <w:left w:val="single" w:sz="4" w:space="0" w:color="auto"/>
              <w:bottom w:val="single" w:sz="4" w:space="0" w:color="auto"/>
              <w:right w:val="single" w:sz="4" w:space="0" w:color="auto"/>
            </w:tcBorders>
            <w:shd w:val="clear" w:color="auto" w:fill="auto"/>
            <w:noWrap/>
            <w:vAlign w:val="center"/>
          </w:tcPr>
          <w:p w14:paraId="0ACCEC50" w14:textId="77777777" w:rsidR="007822F2" w:rsidRDefault="00131DD5">
            <w:pPr>
              <w:widowControl/>
              <w:jc w:val="center"/>
              <w:rPr>
                <w:rFonts w:ascii="微软雅黑" w:eastAsia="微软雅黑" w:hAnsi="微软雅黑" w:cs="宋体"/>
                <w:color w:val="000000"/>
                <w:kern w:val="0"/>
                <w:sz w:val="22"/>
                <w14:ligatures w14:val="none"/>
              </w:rPr>
            </w:pPr>
            <w:r>
              <w:rPr>
                <w:rFonts w:ascii="微软雅黑" w:eastAsia="微软雅黑" w:hAnsi="微软雅黑" w:cs="宋体" w:hint="eastAsia"/>
                <w:color w:val="000000"/>
                <w:kern w:val="0"/>
                <w:sz w:val="22"/>
                <w14:ligatures w14:val="none"/>
              </w:rPr>
              <w:t>4</w:t>
            </w:r>
          </w:p>
        </w:tc>
        <w:tc>
          <w:tcPr>
            <w:tcW w:w="2822" w:type="dxa"/>
            <w:tcBorders>
              <w:top w:val="nil"/>
              <w:left w:val="nil"/>
              <w:bottom w:val="single" w:sz="4" w:space="0" w:color="auto"/>
              <w:right w:val="single" w:sz="4" w:space="0" w:color="auto"/>
            </w:tcBorders>
            <w:shd w:val="clear" w:color="auto" w:fill="auto"/>
            <w:noWrap/>
            <w:vAlign w:val="center"/>
          </w:tcPr>
          <w:p w14:paraId="72927E71" w14:textId="77777777" w:rsidR="007822F2" w:rsidRDefault="00131DD5">
            <w:pPr>
              <w:widowControl/>
              <w:jc w:val="center"/>
              <w:rPr>
                <w:rFonts w:ascii="微软雅黑" w:eastAsia="微软雅黑" w:hAnsi="微软雅黑" w:cs="宋体"/>
                <w:color w:val="000000"/>
                <w:kern w:val="0"/>
                <w:sz w:val="22"/>
                <w14:ligatures w14:val="none"/>
              </w:rPr>
            </w:pPr>
            <w:r>
              <w:rPr>
                <w:rFonts w:ascii="微软雅黑" w:eastAsia="微软雅黑" w:hAnsi="微软雅黑" w:cs="宋体" w:hint="eastAsia"/>
                <w:color w:val="000000"/>
                <w:kern w:val="0"/>
                <w:sz w:val="22"/>
                <w14:ligatures w14:val="none"/>
              </w:rPr>
              <w:t>活动设计</w:t>
            </w:r>
          </w:p>
        </w:tc>
        <w:tc>
          <w:tcPr>
            <w:tcW w:w="1177" w:type="dxa"/>
            <w:tcBorders>
              <w:top w:val="nil"/>
              <w:left w:val="nil"/>
              <w:bottom w:val="single" w:sz="4" w:space="0" w:color="auto"/>
              <w:right w:val="single" w:sz="4" w:space="0" w:color="auto"/>
            </w:tcBorders>
            <w:shd w:val="clear" w:color="auto" w:fill="auto"/>
            <w:noWrap/>
            <w:vAlign w:val="center"/>
          </w:tcPr>
          <w:p w14:paraId="7909BCE5" w14:textId="77777777" w:rsidR="007822F2" w:rsidRDefault="00131DD5">
            <w:pPr>
              <w:widowControl/>
              <w:jc w:val="center"/>
              <w:rPr>
                <w:rFonts w:ascii="微软雅黑" w:eastAsia="微软雅黑" w:hAnsi="微软雅黑" w:cs="宋体"/>
                <w:color w:val="000000"/>
                <w:kern w:val="0"/>
                <w:sz w:val="22"/>
                <w14:ligatures w14:val="none"/>
              </w:rPr>
            </w:pPr>
            <w:r>
              <w:rPr>
                <w:rFonts w:ascii="微软雅黑" w:eastAsia="微软雅黑" w:hAnsi="微软雅黑" w:cs="宋体" w:hint="eastAsia"/>
                <w:color w:val="000000"/>
                <w:kern w:val="0"/>
                <w:sz w:val="22"/>
                <w14:ligatures w14:val="none"/>
              </w:rPr>
              <w:t>陈小碟</w:t>
            </w:r>
          </w:p>
        </w:tc>
        <w:tc>
          <w:tcPr>
            <w:tcW w:w="1553" w:type="dxa"/>
            <w:tcBorders>
              <w:top w:val="nil"/>
              <w:left w:val="nil"/>
              <w:bottom w:val="single" w:sz="4" w:space="0" w:color="auto"/>
              <w:right w:val="single" w:sz="4" w:space="0" w:color="auto"/>
            </w:tcBorders>
            <w:shd w:val="clear" w:color="auto" w:fill="auto"/>
            <w:noWrap/>
            <w:vAlign w:val="center"/>
          </w:tcPr>
          <w:p w14:paraId="05A0832C" w14:textId="77777777" w:rsidR="007822F2" w:rsidRDefault="00131DD5">
            <w:pPr>
              <w:widowControl/>
              <w:jc w:val="center"/>
              <w:rPr>
                <w:rFonts w:ascii="微软雅黑" w:eastAsia="微软雅黑" w:hAnsi="微软雅黑" w:cs="宋体"/>
                <w:color w:val="000000"/>
                <w:kern w:val="0"/>
                <w:sz w:val="22"/>
                <w14:ligatures w14:val="none"/>
              </w:rPr>
            </w:pPr>
            <w:r>
              <w:rPr>
                <w:rFonts w:ascii="微软雅黑" w:eastAsia="微软雅黑" w:hAnsi="微软雅黑" w:cs="宋体" w:hint="eastAsia"/>
                <w:color w:val="000000"/>
                <w:kern w:val="0"/>
                <w:sz w:val="22"/>
                <w14:ligatures w14:val="none"/>
              </w:rPr>
              <w:t>设计师</w:t>
            </w:r>
          </w:p>
        </w:tc>
        <w:tc>
          <w:tcPr>
            <w:tcW w:w="2226" w:type="dxa"/>
            <w:tcBorders>
              <w:top w:val="nil"/>
              <w:left w:val="nil"/>
              <w:bottom w:val="single" w:sz="4" w:space="0" w:color="auto"/>
              <w:right w:val="single" w:sz="4" w:space="0" w:color="auto"/>
            </w:tcBorders>
            <w:shd w:val="clear" w:color="auto" w:fill="auto"/>
            <w:noWrap/>
            <w:vAlign w:val="center"/>
          </w:tcPr>
          <w:p w14:paraId="79D4EAB3" w14:textId="77777777" w:rsidR="007822F2" w:rsidRDefault="00131DD5">
            <w:pPr>
              <w:widowControl/>
              <w:jc w:val="center"/>
              <w:rPr>
                <w:rFonts w:ascii="微软雅黑" w:eastAsia="微软雅黑" w:hAnsi="微软雅黑" w:cs="宋体"/>
                <w:color w:val="000000"/>
                <w:kern w:val="0"/>
                <w:sz w:val="22"/>
                <w14:ligatures w14:val="none"/>
              </w:rPr>
            </w:pPr>
            <w:r>
              <w:rPr>
                <w:rFonts w:ascii="微软雅黑" w:eastAsia="微软雅黑" w:hAnsi="微软雅黑" w:cs="宋体" w:hint="eastAsia"/>
                <w:color w:val="000000"/>
                <w:kern w:val="0"/>
                <w:sz w:val="22"/>
                <w14:ligatures w14:val="none"/>
              </w:rPr>
              <w:t>17760697741</w:t>
            </w:r>
          </w:p>
        </w:tc>
      </w:tr>
      <w:tr w:rsidR="007822F2" w14:paraId="72A64FFE" w14:textId="77777777">
        <w:trPr>
          <w:trHeight w:val="402"/>
        </w:trPr>
        <w:tc>
          <w:tcPr>
            <w:tcW w:w="802" w:type="dxa"/>
            <w:tcBorders>
              <w:top w:val="nil"/>
              <w:left w:val="single" w:sz="4" w:space="0" w:color="auto"/>
              <w:bottom w:val="single" w:sz="4" w:space="0" w:color="auto"/>
              <w:right w:val="single" w:sz="4" w:space="0" w:color="auto"/>
            </w:tcBorders>
            <w:shd w:val="clear" w:color="auto" w:fill="auto"/>
            <w:noWrap/>
            <w:vAlign w:val="center"/>
          </w:tcPr>
          <w:p w14:paraId="4F76F97F" w14:textId="77777777" w:rsidR="007822F2" w:rsidRDefault="00131DD5">
            <w:pPr>
              <w:widowControl/>
              <w:jc w:val="center"/>
              <w:rPr>
                <w:rFonts w:ascii="微软雅黑" w:eastAsia="微软雅黑" w:hAnsi="微软雅黑" w:cs="宋体"/>
                <w:color w:val="000000"/>
                <w:kern w:val="0"/>
                <w:sz w:val="22"/>
                <w14:ligatures w14:val="none"/>
              </w:rPr>
            </w:pPr>
            <w:r>
              <w:rPr>
                <w:rFonts w:ascii="微软雅黑" w:eastAsia="微软雅黑" w:hAnsi="微软雅黑" w:cs="宋体" w:hint="eastAsia"/>
                <w:color w:val="000000"/>
                <w:kern w:val="0"/>
                <w:sz w:val="22"/>
                <w14:ligatures w14:val="none"/>
              </w:rPr>
              <w:t>5</w:t>
            </w:r>
          </w:p>
        </w:tc>
        <w:tc>
          <w:tcPr>
            <w:tcW w:w="2822" w:type="dxa"/>
            <w:tcBorders>
              <w:top w:val="nil"/>
              <w:left w:val="nil"/>
              <w:bottom w:val="single" w:sz="4" w:space="0" w:color="auto"/>
              <w:right w:val="single" w:sz="4" w:space="0" w:color="auto"/>
            </w:tcBorders>
            <w:shd w:val="clear" w:color="auto" w:fill="auto"/>
            <w:noWrap/>
            <w:vAlign w:val="center"/>
          </w:tcPr>
          <w:p w14:paraId="224E4E49" w14:textId="77777777" w:rsidR="007822F2" w:rsidRDefault="00131DD5">
            <w:pPr>
              <w:widowControl/>
              <w:jc w:val="center"/>
              <w:rPr>
                <w:rFonts w:ascii="微软雅黑" w:eastAsia="微软雅黑" w:hAnsi="微软雅黑" w:cs="宋体"/>
                <w:color w:val="000000"/>
                <w:kern w:val="0"/>
                <w:sz w:val="22"/>
                <w14:ligatures w14:val="none"/>
              </w:rPr>
            </w:pPr>
            <w:r>
              <w:rPr>
                <w:rFonts w:ascii="微软雅黑" w:eastAsia="微软雅黑" w:hAnsi="微软雅黑" w:cs="宋体" w:hint="eastAsia"/>
                <w:color w:val="000000"/>
                <w:kern w:val="0"/>
                <w:sz w:val="22"/>
                <w14:ligatures w14:val="none"/>
              </w:rPr>
              <w:t>活动设计</w:t>
            </w:r>
          </w:p>
        </w:tc>
        <w:tc>
          <w:tcPr>
            <w:tcW w:w="1177" w:type="dxa"/>
            <w:tcBorders>
              <w:top w:val="nil"/>
              <w:left w:val="nil"/>
              <w:bottom w:val="single" w:sz="4" w:space="0" w:color="auto"/>
              <w:right w:val="single" w:sz="4" w:space="0" w:color="auto"/>
            </w:tcBorders>
            <w:shd w:val="clear" w:color="auto" w:fill="auto"/>
            <w:noWrap/>
            <w:vAlign w:val="center"/>
          </w:tcPr>
          <w:p w14:paraId="311E157F" w14:textId="77777777" w:rsidR="007822F2" w:rsidRDefault="00131DD5">
            <w:pPr>
              <w:widowControl/>
              <w:jc w:val="center"/>
              <w:rPr>
                <w:rFonts w:ascii="微软雅黑" w:eastAsia="微软雅黑" w:hAnsi="微软雅黑" w:cs="宋体"/>
                <w:color w:val="000000"/>
                <w:kern w:val="0"/>
                <w:sz w:val="22"/>
                <w14:ligatures w14:val="none"/>
              </w:rPr>
            </w:pPr>
            <w:r>
              <w:rPr>
                <w:rFonts w:ascii="微软雅黑" w:eastAsia="微软雅黑" w:hAnsi="微软雅黑" w:cs="宋体" w:hint="eastAsia"/>
                <w:color w:val="000000"/>
                <w:kern w:val="0"/>
                <w:sz w:val="22"/>
                <w14:ligatures w14:val="none"/>
              </w:rPr>
              <w:t>王婷</w:t>
            </w:r>
          </w:p>
        </w:tc>
        <w:tc>
          <w:tcPr>
            <w:tcW w:w="1553" w:type="dxa"/>
            <w:tcBorders>
              <w:top w:val="nil"/>
              <w:left w:val="nil"/>
              <w:bottom w:val="single" w:sz="4" w:space="0" w:color="auto"/>
              <w:right w:val="single" w:sz="4" w:space="0" w:color="auto"/>
            </w:tcBorders>
            <w:shd w:val="clear" w:color="auto" w:fill="auto"/>
            <w:noWrap/>
            <w:vAlign w:val="center"/>
          </w:tcPr>
          <w:p w14:paraId="6A2B6DD8" w14:textId="77777777" w:rsidR="007822F2" w:rsidRDefault="00131DD5">
            <w:pPr>
              <w:widowControl/>
              <w:jc w:val="center"/>
              <w:rPr>
                <w:rFonts w:ascii="微软雅黑" w:eastAsia="微软雅黑" w:hAnsi="微软雅黑" w:cs="宋体"/>
                <w:color w:val="000000"/>
                <w:kern w:val="0"/>
                <w:sz w:val="22"/>
                <w14:ligatures w14:val="none"/>
              </w:rPr>
            </w:pPr>
            <w:r>
              <w:rPr>
                <w:rFonts w:ascii="微软雅黑" w:eastAsia="微软雅黑" w:hAnsi="微软雅黑" w:cs="宋体" w:hint="eastAsia"/>
                <w:color w:val="000000"/>
                <w:kern w:val="0"/>
                <w:sz w:val="22"/>
                <w14:ligatures w14:val="none"/>
              </w:rPr>
              <w:t>设计师</w:t>
            </w:r>
          </w:p>
        </w:tc>
        <w:tc>
          <w:tcPr>
            <w:tcW w:w="2226" w:type="dxa"/>
            <w:tcBorders>
              <w:top w:val="nil"/>
              <w:left w:val="nil"/>
              <w:bottom w:val="single" w:sz="4" w:space="0" w:color="auto"/>
              <w:right w:val="single" w:sz="4" w:space="0" w:color="auto"/>
            </w:tcBorders>
            <w:shd w:val="clear" w:color="auto" w:fill="auto"/>
            <w:noWrap/>
            <w:vAlign w:val="center"/>
          </w:tcPr>
          <w:p w14:paraId="1F21E6F7" w14:textId="77777777" w:rsidR="007822F2" w:rsidRDefault="00131DD5">
            <w:pPr>
              <w:widowControl/>
              <w:jc w:val="center"/>
              <w:rPr>
                <w:rFonts w:ascii="微软雅黑" w:eastAsia="微软雅黑" w:hAnsi="微软雅黑" w:cs="宋体"/>
                <w:color w:val="000000"/>
                <w:kern w:val="0"/>
                <w:sz w:val="22"/>
                <w14:ligatures w14:val="none"/>
              </w:rPr>
            </w:pPr>
            <w:r>
              <w:rPr>
                <w:rFonts w:ascii="微软雅黑" w:eastAsia="微软雅黑" w:hAnsi="微软雅黑" w:cs="宋体" w:hint="eastAsia"/>
                <w:color w:val="000000"/>
                <w:kern w:val="0"/>
                <w:sz w:val="22"/>
                <w14:ligatures w14:val="none"/>
              </w:rPr>
              <w:t>18428355096</w:t>
            </w:r>
          </w:p>
        </w:tc>
      </w:tr>
    </w:tbl>
    <w:p w14:paraId="7157C14D" w14:textId="77777777" w:rsidR="007822F2" w:rsidRDefault="007822F2">
      <w:pPr>
        <w:spacing w:line="360" w:lineRule="auto"/>
        <w:rPr>
          <w:rFonts w:ascii="微软雅黑" w:eastAsia="微软雅黑" w:hAnsi="微软雅黑"/>
          <w:sz w:val="24"/>
          <w:szCs w:val="24"/>
        </w:rPr>
      </w:pPr>
    </w:p>
    <w:p w14:paraId="4E9F94E4" w14:textId="77777777" w:rsidR="007822F2" w:rsidRDefault="007822F2">
      <w:pPr>
        <w:spacing w:line="360" w:lineRule="auto"/>
        <w:rPr>
          <w:rFonts w:ascii="微软雅黑" w:eastAsia="微软雅黑" w:hAnsi="微软雅黑"/>
          <w:sz w:val="24"/>
          <w:szCs w:val="24"/>
        </w:rPr>
      </w:pPr>
    </w:p>
    <w:p w14:paraId="5B1FDAA6" w14:textId="77777777" w:rsidR="007822F2" w:rsidRDefault="007822F2">
      <w:pPr>
        <w:spacing w:line="360" w:lineRule="auto"/>
        <w:rPr>
          <w:rFonts w:ascii="微软雅黑" w:eastAsia="微软雅黑" w:hAnsi="微软雅黑"/>
          <w:sz w:val="24"/>
          <w:szCs w:val="24"/>
        </w:rPr>
      </w:pPr>
    </w:p>
    <w:p w14:paraId="7013FAC1" w14:textId="77777777" w:rsidR="007822F2" w:rsidRDefault="007822F2">
      <w:pPr>
        <w:spacing w:line="360" w:lineRule="auto"/>
        <w:rPr>
          <w:rFonts w:ascii="微软雅黑" w:eastAsia="微软雅黑" w:hAnsi="微软雅黑"/>
          <w:sz w:val="24"/>
          <w:szCs w:val="24"/>
        </w:rPr>
      </w:pPr>
    </w:p>
    <w:p w14:paraId="49879FE5" w14:textId="77777777" w:rsidR="007822F2" w:rsidRDefault="007822F2">
      <w:pPr>
        <w:spacing w:line="360" w:lineRule="auto"/>
        <w:rPr>
          <w:rFonts w:ascii="微软雅黑" w:eastAsia="微软雅黑" w:hAnsi="微软雅黑"/>
          <w:sz w:val="24"/>
          <w:szCs w:val="24"/>
        </w:rPr>
      </w:pPr>
    </w:p>
    <w:p w14:paraId="730DEFAD" w14:textId="77777777" w:rsidR="007822F2" w:rsidRDefault="007822F2">
      <w:pPr>
        <w:spacing w:line="360" w:lineRule="auto"/>
        <w:rPr>
          <w:rFonts w:ascii="微软雅黑" w:eastAsia="微软雅黑" w:hAnsi="微软雅黑"/>
          <w:sz w:val="24"/>
          <w:szCs w:val="24"/>
        </w:rPr>
      </w:pPr>
    </w:p>
    <w:p w14:paraId="78B0B7BB" w14:textId="77777777" w:rsidR="007822F2" w:rsidRDefault="007822F2">
      <w:pPr>
        <w:spacing w:line="360" w:lineRule="auto"/>
        <w:rPr>
          <w:rFonts w:ascii="微软雅黑" w:eastAsia="微软雅黑" w:hAnsi="微软雅黑"/>
          <w:sz w:val="24"/>
          <w:szCs w:val="24"/>
        </w:rPr>
      </w:pPr>
    </w:p>
    <w:p w14:paraId="2E8572C0" w14:textId="77777777" w:rsidR="007822F2" w:rsidRDefault="007822F2">
      <w:pPr>
        <w:spacing w:line="360" w:lineRule="auto"/>
        <w:rPr>
          <w:rFonts w:ascii="微软雅黑" w:eastAsia="微软雅黑" w:hAnsi="微软雅黑"/>
          <w:sz w:val="24"/>
          <w:szCs w:val="24"/>
        </w:rPr>
      </w:pPr>
    </w:p>
    <w:p w14:paraId="5090064B" w14:textId="77777777" w:rsidR="007822F2" w:rsidRDefault="007822F2">
      <w:pPr>
        <w:spacing w:line="360" w:lineRule="auto"/>
        <w:rPr>
          <w:rFonts w:ascii="微软雅黑" w:eastAsia="微软雅黑" w:hAnsi="微软雅黑"/>
          <w:sz w:val="24"/>
          <w:szCs w:val="24"/>
        </w:rPr>
      </w:pPr>
    </w:p>
    <w:p w14:paraId="404E3D38" w14:textId="77777777" w:rsidR="007822F2" w:rsidRDefault="007822F2">
      <w:pPr>
        <w:spacing w:line="360" w:lineRule="auto"/>
        <w:rPr>
          <w:rFonts w:ascii="微软雅黑" w:eastAsia="微软雅黑" w:hAnsi="微软雅黑"/>
          <w:sz w:val="24"/>
          <w:szCs w:val="24"/>
        </w:rPr>
      </w:pPr>
    </w:p>
    <w:p w14:paraId="148F5C3F" w14:textId="77777777" w:rsidR="007822F2" w:rsidRDefault="007822F2">
      <w:pPr>
        <w:spacing w:line="360" w:lineRule="auto"/>
        <w:rPr>
          <w:rFonts w:ascii="微软雅黑" w:eastAsia="微软雅黑" w:hAnsi="微软雅黑"/>
          <w:sz w:val="24"/>
          <w:szCs w:val="24"/>
        </w:rPr>
      </w:pPr>
    </w:p>
    <w:p w14:paraId="5AD29AA0" w14:textId="77777777" w:rsidR="007822F2" w:rsidRDefault="007822F2">
      <w:pPr>
        <w:spacing w:line="360" w:lineRule="auto"/>
        <w:rPr>
          <w:rFonts w:ascii="微软雅黑" w:eastAsia="微软雅黑" w:hAnsi="微软雅黑"/>
          <w:sz w:val="24"/>
          <w:szCs w:val="24"/>
        </w:rPr>
      </w:pPr>
    </w:p>
    <w:p w14:paraId="5C82DFBD" w14:textId="77777777" w:rsidR="007822F2" w:rsidRDefault="007822F2">
      <w:pPr>
        <w:spacing w:line="360" w:lineRule="auto"/>
        <w:rPr>
          <w:rFonts w:ascii="微软雅黑" w:eastAsia="微软雅黑" w:hAnsi="微软雅黑"/>
          <w:sz w:val="24"/>
          <w:szCs w:val="24"/>
        </w:rPr>
      </w:pPr>
    </w:p>
    <w:p w14:paraId="23CE39EB" w14:textId="77777777" w:rsidR="007822F2" w:rsidRDefault="007822F2">
      <w:pPr>
        <w:spacing w:line="360" w:lineRule="auto"/>
        <w:rPr>
          <w:rFonts w:ascii="微软雅黑" w:eastAsia="微软雅黑" w:hAnsi="微软雅黑"/>
          <w:sz w:val="24"/>
          <w:szCs w:val="24"/>
        </w:rPr>
      </w:pPr>
    </w:p>
    <w:p w14:paraId="3990A132" w14:textId="77777777" w:rsidR="007822F2" w:rsidRDefault="00131DD5">
      <w:pPr>
        <w:spacing w:line="360" w:lineRule="auto"/>
        <w:rPr>
          <w:rFonts w:ascii="微软雅黑" w:eastAsia="微软雅黑" w:hAnsi="微软雅黑"/>
          <w:b/>
          <w:bCs/>
          <w:sz w:val="24"/>
          <w:szCs w:val="24"/>
        </w:rPr>
      </w:pPr>
      <w:r>
        <w:rPr>
          <w:rFonts w:ascii="微软雅黑" w:eastAsia="微软雅黑" w:hAnsi="微软雅黑" w:hint="eastAsia"/>
          <w:b/>
          <w:bCs/>
          <w:sz w:val="24"/>
          <w:szCs w:val="24"/>
        </w:rPr>
        <w:lastRenderedPageBreak/>
        <w:t>附件</w:t>
      </w:r>
      <w:r>
        <w:rPr>
          <w:rFonts w:ascii="微软雅黑" w:eastAsia="微软雅黑" w:hAnsi="微软雅黑"/>
          <w:b/>
          <w:bCs/>
          <w:sz w:val="24"/>
          <w:szCs w:val="24"/>
        </w:rPr>
        <w:t>6  活动搭建安全及执行承诺书</w:t>
      </w:r>
    </w:p>
    <w:p w14:paraId="1A6B9009" w14:textId="77777777" w:rsidR="00B94E45" w:rsidRDefault="00B94E45">
      <w:pPr>
        <w:spacing w:line="360" w:lineRule="auto"/>
        <w:jc w:val="center"/>
        <w:rPr>
          <w:rFonts w:ascii="微软雅黑" w:eastAsia="微软雅黑" w:hAnsi="微软雅黑"/>
          <w:b/>
          <w:bCs/>
          <w:sz w:val="36"/>
          <w:szCs w:val="36"/>
        </w:rPr>
      </w:pPr>
    </w:p>
    <w:p w14:paraId="7C84D72C" w14:textId="77777777" w:rsidR="007822F2" w:rsidRDefault="00131DD5">
      <w:pPr>
        <w:spacing w:line="360" w:lineRule="auto"/>
        <w:jc w:val="center"/>
        <w:rPr>
          <w:rFonts w:ascii="微软雅黑" w:eastAsia="微软雅黑" w:hAnsi="微软雅黑"/>
          <w:b/>
          <w:bCs/>
          <w:sz w:val="36"/>
          <w:szCs w:val="36"/>
        </w:rPr>
      </w:pPr>
      <w:r w:rsidRPr="00B94E45">
        <w:rPr>
          <w:rFonts w:ascii="微软雅黑" w:eastAsia="微软雅黑" w:hAnsi="微软雅黑" w:hint="eastAsia"/>
          <w:b/>
          <w:bCs/>
          <w:sz w:val="36"/>
          <w:szCs w:val="36"/>
        </w:rPr>
        <w:t>活动搭建安全及执行安全承诺书</w:t>
      </w:r>
    </w:p>
    <w:p w14:paraId="3A587D8B" w14:textId="77777777" w:rsidR="00B94E45" w:rsidRPr="00B94E45" w:rsidRDefault="00B94E45">
      <w:pPr>
        <w:spacing w:line="360" w:lineRule="auto"/>
        <w:jc w:val="center"/>
        <w:rPr>
          <w:rFonts w:ascii="微软雅黑" w:eastAsia="微软雅黑" w:hAnsi="微软雅黑"/>
          <w:b/>
          <w:bCs/>
          <w:sz w:val="36"/>
          <w:szCs w:val="36"/>
        </w:rPr>
      </w:pPr>
    </w:p>
    <w:p w14:paraId="0F3FB54A" w14:textId="4EB96B5C" w:rsidR="007822F2" w:rsidRDefault="00131DD5">
      <w:pPr>
        <w:spacing w:line="360" w:lineRule="auto"/>
        <w:ind w:firstLineChars="300" w:firstLine="720"/>
        <w:rPr>
          <w:rFonts w:ascii="微软雅黑" w:eastAsia="微软雅黑" w:hAnsi="微软雅黑"/>
          <w:sz w:val="24"/>
          <w:szCs w:val="24"/>
        </w:rPr>
      </w:pPr>
      <w:r>
        <w:rPr>
          <w:rFonts w:ascii="微软雅黑" w:eastAsia="微软雅黑" w:hAnsi="微软雅黑" w:hint="eastAsia"/>
          <w:sz w:val="24"/>
          <w:szCs w:val="24"/>
        </w:rPr>
        <w:t>我公司成都天马印象广告有限公司将于</w:t>
      </w:r>
      <w:r>
        <w:rPr>
          <w:rFonts w:ascii="微软雅黑" w:eastAsia="微软雅黑" w:hAnsi="微软雅黑"/>
          <w:sz w:val="24"/>
          <w:szCs w:val="24"/>
          <w:u w:val="single"/>
        </w:rPr>
        <w:t>202</w:t>
      </w:r>
      <w:r>
        <w:rPr>
          <w:rFonts w:ascii="微软雅黑" w:eastAsia="微软雅黑" w:hAnsi="微软雅黑" w:hint="eastAsia"/>
          <w:sz w:val="24"/>
          <w:szCs w:val="24"/>
          <w:u w:val="single"/>
        </w:rPr>
        <w:t>5</w:t>
      </w:r>
      <w:r>
        <w:rPr>
          <w:rFonts w:ascii="微软雅黑" w:eastAsia="微软雅黑" w:hAnsi="微软雅黑"/>
          <w:sz w:val="24"/>
          <w:szCs w:val="24"/>
          <w:u w:val="single"/>
        </w:rPr>
        <w:t>年</w:t>
      </w:r>
      <w:r w:rsidR="00B94E45">
        <w:rPr>
          <w:rFonts w:ascii="微软雅黑" w:eastAsia="微软雅黑" w:hAnsi="微软雅黑"/>
          <w:sz w:val="24"/>
          <w:szCs w:val="24"/>
          <w:u w:val="single"/>
        </w:rPr>
        <w:t>8</w:t>
      </w:r>
      <w:r>
        <w:rPr>
          <w:rFonts w:ascii="微软雅黑" w:eastAsia="微软雅黑" w:hAnsi="微软雅黑"/>
          <w:sz w:val="24"/>
          <w:szCs w:val="24"/>
          <w:u w:val="single"/>
        </w:rPr>
        <w:t>月</w:t>
      </w:r>
      <w:r w:rsidR="00B94E45">
        <w:rPr>
          <w:rFonts w:ascii="微软雅黑" w:eastAsia="微软雅黑" w:hAnsi="微软雅黑"/>
          <w:sz w:val="24"/>
          <w:szCs w:val="24"/>
          <w:u w:val="single"/>
        </w:rPr>
        <w:t>8</w:t>
      </w:r>
      <w:r>
        <w:rPr>
          <w:rFonts w:ascii="微软雅黑" w:eastAsia="微软雅黑" w:hAnsi="微软雅黑"/>
          <w:sz w:val="24"/>
          <w:szCs w:val="24"/>
          <w:u w:val="single"/>
        </w:rPr>
        <w:t>日晚至</w:t>
      </w:r>
      <w:r w:rsidR="00B94E45">
        <w:rPr>
          <w:rFonts w:ascii="微软雅黑" w:eastAsia="微软雅黑" w:hAnsi="微软雅黑"/>
          <w:sz w:val="24"/>
          <w:szCs w:val="24"/>
          <w:u w:val="single"/>
        </w:rPr>
        <w:t>8</w:t>
      </w:r>
      <w:r>
        <w:rPr>
          <w:rFonts w:ascii="微软雅黑" w:eastAsia="微软雅黑" w:hAnsi="微软雅黑"/>
          <w:sz w:val="24"/>
          <w:szCs w:val="24"/>
          <w:u w:val="single"/>
        </w:rPr>
        <w:t>月</w:t>
      </w:r>
      <w:r w:rsidR="00B94E45">
        <w:rPr>
          <w:rFonts w:ascii="微软雅黑" w:eastAsia="微软雅黑" w:hAnsi="微软雅黑"/>
          <w:sz w:val="24"/>
          <w:szCs w:val="24"/>
          <w:u w:val="single"/>
        </w:rPr>
        <w:t>9</w:t>
      </w:r>
      <w:r>
        <w:rPr>
          <w:rFonts w:ascii="微软雅黑" w:eastAsia="微软雅黑" w:hAnsi="微软雅黑"/>
          <w:sz w:val="24"/>
          <w:szCs w:val="24"/>
          <w:u w:val="single"/>
        </w:rPr>
        <w:t>日</w:t>
      </w:r>
      <w:r>
        <w:rPr>
          <w:rFonts w:ascii="微软雅黑" w:eastAsia="微软雅黑" w:hAnsi="微软雅黑"/>
          <w:sz w:val="24"/>
          <w:szCs w:val="24"/>
        </w:rPr>
        <w:t>进行朗朗天地</w:t>
      </w:r>
      <w:r>
        <w:rPr>
          <w:rFonts w:ascii="微软雅黑" w:eastAsia="微软雅黑" w:hAnsi="微软雅黑" w:hint="eastAsia"/>
          <w:sz w:val="24"/>
          <w:szCs w:val="24"/>
        </w:rPr>
        <w:t>进行</w:t>
      </w:r>
      <w:r>
        <w:rPr>
          <w:rFonts w:ascii="微软雅黑" w:eastAsia="微软雅黑" w:hAnsi="微软雅黑"/>
          <w:sz w:val="24"/>
          <w:szCs w:val="24"/>
        </w:rPr>
        <w:t>活动的安装搭建及执行工作。</w:t>
      </w:r>
    </w:p>
    <w:p w14:paraId="1A1A8691" w14:textId="43B32BA9" w:rsidR="007822F2" w:rsidRDefault="00131DD5">
      <w:pPr>
        <w:spacing w:line="360" w:lineRule="auto"/>
        <w:ind w:firstLineChars="300" w:firstLine="720"/>
        <w:rPr>
          <w:rFonts w:ascii="微软雅黑" w:eastAsia="微软雅黑" w:hAnsi="微软雅黑"/>
          <w:sz w:val="24"/>
          <w:szCs w:val="24"/>
        </w:rPr>
      </w:pPr>
      <w:r>
        <w:rPr>
          <w:rFonts w:ascii="微软雅黑" w:eastAsia="微软雅黑" w:hAnsi="微软雅黑" w:hint="eastAsia"/>
          <w:sz w:val="24"/>
          <w:szCs w:val="24"/>
        </w:rPr>
        <w:t>按照《大型群众性活动安全管理条例》等有关法律法规的规定，我公司</w:t>
      </w:r>
      <w:r>
        <w:rPr>
          <w:rFonts w:ascii="微软雅黑" w:eastAsia="微软雅黑" w:hAnsi="微软雅黑" w:hint="eastAsia"/>
          <w:sz w:val="24"/>
          <w:szCs w:val="24"/>
          <w:lang w:eastAsia="zh"/>
        </w:rPr>
        <w:t>将</w:t>
      </w:r>
      <w:r>
        <w:rPr>
          <w:rFonts w:ascii="微软雅黑" w:eastAsia="微软雅黑" w:hAnsi="微软雅黑" w:hint="eastAsia"/>
          <w:sz w:val="24"/>
          <w:szCs w:val="24"/>
        </w:rPr>
        <w:t>认真做好活动安全管理工作，确保活动安全顺利进行。</w:t>
      </w:r>
    </w:p>
    <w:p w14:paraId="06A92260" w14:textId="77777777" w:rsidR="007822F2" w:rsidRDefault="00131DD5">
      <w:pPr>
        <w:spacing w:line="360" w:lineRule="auto"/>
        <w:rPr>
          <w:rFonts w:ascii="微软雅黑" w:eastAsia="微软雅黑" w:hAnsi="微软雅黑"/>
          <w:sz w:val="24"/>
          <w:szCs w:val="24"/>
        </w:rPr>
      </w:pPr>
      <w:r>
        <w:rPr>
          <w:rFonts w:ascii="微软雅黑" w:eastAsia="微软雅黑" w:hAnsi="微软雅黑" w:hint="eastAsia"/>
          <w:sz w:val="24"/>
          <w:szCs w:val="24"/>
        </w:rPr>
        <w:t>承诺责任如下：</w:t>
      </w:r>
    </w:p>
    <w:p w14:paraId="21986B1C" w14:textId="77777777" w:rsidR="007822F2" w:rsidRDefault="00131DD5">
      <w:pPr>
        <w:spacing w:line="360" w:lineRule="auto"/>
        <w:rPr>
          <w:rFonts w:ascii="微软雅黑" w:eastAsia="微软雅黑" w:hAnsi="微软雅黑"/>
          <w:sz w:val="24"/>
          <w:szCs w:val="24"/>
        </w:rPr>
      </w:pPr>
      <w:r>
        <w:rPr>
          <w:rFonts w:ascii="微软雅黑" w:eastAsia="微软雅黑" w:hAnsi="微软雅黑" w:hint="eastAsia"/>
          <w:sz w:val="24"/>
          <w:szCs w:val="24"/>
        </w:rPr>
        <w:t>一、我公司承诺按照《大型群众性活动安全管理条例》等有关法律法规的规定，确保本次活动按照公安机关要求取得安全许可及备案，并做好相应安全管理工作，并对本次活动承担全部责任。</w:t>
      </w:r>
    </w:p>
    <w:p w14:paraId="6F51C76B" w14:textId="77777777" w:rsidR="007822F2" w:rsidRDefault="00131DD5">
      <w:pPr>
        <w:spacing w:line="360" w:lineRule="auto"/>
        <w:rPr>
          <w:rFonts w:ascii="微软雅黑" w:eastAsia="微软雅黑" w:hAnsi="微软雅黑"/>
          <w:sz w:val="24"/>
          <w:szCs w:val="24"/>
        </w:rPr>
      </w:pPr>
      <w:r>
        <w:rPr>
          <w:rFonts w:ascii="微软雅黑" w:eastAsia="微软雅黑" w:hAnsi="微软雅黑" w:hint="eastAsia"/>
          <w:sz w:val="24"/>
          <w:szCs w:val="24"/>
        </w:rPr>
        <w:t>我公司的法定代表人：</w:t>
      </w:r>
      <w:r>
        <w:rPr>
          <w:rFonts w:ascii="微软雅黑" w:eastAsia="微软雅黑" w:hAnsi="微软雅黑"/>
          <w:sz w:val="24"/>
          <w:szCs w:val="24"/>
        </w:rPr>
        <w:t>兰莉</w:t>
      </w:r>
      <w:r>
        <w:rPr>
          <w:rFonts w:ascii="微软雅黑" w:eastAsia="微软雅黑" w:hAnsi="微软雅黑" w:hint="eastAsia"/>
          <w:sz w:val="24"/>
          <w:szCs w:val="24"/>
        </w:rPr>
        <w:t>女士</w:t>
      </w:r>
      <w:r>
        <w:rPr>
          <w:rFonts w:ascii="微软雅黑" w:eastAsia="微软雅黑" w:hAnsi="微软雅黑"/>
          <w:sz w:val="24"/>
          <w:szCs w:val="24"/>
        </w:rPr>
        <w:t>是本次活动的第一安全责任人</w:t>
      </w:r>
    </w:p>
    <w:p w14:paraId="2F5C4131" w14:textId="77777777" w:rsidR="007822F2" w:rsidRDefault="00131DD5">
      <w:pPr>
        <w:spacing w:line="360" w:lineRule="auto"/>
        <w:rPr>
          <w:rFonts w:ascii="微软雅黑" w:eastAsia="微软雅黑" w:hAnsi="微软雅黑"/>
          <w:sz w:val="24"/>
          <w:szCs w:val="24"/>
        </w:rPr>
      </w:pPr>
      <w:r>
        <w:rPr>
          <w:rFonts w:ascii="微软雅黑" w:eastAsia="微软雅黑" w:hAnsi="微软雅黑" w:hint="eastAsia"/>
          <w:sz w:val="24"/>
          <w:szCs w:val="24"/>
        </w:rPr>
        <w:t>二、我公司承诺按照提交材料建立安全责任机制，制定活动安全方案，组织足够保安力量，确保本次活动安全进行。</w:t>
      </w:r>
    </w:p>
    <w:p w14:paraId="013DCF3E" w14:textId="77777777" w:rsidR="007822F2" w:rsidRDefault="00131DD5">
      <w:pPr>
        <w:spacing w:line="360" w:lineRule="auto"/>
        <w:rPr>
          <w:rFonts w:ascii="微软雅黑" w:eastAsia="微软雅黑" w:hAnsi="微软雅黑"/>
          <w:sz w:val="24"/>
          <w:szCs w:val="24"/>
        </w:rPr>
      </w:pPr>
      <w:r>
        <w:rPr>
          <w:rFonts w:ascii="微软雅黑" w:eastAsia="微软雅黑" w:hAnsi="微软雅黑" w:hint="eastAsia"/>
          <w:sz w:val="24"/>
          <w:szCs w:val="24"/>
        </w:rPr>
        <w:t>三、我公司承诺本次活动临时搭建的设施和物料与提交的材料一致，做好对应安全申报工作，符合有关安全标准，确保本次活动安全。</w:t>
      </w:r>
    </w:p>
    <w:p w14:paraId="3B443A37" w14:textId="4B9ECC15" w:rsidR="007822F2" w:rsidRDefault="00131DD5">
      <w:pPr>
        <w:spacing w:line="360" w:lineRule="auto"/>
        <w:rPr>
          <w:rFonts w:ascii="微软雅黑" w:eastAsia="微软雅黑" w:hAnsi="微软雅黑"/>
          <w:sz w:val="24"/>
          <w:szCs w:val="24"/>
        </w:rPr>
      </w:pPr>
      <w:r>
        <w:rPr>
          <w:rFonts w:ascii="微软雅黑" w:eastAsia="微软雅黑" w:hAnsi="微软雅黑" w:hint="eastAsia"/>
          <w:sz w:val="24"/>
          <w:szCs w:val="24"/>
        </w:rPr>
        <w:t>四、我公司承诺对活动各项安全工作进行自检</w:t>
      </w:r>
      <w:r>
        <w:rPr>
          <w:rFonts w:ascii="微软雅黑" w:eastAsia="微软雅黑" w:hAnsi="微软雅黑" w:hint="eastAsia"/>
          <w:sz w:val="24"/>
          <w:szCs w:val="24"/>
          <w:lang w:eastAsia="zh"/>
        </w:rPr>
        <w:t>自</w:t>
      </w:r>
      <w:r>
        <w:rPr>
          <w:rFonts w:ascii="微软雅黑" w:eastAsia="微软雅黑" w:hAnsi="微软雅黑" w:hint="eastAsia"/>
          <w:sz w:val="24"/>
          <w:szCs w:val="24"/>
        </w:rPr>
        <w:t>查，制定防范控制措施和范围，确保本次活动安全。</w:t>
      </w:r>
    </w:p>
    <w:p w14:paraId="437A2EC4" w14:textId="77777777" w:rsidR="007822F2" w:rsidRDefault="00131DD5">
      <w:pPr>
        <w:spacing w:line="360" w:lineRule="auto"/>
        <w:rPr>
          <w:rFonts w:ascii="微软雅黑" w:eastAsia="微软雅黑" w:hAnsi="微软雅黑"/>
          <w:sz w:val="24"/>
          <w:szCs w:val="24"/>
        </w:rPr>
      </w:pPr>
      <w:r>
        <w:rPr>
          <w:rFonts w:ascii="微软雅黑" w:eastAsia="微软雅黑" w:hAnsi="微软雅黑" w:hint="eastAsia"/>
          <w:sz w:val="24"/>
          <w:szCs w:val="24"/>
        </w:rPr>
        <w:t>五、我公司承诺严格按照公安机关通知书核准的活动时间、活动场所容纳人员数量、划定的区域进行活动。</w:t>
      </w:r>
    </w:p>
    <w:p w14:paraId="4160F1E4" w14:textId="77777777" w:rsidR="007822F2" w:rsidRDefault="00131DD5">
      <w:pPr>
        <w:spacing w:line="360" w:lineRule="auto"/>
        <w:rPr>
          <w:rFonts w:ascii="微软雅黑" w:eastAsia="微软雅黑" w:hAnsi="微软雅黑"/>
          <w:sz w:val="24"/>
          <w:szCs w:val="24"/>
        </w:rPr>
      </w:pPr>
      <w:r>
        <w:rPr>
          <w:rFonts w:ascii="微软雅黑" w:eastAsia="微软雅黑" w:hAnsi="微软雅黑" w:hint="eastAsia"/>
          <w:sz w:val="24"/>
          <w:szCs w:val="24"/>
        </w:rPr>
        <w:t>六、我公司承诺活动宣传内容与提交材料一致，不超范围举办其他活动。</w:t>
      </w:r>
    </w:p>
    <w:p w14:paraId="3F2C85C1" w14:textId="77777777" w:rsidR="007822F2" w:rsidRDefault="00131DD5">
      <w:pPr>
        <w:spacing w:line="360" w:lineRule="auto"/>
        <w:rPr>
          <w:rFonts w:ascii="微软雅黑" w:eastAsia="微软雅黑" w:hAnsi="微软雅黑"/>
          <w:sz w:val="24"/>
          <w:szCs w:val="24"/>
        </w:rPr>
      </w:pPr>
      <w:r>
        <w:rPr>
          <w:rFonts w:ascii="微软雅黑" w:eastAsia="微软雅黑" w:hAnsi="微软雅黑" w:hint="eastAsia"/>
          <w:sz w:val="24"/>
          <w:szCs w:val="24"/>
        </w:rPr>
        <w:lastRenderedPageBreak/>
        <w:t>七、我公司承诺如遇异常情况或不可抗拒因素影响，立即终止活动，并及时报送相关单位。</w:t>
      </w:r>
    </w:p>
    <w:p w14:paraId="537A7ADD" w14:textId="77777777" w:rsidR="00544419" w:rsidRDefault="00544419">
      <w:pPr>
        <w:spacing w:line="360" w:lineRule="auto"/>
        <w:rPr>
          <w:rFonts w:ascii="微软雅黑" w:eastAsia="微软雅黑" w:hAnsi="微软雅黑"/>
          <w:sz w:val="24"/>
          <w:szCs w:val="24"/>
        </w:rPr>
      </w:pPr>
    </w:p>
    <w:p w14:paraId="1CC849FA" w14:textId="77777777" w:rsidR="00544419" w:rsidRDefault="00544419">
      <w:pPr>
        <w:spacing w:line="360" w:lineRule="auto"/>
        <w:rPr>
          <w:rFonts w:ascii="微软雅黑" w:eastAsia="微软雅黑" w:hAnsi="微软雅黑"/>
          <w:sz w:val="24"/>
          <w:szCs w:val="24"/>
        </w:rPr>
      </w:pPr>
    </w:p>
    <w:p w14:paraId="2A14135B" w14:textId="77777777" w:rsidR="007822F2" w:rsidRDefault="00131DD5">
      <w:pPr>
        <w:spacing w:line="360" w:lineRule="auto"/>
        <w:rPr>
          <w:rFonts w:ascii="微软雅黑" w:eastAsia="微软雅黑" w:hAnsi="微软雅黑"/>
          <w:sz w:val="24"/>
          <w:szCs w:val="24"/>
        </w:rPr>
      </w:pPr>
      <w:r>
        <w:rPr>
          <w:rFonts w:ascii="微软雅黑" w:eastAsia="微软雅黑" w:hAnsi="微软雅黑" w:hint="eastAsia"/>
          <w:sz w:val="24"/>
          <w:szCs w:val="24"/>
        </w:rPr>
        <w:t>申报公司公章：</w:t>
      </w:r>
    </w:p>
    <w:p w14:paraId="5F376685" w14:textId="77777777" w:rsidR="007822F2" w:rsidRDefault="00131DD5">
      <w:pPr>
        <w:spacing w:line="360" w:lineRule="auto"/>
        <w:rPr>
          <w:rFonts w:ascii="微软雅黑" w:eastAsia="微软雅黑" w:hAnsi="微软雅黑"/>
          <w:sz w:val="24"/>
          <w:szCs w:val="24"/>
        </w:rPr>
      </w:pPr>
      <w:r>
        <w:rPr>
          <w:rFonts w:ascii="微软雅黑" w:eastAsia="微软雅黑" w:hAnsi="微软雅黑" w:hint="eastAsia"/>
          <w:sz w:val="24"/>
          <w:szCs w:val="24"/>
        </w:rPr>
        <w:t>法定代表人（或单位负责人）签字：</w:t>
      </w:r>
    </w:p>
    <w:p w14:paraId="6B64DBB3" w14:textId="77777777" w:rsidR="007822F2" w:rsidRDefault="00131DD5">
      <w:pPr>
        <w:spacing w:line="360" w:lineRule="auto"/>
        <w:rPr>
          <w:rFonts w:ascii="微软雅黑" w:eastAsia="微软雅黑" w:hAnsi="微软雅黑"/>
          <w:sz w:val="24"/>
          <w:szCs w:val="24"/>
        </w:rPr>
      </w:pPr>
      <w:r>
        <w:rPr>
          <w:rFonts w:ascii="微软雅黑" w:eastAsia="微软雅黑" w:hAnsi="微软雅黑" w:hint="eastAsia"/>
          <w:sz w:val="24"/>
          <w:szCs w:val="24"/>
        </w:rPr>
        <w:t>安全责任人签名：</w:t>
      </w:r>
    </w:p>
    <w:p w14:paraId="174D44A3" w14:textId="77777777" w:rsidR="007822F2" w:rsidRDefault="00131DD5">
      <w:pPr>
        <w:spacing w:line="360" w:lineRule="auto"/>
        <w:rPr>
          <w:rFonts w:ascii="微软雅黑" w:eastAsia="微软雅黑" w:hAnsi="微软雅黑"/>
          <w:sz w:val="24"/>
          <w:szCs w:val="24"/>
        </w:rPr>
      </w:pPr>
      <w:r>
        <w:rPr>
          <w:rFonts w:ascii="微软雅黑" w:eastAsia="微软雅黑" w:hAnsi="微软雅黑" w:hint="eastAsia"/>
          <w:sz w:val="24"/>
          <w:szCs w:val="24"/>
        </w:rPr>
        <w:t>日期：</w:t>
      </w:r>
      <w:r>
        <w:rPr>
          <w:rFonts w:ascii="微软雅黑" w:eastAsia="微软雅黑" w:hAnsi="微软雅黑"/>
          <w:sz w:val="24"/>
          <w:szCs w:val="24"/>
        </w:rPr>
        <w:t>202</w:t>
      </w:r>
      <w:r>
        <w:rPr>
          <w:rFonts w:ascii="微软雅黑" w:eastAsia="微软雅黑" w:hAnsi="微软雅黑" w:hint="eastAsia"/>
          <w:sz w:val="24"/>
          <w:szCs w:val="24"/>
        </w:rPr>
        <w:t>5</w:t>
      </w:r>
      <w:r>
        <w:rPr>
          <w:rFonts w:ascii="微软雅黑" w:eastAsia="微软雅黑" w:hAnsi="微软雅黑"/>
          <w:sz w:val="24"/>
          <w:szCs w:val="24"/>
        </w:rPr>
        <w:t>年  月   日</w:t>
      </w:r>
    </w:p>
    <w:sectPr w:rsidR="007822F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40B81C7" w14:textId="77777777" w:rsidR="00BA3A66" w:rsidRDefault="00BA3A66" w:rsidP="005A72EB">
      <w:r>
        <w:separator/>
      </w:r>
    </w:p>
  </w:endnote>
  <w:endnote w:type="continuationSeparator" w:id="0">
    <w:p w14:paraId="0A96210F" w14:textId="77777777" w:rsidR="00BA3A66" w:rsidRDefault="00BA3A66" w:rsidP="005A72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notTrueType/>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126F355" w14:textId="77777777" w:rsidR="00BA3A66" w:rsidRDefault="00BA3A66" w:rsidP="005A72EB">
      <w:r>
        <w:separator/>
      </w:r>
    </w:p>
  </w:footnote>
  <w:footnote w:type="continuationSeparator" w:id="0">
    <w:p w14:paraId="507B09A7" w14:textId="77777777" w:rsidR="00BA3A66" w:rsidRDefault="00BA3A66" w:rsidP="005A72E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characterSpacingControl w:val="doNotCompress"/>
  <w:hdrShapeDefaults>
    <o:shapedefaults v:ext="edit" spidmax="2049"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738A"/>
    <w:rsid w:val="FABD46D3"/>
    <w:rsid w:val="00020C2B"/>
    <w:rsid w:val="000378D6"/>
    <w:rsid w:val="00043A61"/>
    <w:rsid w:val="000775A4"/>
    <w:rsid w:val="00081221"/>
    <w:rsid w:val="000E7E79"/>
    <w:rsid w:val="00131DD5"/>
    <w:rsid w:val="00214717"/>
    <w:rsid w:val="002420A0"/>
    <w:rsid w:val="00247B5E"/>
    <w:rsid w:val="00261585"/>
    <w:rsid w:val="002B4415"/>
    <w:rsid w:val="003063E8"/>
    <w:rsid w:val="00421F50"/>
    <w:rsid w:val="00544419"/>
    <w:rsid w:val="0055124E"/>
    <w:rsid w:val="005A31F3"/>
    <w:rsid w:val="005A72EB"/>
    <w:rsid w:val="005D4929"/>
    <w:rsid w:val="00650290"/>
    <w:rsid w:val="006B2C6B"/>
    <w:rsid w:val="00766209"/>
    <w:rsid w:val="007822F2"/>
    <w:rsid w:val="007F0C75"/>
    <w:rsid w:val="007F3F28"/>
    <w:rsid w:val="008966E8"/>
    <w:rsid w:val="008C5CD6"/>
    <w:rsid w:val="008D4E4C"/>
    <w:rsid w:val="008F1F4E"/>
    <w:rsid w:val="00942FCD"/>
    <w:rsid w:val="00963975"/>
    <w:rsid w:val="009E1E8C"/>
    <w:rsid w:val="00A40E38"/>
    <w:rsid w:val="00A616D7"/>
    <w:rsid w:val="00A86E49"/>
    <w:rsid w:val="00AE7524"/>
    <w:rsid w:val="00B031BB"/>
    <w:rsid w:val="00B120F5"/>
    <w:rsid w:val="00B70889"/>
    <w:rsid w:val="00B94E45"/>
    <w:rsid w:val="00BA3A66"/>
    <w:rsid w:val="00BB39CD"/>
    <w:rsid w:val="00BC7353"/>
    <w:rsid w:val="00C0661F"/>
    <w:rsid w:val="00C45DD0"/>
    <w:rsid w:val="00C63AFB"/>
    <w:rsid w:val="00C87FF1"/>
    <w:rsid w:val="00C93BBB"/>
    <w:rsid w:val="00CA41C2"/>
    <w:rsid w:val="00D415A0"/>
    <w:rsid w:val="00D53053"/>
    <w:rsid w:val="00D672D3"/>
    <w:rsid w:val="00DC7E57"/>
    <w:rsid w:val="00DD412B"/>
    <w:rsid w:val="00E479F9"/>
    <w:rsid w:val="00E53D3D"/>
    <w:rsid w:val="00E76A67"/>
    <w:rsid w:val="00ED125B"/>
    <w:rsid w:val="00F12179"/>
    <w:rsid w:val="00F4738A"/>
    <w:rsid w:val="00FA1700"/>
    <w:rsid w:val="29DB4A1B"/>
    <w:rsid w:val="7B474B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white">
      <v:fill color="white"/>
    </o:shapedefaults>
    <o:shapelayout v:ext="edit">
      <o:idmap v:ext="edit" data="1"/>
    </o:shapelayout>
  </w:shapeDefaults>
  <w:decimalSymbol w:val="."/>
  <w:listSeparator w:val=","/>
  <w14:docId w14:val="293287C5"/>
  <w15:docId w15:val="{716598F6-9CBA-41E6-821C-652A5EBB9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Char"/>
    <w:uiPriority w:val="99"/>
    <w:unhideWhenUsed/>
    <w:pPr>
      <w:tabs>
        <w:tab w:val="center" w:pos="4153"/>
        <w:tab w:val="right" w:pos="8306"/>
      </w:tabs>
      <w:snapToGrid w:val="0"/>
      <w:jc w:val="left"/>
    </w:pPr>
    <w:rPr>
      <w:sz w:val="18"/>
      <w:szCs w:val="18"/>
    </w:rPr>
  </w:style>
  <w:style w:type="paragraph" w:styleId="a4">
    <w:name w:val="header"/>
    <w:basedOn w:val="a"/>
    <w:link w:val="Char0"/>
    <w:uiPriority w:val="99"/>
    <w:unhideWhenUsed/>
    <w:pPr>
      <w:tabs>
        <w:tab w:val="center" w:pos="4153"/>
        <w:tab w:val="right" w:pos="8306"/>
      </w:tabs>
      <w:snapToGrid w:val="0"/>
      <w:jc w:val="center"/>
    </w:pPr>
    <w:rPr>
      <w:sz w:val="18"/>
      <w:szCs w:val="18"/>
    </w:rPr>
  </w:style>
  <w:style w:type="character" w:customStyle="1" w:styleId="Char0">
    <w:name w:val="页眉 Char"/>
    <w:basedOn w:val="a0"/>
    <w:link w:val="a4"/>
    <w:uiPriority w:val="99"/>
    <w:rPr>
      <w:sz w:val="18"/>
      <w:szCs w:val="18"/>
    </w:rPr>
  </w:style>
  <w:style w:type="character" w:customStyle="1" w:styleId="Char">
    <w:name w:val="页脚 Char"/>
    <w:basedOn w:val="a0"/>
    <w:link w:val="a3"/>
    <w:uiPriority w:val="99"/>
    <w:rPr>
      <w:sz w:val="18"/>
      <w:szCs w:val="18"/>
    </w:rPr>
  </w:style>
  <w:style w:type="paragraph" w:customStyle="1" w:styleId="Blockquote">
    <w:name w:val="Blockquote"/>
    <w:basedOn w:val="a"/>
    <w:qFormat/>
    <w:pPr>
      <w:autoSpaceDE w:val="0"/>
      <w:autoSpaceDN w:val="0"/>
      <w:adjustRightInd w:val="0"/>
      <w:spacing w:before="100" w:after="100"/>
      <w:ind w:left="360" w:right="360"/>
      <w:jc w:val="left"/>
    </w:pPr>
    <w:rPr>
      <w:rFonts w:ascii="Times New Roman" w:eastAsia="宋体" w:hAnsi="Times New Roman" w:cs="Times New Roman"/>
      <w:kern w:val="0"/>
      <w:sz w:val="24"/>
      <w:szCs w:val="20"/>
      <w14:ligatures w14:val="none"/>
    </w:rPr>
  </w:style>
  <w:style w:type="paragraph" w:styleId="a5">
    <w:name w:val="Revision"/>
    <w:hidden/>
    <w:uiPriority w:val="99"/>
    <w:unhideWhenUsed/>
    <w:rsid w:val="005A72EB"/>
    <w:rPr>
      <w:kern w:val="2"/>
      <w:sz w:val="21"/>
      <w:szCs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b:Sources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CADB637-CE07-402B-913A-659F424BDC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25</Pages>
  <Words>1732</Words>
  <Characters>9873</Characters>
  <Application>Microsoft Office Word</Application>
  <DocSecurity>0</DocSecurity>
  <Lines>82</Lines>
  <Paragraphs>23</Paragraphs>
  <ScaleCrop>false</ScaleCrop>
  <Company/>
  <LinksUpToDate>false</LinksUpToDate>
  <CharactersWithSpaces>11582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kuakua</dc:creator>
  <cp:lastModifiedBy>S</cp:lastModifiedBy>
  <cp:revision>12</cp:revision>
  <cp:lastPrinted>2025-04-17T01:40:00Z</cp:lastPrinted>
  <dcterms:created xsi:type="dcterms:W3CDTF">2025-04-16T09:39:00Z</dcterms:created>
  <dcterms:modified xsi:type="dcterms:W3CDTF">2025-07-28T07:56:00Z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2052-12.9.0.18253</vt:lpwstr>
  </property>
  <property fmtid="{D5CDD505-2E9C-101B-9397-08002B2CF9AE}" pid="3" name="ICV">
    <vt:lpwstr>82CC84F73346F522CE71FF67F6D9B0C3_43</vt:lpwstr>
  </property>
</Properties>
</file>