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DF7E5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1A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480" w:firstLineChars="200"/>
      <w:jc w:val="both"/>
    </w:pPr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文件名称"/>
    <w:uiPriority w:val="0"/>
    <w:pPr>
      <w:jc w:val="center"/>
    </w:pPr>
    <w:rPr>
      <w:rFonts w:ascii="黑体" w:hAnsi="黑体" w:eastAsia="黑体"/>
      <w:b/>
      <w:sz w:val="32"/>
      <w:szCs w:val="32"/>
    </w:rPr>
  </w:style>
  <w:style w:type="paragraph" w:customStyle="1" w:styleId="165">
    <w:name w:val="案件当事人"/>
    <w:uiPriority w:val="0"/>
    <w:pPr>
      <w:spacing w:before="50" w:beforeLines="50" w:after="50" w:afterLines="50"/>
    </w:pPr>
    <w:rPr>
      <w:rFonts w:ascii="宋体" w:hAnsi="宋体" w:eastAsia="宋体" w:cs="宋体"/>
      <w:sz w:val="28"/>
      <w:szCs w:val="28"/>
    </w:rPr>
  </w:style>
  <w:style w:type="paragraph" w:customStyle="1" w:styleId="166">
    <w:name w:val="请求"/>
    <w:next w:val="1"/>
    <w:uiPriority w:val="0"/>
    <w:pPr>
      <w:ind w:firstLine="480" w:firstLineChars="200"/>
    </w:pPr>
    <w:rPr>
      <w:rFonts w:ascii="黑体" w:hAnsi="黑体" w:eastAsia="黑体" w:cs="黑体"/>
      <w:sz w:val="24"/>
      <w:szCs w:val="24"/>
    </w:rPr>
  </w:style>
  <w:style w:type="paragraph" w:customStyle="1" w:styleId="167">
    <w:name w:val="事实及理由"/>
    <w:next w:val="1"/>
    <w:uiPriority w:val="0"/>
    <w:pPr>
      <w:ind w:firstLine="480" w:firstLineChars="200"/>
    </w:pPr>
    <w:rPr>
      <w:rFonts w:ascii="黑体" w:hAnsi="黑体" w:eastAsia="黑体" w:cs="黑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</Words>
  <Characters>106</Characters>
  <Lines>0</Lines>
  <Paragraphs>0</Paragraphs>
  <TotalTime>8</TotalTime>
  <ScaleCrop>false</ScaleCrop>
  <LinksUpToDate>false</LinksUpToDate>
  <CharactersWithSpaces>106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三强锅</cp:lastModifiedBy>
  <dcterms:modified xsi:type="dcterms:W3CDTF">2025-12-25T09:15:49Z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eyJoZGlkIjoiMTA5NzI4YjMzMTM5OWZiN2E3YmRjYTMyZTU4ZGFjMGEiLCJ1c2VySWQiOiI1MjMwNTg2MDMifQ==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639249C632914808AD6B64770A4221A5_12</vt:lpwstr>
  </property>
</Properties>
</file>