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&lt;!DOCTYPE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html&gt;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</w:t>
      </w: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html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</w:t>
      </w: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head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title&gt;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Weibo App&lt;/title&gt;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&lt;/head&gt;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</w:t>
      </w: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body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@yield(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'content')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&lt;/body&gt;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&lt;/html&gt;</w:t>
      </w:r>
    </w:p>
    <w:p w:rsidR="005E5A77" w:rsidRPr="005E5A77" w:rsidRDefault="005E5A77" w:rsidP="005E5A77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5E5A77">
        <w:rPr>
          <w:rFonts w:ascii="Arial" w:eastAsia="宋体" w:hAnsi="Arial" w:cs="Arial"/>
          <w:kern w:val="0"/>
          <w:sz w:val="23"/>
          <w:szCs w:val="23"/>
        </w:rPr>
        <w:t>下面的这行代码</w:t>
      </w:r>
      <w:proofErr w:type="gramStart"/>
      <w:r w:rsidRPr="005E5A77">
        <w:rPr>
          <w:rFonts w:ascii="Arial" w:eastAsia="宋体" w:hAnsi="Arial" w:cs="Arial"/>
          <w:kern w:val="0"/>
          <w:sz w:val="23"/>
          <w:szCs w:val="23"/>
        </w:rPr>
        <w:t>表示该占位</w:t>
      </w:r>
      <w:proofErr w:type="gramEnd"/>
      <w:r w:rsidRPr="005E5A77">
        <w:rPr>
          <w:rFonts w:ascii="Arial" w:eastAsia="宋体" w:hAnsi="Arial" w:cs="Arial"/>
          <w:kern w:val="0"/>
          <w:sz w:val="23"/>
          <w:szCs w:val="23"/>
        </w:rPr>
        <w:t>区域将用于显示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content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区块的内容，而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content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区块的内容将由继承自</w:t>
      </w:r>
      <w:r w:rsidRPr="005E5A77">
        <w:rPr>
          <w:rFonts w:ascii="Arial" w:eastAsia="宋体" w:hAnsi="Arial" w:cs="Arial"/>
          <w:kern w:val="0"/>
          <w:sz w:val="23"/>
          <w:szCs w:val="23"/>
        </w:rPr>
        <w:t xml:space="preserve"> default </w:t>
      </w:r>
      <w:r w:rsidRPr="005E5A77">
        <w:rPr>
          <w:rFonts w:ascii="Arial" w:eastAsia="宋体" w:hAnsi="Arial" w:cs="Arial"/>
          <w:kern w:val="0"/>
          <w:sz w:val="23"/>
          <w:szCs w:val="23"/>
        </w:rPr>
        <w:t>视图的子视图定义。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@yield(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'content')</w:t>
      </w:r>
    </w:p>
    <w:p w:rsidR="005E5A77" w:rsidRPr="005E5A77" w:rsidRDefault="005E5A77" w:rsidP="005E5A77">
      <w:pPr>
        <w:widowControl/>
        <w:shd w:val="clear" w:color="auto" w:fill="FFFFFF"/>
        <w:spacing w:after="150" w:line="450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proofErr w:type="spellStart"/>
      <w:r w:rsidRPr="005E5A77">
        <w:rPr>
          <w:rFonts w:ascii="Arial" w:eastAsia="宋体" w:hAnsi="Arial" w:cs="Arial"/>
          <w:kern w:val="0"/>
          <w:sz w:val="23"/>
          <w:szCs w:val="23"/>
        </w:rPr>
        <w:t>Laravel</w:t>
      </w:r>
      <w:proofErr w:type="spellEnd"/>
      <w:r w:rsidRPr="005E5A77">
        <w:rPr>
          <w:rFonts w:ascii="Arial" w:eastAsia="宋体" w:hAnsi="Arial" w:cs="Arial"/>
          <w:kern w:val="0"/>
          <w:sz w:val="23"/>
          <w:szCs w:val="23"/>
        </w:rPr>
        <w:t xml:space="preserve"> </w:t>
      </w:r>
      <w:r w:rsidRPr="005E5A77">
        <w:rPr>
          <w:rFonts w:ascii="Arial" w:eastAsia="宋体" w:hAnsi="Arial" w:cs="Arial"/>
          <w:kern w:val="0"/>
          <w:sz w:val="23"/>
          <w:szCs w:val="23"/>
        </w:rPr>
        <w:t>的</w:t>
      </w:r>
      <w:r w:rsidRPr="005E5A77">
        <w:rPr>
          <w:rFonts w:ascii="Arial" w:eastAsia="宋体" w:hAnsi="Arial" w:cs="Arial"/>
          <w:kern w:val="0"/>
          <w:sz w:val="23"/>
          <w:szCs w:val="23"/>
        </w:rPr>
        <w:t xml:space="preserve"> Blade </w:t>
      </w:r>
      <w:r w:rsidRPr="005E5A77">
        <w:rPr>
          <w:rFonts w:ascii="Arial" w:eastAsia="宋体" w:hAnsi="Arial" w:cs="Arial"/>
          <w:kern w:val="0"/>
          <w:sz w:val="23"/>
          <w:szCs w:val="23"/>
        </w:rPr>
        <w:t>模板支持继承，这意味多个子视图可以共用父视图提供的视图模板。接下来让我们修改之前创建的首页视图文件，来学习下如何使用</w:t>
      </w:r>
      <w:r w:rsidRPr="005E5A77">
        <w:rPr>
          <w:rFonts w:ascii="Arial" w:eastAsia="宋体" w:hAnsi="Arial" w:cs="Arial"/>
          <w:kern w:val="0"/>
          <w:sz w:val="23"/>
          <w:szCs w:val="23"/>
        </w:rPr>
        <w:t xml:space="preserve"> Blade </w:t>
      </w:r>
      <w:r w:rsidRPr="005E5A77">
        <w:rPr>
          <w:rFonts w:ascii="Arial" w:eastAsia="宋体" w:hAnsi="Arial" w:cs="Arial"/>
          <w:kern w:val="0"/>
          <w:sz w:val="23"/>
          <w:szCs w:val="23"/>
        </w:rPr>
        <w:t>模板的继承。</w:t>
      </w:r>
    </w:p>
    <w:p w:rsidR="005E5A77" w:rsidRPr="005E5A77" w:rsidRDefault="005E5A77" w:rsidP="005E5A77">
      <w:pPr>
        <w:widowControl/>
        <w:shd w:val="clear" w:color="auto" w:fill="FFFFFF"/>
        <w:spacing w:after="150" w:line="450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5E5A77">
        <w:rPr>
          <w:rFonts w:ascii="Arial" w:eastAsia="宋体" w:hAnsi="Arial" w:cs="Arial"/>
          <w:i/>
          <w:iCs/>
          <w:kern w:val="0"/>
          <w:sz w:val="23"/>
          <w:szCs w:val="23"/>
        </w:rPr>
        <w:t>resources/views/</w:t>
      </w:r>
      <w:proofErr w:type="spellStart"/>
      <w:r w:rsidRPr="005E5A77">
        <w:rPr>
          <w:rFonts w:ascii="Arial" w:eastAsia="宋体" w:hAnsi="Arial" w:cs="Arial"/>
          <w:i/>
          <w:iCs/>
          <w:kern w:val="0"/>
          <w:sz w:val="23"/>
          <w:szCs w:val="23"/>
        </w:rPr>
        <w:t>static_pages</w:t>
      </w:r>
      <w:proofErr w:type="spellEnd"/>
      <w:r w:rsidRPr="005E5A77">
        <w:rPr>
          <w:rFonts w:ascii="Arial" w:eastAsia="宋体" w:hAnsi="Arial" w:cs="Arial"/>
          <w:i/>
          <w:iCs/>
          <w:kern w:val="0"/>
          <w:sz w:val="23"/>
          <w:szCs w:val="23"/>
        </w:rPr>
        <w:t>/</w:t>
      </w:r>
      <w:proofErr w:type="spellStart"/>
      <w:r w:rsidRPr="005E5A77">
        <w:rPr>
          <w:rFonts w:ascii="Arial" w:eastAsia="宋体" w:hAnsi="Arial" w:cs="Arial"/>
          <w:i/>
          <w:iCs/>
          <w:kern w:val="0"/>
          <w:sz w:val="23"/>
          <w:szCs w:val="23"/>
        </w:rPr>
        <w:t>home.blade.php</w:t>
      </w:r>
      <w:proofErr w:type="spellEnd"/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@extends(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</w:t>
      </w:r>
      <w:proofErr w:type="spell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layouts.default</w:t>
      </w:r>
      <w:proofErr w:type="spell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')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@section(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'content')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&lt;h1&gt;</w:t>
      </w: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主页</w:t>
      </w: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&lt;/h1&gt;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@stop</w:t>
      </w:r>
    </w:p>
    <w:p w:rsidR="005E5A77" w:rsidRPr="005E5A77" w:rsidRDefault="005E5A77" w:rsidP="005E5A77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5E5A77">
        <w:rPr>
          <w:rFonts w:ascii="Arial" w:eastAsia="宋体" w:hAnsi="Arial" w:cs="Arial"/>
          <w:kern w:val="0"/>
          <w:sz w:val="23"/>
          <w:szCs w:val="23"/>
        </w:rPr>
        <w:t>我们使用了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@extends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并通过</w:t>
      </w:r>
      <w:proofErr w:type="gramStart"/>
      <w:r w:rsidRPr="005E5A77">
        <w:rPr>
          <w:rFonts w:ascii="Arial" w:eastAsia="宋体" w:hAnsi="Arial" w:cs="Arial"/>
          <w:kern w:val="0"/>
          <w:sz w:val="23"/>
          <w:szCs w:val="23"/>
        </w:rPr>
        <w:t>传参来</w:t>
      </w:r>
      <w:proofErr w:type="gramEnd"/>
      <w:r w:rsidRPr="005E5A77">
        <w:rPr>
          <w:rFonts w:ascii="Arial" w:eastAsia="宋体" w:hAnsi="Arial" w:cs="Arial"/>
          <w:kern w:val="0"/>
          <w:sz w:val="23"/>
          <w:szCs w:val="23"/>
        </w:rPr>
        <w:t>继承父视图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layouts/</w:t>
      </w:r>
      <w:proofErr w:type="spellStart"/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default.blade.php</w:t>
      </w:r>
      <w:proofErr w:type="spellEnd"/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的视图模板。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@extends(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</w:t>
      </w:r>
      <w:proofErr w:type="spell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layouts.default</w:t>
      </w:r>
      <w:proofErr w:type="spell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')</w:t>
      </w:r>
    </w:p>
    <w:p w:rsidR="005E5A77" w:rsidRPr="005E5A77" w:rsidRDefault="005E5A77" w:rsidP="005E5A77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5E5A77">
        <w:rPr>
          <w:rFonts w:ascii="Arial" w:eastAsia="宋体" w:hAnsi="Arial" w:cs="Arial"/>
          <w:kern w:val="0"/>
          <w:sz w:val="23"/>
          <w:szCs w:val="23"/>
        </w:rPr>
        <w:t>使用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@section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和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@stop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代码来填充父视图的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content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区块，所有包含在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@section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和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@stop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中的代码都将被插入到父视图的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Consolas" w:eastAsia="宋体" w:hAnsi="Consolas" w:cs="宋体"/>
          <w:kern w:val="0"/>
          <w:szCs w:val="21"/>
          <w:bdr w:val="single" w:sz="6" w:space="1" w:color="E4E4E4" w:frame="1"/>
          <w:shd w:val="clear" w:color="auto" w:fill="F9FAFA"/>
        </w:rPr>
        <w:t>content</w:t>
      </w:r>
      <w:r w:rsidRPr="005E5A77">
        <w:rPr>
          <w:rFonts w:ascii="Arial" w:eastAsia="宋体" w:hAnsi="Arial" w:cs="Arial"/>
          <w:kern w:val="0"/>
          <w:sz w:val="23"/>
          <w:szCs w:val="23"/>
        </w:rPr>
        <w:t> </w:t>
      </w:r>
      <w:r w:rsidRPr="005E5A77">
        <w:rPr>
          <w:rFonts w:ascii="Arial" w:eastAsia="宋体" w:hAnsi="Arial" w:cs="Arial"/>
          <w:kern w:val="0"/>
          <w:sz w:val="23"/>
          <w:szCs w:val="23"/>
        </w:rPr>
        <w:t>区块。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@section(</w:t>
      </w:r>
      <w:proofErr w:type="gramEnd"/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'content')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 &lt;h1&gt;</w:t>
      </w: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主页</w:t>
      </w: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&lt;/h1&gt;</w:t>
      </w:r>
    </w:p>
    <w:p w:rsidR="005E5A77" w:rsidRPr="005E5A77" w:rsidRDefault="005E5A77" w:rsidP="005E5A77">
      <w:pPr>
        <w:widowControl/>
        <w:pBdr>
          <w:top w:val="single" w:sz="6" w:space="12" w:color="EFEFEF"/>
          <w:left w:val="single" w:sz="6" w:space="12" w:color="EFEFEF"/>
          <w:bottom w:val="single" w:sz="6" w:space="12" w:color="EFEFEF"/>
          <w:right w:val="single" w:sz="6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5E5A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@stop</w:t>
      </w:r>
    </w:p>
    <w:p w:rsidR="00956993" w:rsidRDefault="00956993">
      <w:pPr>
        <w:rPr>
          <w:rFonts w:hint="eastAsia"/>
        </w:rPr>
      </w:pPr>
    </w:p>
    <w:p w:rsidR="00173D90" w:rsidRDefault="00173D90" w:rsidP="00173D9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lastRenderedPageBreak/>
        <w:t>注意的是，当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0"/>
          <w:rFonts w:ascii="Consolas" w:hAnsi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@section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传递了第二个参数时，便不需要再通过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0"/>
          <w:rFonts w:ascii="Consolas" w:hAnsi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@stop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标识来告诉</w:t>
      </w:r>
      <w:r>
        <w:rPr>
          <w:rFonts w:ascii="Arial" w:hAnsi="Arial" w:cs="Arial"/>
          <w:color w:val="636B6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36B6F"/>
          <w:sz w:val="23"/>
          <w:szCs w:val="23"/>
        </w:rPr>
        <w:t>Laravel</w:t>
      </w:r>
      <w:proofErr w:type="spellEnd"/>
      <w:r>
        <w:rPr>
          <w:rFonts w:ascii="Arial" w:hAnsi="Arial" w:cs="Arial"/>
          <w:color w:val="636B6F"/>
          <w:sz w:val="23"/>
          <w:szCs w:val="23"/>
        </w:rPr>
        <w:t xml:space="preserve"> </w:t>
      </w:r>
      <w:r>
        <w:rPr>
          <w:rFonts w:ascii="Arial" w:hAnsi="Arial" w:cs="Arial"/>
          <w:color w:val="636B6F"/>
          <w:sz w:val="23"/>
          <w:szCs w:val="23"/>
        </w:rPr>
        <w:t>填充区块会在具体哪个位置结束。</w:t>
      </w:r>
    </w:p>
    <w:p w:rsidR="00173D90" w:rsidRDefault="00173D90" w:rsidP="00173D9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36B6F"/>
          <w:sz w:val="23"/>
          <w:szCs w:val="23"/>
        </w:rPr>
      </w:pPr>
      <w:r>
        <w:rPr>
          <w:rFonts w:ascii="Arial" w:hAnsi="Arial" w:cs="Arial"/>
          <w:color w:val="636B6F"/>
          <w:sz w:val="23"/>
          <w:szCs w:val="23"/>
        </w:rPr>
        <w:t>我们也可以在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Style w:val="HTML0"/>
          <w:rFonts w:ascii="Consolas" w:hAnsi="Consolas"/>
          <w:color w:val="858080"/>
          <w:sz w:val="21"/>
          <w:szCs w:val="21"/>
          <w:bdr w:val="single" w:sz="6" w:space="1" w:color="E4E4E4" w:frame="1"/>
          <w:shd w:val="clear" w:color="auto" w:fill="F9FAFA"/>
        </w:rPr>
        <w:t>@yield</w:t>
      </w:r>
      <w:r>
        <w:rPr>
          <w:rFonts w:ascii="Arial" w:hAnsi="Arial" w:cs="Arial"/>
          <w:color w:val="636B6F"/>
          <w:sz w:val="23"/>
          <w:szCs w:val="23"/>
        </w:rPr>
        <w:t> </w:t>
      </w:r>
      <w:r>
        <w:rPr>
          <w:rFonts w:ascii="Arial" w:hAnsi="Arial" w:cs="Arial"/>
          <w:color w:val="636B6F"/>
          <w:sz w:val="23"/>
          <w:szCs w:val="23"/>
        </w:rPr>
        <w:t>区块后面进行内容拼接。</w:t>
      </w:r>
    </w:p>
    <w:p w:rsidR="00173D90" w:rsidRDefault="00685356">
      <w:pPr>
        <w:rPr>
          <w:rFonts w:hint="eastAsia"/>
        </w:rPr>
      </w:pPr>
      <w:r>
        <w:t>分割线</w:t>
      </w:r>
      <w:r>
        <w:rPr>
          <w:rFonts w:hint="eastAsia"/>
        </w:rPr>
        <w:t>-----------------------------------------------------------------------------------------------------------------------</w:t>
      </w:r>
    </w:p>
    <w:p w:rsidR="00F70543" w:rsidRPr="00173D90" w:rsidRDefault="00F70543">
      <w:bookmarkStart w:id="0" w:name="_GoBack"/>
      <w:bookmarkEnd w:id="0"/>
    </w:p>
    <w:sectPr w:rsidR="00F70543" w:rsidRPr="0017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F0"/>
    <w:rsid w:val="000356F0"/>
    <w:rsid w:val="00173D90"/>
    <w:rsid w:val="005E5A77"/>
    <w:rsid w:val="00685356"/>
    <w:rsid w:val="00856515"/>
    <w:rsid w:val="00956993"/>
    <w:rsid w:val="00F7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5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A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5A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5A77"/>
  </w:style>
  <w:style w:type="paragraph" w:styleId="a3">
    <w:name w:val="Normal (Web)"/>
    <w:basedOn w:val="a"/>
    <w:uiPriority w:val="99"/>
    <w:semiHidden/>
    <w:unhideWhenUsed/>
    <w:rsid w:val="005E5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E5A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5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A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5A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5A77"/>
  </w:style>
  <w:style w:type="paragraph" w:styleId="a3">
    <w:name w:val="Normal (Web)"/>
    <w:basedOn w:val="a"/>
    <w:uiPriority w:val="99"/>
    <w:semiHidden/>
    <w:unhideWhenUsed/>
    <w:rsid w:val="005E5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E5A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2019-02-17T08:01:00Z</dcterms:created>
  <dcterms:modified xsi:type="dcterms:W3CDTF">2019-02-17T08:21:00Z</dcterms:modified>
</cp:coreProperties>
</file>