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E5810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TapeBook 播放器（ESP32-S3-WROOM-1 版）硬件方案</w:t>
      </w:r>
    </w:p>
    <w:p w14:paraId="3D7C00D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一、方案概述</w:t>
      </w:r>
    </w:p>
    <w:p w14:paraId="2EAD814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本方案基于 ESP32-S3-WROOM-1 N16R8 量产版模组，实现具备音频播放、OLED 显示、按键控制、MicroSD 卡存储、可选旋转编码器 / 电池供电的便携播放器，核心功能包括：</w:t>
      </w:r>
      <w:bookmarkStart w:id="0" w:name="_GoBack"/>
      <w:bookmarkEnd w:id="0"/>
    </w:p>
    <w:p w14:paraId="2A0C5FCC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音频解码播放（I2S 驱动 MAX98357 功放）</w:t>
      </w:r>
    </w:p>
    <w:p w14:paraId="48B7F5BB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MicroSD 卡读取音频文件（SPI 模式）</w:t>
      </w:r>
    </w:p>
    <w:p w14:paraId="5CF2ED3F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SSD1315 OLED 显示播放状态（兼容 SSD1306）</w:t>
      </w:r>
    </w:p>
    <w:p w14:paraId="472A05F2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6 个实体按键控制播放 / 暂停、切歌、快进 / 退等</w:t>
      </w:r>
    </w:p>
    <w:p w14:paraId="12BB49A7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可选 EC11 旋转编码器（音量 / 切歌）、电池电压检测</w:t>
      </w:r>
    </w:p>
    <w:p w14:paraId="71822FD7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USB 5V 供电 + 18650 锂电池充电管理</w:t>
      </w:r>
    </w:p>
    <w:p w14:paraId="02265E9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二、核心器件清单</w:t>
      </w:r>
    </w:p>
    <w:p w14:paraId="7BB9275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表格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855"/>
        <w:gridCol w:w="4595"/>
        <w:gridCol w:w="384"/>
        <w:gridCol w:w="2532"/>
      </w:tblGrid>
      <w:tr w14:paraId="255507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7EA46DE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b/>
                <w:bCs/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1F2329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类别</w:t>
            </w:r>
          </w:p>
        </w:tc>
        <w:tc>
          <w:tcPr>
            <w:tcW w:w="0" w:type="auto"/>
            <w:shd w:val="clear"/>
            <w:vAlign w:val="center"/>
          </w:tcPr>
          <w:p w14:paraId="1F1D1D3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b/>
                <w:bCs/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1F2329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器件型号 / 规格</w:t>
            </w:r>
          </w:p>
        </w:tc>
        <w:tc>
          <w:tcPr>
            <w:tcW w:w="0" w:type="auto"/>
            <w:shd w:val="clear"/>
            <w:vAlign w:val="center"/>
          </w:tcPr>
          <w:p w14:paraId="42C2966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b/>
                <w:bCs/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1F2329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数量</w:t>
            </w:r>
          </w:p>
        </w:tc>
        <w:tc>
          <w:tcPr>
            <w:tcW w:w="0" w:type="auto"/>
            <w:shd w:val="clear"/>
            <w:vAlign w:val="center"/>
          </w:tcPr>
          <w:p w14:paraId="609849F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b/>
                <w:bCs/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1F2329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备注</w:t>
            </w:r>
          </w:p>
        </w:tc>
      </w:tr>
      <w:tr w14:paraId="2A94D9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F8CACE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主控</w:t>
            </w:r>
          </w:p>
        </w:tc>
        <w:tc>
          <w:tcPr>
            <w:tcW w:w="0" w:type="auto"/>
            <w:shd w:val="clear"/>
            <w:vAlign w:val="center"/>
          </w:tcPr>
          <w:p w14:paraId="473C14F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ESP32-S3-WROOM-1 N16R8</w:t>
            </w:r>
          </w:p>
        </w:tc>
        <w:tc>
          <w:tcPr>
            <w:tcW w:w="0" w:type="auto"/>
            <w:shd w:val="clear"/>
            <w:vAlign w:val="center"/>
          </w:tcPr>
          <w:p w14:paraId="093ADC7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/>
            <w:vAlign w:val="center"/>
          </w:tcPr>
          <w:p w14:paraId="2EAD0E4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量产版，16MB Flash + 8MB PSRAM</w:t>
            </w:r>
          </w:p>
        </w:tc>
      </w:tr>
      <w:tr w14:paraId="13B6B5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DD436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音频功放</w:t>
            </w:r>
          </w:p>
        </w:tc>
        <w:tc>
          <w:tcPr>
            <w:tcW w:w="0" w:type="auto"/>
            <w:shd w:val="clear"/>
            <w:vAlign w:val="center"/>
          </w:tcPr>
          <w:p w14:paraId="3890F1E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MAX98357A（I2S 单声道功放）</w:t>
            </w:r>
          </w:p>
        </w:tc>
        <w:tc>
          <w:tcPr>
            <w:tcW w:w="0" w:type="auto"/>
            <w:shd w:val="clear"/>
            <w:vAlign w:val="center"/>
          </w:tcPr>
          <w:p w14:paraId="21FB27A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/>
            <w:vAlign w:val="center"/>
          </w:tcPr>
          <w:p w14:paraId="0E3A25C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无需滤波电容，直接驱动 3W/4Ω 喇叭</w:t>
            </w:r>
          </w:p>
        </w:tc>
      </w:tr>
      <w:tr w14:paraId="552B39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248BEE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喇叭</w:t>
            </w:r>
          </w:p>
        </w:tc>
        <w:tc>
          <w:tcPr>
            <w:tcW w:w="0" w:type="auto"/>
            <w:shd w:val="clear"/>
            <w:vAlign w:val="center"/>
          </w:tcPr>
          <w:p w14:paraId="3629556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4Ω 3W 微型扬声器（8Ω 也兼容，功率略降）</w:t>
            </w:r>
          </w:p>
        </w:tc>
        <w:tc>
          <w:tcPr>
            <w:tcW w:w="0" w:type="auto"/>
            <w:shd w:val="clear"/>
            <w:vAlign w:val="center"/>
          </w:tcPr>
          <w:p w14:paraId="02781E2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/>
            <w:vAlign w:val="center"/>
          </w:tcPr>
          <w:p w14:paraId="49B3120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建议选防磁、全频款</w:t>
            </w:r>
          </w:p>
        </w:tc>
      </w:tr>
      <w:tr w14:paraId="16D6E7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95DB31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显示屏</w:t>
            </w:r>
          </w:p>
        </w:tc>
        <w:tc>
          <w:tcPr>
            <w:tcW w:w="0" w:type="auto"/>
            <w:shd w:val="clear"/>
            <w:vAlign w:val="center"/>
          </w:tcPr>
          <w:p w14:paraId="690A44F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SSD1315 128×64 OLED（I2C 接口）</w:t>
            </w:r>
          </w:p>
        </w:tc>
        <w:tc>
          <w:tcPr>
            <w:tcW w:w="0" w:type="auto"/>
            <w:shd w:val="clear"/>
            <w:vAlign w:val="center"/>
          </w:tcPr>
          <w:p w14:paraId="12E5986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/>
            <w:vAlign w:val="center"/>
          </w:tcPr>
          <w:p w14:paraId="55AED9E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兼容 SSD1306，0.96 英寸常用款</w:t>
            </w:r>
          </w:p>
        </w:tc>
      </w:tr>
      <w:tr w14:paraId="477B86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E04CFA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存储</w:t>
            </w:r>
          </w:p>
        </w:tc>
        <w:tc>
          <w:tcPr>
            <w:tcW w:w="0" w:type="auto"/>
            <w:shd w:val="clear"/>
            <w:vAlign w:val="center"/>
          </w:tcPr>
          <w:p w14:paraId="4BB584E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MicroSD 卡卡槽（SPI 贴片 / 直插款）</w:t>
            </w:r>
          </w:p>
        </w:tc>
        <w:tc>
          <w:tcPr>
            <w:tcW w:w="0" w:type="auto"/>
            <w:shd w:val="clear"/>
            <w:vAlign w:val="center"/>
          </w:tcPr>
          <w:p w14:paraId="10403DF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/>
            <w:vAlign w:val="center"/>
          </w:tcPr>
          <w:p w14:paraId="26E1767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支持最大 128GB SDHC/SDXC</w:t>
            </w:r>
          </w:p>
        </w:tc>
      </w:tr>
      <w:tr w14:paraId="3D1807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37ACB0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按键</w:t>
            </w:r>
          </w:p>
        </w:tc>
        <w:tc>
          <w:tcPr>
            <w:tcW w:w="0" w:type="auto"/>
            <w:shd w:val="clear"/>
            <w:vAlign w:val="center"/>
          </w:tcPr>
          <w:p w14:paraId="1435F17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6× 轻触按键（6×6×5mm）</w:t>
            </w:r>
          </w:p>
        </w:tc>
        <w:tc>
          <w:tcPr>
            <w:tcW w:w="0" w:type="auto"/>
            <w:shd w:val="clear"/>
            <w:vAlign w:val="center"/>
          </w:tcPr>
          <w:p w14:paraId="54D05AA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6</w:t>
            </w:r>
          </w:p>
        </w:tc>
        <w:tc>
          <w:tcPr>
            <w:tcW w:w="0" w:type="auto"/>
            <w:shd w:val="clear"/>
            <w:vAlign w:val="center"/>
          </w:tcPr>
          <w:p w14:paraId="7DF1DDA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贴片 / 插件均可，耐温、回弹好</w:t>
            </w:r>
          </w:p>
        </w:tc>
      </w:tr>
      <w:tr w14:paraId="087748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19F40A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可选编码器</w:t>
            </w:r>
          </w:p>
        </w:tc>
        <w:tc>
          <w:tcPr>
            <w:tcW w:w="0" w:type="auto"/>
            <w:shd w:val="clear"/>
            <w:vAlign w:val="center"/>
          </w:tcPr>
          <w:p w14:paraId="4D0E8EC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EC11 旋转编码器（带按键款）</w:t>
            </w:r>
          </w:p>
        </w:tc>
        <w:tc>
          <w:tcPr>
            <w:tcW w:w="0" w:type="auto"/>
            <w:shd w:val="clear"/>
            <w:vAlign w:val="center"/>
          </w:tcPr>
          <w:p w14:paraId="1CAF2BB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/>
            <w:vAlign w:val="center"/>
          </w:tcPr>
          <w:p w14:paraId="7042E0B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增量式，用于音量 / 切歌微调</w:t>
            </w:r>
          </w:p>
        </w:tc>
      </w:tr>
      <w:tr w14:paraId="5ACCB7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C681E1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供电 / 充电</w:t>
            </w:r>
          </w:p>
        </w:tc>
        <w:tc>
          <w:tcPr>
            <w:tcW w:w="0" w:type="auto"/>
            <w:shd w:val="clear"/>
            <w:vAlign w:val="center"/>
          </w:tcPr>
          <w:p w14:paraId="5C12006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TP4056 充电管理模块（带过充 / 过放保护）</w:t>
            </w:r>
          </w:p>
        </w:tc>
        <w:tc>
          <w:tcPr>
            <w:tcW w:w="0" w:type="auto"/>
            <w:shd w:val="clear"/>
            <w:vAlign w:val="center"/>
          </w:tcPr>
          <w:p w14:paraId="56322BA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/>
            <w:vAlign w:val="center"/>
          </w:tcPr>
          <w:p w14:paraId="60F94AA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适配 18650 锂电池</w:t>
            </w:r>
          </w:p>
        </w:tc>
      </w:tr>
      <w:tr w14:paraId="7B4AB7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DB7EA4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锂电池</w:t>
            </w:r>
          </w:p>
        </w:tc>
        <w:tc>
          <w:tcPr>
            <w:tcW w:w="0" w:type="auto"/>
            <w:shd w:val="clear"/>
            <w:vAlign w:val="center"/>
          </w:tcPr>
          <w:p w14:paraId="0BFF77E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18650 锂离子电池（3.7V 2600mAh）</w:t>
            </w:r>
          </w:p>
        </w:tc>
        <w:tc>
          <w:tcPr>
            <w:tcW w:w="0" w:type="auto"/>
            <w:shd w:val="clear"/>
            <w:vAlign w:val="center"/>
          </w:tcPr>
          <w:p w14:paraId="0D15A63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/>
            <w:vAlign w:val="center"/>
          </w:tcPr>
          <w:p w14:paraId="14144A1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带保护板</w:t>
            </w:r>
          </w:p>
        </w:tc>
      </w:tr>
      <w:tr w14:paraId="793A0B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AC5C54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LDO 稳压</w:t>
            </w:r>
          </w:p>
        </w:tc>
        <w:tc>
          <w:tcPr>
            <w:tcW w:w="0" w:type="auto"/>
            <w:shd w:val="clear"/>
            <w:vAlign w:val="center"/>
          </w:tcPr>
          <w:p w14:paraId="00B90F6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AMS1117-3.3（800mA 输出）</w:t>
            </w:r>
          </w:p>
        </w:tc>
        <w:tc>
          <w:tcPr>
            <w:tcW w:w="0" w:type="auto"/>
            <w:shd w:val="clear"/>
            <w:vAlign w:val="center"/>
          </w:tcPr>
          <w:p w14:paraId="4A22113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/>
            <w:vAlign w:val="center"/>
          </w:tcPr>
          <w:p w14:paraId="310431B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3.3V 供电核心模块</w:t>
            </w:r>
          </w:p>
        </w:tc>
      </w:tr>
      <w:tr w14:paraId="26CDC5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A6858D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电源开关</w:t>
            </w:r>
          </w:p>
        </w:tc>
        <w:tc>
          <w:tcPr>
            <w:tcW w:w="0" w:type="auto"/>
            <w:shd w:val="clear"/>
            <w:vAlign w:val="center"/>
          </w:tcPr>
          <w:p w14:paraId="35CBE9C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拨动开关（2 档）</w:t>
            </w:r>
          </w:p>
        </w:tc>
        <w:tc>
          <w:tcPr>
            <w:tcW w:w="0" w:type="auto"/>
            <w:shd w:val="clear"/>
            <w:vAlign w:val="center"/>
          </w:tcPr>
          <w:p w14:paraId="317E142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/>
            <w:vAlign w:val="center"/>
          </w:tcPr>
          <w:p w14:paraId="328EA98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总电源控制</w:t>
            </w:r>
          </w:p>
        </w:tc>
      </w:tr>
      <w:tr w14:paraId="216574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09456D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电阻 / 电容</w:t>
            </w:r>
          </w:p>
        </w:tc>
        <w:tc>
          <w:tcPr>
            <w:tcW w:w="0" w:type="auto"/>
            <w:shd w:val="clear"/>
            <w:vAlign w:val="center"/>
          </w:tcPr>
          <w:p w14:paraId="7FC2A56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100kΩ 电阻 ×4、634kΩ 电阻 ×1、100nF 电容 ×2、10nF 电容 ×2</w:t>
            </w:r>
          </w:p>
        </w:tc>
        <w:tc>
          <w:tcPr>
            <w:tcW w:w="0" w:type="auto"/>
            <w:shd w:val="clear"/>
            <w:vAlign w:val="center"/>
          </w:tcPr>
          <w:p w14:paraId="6BEF59D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若干</w:t>
            </w:r>
          </w:p>
        </w:tc>
        <w:tc>
          <w:tcPr>
            <w:tcW w:w="0" w:type="auto"/>
            <w:shd w:val="clear"/>
            <w:vAlign w:val="center"/>
          </w:tcPr>
          <w:p w14:paraId="1869D98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分压、去耦、消抖用</w:t>
            </w:r>
          </w:p>
        </w:tc>
      </w:tr>
      <w:tr w14:paraId="691277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2DB85F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接口</w:t>
            </w:r>
          </w:p>
        </w:tc>
        <w:tc>
          <w:tcPr>
            <w:tcW w:w="0" w:type="auto"/>
            <w:shd w:val="clear"/>
            <w:vAlign w:val="center"/>
          </w:tcPr>
          <w:p w14:paraId="36DE0BF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Type-C 母座（贴片 / 焊线款）</w:t>
            </w:r>
          </w:p>
        </w:tc>
        <w:tc>
          <w:tcPr>
            <w:tcW w:w="0" w:type="auto"/>
            <w:shd w:val="clear"/>
            <w:vAlign w:val="center"/>
          </w:tcPr>
          <w:p w14:paraId="2A64FB6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/>
            <w:vAlign w:val="center"/>
          </w:tcPr>
          <w:p w14:paraId="618B8A2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USB 供电 / 充电</w:t>
            </w:r>
          </w:p>
        </w:tc>
      </w:tr>
      <w:tr w14:paraId="0CA5A8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F027FC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PCB / 线材</w:t>
            </w:r>
          </w:p>
        </w:tc>
        <w:tc>
          <w:tcPr>
            <w:tcW w:w="0" w:type="auto"/>
            <w:shd w:val="clear"/>
            <w:vAlign w:val="center"/>
          </w:tcPr>
          <w:p w14:paraId="114085A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定制 PCB（2 层）、杜邦线 / 焊锡 / 排针</w:t>
            </w:r>
          </w:p>
        </w:tc>
        <w:tc>
          <w:tcPr>
            <w:tcW w:w="0" w:type="auto"/>
            <w:shd w:val="clear"/>
            <w:vAlign w:val="center"/>
          </w:tcPr>
          <w:p w14:paraId="4C8E059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/>
            <w:vAlign w:val="center"/>
          </w:tcPr>
          <w:p w14:paraId="4603352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建议打样 PCB 提升稳定性</w:t>
            </w:r>
          </w:p>
        </w:tc>
      </w:tr>
    </w:tbl>
    <w:p w14:paraId="6FEDE59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三、详细引脚接线（ESP32-S3-WROOM-1）</w:t>
      </w:r>
    </w:p>
    <w:p w14:paraId="606F066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3.1 核心外设接线表</w:t>
      </w:r>
    </w:p>
    <w:p w14:paraId="30F4A87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表格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438"/>
        <w:gridCol w:w="993"/>
        <w:gridCol w:w="1665"/>
        <w:gridCol w:w="4270"/>
      </w:tblGrid>
      <w:tr w14:paraId="160A2C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1C2E81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b/>
                <w:bCs/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1F2329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ESP32-S3 GPIO</w:t>
            </w:r>
          </w:p>
        </w:tc>
        <w:tc>
          <w:tcPr>
            <w:tcW w:w="0" w:type="auto"/>
            <w:shd w:val="clear"/>
            <w:vAlign w:val="center"/>
          </w:tcPr>
          <w:p w14:paraId="760C146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b/>
                <w:bCs/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1F2329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外设功能</w:t>
            </w:r>
          </w:p>
        </w:tc>
        <w:tc>
          <w:tcPr>
            <w:tcW w:w="0" w:type="auto"/>
            <w:shd w:val="clear"/>
            <w:vAlign w:val="center"/>
          </w:tcPr>
          <w:p w14:paraId="206D974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b/>
                <w:bCs/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1F2329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连接目标</w:t>
            </w:r>
          </w:p>
        </w:tc>
        <w:tc>
          <w:tcPr>
            <w:tcW w:w="0" w:type="auto"/>
            <w:shd w:val="clear"/>
            <w:vAlign w:val="center"/>
          </w:tcPr>
          <w:p w14:paraId="37792A1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b/>
                <w:bCs/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1F2329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接线备注</w:t>
            </w:r>
          </w:p>
        </w:tc>
      </w:tr>
      <w:tr w14:paraId="00BC1C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227650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GPIO1</w:t>
            </w:r>
          </w:p>
        </w:tc>
        <w:tc>
          <w:tcPr>
            <w:tcW w:w="0" w:type="auto"/>
            <w:shd w:val="clear"/>
            <w:vAlign w:val="center"/>
          </w:tcPr>
          <w:p w14:paraId="2087AFC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BTN_PLAY</w:t>
            </w:r>
          </w:p>
        </w:tc>
        <w:tc>
          <w:tcPr>
            <w:tcW w:w="0" w:type="auto"/>
            <w:shd w:val="clear"/>
            <w:vAlign w:val="center"/>
          </w:tcPr>
          <w:p w14:paraId="0D8DC11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播放 / 暂停按键</w:t>
            </w:r>
          </w:p>
        </w:tc>
        <w:tc>
          <w:tcPr>
            <w:tcW w:w="0" w:type="auto"/>
            <w:shd w:val="clear"/>
            <w:vAlign w:val="center"/>
          </w:tcPr>
          <w:p w14:paraId="3507EAC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按键另一端接 GND，内部上拉</w:t>
            </w:r>
          </w:p>
        </w:tc>
      </w:tr>
      <w:tr w14:paraId="5B47E1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C09EAA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GPIO2</w:t>
            </w:r>
          </w:p>
        </w:tc>
        <w:tc>
          <w:tcPr>
            <w:tcW w:w="0" w:type="auto"/>
            <w:shd w:val="clear"/>
            <w:vAlign w:val="center"/>
          </w:tcPr>
          <w:p w14:paraId="0E3B211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BTN_STOP</w:t>
            </w:r>
          </w:p>
        </w:tc>
        <w:tc>
          <w:tcPr>
            <w:tcW w:w="0" w:type="auto"/>
            <w:shd w:val="clear"/>
            <w:vAlign w:val="center"/>
          </w:tcPr>
          <w:p w14:paraId="0A9EC1B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停止按键</w:t>
            </w:r>
          </w:p>
        </w:tc>
        <w:tc>
          <w:tcPr>
            <w:tcW w:w="0" w:type="auto"/>
            <w:shd w:val="clear"/>
            <w:vAlign w:val="center"/>
          </w:tcPr>
          <w:p w14:paraId="0953BB2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同上</w:t>
            </w:r>
          </w:p>
        </w:tc>
      </w:tr>
      <w:tr w14:paraId="1ADE3E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FCBEC9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GPIO8</w:t>
            </w:r>
          </w:p>
        </w:tc>
        <w:tc>
          <w:tcPr>
            <w:tcW w:w="0" w:type="auto"/>
            <w:shd w:val="clear"/>
            <w:vAlign w:val="center"/>
          </w:tcPr>
          <w:p w14:paraId="3831F72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BTN_PREV</w:t>
            </w:r>
          </w:p>
        </w:tc>
        <w:tc>
          <w:tcPr>
            <w:tcW w:w="0" w:type="auto"/>
            <w:shd w:val="clear"/>
            <w:vAlign w:val="center"/>
          </w:tcPr>
          <w:p w14:paraId="5BE40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上一首按键</w:t>
            </w:r>
          </w:p>
        </w:tc>
        <w:tc>
          <w:tcPr>
            <w:tcW w:w="0" w:type="auto"/>
            <w:shd w:val="clear"/>
            <w:vAlign w:val="center"/>
          </w:tcPr>
          <w:p w14:paraId="5F3C4A7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长按可扩展为音量 -</w:t>
            </w:r>
          </w:p>
        </w:tc>
      </w:tr>
      <w:tr w14:paraId="7411E3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AD89D1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GPIO9</w:t>
            </w:r>
          </w:p>
        </w:tc>
        <w:tc>
          <w:tcPr>
            <w:tcW w:w="0" w:type="auto"/>
            <w:shd w:val="clear"/>
            <w:vAlign w:val="center"/>
          </w:tcPr>
          <w:p w14:paraId="6A86220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BTN_NEXT</w:t>
            </w:r>
          </w:p>
        </w:tc>
        <w:tc>
          <w:tcPr>
            <w:tcW w:w="0" w:type="auto"/>
            <w:shd w:val="clear"/>
            <w:vAlign w:val="center"/>
          </w:tcPr>
          <w:p w14:paraId="6847AC0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下一首按键</w:t>
            </w:r>
          </w:p>
        </w:tc>
        <w:tc>
          <w:tcPr>
            <w:tcW w:w="0" w:type="auto"/>
            <w:shd w:val="clear"/>
            <w:vAlign w:val="center"/>
          </w:tcPr>
          <w:p w14:paraId="72FE1A7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长按可扩展为音量 +</w:t>
            </w:r>
          </w:p>
        </w:tc>
      </w:tr>
      <w:tr w14:paraId="06AF4C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18EF63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GPIO14</w:t>
            </w:r>
          </w:p>
        </w:tc>
        <w:tc>
          <w:tcPr>
            <w:tcW w:w="0" w:type="auto"/>
            <w:shd w:val="clear"/>
            <w:vAlign w:val="center"/>
          </w:tcPr>
          <w:p w14:paraId="459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BTN_REW</w:t>
            </w:r>
          </w:p>
        </w:tc>
        <w:tc>
          <w:tcPr>
            <w:tcW w:w="0" w:type="auto"/>
            <w:shd w:val="clear"/>
            <w:vAlign w:val="center"/>
          </w:tcPr>
          <w:p w14:paraId="1C95856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快退按键</w:t>
            </w:r>
          </w:p>
        </w:tc>
        <w:tc>
          <w:tcPr>
            <w:tcW w:w="0" w:type="auto"/>
            <w:shd w:val="clear"/>
            <w:vAlign w:val="center"/>
          </w:tcPr>
          <w:p w14:paraId="3799814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短按跳 - 10s，长按加速倒带</w:t>
            </w:r>
          </w:p>
        </w:tc>
      </w:tr>
      <w:tr w14:paraId="092382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3C795A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GPIO15</w:t>
            </w:r>
          </w:p>
        </w:tc>
        <w:tc>
          <w:tcPr>
            <w:tcW w:w="0" w:type="auto"/>
            <w:shd w:val="clear"/>
            <w:vAlign w:val="center"/>
          </w:tcPr>
          <w:p w14:paraId="0215AD2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BTN_FF</w:t>
            </w:r>
          </w:p>
        </w:tc>
        <w:tc>
          <w:tcPr>
            <w:tcW w:w="0" w:type="auto"/>
            <w:shd w:val="clear"/>
            <w:vAlign w:val="center"/>
          </w:tcPr>
          <w:p w14:paraId="43FCF27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快进按键</w:t>
            </w:r>
          </w:p>
        </w:tc>
        <w:tc>
          <w:tcPr>
            <w:tcW w:w="0" w:type="auto"/>
            <w:shd w:val="clear"/>
            <w:vAlign w:val="center"/>
          </w:tcPr>
          <w:p w14:paraId="6CBCC15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短按跳 + 10s，长按加速快进</w:t>
            </w:r>
          </w:p>
        </w:tc>
      </w:tr>
      <w:tr w14:paraId="3114B7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12D5F2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GPIO4</w:t>
            </w:r>
          </w:p>
        </w:tc>
        <w:tc>
          <w:tcPr>
            <w:tcW w:w="0" w:type="auto"/>
            <w:shd w:val="clear"/>
            <w:vAlign w:val="center"/>
          </w:tcPr>
          <w:p w14:paraId="134D477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I2S_BCK</w:t>
            </w:r>
          </w:p>
        </w:tc>
        <w:tc>
          <w:tcPr>
            <w:tcW w:w="0" w:type="auto"/>
            <w:shd w:val="clear"/>
            <w:vAlign w:val="center"/>
          </w:tcPr>
          <w:p w14:paraId="3F8C04E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MAX98357 BCLK</w:t>
            </w:r>
          </w:p>
        </w:tc>
        <w:tc>
          <w:tcPr>
            <w:tcW w:w="0" w:type="auto"/>
            <w:shd w:val="clear"/>
            <w:vAlign w:val="center"/>
          </w:tcPr>
          <w:p w14:paraId="47AB9E1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I2S 位时钟</w:t>
            </w:r>
          </w:p>
        </w:tc>
      </w:tr>
      <w:tr w14:paraId="5EFB8D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838382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GPIO5</w:t>
            </w:r>
          </w:p>
        </w:tc>
        <w:tc>
          <w:tcPr>
            <w:tcW w:w="0" w:type="auto"/>
            <w:shd w:val="clear"/>
            <w:vAlign w:val="center"/>
          </w:tcPr>
          <w:p w14:paraId="39459A0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I2S_WS</w:t>
            </w:r>
          </w:p>
        </w:tc>
        <w:tc>
          <w:tcPr>
            <w:tcW w:w="0" w:type="auto"/>
            <w:shd w:val="clear"/>
            <w:vAlign w:val="center"/>
          </w:tcPr>
          <w:p w14:paraId="1DEEC1C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MAX98357 LRC</w:t>
            </w:r>
          </w:p>
        </w:tc>
        <w:tc>
          <w:tcPr>
            <w:tcW w:w="0" w:type="auto"/>
            <w:shd w:val="clear"/>
            <w:vAlign w:val="center"/>
          </w:tcPr>
          <w:p w14:paraId="746F908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I2S 字选择（左右声道）</w:t>
            </w:r>
          </w:p>
        </w:tc>
      </w:tr>
      <w:tr w14:paraId="70D8C3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53313E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GPIO6</w:t>
            </w:r>
          </w:p>
        </w:tc>
        <w:tc>
          <w:tcPr>
            <w:tcW w:w="0" w:type="auto"/>
            <w:shd w:val="clear"/>
            <w:vAlign w:val="center"/>
          </w:tcPr>
          <w:p w14:paraId="255A1FE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I2S_DOUT</w:t>
            </w:r>
          </w:p>
        </w:tc>
        <w:tc>
          <w:tcPr>
            <w:tcW w:w="0" w:type="auto"/>
            <w:shd w:val="clear"/>
            <w:vAlign w:val="center"/>
          </w:tcPr>
          <w:p w14:paraId="57170AC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MAX98357 DIN</w:t>
            </w:r>
          </w:p>
        </w:tc>
        <w:tc>
          <w:tcPr>
            <w:tcW w:w="0" w:type="auto"/>
            <w:shd w:val="clear"/>
            <w:vAlign w:val="center"/>
          </w:tcPr>
          <w:p w14:paraId="380CAA4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I2S 数据输出</w:t>
            </w:r>
          </w:p>
        </w:tc>
      </w:tr>
      <w:tr w14:paraId="2F9F66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26D9A3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GPIO7</w:t>
            </w:r>
          </w:p>
        </w:tc>
        <w:tc>
          <w:tcPr>
            <w:tcW w:w="0" w:type="auto"/>
            <w:shd w:val="clear"/>
            <w:vAlign w:val="center"/>
          </w:tcPr>
          <w:p w14:paraId="5D2FA64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I2S_MCLK</w:t>
            </w:r>
          </w:p>
        </w:tc>
        <w:tc>
          <w:tcPr>
            <w:tcW w:w="0" w:type="auto"/>
            <w:shd w:val="clear"/>
            <w:vAlign w:val="center"/>
          </w:tcPr>
          <w:p w14:paraId="07B186C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MAX98357 MCLK</w:t>
            </w:r>
          </w:p>
        </w:tc>
        <w:tc>
          <w:tcPr>
            <w:tcW w:w="0" w:type="auto"/>
            <w:shd w:val="clear"/>
            <w:vAlign w:val="center"/>
          </w:tcPr>
          <w:p w14:paraId="4D65757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可选（不接也可正常播放，音质略降）</w:t>
            </w:r>
          </w:p>
        </w:tc>
      </w:tr>
      <w:tr w14:paraId="6137AA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7B7411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GPIO10</w:t>
            </w:r>
          </w:p>
        </w:tc>
        <w:tc>
          <w:tcPr>
            <w:tcW w:w="0" w:type="auto"/>
            <w:shd w:val="clear"/>
            <w:vAlign w:val="center"/>
          </w:tcPr>
          <w:p w14:paraId="7428E17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SD_CS</w:t>
            </w:r>
          </w:p>
        </w:tc>
        <w:tc>
          <w:tcPr>
            <w:tcW w:w="0" w:type="auto"/>
            <w:shd w:val="clear"/>
            <w:vAlign w:val="center"/>
          </w:tcPr>
          <w:p w14:paraId="3BF8996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MicroSD CS</w:t>
            </w:r>
          </w:p>
        </w:tc>
        <w:tc>
          <w:tcPr>
            <w:tcW w:w="0" w:type="auto"/>
            <w:shd w:val="clear"/>
            <w:vAlign w:val="center"/>
          </w:tcPr>
          <w:p w14:paraId="26EEF55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SPI 片选，低电平有效</w:t>
            </w:r>
          </w:p>
        </w:tc>
      </w:tr>
      <w:tr w14:paraId="2A4ED0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ABEFD8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GPIO11</w:t>
            </w:r>
          </w:p>
        </w:tc>
        <w:tc>
          <w:tcPr>
            <w:tcW w:w="0" w:type="auto"/>
            <w:shd w:val="clear"/>
            <w:vAlign w:val="center"/>
          </w:tcPr>
          <w:p w14:paraId="54C1185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SD_MOSI</w:t>
            </w:r>
          </w:p>
        </w:tc>
        <w:tc>
          <w:tcPr>
            <w:tcW w:w="0" w:type="auto"/>
            <w:shd w:val="clear"/>
            <w:vAlign w:val="center"/>
          </w:tcPr>
          <w:p w14:paraId="6FDDEC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MicroSD MOSI(DI)</w:t>
            </w:r>
          </w:p>
        </w:tc>
        <w:tc>
          <w:tcPr>
            <w:tcW w:w="0" w:type="auto"/>
            <w:shd w:val="clear"/>
            <w:vAlign w:val="center"/>
          </w:tcPr>
          <w:p w14:paraId="6B981D5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SPI 数据输出</w:t>
            </w:r>
          </w:p>
        </w:tc>
      </w:tr>
      <w:tr w14:paraId="440173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C3D49C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GPIO12</w:t>
            </w:r>
          </w:p>
        </w:tc>
        <w:tc>
          <w:tcPr>
            <w:tcW w:w="0" w:type="auto"/>
            <w:shd w:val="clear"/>
            <w:vAlign w:val="center"/>
          </w:tcPr>
          <w:p w14:paraId="2B79B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SD_MISO</w:t>
            </w:r>
          </w:p>
        </w:tc>
        <w:tc>
          <w:tcPr>
            <w:tcW w:w="0" w:type="auto"/>
            <w:shd w:val="clear"/>
            <w:vAlign w:val="center"/>
          </w:tcPr>
          <w:p w14:paraId="453E174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MicroSD MISO(DO)</w:t>
            </w:r>
          </w:p>
        </w:tc>
        <w:tc>
          <w:tcPr>
            <w:tcW w:w="0" w:type="auto"/>
            <w:shd w:val="clear"/>
            <w:vAlign w:val="center"/>
          </w:tcPr>
          <w:p w14:paraId="7667D14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SPI 数据输入</w:t>
            </w:r>
          </w:p>
        </w:tc>
      </w:tr>
      <w:tr w14:paraId="71ECFF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37B782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GPIO13</w:t>
            </w:r>
          </w:p>
        </w:tc>
        <w:tc>
          <w:tcPr>
            <w:tcW w:w="0" w:type="auto"/>
            <w:shd w:val="clear"/>
            <w:vAlign w:val="center"/>
          </w:tcPr>
          <w:p w14:paraId="692D65B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SD_SCLK</w:t>
            </w:r>
          </w:p>
        </w:tc>
        <w:tc>
          <w:tcPr>
            <w:tcW w:w="0" w:type="auto"/>
            <w:shd w:val="clear"/>
            <w:vAlign w:val="center"/>
          </w:tcPr>
          <w:p w14:paraId="1C9F756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MicroSD SCK</w:t>
            </w:r>
          </w:p>
        </w:tc>
        <w:tc>
          <w:tcPr>
            <w:tcW w:w="0" w:type="auto"/>
            <w:shd w:val="clear"/>
            <w:vAlign w:val="center"/>
          </w:tcPr>
          <w:p w14:paraId="3F2911E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SPI 时钟（最高 40MHz）</w:t>
            </w:r>
          </w:p>
        </w:tc>
      </w:tr>
      <w:tr w14:paraId="00FB12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DBEEDA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GPIO17</w:t>
            </w:r>
          </w:p>
        </w:tc>
        <w:tc>
          <w:tcPr>
            <w:tcW w:w="0" w:type="auto"/>
            <w:shd w:val="clear"/>
            <w:vAlign w:val="center"/>
          </w:tcPr>
          <w:p w14:paraId="63D1B62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OLED_SDA</w:t>
            </w:r>
          </w:p>
        </w:tc>
        <w:tc>
          <w:tcPr>
            <w:tcW w:w="0" w:type="auto"/>
            <w:shd w:val="clear"/>
            <w:vAlign w:val="center"/>
          </w:tcPr>
          <w:p w14:paraId="65230D7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SSD1315 SDA</w:t>
            </w:r>
          </w:p>
        </w:tc>
        <w:tc>
          <w:tcPr>
            <w:tcW w:w="0" w:type="auto"/>
            <w:shd w:val="clear"/>
            <w:vAlign w:val="center"/>
          </w:tcPr>
          <w:p w14:paraId="7E4432C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I2C 数据线，内部上拉</w:t>
            </w:r>
          </w:p>
        </w:tc>
      </w:tr>
      <w:tr w14:paraId="4B92F2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21213A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GPIO18</w:t>
            </w:r>
          </w:p>
        </w:tc>
        <w:tc>
          <w:tcPr>
            <w:tcW w:w="0" w:type="auto"/>
            <w:shd w:val="clear"/>
            <w:vAlign w:val="center"/>
          </w:tcPr>
          <w:p w14:paraId="0FC8C44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OLED_SCL</w:t>
            </w:r>
          </w:p>
        </w:tc>
        <w:tc>
          <w:tcPr>
            <w:tcW w:w="0" w:type="auto"/>
            <w:shd w:val="clear"/>
            <w:vAlign w:val="center"/>
          </w:tcPr>
          <w:p w14:paraId="665994F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SSD1315 SCL</w:t>
            </w:r>
          </w:p>
        </w:tc>
        <w:tc>
          <w:tcPr>
            <w:tcW w:w="0" w:type="auto"/>
            <w:shd w:val="clear"/>
            <w:vAlign w:val="center"/>
          </w:tcPr>
          <w:p w14:paraId="6E71FA9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I2C 时钟线（400kHz），内部上拉</w:t>
            </w:r>
          </w:p>
        </w:tc>
      </w:tr>
      <w:tr w14:paraId="6C26A9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3A64EF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GPIO38</w:t>
            </w:r>
          </w:p>
        </w:tc>
        <w:tc>
          <w:tcPr>
            <w:tcW w:w="0" w:type="auto"/>
            <w:shd w:val="clear"/>
            <w:vAlign w:val="center"/>
          </w:tcPr>
          <w:p w14:paraId="2873213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ENC_A</w:t>
            </w:r>
          </w:p>
        </w:tc>
        <w:tc>
          <w:tcPr>
            <w:tcW w:w="0" w:type="auto"/>
            <w:shd w:val="clear"/>
            <w:vAlign w:val="center"/>
          </w:tcPr>
          <w:p w14:paraId="3C26D96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EC11 A 相</w:t>
            </w:r>
          </w:p>
        </w:tc>
        <w:tc>
          <w:tcPr>
            <w:tcW w:w="0" w:type="auto"/>
            <w:shd w:val="clear"/>
            <w:vAlign w:val="center"/>
          </w:tcPr>
          <w:p w14:paraId="5269BBF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可选，编码器 A 相，接 GND 公共端</w:t>
            </w:r>
          </w:p>
        </w:tc>
      </w:tr>
      <w:tr w14:paraId="73458D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9D7964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GPIO39</w:t>
            </w:r>
          </w:p>
        </w:tc>
        <w:tc>
          <w:tcPr>
            <w:tcW w:w="0" w:type="auto"/>
            <w:shd w:val="clear"/>
            <w:vAlign w:val="center"/>
          </w:tcPr>
          <w:p w14:paraId="3DC58BE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ENC_B</w:t>
            </w:r>
          </w:p>
        </w:tc>
        <w:tc>
          <w:tcPr>
            <w:tcW w:w="0" w:type="auto"/>
            <w:shd w:val="clear"/>
            <w:vAlign w:val="center"/>
          </w:tcPr>
          <w:p w14:paraId="01F9E3B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EC11 B 相</w:t>
            </w:r>
          </w:p>
        </w:tc>
        <w:tc>
          <w:tcPr>
            <w:tcW w:w="0" w:type="auto"/>
            <w:shd w:val="clear"/>
            <w:vAlign w:val="center"/>
          </w:tcPr>
          <w:p w14:paraId="41A47DD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可选，编码器 B 相，接 GND 公共端</w:t>
            </w:r>
          </w:p>
        </w:tc>
      </w:tr>
      <w:tr w14:paraId="61B491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D78B5B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GPIO3</w:t>
            </w:r>
          </w:p>
        </w:tc>
        <w:tc>
          <w:tcPr>
            <w:tcW w:w="0" w:type="auto"/>
            <w:shd w:val="clear"/>
            <w:vAlign w:val="center"/>
          </w:tcPr>
          <w:p w14:paraId="241B8C6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BAT_ADC</w:t>
            </w:r>
          </w:p>
        </w:tc>
        <w:tc>
          <w:tcPr>
            <w:tcW w:w="0" w:type="auto"/>
            <w:shd w:val="clear"/>
            <w:vAlign w:val="center"/>
          </w:tcPr>
          <w:p w14:paraId="4883211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电池分压电路</w:t>
            </w:r>
          </w:p>
        </w:tc>
        <w:tc>
          <w:tcPr>
            <w:tcW w:w="0" w:type="auto"/>
            <w:shd w:val="clear"/>
            <w:vAlign w:val="center"/>
          </w:tcPr>
          <w:p w14:paraId="0B30FD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可选，ADC 检测电池电压（注意 strapping 风险）</w:t>
            </w:r>
          </w:p>
        </w:tc>
      </w:tr>
      <w:tr w14:paraId="4D4518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E5202E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3.3V</w:t>
            </w:r>
          </w:p>
        </w:tc>
        <w:tc>
          <w:tcPr>
            <w:tcW w:w="0" w:type="auto"/>
            <w:shd w:val="clear"/>
            <w:vAlign w:val="center"/>
          </w:tcPr>
          <w:p w14:paraId="5E0462D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电源</w:t>
            </w:r>
          </w:p>
        </w:tc>
        <w:tc>
          <w:tcPr>
            <w:tcW w:w="0" w:type="auto"/>
            <w:shd w:val="clear"/>
            <w:vAlign w:val="center"/>
          </w:tcPr>
          <w:p w14:paraId="1F513C1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所有 3.3V 外设</w:t>
            </w:r>
          </w:p>
        </w:tc>
        <w:tc>
          <w:tcPr>
            <w:tcW w:w="0" w:type="auto"/>
            <w:shd w:val="clear"/>
            <w:vAlign w:val="center"/>
          </w:tcPr>
          <w:p w14:paraId="669CC47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AMS1117 输出，总电流 ≤800mA</w:t>
            </w:r>
          </w:p>
        </w:tc>
      </w:tr>
      <w:tr w14:paraId="3B3ED2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84396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GND</w:t>
            </w:r>
          </w:p>
        </w:tc>
        <w:tc>
          <w:tcPr>
            <w:tcW w:w="0" w:type="auto"/>
            <w:shd w:val="clear"/>
            <w:vAlign w:val="center"/>
          </w:tcPr>
          <w:p w14:paraId="4BF8F67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地</w:t>
            </w:r>
          </w:p>
        </w:tc>
        <w:tc>
          <w:tcPr>
            <w:tcW w:w="0" w:type="auto"/>
            <w:shd w:val="clear"/>
            <w:vAlign w:val="center"/>
          </w:tcPr>
          <w:p w14:paraId="552804A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所有外设 GND</w:t>
            </w:r>
          </w:p>
        </w:tc>
        <w:tc>
          <w:tcPr>
            <w:tcW w:w="0" w:type="auto"/>
            <w:shd w:val="clear"/>
            <w:vAlign w:val="center"/>
          </w:tcPr>
          <w:p w14:paraId="3E9A067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单点接地减少干扰</w:t>
            </w:r>
          </w:p>
        </w:tc>
      </w:tr>
    </w:tbl>
    <w:p w14:paraId="252FE24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3.2 关键外设细节接线</w:t>
      </w:r>
    </w:p>
    <w:p w14:paraId="13E4A753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（1）MAX98357A 功放</w:t>
      </w:r>
    </w:p>
    <w:p w14:paraId="3BAFF6B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表格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706"/>
        <w:gridCol w:w="2237"/>
        <w:gridCol w:w="4423"/>
      </w:tblGrid>
      <w:tr w14:paraId="105F13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1B3A16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b/>
                <w:bCs/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1F2329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MAX98357A 引脚</w:t>
            </w:r>
          </w:p>
        </w:tc>
        <w:tc>
          <w:tcPr>
            <w:tcW w:w="0" w:type="auto"/>
            <w:shd w:val="clear"/>
            <w:vAlign w:val="center"/>
          </w:tcPr>
          <w:p w14:paraId="16DB901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b/>
                <w:bCs/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1F2329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接线目标</w:t>
            </w:r>
          </w:p>
        </w:tc>
        <w:tc>
          <w:tcPr>
            <w:tcW w:w="0" w:type="auto"/>
            <w:shd w:val="clear"/>
            <w:vAlign w:val="center"/>
          </w:tcPr>
          <w:p w14:paraId="71A0E08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b/>
                <w:bCs/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1F2329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备注</w:t>
            </w:r>
          </w:p>
        </w:tc>
      </w:tr>
      <w:tr w14:paraId="2F870A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298A2A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BCLK</w:t>
            </w:r>
          </w:p>
        </w:tc>
        <w:tc>
          <w:tcPr>
            <w:tcW w:w="0" w:type="auto"/>
            <w:shd w:val="clear"/>
            <w:vAlign w:val="center"/>
          </w:tcPr>
          <w:p w14:paraId="2559625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ESP32 GPIO4</w:t>
            </w:r>
          </w:p>
        </w:tc>
        <w:tc>
          <w:tcPr>
            <w:tcW w:w="0" w:type="auto"/>
            <w:shd w:val="clear"/>
            <w:vAlign w:val="center"/>
          </w:tcPr>
          <w:p w14:paraId="422DAC3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I2S 位时钟</w:t>
            </w:r>
          </w:p>
        </w:tc>
      </w:tr>
      <w:tr w14:paraId="0BB13F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3A5069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LRC</w:t>
            </w:r>
          </w:p>
        </w:tc>
        <w:tc>
          <w:tcPr>
            <w:tcW w:w="0" w:type="auto"/>
            <w:shd w:val="clear"/>
            <w:vAlign w:val="center"/>
          </w:tcPr>
          <w:p w14:paraId="50D7574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ESP32 GPIO5</w:t>
            </w:r>
          </w:p>
        </w:tc>
        <w:tc>
          <w:tcPr>
            <w:tcW w:w="0" w:type="auto"/>
            <w:shd w:val="clear"/>
            <w:vAlign w:val="center"/>
          </w:tcPr>
          <w:p w14:paraId="14B061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I2S 字选择</w:t>
            </w:r>
          </w:p>
        </w:tc>
      </w:tr>
      <w:tr w14:paraId="2F4A1F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0C5788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DIN</w:t>
            </w:r>
          </w:p>
        </w:tc>
        <w:tc>
          <w:tcPr>
            <w:tcW w:w="0" w:type="auto"/>
            <w:shd w:val="clear"/>
            <w:vAlign w:val="center"/>
          </w:tcPr>
          <w:p w14:paraId="607BEF0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ESP32 GPIO6</w:t>
            </w:r>
          </w:p>
        </w:tc>
        <w:tc>
          <w:tcPr>
            <w:tcW w:w="0" w:type="auto"/>
            <w:shd w:val="clear"/>
            <w:vAlign w:val="center"/>
          </w:tcPr>
          <w:p w14:paraId="5019478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I2S 数据</w:t>
            </w:r>
          </w:p>
        </w:tc>
      </w:tr>
      <w:tr w14:paraId="1A9265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1895C6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MCLK</w:t>
            </w:r>
          </w:p>
        </w:tc>
        <w:tc>
          <w:tcPr>
            <w:tcW w:w="0" w:type="auto"/>
            <w:shd w:val="clear"/>
            <w:vAlign w:val="center"/>
          </w:tcPr>
          <w:p w14:paraId="3DA2307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ESP32 GPIO7（可选）</w:t>
            </w:r>
          </w:p>
        </w:tc>
        <w:tc>
          <w:tcPr>
            <w:tcW w:w="0" w:type="auto"/>
            <w:shd w:val="clear"/>
            <w:vAlign w:val="center"/>
          </w:tcPr>
          <w:p w14:paraId="1A294E8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可不接</w:t>
            </w:r>
          </w:p>
        </w:tc>
      </w:tr>
      <w:tr w14:paraId="7DA578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D10433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VIN</w:t>
            </w:r>
          </w:p>
        </w:tc>
        <w:tc>
          <w:tcPr>
            <w:tcW w:w="0" w:type="auto"/>
            <w:shd w:val="clear"/>
            <w:vAlign w:val="center"/>
          </w:tcPr>
          <w:p w14:paraId="51994F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3.3V/5V</w:t>
            </w:r>
          </w:p>
        </w:tc>
        <w:tc>
          <w:tcPr>
            <w:tcW w:w="0" w:type="auto"/>
            <w:shd w:val="clear"/>
            <w:vAlign w:val="center"/>
          </w:tcPr>
          <w:p w14:paraId="2F9584B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3.3V 输出 1W，5V 输出 3.2W（4Ω 喇叭）</w:t>
            </w:r>
          </w:p>
        </w:tc>
      </w:tr>
      <w:tr w14:paraId="0204E7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C61CDC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GND</w:t>
            </w:r>
          </w:p>
        </w:tc>
        <w:tc>
          <w:tcPr>
            <w:tcW w:w="0" w:type="auto"/>
            <w:shd w:val="clear"/>
            <w:vAlign w:val="center"/>
          </w:tcPr>
          <w:p w14:paraId="2526155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ESP32 GND</w:t>
            </w:r>
          </w:p>
        </w:tc>
        <w:tc>
          <w:tcPr>
            <w:tcW w:w="0" w:type="auto"/>
            <w:shd w:val="clear"/>
            <w:vAlign w:val="center"/>
          </w:tcPr>
          <w:p w14:paraId="30A5AB0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共地</w:t>
            </w:r>
          </w:p>
        </w:tc>
      </w:tr>
      <w:tr w14:paraId="5C3D8D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2C6903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GAIN</w:t>
            </w:r>
          </w:p>
        </w:tc>
        <w:tc>
          <w:tcPr>
            <w:tcW w:w="0" w:type="auto"/>
            <w:shd w:val="clear"/>
            <w:vAlign w:val="center"/>
          </w:tcPr>
          <w:p w14:paraId="6FF2C4E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GND</w:t>
            </w:r>
          </w:p>
        </w:tc>
        <w:tc>
          <w:tcPr>
            <w:tcW w:w="0" w:type="auto"/>
            <w:shd w:val="clear"/>
            <w:vAlign w:val="center"/>
          </w:tcPr>
          <w:p w14:paraId="7E206DC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12dB 增益（固定）</w:t>
            </w:r>
          </w:p>
        </w:tc>
      </w:tr>
      <w:tr w14:paraId="346256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57D6AB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SD_MODE</w:t>
            </w:r>
          </w:p>
        </w:tc>
        <w:tc>
          <w:tcPr>
            <w:tcW w:w="0" w:type="auto"/>
            <w:shd w:val="clear"/>
            <w:vAlign w:val="center"/>
          </w:tcPr>
          <w:p w14:paraId="5D9630B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634kΩ 电阻 → 3.3V</w:t>
            </w:r>
          </w:p>
        </w:tc>
        <w:tc>
          <w:tcPr>
            <w:tcW w:w="0" w:type="auto"/>
            <w:shd w:val="clear"/>
            <w:vAlign w:val="center"/>
          </w:tcPr>
          <w:p w14:paraId="15FE603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单声道混合（L+R)/2 模式</w:t>
            </w:r>
          </w:p>
        </w:tc>
      </w:tr>
    </w:tbl>
    <w:p w14:paraId="120F1E05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（2）电池电压检测（可选）</w:t>
      </w:r>
    </w:p>
    <w:p w14:paraId="249B437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360" w:lineRule="atLeast"/>
        <w:ind w:left="0" w:right="0"/>
        <w:jc w:val="left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plaintext</w:t>
      </w:r>
    </w:p>
    <w:p w14:paraId="774B29D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2" w:beforeAutospacing="0" w:after="120" w:afterAutospacing="0" w:line="360" w:lineRule="atLeast"/>
        <w:ind w:left="0" w:right="0"/>
        <w:jc w:val="left"/>
        <w:rPr>
          <w:rStyle w:val="10"/>
          <w:color w:val="000000"/>
          <w:sz w:val="24"/>
          <w:szCs w:val="24"/>
          <w:bdr w:val="none" w:color="auto" w:sz="0" w:space="0"/>
        </w:rPr>
      </w:pPr>
      <w:r>
        <w:rPr>
          <w:rStyle w:val="10"/>
          <w:color w:val="000000"/>
          <w:sz w:val="24"/>
          <w:szCs w:val="24"/>
          <w:bdr w:val="none" w:color="auto" w:sz="0" w:space="0"/>
        </w:rPr>
        <w:t>BAT+（锂电池正极）</w:t>
      </w:r>
    </w:p>
    <w:p w14:paraId="6B324ED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2" w:beforeAutospacing="0" w:after="120" w:afterAutospacing="0" w:line="360" w:lineRule="atLeast"/>
        <w:ind w:left="0" w:right="0"/>
        <w:jc w:val="left"/>
        <w:rPr>
          <w:rStyle w:val="10"/>
          <w:color w:val="000000"/>
          <w:sz w:val="24"/>
          <w:szCs w:val="24"/>
          <w:bdr w:val="none" w:color="auto" w:sz="0" w:space="0"/>
        </w:rPr>
      </w:pPr>
      <w:r>
        <w:rPr>
          <w:rStyle w:val="10"/>
          <w:color w:val="000000"/>
          <w:sz w:val="24"/>
          <w:szCs w:val="24"/>
          <w:bdr w:val="none" w:color="auto" w:sz="0" w:space="0"/>
        </w:rPr>
        <w:t xml:space="preserve">  │</w:t>
      </w:r>
    </w:p>
    <w:p w14:paraId="017848D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2" w:beforeAutospacing="0" w:after="120" w:afterAutospacing="0" w:line="360" w:lineRule="atLeast"/>
        <w:ind w:left="0" w:right="0"/>
        <w:jc w:val="left"/>
        <w:rPr>
          <w:rStyle w:val="10"/>
          <w:color w:val="000000"/>
          <w:sz w:val="24"/>
          <w:szCs w:val="24"/>
          <w:bdr w:val="none" w:color="auto" w:sz="0" w:space="0"/>
        </w:rPr>
      </w:pPr>
      <w:r>
        <w:rPr>
          <w:rStyle w:val="10"/>
          <w:color w:val="000000"/>
          <w:sz w:val="24"/>
          <w:szCs w:val="24"/>
          <w:bdr w:val="none" w:color="auto" w:sz="0" w:space="0"/>
        </w:rPr>
        <w:t xml:space="preserve">  ├─ 100kΩ 电阻 ── ESP32 GPIO3</w:t>
      </w:r>
    </w:p>
    <w:p w14:paraId="6A73A67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2" w:beforeAutospacing="0" w:after="120" w:afterAutospacing="0" w:line="360" w:lineRule="atLeast"/>
        <w:ind w:left="0" w:right="0"/>
        <w:jc w:val="left"/>
        <w:rPr>
          <w:rStyle w:val="10"/>
          <w:color w:val="000000"/>
          <w:sz w:val="24"/>
          <w:szCs w:val="24"/>
          <w:bdr w:val="none" w:color="auto" w:sz="0" w:space="0"/>
        </w:rPr>
      </w:pPr>
      <w:r>
        <w:rPr>
          <w:rStyle w:val="10"/>
          <w:color w:val="000000"/>
          <w:sz w:val="24"/>
          <w:szCs w:val="24"/>
          <w:bdr w:val="none" w:color="auto" w:sz="0" w:space="0"/>
        </w:rPr>
        <w:t xml:space="preserve">  │</w:t>
      </w:r>
    </w:p>
    <w:p w14:paraId="7EAD657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2" w:beforeAutospacing="0" w:after="120" w:afterAutospacing="0" w:line="360" w:lineRule="atLeast"/>
        <w:ind w:left="0" w:right="0"/>
        <w:jc w:val="left"/>
        <w:rPr>
          <w:rStyle w:val="10"/>
          <w:color w:val="000000"/>
          <w:sz w:val="24"/>
          <w:szCs w:val="24"/>
          <w:bdr w:val="none" w:color="auto" w:sz="0" w:space="0"/>
        </w:rPr>
      </w:pPr>
      <w:r>
        <w:rPr>
          <w:rStyle w:val="10"/>
          <w:color w:val="000000"/>
          <w:sz w:val="24"/>
          <w:szCs w:val="24"/>
          <w:bdr w:val="none" w:color="auto" w:sz="0" w:space="0"/>
        </w:rPr>
        <w:t xml:space="preserve">  └─ 100kΩ 电阻 ── GND</w:t>
      </w:r>
    </w:p>
    <w:p w14:paraId="30DA16C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2" w:beforeAutospacing="0" w:after="12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Style w:val="10"/>
          <w:color w:val="000000"/>
          <w:sz w:val="24"/>
          <w:szCs w:val="24"/>
          <w:bdr w:val="none" w:color="auto" w:sz="0" w:space="0"/>
        </w:rPr>
        <w:t xml:space="preserve">  （GPIO3 并联 100nF 电容 → GND 去耦）</w:t>
      </w:r>
    </w:p>
    <w:p w14:paraId="49C3E456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分压比 1:1，4.2V 电池 → GPIO3 输入 2.1V（ADC 安全范围）</w:t>
      </w:r>
    </w:p>
    <w:p w14:paraId="49BC2A8C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替代方案：改用 GPIO4/5（非 strapping 引脚）避免启动风险</w:t>
      </w:r>
    </w:p>
    <w:p w14:paraId="12FF0DD6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（3）EC11 旋转编码器（可选）</w:t>
      </w:r>
    </w:p>
    <w:p w14:paraId="73F9F1D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表格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132"/>
        <w:gridCol w:w="2190"/>
        <w:gridCol w:w="2925"/>
      </w:tblGrid>
      <w:tr w14:paraId="66C9DF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EED182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b/>
                <w:bCs/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1F2329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EC11 引脚</w:t>
            </w:r>
          </w:p>
        </w:tc>
        <w:tc>
          <w:tcPr>
            <w:tcW w:w="0" w:type="auto"/>
            <w:shd w:val="clear"/>
            <w:vAlign w:val="center"/>
          </w:tcPr>
          <w:p w14:paraId="51D6276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b/>
                <w:bCs/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1F2329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接线目标</w:t>
            </w:r>
          </w:p>
        </w:tc>
        <w:tc>
          <w:tcPr>
            <w:tcW w:w="0" w:type="auto"/>
            <w:shd w:val="clear"/>
            <w:vAlign w:val="center"/>
          </w:tcPr>
          <w:p w14:paraId="1597001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b/>
                <w:bCs/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1F2329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备注</w:t>
            </w:r>
          </w:p>
        </w:tc>
      </w:tr>
      <w:tr w14:paraId="502351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8665F3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 相</w:t>
            </w:r>
          </w:p>
        </w:tc>
        <w:tc>
          <w:tcPr>
            <w:tcW w:w="0" w:type="auto"/>
            <w:shd w:val="clear"/>
            <w:vAlign w:val="center"/>
          </w:tcPr>
          <w:p w14:paraId="2D6E72D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ESP32 GPIO38</w:t>
            </w:r>
          </w:p>
        </w:tc>
        <w:tc>
          <w:tcPr>
            <w:tcW w:w="0" w:type="auto"/>
            <w:shd w:val="clear"/>
            <w:vAlign w:val="center"/>
          </w:tcPr>
          <w:p w14:paraId="60B5B44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接 10nF 电容 → GND 消抖</w:t>
            </w:r>
          </w:p>
        </w:tc>
      </w:tr>
      <w:tr w14:paraId="134402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3A694A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B 相</w:t>
            </w:r>
          </w:p>
        </w:tc>
        <w:tc>
          <w:tcPr>
            <w:tcW w:w="0" w:type="auto"/>
            <w:shd w:val="clear"/>
            <w:vAlign w:val="center"/>
          </w:tcPr>
          <w:p w14:paraId="2B6C29B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ESP32 GPIO39</w:t>
            </w:r>
          </w:p>
        </w:tc>
        <w:tc>
          <w:tcPr>
            <w:tcW w:w="0" w:type="auto"/>
            <w:shd w:val="clear"/>
            <w:vAlign w:val="center"/>
          </w:tcPr>
          <w:p w14:paraId="29B856C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接 10nF 电容 → GND 消抖</w:t>
            </w:r>
          </w:p>
        </w:tc>
      </w:tr>
      <w:tr w14:paraId="6A73EA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FA7D1A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公共端 C</w:t>
            </w:r>
          </w:p>
        </w:tc>
        <w:tc>
          <w:tcPr>
            <w:tcW w:w="0" w:type="auto"/>
            <w:shd w:val="clear"/>
            <w:vAlign w:val="center"/>
          </w:tcPr>
          <w:p w14:paraId="280504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GND</w:t>
            </w:r>
          </w:p>
        </w:tc>
        <w:tc>
          <w:tcPr>
            <w:tcW w:w="0" w:type="auto"/>
            <w:shd w:val="clear"/>
            <w:vAlign w:val="center"/>
          </w:tcPr>
          <w:p w14:paraId="679C240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编码器地</w:t>
            </w:r>
          </w:p>
        </w:tc>
      </w:tr>
      <w:tr w14:paraId="137B9F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594F6D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按键 D</w:t>
            </w:r>
          </w:p>
        </w:tc>
        <w:tc>
          <w:tcPr>
            <w:tcW w:w="0" w:type="auto"/>
            <w:shd w:val="clear"/>
            <w:vAlign w:val="center"/>
          </w:tcPr>
          <w:p w14:paraId="5C9D788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可选 GPIO（如 40）</w:t>
            </w:r>
          </w:p>
        </w:tc>
        <w:tc>
          <w:tcPr>
            <w:tcW w:w="0" w:type="auto"/>
            <w:shd w:val="clear"/>
            <w:vAlign w:val="center"/>
          </w:tcPr>
          <w:p w14:paraId="2EF205D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按键另一端接 GND</w:t>
            </w:r>
          </w:p>
        </w:tc>
      </w:tr>
      <w:tr w14:paraId="756DE2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BF7A1D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按键 E</w:t>
            </w:r>
          </w:p>
        </w:tc>
        <w:tc>
          <w:tcPr>
            <w:tcW w:w="0" w:type="auto"/>
            <w:shd w:val="clear"/>
            <w:vAlign w:val="center"/>
          </w:tcPr>
          <w:p w14:paraId="2B69661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GND</w:t>
            </w:r>
          </w:p>
        </w:tc>
        <w:tc>
          <w:tcPr>
            <w:tcW w:w="0" w:type="auto"/>
            <w:shd w:val="clear"/>
            <w:vAlign w:val="center"/>
          </w:tcPr>
          <w:p w14:paraId="58F8416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按键公共端</w:t>
            </w:r>
          </w:p>
        </w:tc>
      </w:tr>
    </w:tbl>
    <w:p w14:paraId="2C64672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四、供电方案设计</w:t>
      </w:r>
    </w:p>
    <w:p w14:paraId="7E5C49B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4.1 供电拓扑</w:t>
      </w:r>
    </w:p>
    <w:p w14:paraId="539D105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360" w:lineRule="atLeast"/>
        <w:ind w:left="0" w:right="0"/>
        <w:jc w:val="left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plaintext</w:t>
      </w:r>
    </w:p>
    <w:p w14:paraId="7E8E749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2" w:beforeAutospacing="0" w:after="120" w:afterAutospacing="0" w:line="360" w:lineRule="atLeast"/>
        <w:ind w:left="0" w:right="0"/>
        <w:jc w:val="left"/>
        <w:rPr>
          <w:rStyle w:val="10"/>
          <w:color w:val="000000"/>
          <w:sz w:val="24"/>
          <w:szCs w:val="24"/>
          <w:bdr w:val="none" w:color="auto" w:sz="0" w:space="0"/>
        </w:rPr>
      </w:pPr>
      <w:r>
        <w:rPr>
          <w:rStyle w:val="10"/>
          <w:color w:val="000000"/>
          <w:sz w:val="24"/>
          <w:szCs w:val="24"/>
          <w:bdr w:val="none" w:color="auto" w:sz="0" w:space="0"/>
        </w:rPr>
        <w:t>USB Type-C（5V）</w:t>
      </w:r>
    </w:p>
    <w:p w14:paraId="7D500D2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2" w:beforeAutospacing="0" w:after="120" w:afterAutospacing="0" w:line="360" w:lineRule="atLeast"/>
        <w:ind w:left="0" w:right="0"/>
        <w:jc w:val="left"/>
        <w:rPr>
          <w:rStyle w:val="10"/>
          <w:color w:val="000000"/>
          <w:sz w:val="24"/>
          <w:szCs w:val="24"/>
          <w:bdr w:val="none" w:color="auto" w:sz="0" w:space="0"/>
        </w:rPr>
      </w:pPr>
      <w:r>
        <w:rPr>
          <w:rStyle w:val="10"/>
          <w:color w:val="000000"/>
          <w:sz w:val="24"/>
          <w:szCs w:val="24"/>
          <w:bdr w:val="none" w:color="auto" w:sz="0" w:space="0"/>
        </w:rPr>
        <w:t xml:space="preserve">  │</w:t>
      </w:r>
    </w:p>
    <w:p w14:paraId="0ECD15B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2" w:beforeAutospacing="0" w:after="120" w:afterAutospacing="0" w:line="360" w:lineRule="atLeast"/>
        <w:ind w:left="0" w:right="0"/>
        <w:jc w:val="left"/>
        <w:rPr>
          <w:rStyle w:val="10"/>
          <w:color w:val="000000"/>
          <w:sz w:val="24"/>
          <w:szCs w:val="24"/>
          <w:bdr w:val="none" w:color="auto" w:sz="0" w:space="0"/>
        </w:rPr>
      </w:pPr>
      <w:r>
        <w:rPr>
          <w:rStyle w:val="10"/>
          <w:color w:val="000000"/>
          <w:sz w:val="24"/>
          <w:szCs w:val="24"/>
          <w:bdr w:val="none" w:color="auto" w:sz="0" w:space="0"/>
        </w:rPr>
        <w:t xml:space="preserve">  ├─ TP4056 充电模块 ── 18650 锂电池（3.7V）</w:t>
      </w:r>
    </w:p>
    <w:p w14:paraId="4CD6CE5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2" w:beforeAutospacing="0" w:after="120" w:afterAutospacing="0" w:line="360" w:lineRule="atLeast"/>
        <w:ind w:left="0" w:right="0"/>
        <w:jc w:val="left"/>
        <w:rPr>
          <w:rStyle w:val="10"/>
          <w:color w:val="000000"/>
          <w:sz w:val="24"/>
          <w:szCs w:val="24"/>
          <w:bdr w:val="none" w:color="auto" w:sz="0" w:space="0"/>
        </w:rPr>
      </w:pPr>
      <w:r>
        <w:rPr>
          <w:rStyle w:val="10"/>
          <w:color w:val="000000"/>
          <w:sz w:val="24"/>
          <w:szCs w:val="24"/>
          <w:bdr w:val="none" w:color="auto" w:sz="0" w:space="0"/>
        </w:rPr>
        <w:t xml:space="preserve">  │                     │</w:t>
      </w:r>
    </w:p>
    <w:p w14:paraId="5B5D037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2" w:beforeAutospacing="0" w:after="120" w:afterAutospacing="0" w:line="360" w:lineRule="atLeast"/>
        <w:ind w:left="0" w:right="0"/>
        <w:jc w:val="left"/>
        <w:rPr>
          <w:rStyle w:val="10"/>
          <w:color w:val="000000"/>
          <w:sz w:val="24"/>
          <w:szCs w:val="24"/>
          <w:bdr w:val="none" w:color="auto" w:sz="0" w:space="0"/>
        </w:rPr>
      </w:pPr>
      <w:r>
        <w:rPr>
          <w:rStyle w:val="10"/>
          <w:color w:val="000000"/>
          <w:sz w:val="24"/>
          <w:szCs w:val="24"/>
          <w:bdr w:val="none" w:color="auto" w:sz="0" w:space="0"/>
        </w:rPr>
        <w:t xml:space="preserve">  │                     └─ 拨动开关 ── AMS1117-3.3 ── 3.3V 总线</w:t>
      </w:r>
    </w:p>
    <w:p w14:paraId="1B22796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2" w:beforeAutospacing="0" w:after="120" w:afterAutospacing="0" w:line="360" w:lineRule="atLeast"/>
        <w:ind w:left="0" w:right="0"/>
        <w:jc w:val="left"/>
        <w:rPr>
          <w:rStyle w:val="10"/>
          <w:color w:val="000000"/>
          <w:sz w:val="24"/>
          <w:szCs w:val="24"/>
          <w:bdr w:val="none" w:color="auto" w:sz="0" w:space="0"/>
        </w:rPr>
      </w:pPr>
      <w:r>
        <w:rPr>
          <w:rStyle w:val="10"/>
          <w:color w:val="000000"/>
          <w:sz w:val="24"/>
          <w:szCs w:val="24"/>
          <w:bdr w:val="none" w:color="auto" w:sz="0" w:space="0"/>
        </w:rPr>
        <w:t xml:space="preserve">  │                                    │</w:t>
      </w:r>
    </w:p>
    <w:p w14:paraId="29AB013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2" w:beforeAutospacing="0" w:after="120" w:afterAutospacing="0" w:line="360" w:lineRule="atLeast"/>
        <w:ind w:left="0" w:right="0"/>
        <w:jc w:val="left"/>
        <w:rPr>
          <w:rStyle w:val="10"/>
          <w:color w:val="000000"/>
          <w:sz w:val="24"/>
          <w:szCs w:val="24"/>
          <w:bdr w:val="none" w:color="auto" w:sz="0" w:space="0"/>
        </w:rPr>
      </w:pPr>
      <w:r>
        <w:rPr>
          <w:rStyle w:val="10"/>
          <w:color w:val="000000"/>
          <w:sz w:val="24"/>
          <w:szCs w:val="24"/>
          <w:bdr w:val="none" w:color="auto" w:sz="0" w:space="0"/>
        </w:rPr>
        <w:t xml:space="preserve">  └────────────────────────────────────┘</w:t>
      </w:r>
    </w:p>
    <w:p w14:paraId="6F81D55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2" w:beforeAutospacing="0" w:after="120" w:afterAutospacing="0" w:line="360" w:lineRule="atLeast"/>
        <w:ind w:left="0" w:right="0"/>
        <w:jc w:val="left"/>
        <w:rPr>
          <w:rStyle w:val="10"/>
          <w:color w:val="000000"/>
          <w:sz w:val="24"/>
          <w:szCs w:val="24"/>
          <w:bdr w:val="none" w:color="auto" w:sz="0" w:space="0"/>
        </w:rPr>
      </w:pPr>
      <w:r>
        <w:rPr>
          <w:rStyle w:val="10"/>
          <w:color w:val="000000"/>
          <w:sz w:val="24"/>
          <w:szCs w:val="24"/>
          <w:bdr w:val="none" w:color="auto" w:sz="0" w:space="0"/>
        </w:rPr>
        <w:t xml:space="preserve">                          │</w:t>
      </w:r>
    </w:p>
    <w:p w14:paraId="6964080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2" w:beforeAutospacing="0" w:after="120" w:afterAutospacing="0" w:line="360" w:lineRule="atLeast"/>
        <w:ind w:left="0" w:right="0"/>
        <w:jc w:val="left"/>
        <w:rPr>
          <w:rStyle w:val="10"/>
          <w:color w:val="000000"/>
          <w:sz w:val="24"/>
          <w:szCs w:val="24"/>
          <w:bdr w:val="none" w:color="auto" w:sz="0" w:space="0"/>
        </w:rPr>
      </w:pPr>
      <w:r>
        <w:rPr>
          <w:rStyle w:val="10"/>
          <w:color w:val="000000"/>
          <w:sz w:val="24"/>
          <w:szCs w:val="24"/>
          <w:bdr w:val="none" w:color="auto" w:sz="0" w:space="0"/>
        </w:rPr>
        <w:t xml:space="preserve">                          ├─ ESP32-S3 3.3V</w:t>
      </w:r>
    </w:p>
    <w:p w14:paraId="7D33194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2" w:beforeAutospacing="0" w:after="120" w:afterAutospacing="0" w:line="360" w:lineRule="atLeast"/>
        <w:ind w:left="0" w:right="0"/>
        <w:jc w:val="left"/>
        <w:rPr>
          <w:rStyle w:val="10"/>
          <w:color w:val="000000"/>
          <w:sz w:val="24"/>
          <w:szCs w:val="24"/>
          <w:bdr w:val="none" w:color="auto" w:sz="0" w:space="0"/>
        </w:rPr>
      </w:pPr>
      <w:r>
        <w:rPr>
          <w:rStyle w:val="10"/>
          <w:color w:val="000000"/>
          <w:sz w:val="24"/>
          <w:szCs w:val="24"/>
          <w:bdr w:val="none" w:color="auto" w:sz="0" w:space="0"/>
        </w:rPr>
        <w:t xml:space="preserve">                          ├─ SSD1315 OLED 3.3V</w:t>
      </w:r>
    </w:p>
    <w:p w14:paraId="62ADEFF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2" w:beforeAutospacing="0" w:after="120" w:afterAutospacing="0" w:line="360" w:lineRule="atLeast"/>
        <w:ind w:left="0" w:right="0"/>
        <w:jc w:val="left"/>
        <w:rPr>
          <w:rStyle w:val="10"/>
          <w:color w:val="000000"/>
          <w:sz w:val="24"/>
          <w:szCs w:val="24"/>
          <w:bdr w:val="none" w:color="auto" w:sz="0" w:space="0"/>
        </w:rPr>
      </w:pPr>
      <w:r>
        <w:rPr>
          <w:rStyle w:val="10"/>
          <w:color w:val="000000"/>
          <w:sz w:val="24"/>
          <w:szCs w:val="24"/>
          <w:bdr w:val="none" w:color="auto" w:sz="0" w:space="0"/>
        </w:rPr>
        <w:t xml:space="preserve">                          ├─ MicroSD 3.3V</w:t>
      </w:r>
    </w:p>
    <w:p w14:paraId="48387F7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2" w:beforeAutospacing="0" w:after="12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Style w:val="10"/>
          <w:color w:val="000000"/>
          <w:sz w:val="24"/>
          <w:szCs w:val="24"/>
          <w:bdr w:val="none" w:color="auto" w:sz="0" w:space="0"/>
        </w:rPr>
        <w:t xml:space="preserve">                          └─ MAX98357 VIN（可选直连 USB 5V 提升功率）</w:t>
      </w:r>
    </w:p>
    <w:p w14:paraId="6E803D7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4.2 供电关键参数</w:t>
      </w:r>
    </w:p>
    <w:p w14:paraId="44399B53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AMS1117-3.3 输入：3.7V（锂电池）/5V（USB），输出 3.3V/800mA</w:t>
      </w:r>
    </w:p>
    <w:p w14:paraId="6C464D05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总功耗：待机～50mA，播放～180mA，峰值～620mA</w:t>
      </w:r>
    </w:p>
    <w:p w14:paraId="5F0993AD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续航：2600mAh 锂电池 → 理论 14 小时，实际 10-12 小时</w:t>
      </w:r>
    </w:p>
    <w:p w14:paraId="15DD1CF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五、PCB 设计建议</w:t>
      </w:r>
    </w:p>
    <w:p w14:paraId="36D7CA9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5.1 层数与布局</w:t>
      </w:r>
    </w:p>
    <w:p w14:paraId="0FF4BB3A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建议 2 层 PCB（成本低，满足需求），尺寸建议 50×70mm（便携）</w:t>
      </w:r>
    </w:p>
    <w:p w14:paraId="0336C36A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 xml:space="preserve">布局原则： </w:t>
      </w:r>
    </w:p>
    <w:p w14:paraId="0FB927DD">
      <w:pPr>
        <w:keepNext w:val="0"/>
        <w:keepLines w:val="0"/>
        <w:widowControl/>
        <w:numPr>
          <w:ilvl w:val="1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电源模块（TP4056、AMS1117）靠近 Type-C 接口</w:t>
      </w:r>
    </w:p>
    <w:p w14:paraId="16EFD240">
      <w:pPr>
        <w:keepNext w:val="0"/>
        <w:keepLines w:val="0"/>
        <w:widowControl/>
        <w:numPr>
          <w:ilvl w:val="1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功放 MAX98357 和喇叭靠近边缘（减少音频干扰）</w:t>
      </w:r>
    </w:p>
    <w:p w14:paraId="2C1E10AB">
      <w:pPr>
        <w:keepNext w:val="0"/>
        <w:keepLines w:val="0"/>
        <w:widowControl/>
        <w:numPr>
          <w:ilvl w:val="1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按键 / 编码器集中布局（方便操作）</w:t>
      </w:r>
    </w:p>
    <w:p w14:paraId="52EB30A3">
      <w:pPr>
        <w:keepNext w:val="0"/>
        <w:keepLines w:val="0"/>
        <w:widowControl/>
        <w:numPr>
          <w:ilvl w:val="1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OLED 接口靠近 GPIO17/18，缩短 I2C 走线</w:t>
      </w:r>
    </w:p>
    <w:p w14:paraId="6E9E3D6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5.2 抗干扰设计</w:t>
      </w:r>
    </w:p>
    <w:p w14:paraId="78575A03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电源走线：3.3V/GND 走宽线（≥1mm），单点接地</w:t>
      </w:r>
    </w:p>
    <w:p w14:paraId="2FE09C0A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音频部分：MAX98357 周边走线短，远离 SPI/I2C 高频线</w:t>
      </w:r>
    </w:p>
    <w:p w14:paraId="24D46C04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去耦电容：ESP32 3.3V 引脚旁接 100nF 陶瓷电容，电池检测电路接 100nF 去耦</w:t>
      </w:r>
    </w:p>
    <w:p w14:paraId="3AE67050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按键 / 编码器：A/B 相接 10nF 电容消抖，避免误触发</w:t>
      </w:r>
    </w:p>
    <w:p w14:paraId="5B3C7EB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5.3 避坑要点</w:t>
      </w:r>
    </w:p>
    <w:p w14:paraId="4A924233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GPIO3 是 strapping 引脚：若用做电池检测，建议加 P-MOSFET，boot 后再导通分压电路（或直接改用 GPIO40/41 等非 strapping 引脚）</w:t>
      </w:r>
    </w:p>
    <w:p w14:paraId="576FA885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ESP32-S3-WROOM-1 的 GPIO33/34 可用（扩展功能），GPIO35-37 被 SPI 占用（不可用）</w:t>
      </w:r>
    </w:p>
    <w:p w14:paraId="1C4022D1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VDD_SPI 电压：WROOM-1 为 3.3V，无需电平转换</w:t>
      </w:r>
    </w:p>
    <w:p w14:paraId="1BA5621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六、物料选型注意事项</w:t>
      </w:r>
    </w:p>
    <w:p w14:paraId="705B4CBA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rStyle w:val="9"/>
          <w:color w:val="1F2329"/>
          <w:sz w:val="24"/>
          <w:szCs w:val="24"/>
          <w:bdr w:val="none" w:color="auto" w:sz="0" w:space="0"/>
        </w:rPr>
        <w:t>ESP32-S3 模组</w:t>
      </w:r>
      <w:r>
        <w:rPr>
          <w:color w:val="1F2329"/>
          <w:sz w:val="24"/>
          <w:szCs w:val="24"/>
          <w:bdr w:val="none" w:color="auto" w:sz="0" w:space="0"/>
        </w:rPr>
        <w:t>：确认是 WROOM-1 N16R8（量产版），避免错选 WROOM-2（开发版，GPIO 占用不同）</w:t>
      </w:r>
    </w:p>
    <w:p w14:paraId="311B3EB8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rStyle w:val="9"/>
          <w:color w:val="1F2329"/>
          <w:sz w:val="24"/>
          <w:szCs w:val="24"/>
          <w:bdr w:val="none" w:color="auto" w:sz="0" w:space="0"/>
        </w:rPr>
        <w:t>OLED 屏幕</w:t>
      </w:r>
      <w:r>
        <w:rPr>
          <w:color w:val="1F2329"/>
          <w:sz w:val="24"/>
          <w:szCs w:val="24"/>
          <w:bdr w:val="none" w:color="auto" w:sz="0" w:space="0"/>
        </w:rPr>
        <w:t>：优先选 I2C 接口、地址 0x3C（SA0=GND），确认兼容 SSD1306 驱动</w:t>
      </w:r>
    </w:p>
    <w:p w14:paraId="6B920F46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rStyle w:val="9"/>
          <w:color w:val="1F2329"/>
          <w:sz w:val="24"/>
          <w:szCs w:val="24"/>
          <w:bdr w:val="none" w:color="auto" w:sz="0" w:space="0"/>
        </w:rPr>
        <w:t>MAX98357</w:t>
      </w:r>
      <w:r>
        <w:rPr>
          <w:color w:val="1F2329"/>
          <w:sz w:val="24"/>
          <w:szCs w:val="24"/>
          <w:bdr w:val="none" w:color="auto" w:sz="0" w:space="0"/>
        </w:rPr>
        <w:t>：选 A 版本（SD_MODE 逻辑匹配），避免 B/C/D 版本（模式定义不同）</w:t>
      </w:r>
    </w:p>
    <w:p w14:paraId="38BFB109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rStyle w:val="9"/>
          <w:color w:val="1F2329"/>
          <w:sz w:val="24"/>
          <w:szCs w:val="24"/>
          <w:bdr w:val="none" w:color="auto" w:sz="0" w:space="0"/>
        </w:rPr>
        <w:t>TP4056 模块</w:t>
      </w:r>
      <w:r>
        <w:rPr>
          <w:color w:val="1F2329"/>
          <w:sz w:val="24"/>
          <w:szCs w:val="24"/>
          <w:bdr w:val="none" w:color="auto" w:sz="0" w:space="0"/>
        </w:rPr>
        <w:t>：选带充电指示灯、过充 / 过放保护的版本，避免裸芯片（需额外焊接保护电路）</w:t>
      </w:r>
    </w:p>
    <w:p w14:paraId="3256581F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rStyle w:val="9"/>
          <w:color w:val="1F2329"/>
          <w:sz w:val="24"/>
          <w:szCs w:val="24"/>
          <w:bdr w:val="none" w:color="auto" w:sz="0" w:space="0"/>
        </w:rPr>
        <w:t>电阻精度</w:t>
      </w:r>
      <w:r>
        <w:rPr>
          <w:color w:val="1F2329"/>
          <w:sz w:val="24"/>
          <w:szCs w:val="24"/>
          <w:bdr w:val="none" w:color="auto" w:sz="0" w:space="0"/>
        </w:rPr>
        <w:t>：SD_MODE 的 634kΩ 电阻选 1% 精度（保证电压阈值匹配），分压电阻选 5% 即可</w:t>
      </w:r>
    </w:p>
    <w:p w14:paraId="2650351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七、调试与验证要点</w:t>
      </w:r>
    </w:p>
    <w:p w14:paraId="74BEABF9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rStyle w:val="9"/>
          <w:color w:val="1F2329"/>
          <w:sz w:val="24"/>
          <w:szCs w:val="24"/>
          <w:bdr w:val="none" w:color="auto" w:sz="0" w:space="0"/>
        </w:rPr>
        <w:t>电源调试</w:t>
      </w:r>
      <w:r>
        <w:rPr>
          <w:color w:val="1F2329"/>
          <w:sz w:val="24"/>
          <w:szCs w:val="24"/>
          <w:bdr w:val="none" w:color="auto" w:sz="0" w:space="0"/>
        </w:rPr>
        <w:t>：先测 AMS1117 输出 3.3V 稳定，再接 ESP32（避免烧片）</w:t>
      </w:r>
    </w:p>
    <w:p w14:paraId="49E41A5F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rStyle w:val="9"/>
          <w:color w:val="1F2329"/>
          <w:sz w:val="24"/>
          <w:szCs w:val="24"/>
          <w:bdr w:val="none" w:color="auto" w:sz="0" w:space="0"/>
        </w:rPr>
        <w:t>按键测试</w:t>
      </w:r>
      <w:r>
        <w:rPr>
          <w:color w:val="1F2329"/>
          <w:sz w:val="24"/>
          <w:szCs w:val="24"/>
          <w:bdr w:val="none" w:color="auto" w:sz="0" w:space="0"/>
        </w:rPr>
        <w:t>：烧录按键检测代码，确认按下 GPIO 电平为低，松开为高</w:t>
      </w:r>
    </w:p>
    <w:p w14:paraId="3F0AE077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rStyle w:val="9"/>
          <w:color w:val="1F2329"/>
          <w:sz w:val="24"/>
          <w:szCs w:val="24"/>
          <w:bdr w:val="none" w:color="auto" w:sz="0" w:space="0"/>
        </w:rPr>
        <w:t>OLED 测试</w:t>
      </w:r>
      <w:r>
        <w:rPr>
          <w:color w:val="1F2329"/>
          <w:sz w:val="24"/>
          <w:szCs w:val="24"/>
          <w:bdr w:val="none" w:color="auto" w:sz="0" w:space="0"/>
        </w:rPr>
        <w:t>：烧录 SSD1306 驱动代码，确认显示正常（I2C 地址 0x3C）</w:t>
      </w:r>
    </w:p>
    <w:p w14:paraId="636A9633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rStyle w:val="9"/>
          <w:color w:val="1F2329"/>
          <w:sz w:val="24"/>
          <w:szCs w:val="24"/>
          <w:bdr w:val="none" w:color="auto" w:sz="0" w:space="0"/>
        </w:rPr>
        <w:t>音频测试</w:t>
      </w:r>
      <w:r>
        <w:rPr>
          <w:color w:val="1F2329"/>
          <w:sz w:val="24"/>
          <w:szCs w:val="24"/>
          <w:bdr w:val="none" w:color="auto" w:sz="0" w:space="0"/>
        </w:rPr>
        <w:t>：先接 3.3V 给 MAX98357，播放音频确认无杂音，再换 5V 提升功率</w:t>
      </w:r>
    </w:p>
    <w:p w14:paraId="4C4A8A62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rStyle w:val="9"/>
          <w:color w:val="1F2329"/>
          <w:sz w:val="24"/>
          <w:szCs w:val="24"/>
          <w:bdr w:val="none" w:color="auto" w:sz="0" w:space="0"/>
        </w:rPr>
        <w:t>SD 卡测试</w:t>
      </w:r>
      <w:r>
        <w:rPr>
          <w:color w:val="1F2329"/>
          <w:sz w:val="24"/>
          <w:szCs w:val="24"/>
          <w:bdr w:val="none" w:color="auto" w:sz="0" w:space="0"/>
        </w:rPr>
        <w:t>：格式化 FAT32，拷贝 MP3/WAV 文件，确认能读取并播放</w:t>
      </w:r>
    </w:p>
    <w:p w14:paraId="2E65076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八、扩展建议</w:t>
      </w:r>
    </w:p>
    <w:p w14:paraId="51641190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rStyle w:val="9"/>
          <w:color w:val="1F2329"/>
          <w:sz w:val="24"/>
          <w:szCs w:val="24"/>
          <w:bdr w:val="none" w:color="auto" w:sz="0" w:space="0"/>
        </w:rPr>
        <w:t>功能扩展</w:t>
      </w:r>
      <w:r>
        <w:rPr>
          <w:color w:val="1F2329"/>
          <w:sz w:val="24"/>
          <w:szCs w:val="24"/>
          <w:bdr w:val="none" w:color="auto" w:sz="0" w:space="0"/>
        </w:rPr>
        <w:t>：GPIO33/34 可扩展蓝牙配对键、指示灯、TF 卡检测</w:t>
      </w:r>
    </w:p>
    <w:p w14:paraId="16CC558E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rStyle w:val="9"/>
          <w:color w:val="1F2329"/>
          <w:sz w:val="24"/>
          <w:szCs w:val="24"/>
          <w:bdr w:val="none" w:color="auto" w:sz="0" w:space="0"/>
        </w:rPr>
        <w:t>音质优化</w:t>
      </w:r>
      <w:r>
        <w:rPr>
          <w:color w:val="1F2329"/>
          <w:sz w:val="24"/>
          <w:szCs w:val="24"/>
          <w:bdr w:val="none" w:color="auto" w:sz="0" w:space="0"/>
        </w:rPr>
        <w:t>：MAX98357 接 5V 供电，喇叭串联 10Ω 电阻限流（避免破音）</w:t>
      </w:r>
    </w:p>
    <w:p w14:paraId="1A16296B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rStyle w:val="9"/>
          <w:color w:val="1F2329"/>
          <w:sz w:val="24"/>
          <w:szCs w:val="24"/>
          <w:bdr w:val="none" w:color="auto" w:sz="0" w:space="0"/>
        </w:rPr>
        <w:t>低功耗</w:t>
      </w:r>
      <w:r>
        <w:rPr>
          <w:color w:val="1F2329"/>
          <w:sz w:val="24"/>
          <w:szCs w:val="24"/>
          <w:bdr w:val="none" w:color="auto" w:sz="0" w:space="0"/>
        </w:rPr>
        <w:t>：未用 GPIO 配置为下拉，关闭 WiFi/BT（仅保留音频播放）</w:t>
      </w:r>
    </w:p>
    <w:p w14:paraId="386F15CB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rStyle w:val="9"/>
          <w:color w:val="1F2329"/>
          <w:sz w:val="24"/>
          <w:szCs w:val="24"/>
          <w:bdr w:val="none" w:color="auto" w:sz="0" w:space="0"/>
        </w:rPr>
        <w:t>充电优化</w:t>
      </w:r>
      <w:r>
        <w:rPr>
          <w:color w:val="1F2329"/>
          <w:sz w:val="24"/>
          <w:szCs w:val="24"/>
          <w:bdr w:val="none" w:color="auto" w:sz="0" w:space="0"/>
        </w:rPr>
        <w:t>：TP4056 加 1kΩ 电阻调整充电电流（默认 1A，适配 2600mAh 电池）</w:t>
      </w:r>
    </w:p>
    <w:p w14:paraId="77995AE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本方案完全基于 ESP32-S3-WROOM-1 量产模组的引脚特性设计，兼容 TapeBook 现有软件框架，可直接复用按键、音频、显示相关代码，硬件焊接完成后仅需少量参数调试即可实现核心播放功能。</w:t>
      </w:r>
    </w:p>
    <w:p w14:paraId="416975B6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A5106AA"/>
    <w:multiLevelType w:val="multilevel"/>
    <w:tmpl w:val="8A5106A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CE1ECD77"/>
    <w:multiLevelType w:val="multilevel"/>
    <w:tmpl w:val="CE1ECD7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DAA8140C"/>
    <w:multiLevelType w:val="multilevel"/>
    <w:tmpl w:val="DAA8140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0D93DA6C"/>
    <w:multiLevelType w:val="multilevel"/>
    <w:tmpl w:val="0D93DA6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18334441"/>
    <w:multiLevelType w:val="multilevel"/>
    <w:tmpl w:val="1833444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1AF808A2"/>
    <w:multiLevelType w:val="multilevel"/>
    <w:tmpl w:val="1AF808A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">
    <w:nsid w:val="559F9956"/>
    <w:multiLevelType w:val="multilevel"/>
    <w:tmpl w:val="559F995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62B4F1F1"/>
    <w:multiLevelType w:val="multilevel"/>
    <w:tmpl w:val="62B4F1F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8">
    <w:nsid w:val="6F1D868A"/>
    <w:multiLevelType w:val="multilevel"/>
    <w:tmpl w:val="6F1D868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6"/>
  </w:num>
  <w:num w:numId="2">
    <w:abstractNumId w:val="2"/>
  </w:num>
  <w:num w:numId="3">
    <w:abstractNumId w:val="4"/>
  </w:num>
  <w:num w:numId="4">
    <w:abstractNumId w:val="0"/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8"/>
  </w:num>
  <w:num w:numId="7">
    <w:abstractNumId w:val="3"/>
  </w:num>
  <w:num w:numId="8">
    <w:abstractNumId w:val="1"/>
  </w:num>
  <w:num w:numId="9">
    <w:abstractNumId w:val="7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93626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TML Code"/>
    <w:basedOn w:val="8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Office_12.1.0.26391_F1E327BC-269C-435d-A152-05C5408002CA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2026-07-03T10:10:21Z</dcterms:created>
  <dc:creator>zhuta</dc:creator>
  <cp:lastModifiedBy>黄佳</cp:lastModifiedBy>
  <dcterms:modified xsi:type="dcterms:W3CDTF">2026-07-03T10:10:43Z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2052-12.1.0.26391</vt:lpwstr>
  </property>
  <property fmtid="{D5CDD505-2E9C-101B-9397-08002B2CF9AE}" pid="3" name="KSOTemplateDocerSaveRecord">
    <vt:lpwstr>eyJoZGlkIjoiYjNjZjQ4Y2UxMzUxMDEwYzRkOWQ1ODdlOWM2YWVkZmIiLCJ1c2VySWQiOiIzMjA5MTY2MTEifQ==</vt:lpwstr>
  </property>
  <property fmtid="{D5CDD505-2E9C-101B-9397-08002B2CF9AE}" pid="4" name="ICV">
    <vt:lpwstr>9A8AADFBC6874FCDBDF5587054DB5E5F_12</vt:lpwstr>
  </property>
</Properties>
</file>