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Boost Search Engine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前端打开默认界面：</w:t>
      </w:r>
    </w:p>
    <w:p>
      <w:r>
        <w:drawing>
          <wp:inline distT="0" distB="0" distL="114300" distR="114300">
            <wp:extent cx="5264785" cy="256159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当输入一个关键词时（支持Enter键位），例如split:</w:t>
      </w:r>
    </w:p>
    <w:p>
      <w:r>
        <w:drawing>
          <wp:inline distT="0" distB="0" distL="114300" distR="114300">
            <wp:extent cx="5268595" cy="260032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然后我们点击其中任意一个title就可以访问到boost库对应位置：</w:t>
      </w:r>
    </w:p>
    <w:p>
      <w:r>
        <w:drawing>
          <wp:inline distT="0" distB="0" distL="114300" distR="114300">
            <wp:extent cx="5273040" cy="2575560"/>
            <wp:effectExtent l="0" t="0" r="1016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以上就是效</w:t>
      </w:r>
      <w:bookmarkStart w:id="0" w:name="_GoBack"/>
      <w:bookmarkEnd w:id="0"/>
      <w:r>
        <w:rPr>
          <w:rFonts w:hint="eastAsia"/>
          <w:lang w:val="en-US" w:eastAsia="zh-CN"/>
        </w:rPr>
        <w:t>果展示，感谢你的阅读！！！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k4MDYwNzEzN2EwODcxYjg4ZmFkODM3OWU3MTY3ZDkifQ=="/>
  </w:docVars>
  <w:rsids>
    <w:rsidRoot w:val="00000000"/>
    <w:rsid w:val="10E7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</Words>
  <Characters>3</Characters>
  <Lines>0</Lines>
  <Paragraphs>0</Paragraphs>
  <TotalTime>4</TotalTime>
  <ScaleCrop>false</ScaleCrop>
  <LinksUpToDate>false</LinksUpToDate>
  <CharactersWithSpaces>14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2025-07-19T12:57:30Z</dcterms:created>
  <dc:creator>a2908</dc:creator>
  <cp:lastModifiedBy>手可摘星辰</cp:lastModifiedBy>
  <dcterms:modified xsi:type="dcterms:W3CDTF">2025-07-19T13:01:46Z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BC724E79FD4042A0987877D0DD9090FD</vt:lpwstr>
  </property>
</Properties>
</file>