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8FE7" w14:textId="39BB337E" w:rsidR="00636B8A" w:rsidRPr="002C41B0" w:rsidRDefault="00C33279" w:rsidP="00475E0C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96351219"/>
      <w:r w:rsidRPr="002C41B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5DB33FC4" w14:textId="4F60F23E" w:rsidR="00C33279" w:rsidRPr="002C41B0" w:rsidRDefault="00C33279" w:rsidP="00475E0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C41B0">
        <w:rPr>
          <w:rFonts w:ascii="Times New Roman" w:eastAsia="Calibri" w:hAnsi="Times New Roman" w:cs="Times New Roman"/>
          <w:sz w:val="28"/>
          <w:szCs w:val="28"/>
        </w:rPr>
        <w:t>«</w:t>
      </w:r>
      <w:r w:rsidRPr="002C41B0">
        <w:rPr>
          <w:rFonts w:ascii="Times New Roman" w:eastAsia="Calibri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  <w:r w:rsidRPr="002C41B0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53A22E4" w14:textId="32597406" w:rsidR="00C33279" w:rsidRPr="002C41B0" w:rsidRDefault="00C33279" w:rsidP="00475E0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D412E0" w14:textId="78ED81A6" w:rsidR="00475E0C" w:rsidRPr="002C41B0" w:rsidRDefault="00C33279" w:rsidP="00475E0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Кафедра информатики и веб-дизайна</w:t>
      </w:r>
    </w:p>
    <w:p w14:paraId="4A93AB86" w14:textId="1E281504" w:rsidR="00475E0C" w:rsidRPr="002C41B0" w:rsidRDefault="00475E0C" w:rsidP="00475E0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02BAEC0F" w14:textId="57FEB85D" w:rsidR="00475E0C" w:rsidRPr="002C41B0" w:rsidRDefault="00475E0C" w:rsidP="00475E0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61F3BB7A" w14:textId="5E6C132E" w:rsidR="00475E0C" w:rsidRPr="002C41B0" w:rsidRDefault="00475E0C" w:rsidP="00475E0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7328C012" w14:textId="7D5D761C" w:rsidR="00475E0C" w:rsidRPr="002C41B0" w:rsidRDefault="00475E0C" w:rsidP="00475E0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05890EE1" w14:textId="760C8735" w:rsidR="00475E0C" w:rsidRPr="002C41B0" w:rsidRDefault="00475E0C" w:rsidP="00475E0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59ABE24E" w14:textId="71D3FE24" w:rsidR="00475E0C" w:rsidRPr="002C41B0" w:rsidRDefault="00475E0C" w:rsidP="00475E0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CE112A"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5</w:t>
      </w:r>
    </w:p>
    <w:p w14:paraId="4D75385B" w14:textId="2ABC1565" w:rsidR="00475E0C" w:rsidRPr="002C41B0" w:rsidRDefault="00552AAA" w:rsidP="00475E0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sz w:val="28"/>
          <w:szCs w:val="28"/>
          <w:lang w:val="ru-RU"/>
        </w:rPr>
        <w:t>Создание прототипа интерфейса и его тестирование</w:t>
      </w:r>
    </w:p>
    <w:p w14:paraId="066643EB" w14:textId="1C484B97" w:rsidR="00475E0C" w:rsidRPr="002C41B0" w:rsidRDefault="00475E0C" w:rsidP="00475E0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C88A2B2" w14:textId="33A03ABB" w:rsidR="00475E0C" w:rsidRPr="002C41B0" w:rsidRDefault="00475E0C" w:rsidP="00475E0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4F9F60C" w14:textId="2460E33B" w:rsidR="007F5941" w:rsidRPr="002C41B0" w:rsidRDefault="007F5941" w:rsidP="00475E0C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3FA231B" w14:textId="053703DE" w:rsidR="007F5941" w:rsidRPr="002C41B0" w:rsidRDefault="007F5941" w:rsidP="007F5941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sz w:val="28"/>
          <w:szCs w:val="28"/>
          <w:lang w:val="ru-RU"/>
        </w:rPr>
        <w:t>Выполнил:</w:t>
      </w:r>
    </w:p>
    <w:p w14:paraId="2A9C2082" w14:textId="2523E406" w:rsidR="007F5941" w:rsidRPr="002C41B0" w:rsidRDefault="007F5941" w:rsidP="007F5941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sz w:val="28"/>
          <w:szCs w:val="28"/>
          <w:lang w:val="ru-RU"/>
        </w:rPr>
        <w:t>Студент 2 курса 7 группы ФИТ</w:t>
      </w:r>
    </w:p>
    <w:p w14:paraId="6CEF80AF" w14:textId="320C518E" w:rsidR="007F5941" w:rsidRPr="00177D27" w:rsidRDefault="00177D27" w:rsidP="007F5941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Жуховцов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Владислав Сергеевич</w:t>
      </w:r>
    </w:p>
    <w:p w14:paraId="1F43999A" w14:textId="7F68761E" w:rsidR="007F5941" w:rsidRPr="002C41B0" w:rsidRDefault="007F5941" w:rsidP="007F5941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588608C" w14:textId="3BECBA3E" w:rsidR="007F5941" w:rsidRPr="002C41B0" w:rsidRDefault="007F5941" w:rsidP="007F5941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3B1BF22" w14:textId="54FE3053" w:rsidR="007F5941" w:rsidRPr="002C41B0" w:rsidRDefault="007F5941" w:rsidP="007F5941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90CA1A" w14:textId="6BA61B23" w:rsidR="007F5941" w:rsidRPr="002C41B0" w:rsidRDefault="007F5941" w:rsidP="007F5941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E6C09CB" w14:textId="385A95C0" w:rsidR="007F5941" w:rsidRPr="002C41B0" w:rsidRDefault="007F5941" w:rsidP="007F5941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62FB56E" w14:textId="6F4FE5CB" w:rsidR="009D5AD7" w:rsidRPr="002C41B0" w:rsidRDefault="009D5AD7" w:rsidP="007F5941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2F9CB9" w14:textId="77777777" w:rsidR="009D5AD7" w:rsidRPr="002C41B0" w:rsidRDefault="009D5AD7" w:rsidP="007F5941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10B11B9" w14:textId="77777777" w:rsidR="00D67E03" w:rsidRPr="002C41B0" w:rsidRDefault="00D67E03" w:rsidP="007F5941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3E9AC2E" w14:textId="361BE169" w:rsidR="007F5941" w:rsidRPr="002C41B0" w:rsidRDefault="007F5941" w:rsidP="000D6916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4522C2C" w14:textId="77777777" w:rsidR="00853AD1" w:rsidRPr="002C41B0" w:rsidRDefault="007F5941" w:rsidP="00853AD1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202</w:t>
      </w:r>
      <w:r w:rsidR="00DB4552"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2</w:t>
      </w: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г.</w:t>
      </w:r>
      <w:bookmarkStart w:id="1" w:name="_Hlk96351229"/>
      <w:bookmarkEnd w:id="0"/>
    </w:p>
    <w:p w14:paraId="65EEAFD1" w14:textId="1D6985CB" w:rsidR="00853AD1" w:rsidRPr="002C41B0" w:rsidRDefault="00853AD1" w:rsidP="009D5AD7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="009D5AD7" w:rsidRPr="002C41B0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Закрепление теоретических знаний и приобретение практических навыков по формированию прототипа – демонстрационного ролика интерфейса. Приобретение практических навыков по созданию тестовых заданий. Закрепление теоретических знаний и приобретение практических навыков по проведению тестирования прототипа интерфейса.</w:t>
      </w:r>
    </w:p>
    <w:p w14:paraId="0332D089" w14:textId="1D7424F6" w:rsidR="00F11602" w:rsidRPr="002C41B0" w:rsidRDefault="00457B71" w:rsidP="00853AD1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Тема:</w:t>
      </w:r>
      <w:r w:rsidRPr="002C41B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bookmarkEnd w:id="1"/>
      <w:r w:rsidR="00381F2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Разработка пользовательских интерфейсов сайта и мобильного приложения </w:t>
      </w:r>
      <w:r w:rsidR="00177D27">
        <w:rPr>
          <w:rFonts w:ascii="Times New Roman" w:eastAsia="Calibri" w:hAnsi="Times New Roman" w:cs="Times New Roman"/>
          <w:sz w:val="28"/>
          <w:szCs w:val="28"/>
          <w:lang w:val="ru-RU"/>
        </w:rPr>
        <w:t>сайта отеля</w:t>
      </w:r>
      <w:r w:rsidR="00381F23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43ABC6F0" w14:textId="3ED2FB7D" w:rsidR="00CB2C0F" w:rsidRPr="002C41B0" w:rsidRDefault="00CB2C0F" w:rsidP="00CB2C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1) Разработанная навигационная схема приложения с описанием состояний экранных форм</w:t>
      </w:r>
    </w:p>
    <w:p w14:paraId="740DC975" w14:textId="56C8EB62" w:rsidR="00E52AB3" w:rsidRPr="004B5214" w:rsidRDefault="00B63DFC" w:rsidP="00E52AB3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FAE404" wp14:editId="23851320">
            <wp:extent cx="4064000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8DEE" w14:textId="77777777" w:rsidR="00E52AB3" w:rsidRDefault="00E52AB3" w:rsidP="00E52AB3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Рис. 1 – Структура веб-сайта</w:t>
      </w:r>
    </w:p>
    <w:p w14:paraId="574D550A" w14:textId="77777777" w:rsidR="00E52AB3" w:rsidRPr="00E52AB3" w:rsidRDefault="00E52AB3" w:rsidP="00E52AB3">
      <w:pPr>
        <w:ind w:firstLine="510"/>
        <w:rPr>
          <w:rFonts w:ascii="Times New Roman" w:hAnsi="Times New Roman" w:cs="Times New Roman"/>
          <w:sz w:val="28"/>
          <w:szCs w:val="28"/>
          <w:lang w:val="ru-RU"/>
        </w:rPr>
      </w:pPr>
      <w:r w:rsidRPr="00E52AB3">
        <w:rPr>
          <w:rFonts w:ascii="Times New Roman" w:hAnsi="Times New Roman" w:cs="Times New Roman"/>
          <w:sz w:val="28"/>
          <w:szCs w:val="28"/>
          <w:u w:val="single"/>
          <w:lang w:val="ru-RU"/>
        </w:rPr>
        <w:t>Главная</w:t>
      </w:r>
      <w:r w:rsidRPr="00E52AB3">
        <w:rPr>
          <w:rFonts w:ascii="Times New Roman" w:hAnsi="Times New Roman" w:cs="Times New Roman"/>
          <w:sz w:val="28"/>
          <w:szCs w:val="28"/>
          <w:lang w:val="ru-RU"/>
        </w:rPr>
        <w:t xml:space="preserve"> - на эту страницу пользователь попадает, введя адрес сайта в строку адреса своего браузера. Она представляет собой меню навигации по всему сайту, логотип, поиск и всю необходимую информацию. На ней также присутствуют последние и актуальные новости, а также самые посещаемые новости.</w:t>
      </w:r>
    </w:p>
    <w:p w14:paraId="5A9DA4C7" w14:textId="7A847500" w:rsidR="00E52AB3" w:rsidRPr="002C41B0" w:rsidRDefault="008762C8" w:rsidP="00E63D92">
      <w:pPr>
        <w:ind w:firstLine="51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VIP</w:t>
      </w:r>
      <w:r w:rsidRPr="008762C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номера</w:t>
      </w:r>
      <w:r w:rsidR="009D131A" w:rsidRPr="005252B8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стандарт номера</w:t>
      </w:r>
      <w:r w:rsidR="009D131A" w:rsidRPr="005252B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люкс номера</w:t>
      </w:r>
      <w:r w:rsidR="009D131A" w:rsidRPr="005252B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апартаменты</w:t>
      </w:r>
      <w:r w:rsidR="009D131A">
        <w:rPr>
          <w:rFonts w:ascii="Times New Roman" w:eastAsia="Calibri" w:hAnsi="Times New Roman" w:cs="Times New Roman"/>
          <w:sz w:val="28"/>
          <w:szCs w:val="28"/>
          <w:lang w:val="ru-RU"/>
        </w:rPr>
        <w:t>– на эти страницы пользователь попадает, нажав на меню и выбрав определенную категорию услуг. Страницы содержат конкретные предоставляемые услуги.</w:t>
      </w:r>
    </w:p>
    <w:p w14:paraId="220903FC" w14:textId="63559F7E" w:rsidR="00CB2C0F" w:rsidRPr="002C41B0" w:rsidRDefault="00CB2C0F" w:rsidP="00CB2C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2) Описание среды разработки</w:t>
      </w:r>
    </w:p>
    <w:p w14:paraId="66D4820F" w14:textId="6013C92C" w:rsidR="00CB2C0F" w:rsidRDefault="008E52D6" w:rsidP="008E52D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Axure</w:t>
      </w:r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RP доступна как для Mac, так и для PC. Обе эти версии операционных систем обеспечивают одинаковую функциональность, а потому RP-файлы могут быть общими для обеих платформ. Предназначена не только для проектирования сайтов, но и подходит для мобильных приложений, десктопных приложений и других интерфейсов. Позволяет делать адаптивные прототипы. Прототипы могут быть созданы в двух форматах: HTML (для просмотра в браузере) и .</w:t>
      </w:r>
      <w:proofErr w:type="spellStart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>chm</w:t>
      </w:r>
      <w:proofErr w:type="spellEnd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(для просмотра на локальном компьютере).</w:t>
      </w:r>
    </w:p>
    <w:p w14:paraId="51DFDB06" w14:textId="59D7007C" w:rsidR="000B1405" w:rsidRPr="002C41B0" w:rsidRDefault="008E52D6" w:rsidP="008E52D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Инструменты </w:t>
      </w:r>
      <w:proofErr w:type="spellStart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>Figma</w:t>
      </w:r>
      <w:proofErr w:type="spellEnd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очень похожи </w:t>
      </w:r>
      <w:proofErr w:type="gramStart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>на конструкторы</w:t>
      </w:r>
      <w:proofErr w:type="gramEnd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сайтов. Сервис позиционируется разработчиками как главный конкурент продукции компании Adobe. Получить доступ к сервису можно, оформив подписку. Использовать </w:t>
      </w:r>
      <w:proofErr w:type="spellStart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>Figma</w:t>
      </w:r>
      <w:proofErr w:type="spellEnd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можно как для простых, так и для сложных прототипов – проектов типа мобильных порталов. Отлично подходят для прототипирования в случаях, когда вам нужно намного больше, чем переходы между статичными экранами. Он состоит из трех основных функций: дизайн, прототипирование, просмотр </w:t>
      </w:r>
      <w:proofErr w:type="spellStart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>css</w:t>
      </w:r>
      <w:proofErr w:type="spellEnd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кода и дает возможность делать </w:t>
      </w:r>
      <w:proofErr w:type="spellStart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>кликабельные</w:t>
      </w:r>
      <w:proofErr w:type="spellEnd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прототипы, на которые можно давать ссылки клиентам, разработчикам.  Также в </w:t>
      </w:r>
      <w:proofErr w:type="spellStart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>Figma</w:t>
      </w:r>
      <w:proofErr w:type="spellEnd"/>
      <w:r w:rsidRPr="008E52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есть возможность организовать совместную работу всех специалистов в режиме реального времени. Сервис работает на облаке, без оффлайн-версии, кроссплатформенный.</w:t>
      </w:r>
    </w:p>
    <w:p w14:paraId="0777CFBD" w14:textId="3B618683" w:rsidR="00CB2C0F" w:rsidRPr="002C41B0" w:rsidRDefault="00CB2C0F" w:rsidP="00CB2C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3) Описание процесса создания прототипа экранных форм для десктопной и мобильной версии</w:t>
      </w:r>
    </w:p>
    <w:p w14:paraId="375F3453" w14:textId="77777777" w:rsidR="00BA250F" w:rsidRPr="00BA250F" w:rsidRDefault="00BA250F" w:rsidP="00BA25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A250F">
        <w:rPr>
          <w:rFonts w:ascii="Times New Roman" w:eastAsia="Calibri" w:hAnsi="Times New Roman" w:cs="Times New Roman"/>
          <w:sz w:val="28"/>
          <w:szCs w:val="28"/>
          <w:lang w:val="ru-RU"/>
        </w:rPr>
        <w:t>Тестирование прототипа является исключительно важной задачей при проектировании интерфейса. Целью такой проверки является выявление несоответствия последовательности действий, описанной в сценарии, и структуры полной схемы. Обнаруженные несоответствия должны быть устранены за счет модификации экранных форм и/или корректировки общей схемы приложения.</w:t>
      </w:r>
    </w:p>
    <w:p w14:paraId="5A672419" w14:textId="77777777" w:rsidR="00BA250F" w:rsidRPr="00BA250F" w:rsidRDefault="00BA250F" w:rsidP="00BA25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A250F">
        <w:rPr>
          <w:rFonts w:ascii="Times New Roman" w:eastAsia="Calibri" w:hAnsi="Times New Roman" w:cs="Times New Roman"/>
          <w:sz w:val="28"/>
          <w:szCs w:val="28"/>
          <w:lang w:val="ru-RU"/>
        </w:rPr>
        <w:t>Тестирование прототипов помогает сэкономить время и деньги, а также увеличить надежность приложения. Внести изменения в приложение на этапе прототипирования значительно дешевле, чем тогда, когда продукт отрисован, сверстан и запрограммирован.</w:t>
      </w:r>
    </w:p>
    <w:p w14:paraId="41E0CC04" w14:textId="77777777" w:rsidR="00BA250F" w:rsidRPr="00BA250F" w:rsidRDefault="00BA250F" w:rsidP="00BA25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A250F">
        <w:rPr>
          <w:rFonts w:ascii="Times New Roman" w:eastAsia="Calibri" w:hAnsi="Times New Roman" w:cs="Times New Roman"/>
          <w:sz w:val="28"/>
          <w:szCs w:val="28"/>
          <w:lang w:val="ru-RU"/>
        </w:rPr>
        <w:t>Для чего нужно тестировать прототип?</w:t>
      </w:r>
    </w:p>
    <w:p w14:paraId="67FF95BC" w14:textId="77777777" w:rsidR="00BA250F" w:rsidRPr="00BA250F" w:rsidRDefault="00BA250F" w:rsidP="00BA25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A250F">
        <w:rPr>
          <w:rFonts w:ascii="Times New Roman" w:eastAsia="Calibri" w:hAnsi="Times New Roman" w:cs="Times New Roman"/>
          <w:sz w:val="28"/>
          <w:szCs w:val="28"/>
          <w:lang w:val="ru-RU"/>
        </w:rPr>
        <w:t>•</w:t>
      </w:r>
      <w:r w:rsidRPr="00BA250F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Для проверки сценариев использования и общей логики.</w:t>
      </w:r>
    </w:p>
    <w:p w14:paraId="532036CC" w14:textId="77777777" w:rsidR="00BA250F" w:rsidRPr="00BA250F" w:rsidRDefault="00BA250F" w:rsidP="00BA25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A250F">
        <w:rPr>
          <w:rFonts w:ascii="Times New Roman" w:eastAsia="Calibri" w:hAnsi="Times New Roman" w:cs="Times New Roman"/>
          <w:sz w:val="28"/>
          <w:szCs w:val="28"/>
          <w:lang w:val="ru-RU"/>
        </w:rPr>
        <w:t>•</w:t>
      </w:r>
      <w:r w:rsidRPr="00BA250F">
        <w:rPr>
          <w:rFonts w:ascii="Times New Roman" w:eastAsia="Calibri" w:hAnsi="Times New Roman" w:cs="Times New Roman"/>
          <w:sz w:val="28"/>
          <w:szCs w:val="28"/>
          <w:lang w:val="ru-RU"/>
        </w:rPr>
        <w:tab/>
        <w:t>Для проверки непротиворечивости и общности используемых элементов.</w:t>
      </w:r>
    </w:p>
    <w:p w14:paraId="15E3005C" w14:textId="77777777" w:rsidR="00BA250F" w:rsidRPr="00BA250F" w:rsidRDefault="00BA250F" w:rsidP="00BA25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A250F">
        <w:rPr>
          <w:rFonts w:ascii="Times New Roman" w:eastAsia="Calibri" w:hAnsi="Times New Roman" w:cs="Times New Roman"/>
          <w:sz w:val="28"/>
          <w:szCs w:val="28"/>
          <w:lang w:val="ru-RU"/>
        </w:rPr>
        <w:t>•</w:t>
      </w:r>
      <w:r w:rsidRPr="00BA250F">
        <w:rPr>
          <w:rFonts w:ascii="Times New Roman" w:eastAsia="Calibri" w:hAnsi="Times New Roman" w:cs="Times New Roman"/>
          <w:sz w:val="28"/>
          <w:szCs w:val="28"/>
          <w:lang w:val="ru-RU"/>
        </w:rPr>
        <w:tab/>
        <w:t>Для проверки навигации.</w:t>
      </w:r>
    </w:p>
    <w:p w14:paraId="40919181" w14:textId="77777777" w:rsidR="00BA250F" w:rsidRPr="00BA250F" w:rsidRDefault="00BA250F" w:rsidP="00BA25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A250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 прототипе можно проверить работоспособность концепции будущего приложения, логику и ожидания пользователей. Так вы сможете узнать, понимают ли пользователи названия разделов меню или то, как пользоваться навигацией (особенно если она нестандартная). В результате неудачные решения </w:t>
      </w:r>
      <w:r w:rsidRPr="00BA250F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и проблемы отсекаются на уровне прототипа, а в разработку отправляются проверенные интерфейсные решения. </w:t>
      </w:r>
    </w:p>
    <w:p w14:paraId="2B87D1AA" w14:textId="77777777" w:rsidR="00BA250F" w:rsidRPr="00BA250F" w:rsidRDefault="00BA250F" w:rsidP="00BA25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A250F">
        <w:rPr>
          <w:rFonts w:ascii="Times New Roman" w:eastAsia="Calibri" w:hAnsi="Times New Roman" w:cs="Times New Roman"/>
          <w:sz w:val="28"/>
          <w:szCs w:val="28"/>
          <w:lang w:val="ru-RU"/>
        </w:rPr>
        <w:t>Интерактивные прототипы идеально тестировать на целевой аудитории (ЦА). Если невозможно найти людей из ЦА, и при этом не требуется проверять слишком сложный прототип, сделайте «коридорное тестирование». Возьмите своих знакомых, друзей или однокурсников, которые похожи на ЦА. Главное в такой ситуации – не брать тех, кто идеально знает весь продукт или непосредственно участвует в разработке.</w:t>
      </w:r>
    </w:p>
    <w:p w14:paraId="27723485" w14:textId="14832B65" w:rsidR="00CB2C0F" w:rsidRPr="002C41B0" w:rsidRDefault="00BA250F" w:rsidP="00BA25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A250F">
        <w:rPr>
          <w:rFonts w:ascii="Times New Roman" w:eastAsia="Calibri" w:hAnsi="Times New Roman" w:cs="Times New Roman"/>
          <w:sz w:val="28"/>
          <w:szCs w:val="28"/>
          <w:lang w:val="ru-RU"/>
        </w:rPr>
        <w:t>Контент в таких прототипах должен быть максимально приближен к реальному. Успех тестирования зависит от правильности и корректности постановки задачи тестирования.</w:t>
      </w:r>
    </w:p>
    <w:p w14:paraId="521C65ED" w14:textId="6326B0FC" w:rsidR="00CB2C0F" w:rsidRPr="002C41B0" w:rsidRDefault="00CB2C0F" w:rsidP="00CB2C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4) Скриншоты прототипов всех типовых экранных форм для десктопной и мобильной версии</w:t>
      </w:r>
    </w:p>
    <w:p w14:paraId="5E609C85" w14:textId="43DF339C" w:rsidR="00CB2C0F" w:rsidRPr="00863802" w:rsidRDefault="008762C8" w:rsidP="00B47707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762C8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6EC15BD" wp14:editId="7A0ABCB6">
            <wp:extent cx="2654300" cy="8788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87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80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</w:t>
      </w:r>
      <w:r w:rsidR="00204BF5" w:rsidRPr="00204B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CBB9B7" wp14:editId="76A09DB5">
            <wp:extent cx="1092200" cy="883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4AB8" w14:textId="25A6637A" w:rsidR="00B47707" w:rsidRDefault="00B47707" w:rsidP="00B47707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Рис. 2 – Главная страница</w:t>
      </w:r>
    </w:p>
    <w:p w14:paraId="7B430AC5" w14:textId="1DBB4617" w:rsidR="00E17841" w:rsidRDefault="00204BF5" w:rsidP="00B47707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04B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47CA212" wp14:editId="4D03CE20">
            <wp:extent cx="3188998" cy="6769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814" cy="67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80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Pr="00204B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E392A70" wp14:editId="421DBD44">
            <wp:extent cx="1117600" cy="632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13F3" w14:textId="13FD2F16" w:rsidR="00E17841" w:rsidRPr="008762C8" w:rsidRDefault="00E17841" w:rsidP="00B47707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Рис. 3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</w:t>
      </w:r>
      <w:r w:rsidR="008762C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762C8">
        <w:rPr>
          <w:rFonts w:ascii="Times New Roman" w:eastAsia="Calibri" w:hAnsi="Times New Roman" w:cs="Times New Roman"/>
          <w:sz w:val="28"/>
          <w:szCs w:val="28"/>
          <w:lang w:val="en-US"/>
        </w:rPr>
        <w:t>VIP</w:t>
      </w:r>
      <w:proofErr w:type="gramEnd"/>
    </w:p>
    <w:p w14:paraId="162282A4" w14:textId="23C50B45" w:rsidR="00E17841" w:rsidRDefault="00204BF5" w:rsidP="00B47707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04B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94E1C6C" wp14:editId="1354F7E8">
            <wp:extent cx="3027454" cy="6426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918" cy="647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80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Pr="00204B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4D3F360" wp14:editId="522C4C31">
            <wp:extent cx="1143000" cy="6426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BEF2" w14:textId="0A672F23" w:rsidR="00E17841" w:rsidRDefault="00E17841" w:rsidP="00B47707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Рис. 4 –</w:t>
      </w:r>
      <w:r w:rsidR="008762C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Стандарт номера</w:t>
      </w:r>
    </w:p>
    <w:p w14:paraId="364A8420" w14:textId="3162E68F" w:rsidR="009D131A" w:rsidRDefault="00204BF5" w:rsidP="009D131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04B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A33B99E" wp14:editId="16001BD6">
            <wp:extent cx="3200400" cy="68122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4041" cy="68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80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Pr="00204B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F570C1" wp14:editId="5FF36458">
            <wp:extent cx="1143000" cy="640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C015" w14:textId="5BF14FD8" w:rsidR="009D131A" w:rsidRDefault="009D131A" w:rsidP="009D131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Рис. 5 – </w:t>
      </w:r>
      <w:r w:rsidR="008762C8">
        <w:rPr>
          <w:rFonts w:ascii="Times New Roman" w:eastAsia="Calibri" w:hAnsi="Times New Roman" w:cs="Times New Roman"/>
          <w:sz w:val="28"/>
          <w:szCs w:val="28"/>
          <w:lang w:val="ru-RU"/>
        </w:rPr>
        <w:t>Люкс номера</w:t>
      </w:r>
    </w:p>
    <w:p w14:paraId="1F8C5C9C" w14:textId="6A61D4B2" w:rsidR="009D131A" w:rsidRDefault="00204BF5" w:rsidP="009D131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04B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62999DD" wp14:editId="3E82D147">
            <wp:extent cx="2964163" cy="6438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795" cy="645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80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</w:t>
      </w:r>
      <w:r w:rsidRPr="00204B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255C00" wp14:editId="444753A0">
            <wp:extent cx="1092200" cy="5816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6BD8" w14:textId="3F34EDB5" w:rsidR="009D131A" w:rsidRDefault="009D131A" w:rsidP="009D131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Рис. 6 – </w:t>
      </w:r>
      <w:r w:rsidR="008762C8">
        <w:rPr>
          <w:rFonts w:ascii="Times New Roman" w:eastAsia="Calibri" w:hAnsi="Times New Roman" w:cs="Times New Roman"/>
          <w:sz w:val="28"/>
          <w:szCs w:val="28"/>
          <w:lang w:val="ru-RU"/>
        </w:rPr>
        <w:t>Апартаменты</w:t>
      </w:r>
    </w:p>
    <w:p w14:paraId="6022FD27" w14:textId="40490D47" w:rsidR="009D131A" w:rsidRDefault="00204BF5" w:rsidP="009D131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04BF5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15EFD41" wp14:editId="60FD5761">
            <wp:extent cx="3220633" cy="49149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695" cy="49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80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="00C9090F" w:rsidRPr="00C9090F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D8F3F06" wp14:editId="70A95548">
            <wp:extent cx="1998345" cy="3759010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4136" cy="38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52AB" w14:textId="27C94C82" w:rsidR="009D131A" w:rsidRDefault="009D131A" w:rsidP="009D131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Рис. 7 – О компании</w:t>
      </w:r>
    </w:p>
    <w:p w14:paraId="7088D39E" w14:textId="5EA08A17" w:rsidR="009D131A" w:rsidRDefault="00C9090F" w:rsidP="009D131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9090F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21BFCB" wp14:editId="20C7CA74">
            <wp:extent cx="265430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80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</w:t>
      </w:r>
      <w:r w:rsidRPr="00C9090F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DE7DA1" wp14:editId="25866B32">
            <wp:extent cx="1955800" cy="3429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0EC1" w14:textId="465D88CB" w:rsidR="009D131A" w:rsidRPr="00B47707" w:rsidRDefault="009D131A" w:rsidP="00B47707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Рис. 8 – </w:t>
      </w:r>
      <w:r w:rsidR="00863802">
        <w:rPr>
          <w:rFonts w:ascii="Times New Roman" w:eastAsia="Calibri" w:hAnsi="Times New Roman" w:cs="Times New Roman"/>
          <w:sz w:val="28"/>
          <w:szCs w:val="28"/>
          <w:lang w:val="ru-RU"/>
        </w:rPr>
        <w:t>Акции</w:t>
      </w:r>
    </w:p>
    <w:p w14:paraId="2DE9D8F7" w14:textId="019D0DC9" w:rsidR="00CB2C0F" w:rsidRDefault="00CB2C0F" w:rsidP="00CB2C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5) Сценарии пользователя</w:t>
      </w:r>
    </w:p>
    <w:p w14:paraId="48E2C506" w14:textId="0AB306EB" w:rsidR="00C9090F" w:rsidRPr="00C9090F" w:rsidRDefault="00C9090F" w:rsidP="00C9090F">
      <w:pPr>
        <w:ind w:firstLine="51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090F">
        <w:rPr>
          <w:rFonts w:ascii="Times New Roman" w:hAnsi="Times New Roman" w:cs="Times New Roman"/>
          <w:sz w:val="28"/>
          <w:szCs w:val="28"/>
        </w:rPr>
        <w:t>1)Александр зашел на сайт мобильного приложения и решил найти себе подходящий номер перед своей поездкой, указав свои даты проживания, ему предстоит определиться с номером, после этого решает посмотреть интересующую его информацию о компании, чтобы узнать какой там рейтинг, хорошее ли руководство. После того, как он решил, что компания достойная, решил заполнить контактные данные, чтобы забронировать номер.</w:t>
      </w:r>
    </w:p>
    <w:p w14:paraId="3EAD610E" w14:textId="77777777" w:rsidR="00C9090F" w:rsidRPr="00C9090F" w:rsidRDefault="00C9090F" w:rsidP="00C9090F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9090F">
        <w:rPr>
          <w:rFonts w:ascii="Times New Roman" w:hAnsi="Times New Roman" w:cs="Times New Roman"/>
          <w:sz w:val="28"/>
          <w:szCs w:val="28"/>
        </w:rPr>
        <w:t>2)Мария Подольская (турагент) выполняет размещение туристов своей туркомпании и занимается повышением качества своих услуг. Мария нашла веб-сайт о нашем отеле, связалась с менеджерами нашей компании для сотрудничества, но также анализирует условия и отели конкурентов. Чтобы повышать качество своих услуг, общается с менеджерами и отвечает на их вопросы</w:t>
      </w:r>
    </w:p>
    <w:p w14:paraId="4AC5E37A" w14:textId="77777777" w:rsidR="00C9090F" w:rsidRPr="00C9090F" w:rsidRDefault="00C9090F" w:rsidP="00C9090F">
      <w:pPr>
        <w:spacing w:after="200"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C9090F">
        <w:rPr>
          <w:rFonts w:ascii="Times New Roman" w:hAnsi="Times New Roman" w:cs="Times New Roman"/>
          <w:sz w:val="28"/>
          <w:szCs w:val="28"/>
        </w:rPr>
        <w:t xml:space="preserve">3)Иван зашел на сайт своего мобильного приложения и увидел, что снизилась значительно дневная посещаемость и решил разобраться почему. Созвав своих сотрудников на совещание, им было выяснено, что большинство клиентов работают с нашей организацией и она создаёт серьёзную конкуренцию его компании. Связавшись с руководством, компании была согласованна бизнес-встреча. Им было выдвинуто предложение, за дополнительную плату </w:t>
      </w:r>
    </w:p>
    <w:p w14:paraId="3CD5D44D" w14:textId="022B1B60" w:rsidR="00CB2C0F" w:rsidRPr="002C41B0" w:rsidRDefault="00CB2C0F" w:rsidP="00C909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6) Тестовые задания, сформированные в соответствии с пользовательскими сценариями</w:t>
      </w:r>
    </w:p>
    <w:p w14:paraId="02F95AB6" w14:textId="428F96A1" w:rsidR="00CB2C0F" w:rsidRDefault="00672CDC" w:rsidP="00CB2C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</w:pPr>
      <w:r w:rsidRPr="008E1A01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Тестовое задание №1. Найти на </w:t>
      </w:r>
      <w:r w:rsidR="00863802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сайте </w:t>
      </w:r>
      <w:r w:rsidR="00C9090F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свободный номер для семьи</w:t>
      </w:r>
    </w:p>
    <w:p w14:paraId="3D1DF7FC" w14:textId="32D9DE09" w:rsidR="008E1A01" w:rsidRDefault="008E1A01" w:rsidP="00CB2C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Тестовое задание №2. </w:t>
      </w:r>
      <w:r w:rsidR="00863802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Найти </w:t>
      </w:r>
      <w:r w:rsidR="00C9090F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на сайте свободный номер</w:t>
      </w:r>
    </w:p>
    <w:p w14:paraId="3F36E8B9" w14:textId="5451FCA2" w:rsidR="008E1A01" w:rsidRPr="008E1A01" w:rsidRDefault="008E1A01" w:rsidP="00CB2C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Тестовое задание №3. </w:t>
      </w:r>
      <w:r w:rsidR="00C9090F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Связаться с поддержкой</w:t>
      </w:r>
    </w:p>
    <w:p w14:paraId="756CF55A" w14:textId="4A7DD4B1" w:rsidR="00CB2C0F" w:rsidRPr="002C41B0" w:rsidRDefault="00CB2C0F" w:rsidP="00CB2C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7) Последовательность действий респондентов при выполнении тестовых заданий, а также скриншоты прототипа, иллюстрирующие прохождение тестовых заданий</w:t>
      </w:r>
    </w:p>
    <w:p w14:paraId="58556E07" w14:textId="60F572EA" w:rsidR="00CB2C0F" w:rsidRDefault="00A70CD7" w:rsidP="00CB2C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 w:rsidRPr="00CB4319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Тестовое задание 1.</w:t>
      </w:r>
    </w:p>
    <w:p w14:paraId="43466661" w14:textId="223A811E" w:rsidR="00863802" w:rsidRPr="00CB4319" w:rsidRDefault="00080586" w:rsidP="00CB2C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Процесс</w:t>
      </w:r>
      <w:r w:rsidR="001911DF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выполнения 1.</w:t>
      </w:r>
    </w:p>
    <w:p w14:paraId="53A4C925" w14:textId="198A813D" w:rsidR="006B46FC" w:rsidRDefault="006B46FC" w:rsidP="006B46FC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B46FC">
        <w:rPr>
          <w:rFonts w:ascii="Times New Roman" w:eastAsia="Calibri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главной странице выбираем пункт меню </w:t>
      </w:r>
      <w:r w:rsidRPr="006B46FC">
        <w:rPr>
          <w:rFonts w:ascii="Times New Roman" w:eastAsia="Calibri" w:hAnsi="Times New Roman" w:cs="Times New Roman"/>
          <w:sz w:val="28"/>
          <w:szCs w:val="28"/>
          <w:lang w:val="ru-RU"/>
        </w:rPr>
        <w:t>“</w:t>
      </w:r>
      <w:r w:rsidR="00C9090F">
        <w:rPr>
          <w:rFonts w:ascii="Times New Roman" w:eastAsia="Calibri" w:hAnsi="Times New Roman" w:cs="Times New Roman"/>
          <w:sz w:val="28"/>
          <w:szCs w:val="28"/>
          <w:lang w:val="en-US"/>
        </w:rPr>
        <w:t>VIP</w:t>
      </w:r>
      <w:r w:rsidR="00C9090F" w:rsidRPr="004B521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C9090F">
        <w:rPr>
          <w:rFonts w:ascii="Times New Roman" w:eastAsia="Calibri" w:hAnsi="Times New Roman" w:cs="Times New Roman"/>
          <w:sz w:val="28"/>
          <w:szCs w:val="28"/>
          <w:lang w:val="ru-RU"/>
        </w:rPr>
        <w:t>номера</w:t>
      </w:r>
      <w:r w:rsidRPr="006B46FC">
        <w:rPr>
          <w:rFonts w:ascii="Times New Roman" w:eastAsia="Calibri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45C3771" w14:textId="0FACBBDD" w:rsidR="006B46FC" w:rsidRDefault="006B46FC" w:rsidP="006B46FC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="001911DF">
        <w:rPr>
          <w:rFonts w:ascii="Times New Roman" w:eastAsia="Calibri" w:hAnsi="Times New Roman" w:cs="Times New Roman"/>
          <w:sz w:val="28"/>
          <w:szCs w:val="28"/>
          <w:lang w:val="ru-RU"/>
        </w:rPr>
        <w:t>Убеждаемся, что попали в нужный раздел и листаем страницу вниз.</w:t>
      </w:r>
    </w:p>
    <w:p w14:paraId="40037BF4" w14:textId="57FFBCA2" w:rsidR="006B46FC" w:rsidRDefault="00557580" w:rsidP="006B46FC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 </w:t>
      </w:r>
      <w:r w:rsidR="001911D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Ищем </w:t>
      </w:r>
      <w:r w:rsidR="00C9090F">
        <w:rPr>
          <w:rFonts w:ascii="Times New Roman" w:eastAsia="Calibri" w:hAnsi="Times New Roman" w:cs="Times New Roman"/>
          <w:sz w:val="28"/>
          <w:szCs w:val="28"/>
          <w:lang w:val="ru-RU"/>
        </w:rPr>
        <w:t>номер</w:t>
      </w:r>
      <w:r w:rsidR="001911D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1911DF" w:rsidRPr="001911DF">
        <w:rPr>
          <w:rFonts w:ascii="Times New Roman" w:eastAsia="Calibri" w:hAnsi="Times New Roman" w:cs="Times New Roman"/>
          <w:sz w:val="28"/>
          <w:szCs w:val="28"/>
          <w:lang w:val="ru-RU"/>
        </w:rPr>
        <w:t>“</w:t>
      </w:r>
      <w:r w:rsidR="00C9090F">
        <w:rPr>
          <w:rFonts w:ascii="Times New Roman" w:eastAsia="Calibri" w:hAnsi="Times New Roman" w:cs="Times New Roman"/>
          <w:sz w:val="28"/>
          <w:szCs w:val="28"/>
          <w:lang w:val="ru-RU"/>
        </w:rPr>
        <w:t>Семейный</w:t>
      </w:r>
      <w:r w:rsidR="001911DF" w:rsidRPr="001911DF">
        <w:rPr>
          <w:rFonts w:ascii="Times New Roman" w:eastAsia="Calibri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31F05F55" w14:textId="3765A1E3" w:rsidR="00557580" w:rsidRDefault="00557580" w:rsidP="006B46FC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4. </w:t>
      </w:r>
      <w:r w:rsidR="001911D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Нажимаем на кнопку </w:t>
      </w:r>
      <w:r w:rsidR="001911DF" w:rsidRPr="001911DF">
        <w:rPr>
          <w:rFonts w:ascii="Times New Roman" w:eastAsia="Calibri" w:hAnsi="Times New Roman" w:cs="Times New Roman"/>
          <w:sz w:val="28"/>
          <w:szCs w:val="28"/>
          <w:lang w:val="ru-RU"/>
        </w:rPr>
        <w:t>“</w:t>
      </w:r>
      <w:r w:rsidR="00C9090F">
        <w:rPr>
          <w:rFonts w:ascii="Times New Roman" w:eastAsia="Calibri" w:hAnsi="Times New Roman" w:cs="Times New Roman"/>
          <w:sz w:val="28"/>
          <w:szCs w:val="28"/>
          <w:lang w:val="ru-RU"/>
        </w:rPr>
        <w:t>Забронировать</w:t>
      </w:r>
      <w:r w:rsidR="001911DF" w:rsidRPr="001911DF">
        <w:rPr>
          <w:rFonts w:ascii="Times New Roman" w:eastAsia="Calibri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E72DC8C" w14:textId="69722E5C" w:rsidR="001911DF" w:rsidRPr="001911DF" w:rsidRDefault="001911DF" w:rsidP="006B46FC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911D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Заполняем форму и нажимаем кнопку </w:t>
      </w:r>
      <w:r w:rsidRPr="001911DF">
        <w:rPr>
          <w:rFonts w:ascii="Times New Roman" w:eastAsia="Calibri" w:hAnsi="Times New Roman" w:cs="Times New Roman"/>
          <w:sz w:val="28"/>
          <w:szCs w:val="28"/>
          <w:lang w:val="ru-RU"/>
        </w:rPr>
        <w:t>“</w:t>
      </w:r>
      <w:r w:rsidR="00C9090F">
        <w:rPr>
          <w:rFonts w:ascii="Times New Roman" w:eastAsia="Calibri" w:hAnsi="Times New Roman" w:cs="Times New Roman"/>
          <w:sz w:val="28"/>
          <w:szCs w:val="28"/>
          <w:lang w:val="ru-RU"/>
        </w:rPr>
        <w:t>Забронировать</w:t>
      </w:r>
      <w:r w:rsidRPr="001911DF">
        <w:rPr>
          <w:rFonts w:ascii="Times New Roman" w:eastAsia="Calibri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CCFF6C8" w14:textId="5AD8FE5A" w:rsidR="00FB611C" w:rsidRDefault="00FB611C" w:rsidP="00CB4319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3918520" w14:textId="235DD7E9" w:rsidR="00CB4319" w:rsidRDefault="008E1177" w:rsidP="00CB4319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E1177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230DCEF" wp14:editId="0798AE1F">
            <wp:extent cx="2641600" cy="543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095F" w14:textId="05E0EE18" w:rsidR="00CB4319" w:rsidRDefault="008E1177" w:rsidP="00CB4319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E1177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11ABD2D" wp14:editId="19D83281">
            <wp:extent cx="2679700" cy="4000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8189" w14:textId="16163976" w:rsidR="001911DF" w:rsidRDefault="001911DF" w:rsidP="00CB4319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290161C" w14:textId="20321BEF" w:rsidR="001911DF" w:rsidRDefault="008E1177" w:rsidP="00CB4319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E1177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667278" wp14:editId="1E424CD9">
            <wp:extent cx="2641600" cy="9398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1DF6" w14:textId="6406CF3E" w:rsidR="00E5236F" w:rsidRDefault="00E5236F" w:rsidP="00CB4319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Рис. 5 – Прохождение первого задания</w:t>
      </w:r>
    </w:p>
    <w:p w14:paraId="4B89D268" w14:textId="720AFD20" w:rsidR="001911DF" w:rsidRPr="00CB4319" w:rsidRDefault="00080586" w:rsidP="001911D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Процесс</w:t>
      </w:r>
      <w:r w:rsidR="001911DF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 выполнения 2.</w:t>
      </w:r>
    </w:p>
    <w:p w14:paraId="0159C217" w14:textId="5ED560E9" w:rsidR="001911DF" w:rsidRDefault="001911DF" w:rsidP="001911D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B46FC">
        <w:rPr>
          <w:rFonts w:ascii="Times New Roman" w:eastAsia="Calibri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главной странице </w:t>
      </w:r>
      <w:r w:rsidR="008E1177">
        <w:rPr>
          <w:rFonts w:ascii="Times New Roman" w:eastAsia="Calibri" w:hAnsi="Times New Roman" w:cs="Times New Roman"/>
          <w:sz w:val="28"/>
          <w:szCs w:val="28"/>
          <w:lang w:val="ru-RU"/>
        </w:rPr>
        <w:t>заполняем даты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6B77ABD1" w14:textId="1BE52DEE" w:rsidR="001911DF" w:rsidRDefault="001911DF" w:rsidP="001911D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="008E1177">
        <w:rPr>
          <w:rFonts w:ascii="Times New Roman" w:eastAsia="Calibri" w:hAnsi="Times New Roman" w:cs="Times New Roman"/>
          <w:sz w:val="28"/>
          <w:szCs w:val="28"/>
          <w:lang w:val="ru-RU"/>
        </w:rPr>
        <w:t>Видим свободные номера на эти даты.</w:t>
      </w:r>
    </w:p>
    <w:p w14:paraId="69076B5C" w14:textId="46F95B0B" w:rsidR="001911DF" w:rsidRDefault="001911DF" w:rsidP="001911D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3. Нажимаем на кнопку </w:t>
      </w:r>
      <w:r w:rsidRPr="001911DF">
        <w:rPr>
          <w:rFonts w:ascii="Times New Roman" w:eastAsia="Calibri" w:hAnsi="Times New Roman" w:cs="Times New Roman"/>
          <w:sz w:val="28"/>
          <w:szCs w:val="28"/>
          <w:lang w:val="ru-RU"/>
        </w:rPr>
        <w:t>“</w:t>
      </w:r>
      <w:r w:rsidR="008E1177">
        <w:rPr>
          <w:rFonts w:ascii="Times New Roman" w:eastAsia="Calibri" w:hAnsi="Times New Roman" w:cs="Times New Roman"/>
          <w:sz w:val="28"/>
          <w:szCs w:val="28"/>
          <w:lang w:val="ru-RU"/>
        </w:rPr>
        <w:t>Забронировать</w:t>
      </w:r>
      <w:r w:rsidRPr="001911DF">
        <w:rPr>
          <w:rFonts w:ascii="Times New Roman" w:eastAsia="Calibri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 </w:t>
      </w:r>
      <w:r w:rsidR="008E1177">
        <w:rPr>
          <w:rFonts w:ascii="Times New Roman" w:eastAsia="Calibri" w:hAnsi="Times New Roman" w:cs="Times New Roman"/>
          <w:sz w:val="28"/>
          <w:szCs w:val="28"/>
          <w:lang w:val="ru-RU"/>
        </w:rPr>
        <w:t>понравившемся номере.</w:t>
      </w:r>
    </w:p>
    <w:p w14:paraId="5CAE8628" w14:textId="7F38F419" w:rsidR="001911DF" w:rsidRDefault="001911DF" w:rsidP="001911D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4. Заполняем форму и нажимаем кнопку </w:t>
      </w:r>
      <w:r w:rsidRPr="001911DF">
        <w:rPr>
          <w:rFonts w:ascii="Times New Roman" w:eastAsia="Calibri" w:hAnsi="Times New Roman" w:cs="Times New Roman"/>
          <w:sz w:val="28"/>
          <w:szCs w:val="28"/>
          <w:lang w:val="ru-RU"/>
        </w:rPr>
        <w:t>“</w:t>
      </w:r>
      <w:r w:rsidR="008E1177">
        <w:rPr>
          <w:rFonts w:ascii="Times New Roman" w:eastAsia="Calibri" w:hAnsi="Times New Roman" w:cs="Times New Roman"/>
          <w:sz w:val="28"/>
          <w:szCs w:val="28"/>
          <w:lang w:val="ru-RU"/>
        </w:rPr>
        <w:t>забронировать</w:t>
      </w:r>
      <w:r w:rsidRPr="001911DF">
        <w:rPr>
          <w:rFonts w:ascii="Times New Roman" w:eastAsia="Calibri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42FEFF02" w14:textId="19742664" w:rsidR="001911DF" w:rsidRDefault="008E1177" w:rsidP="00CB4319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E1177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7F18107" wp14:editId="26EFB3F3">
            <wp:extent cx="4330700" cy="78232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2FCA" w14:textId="54D732EA" w:rsidR="001911DF" w:rsidRDefault="001911DF" w:rsidP="00CB4319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16CAAA" w14:textId="66601C26" w:rsidR="001911DF" w:rsidRDefault="008E1177" w:rsidP="00CB4319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E1177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024C19D" wp14:editId="6D245569">
            <wp:extent cx="2641600" cy="9398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1D78" w14:textId="63BF06D6" w:rsidR="00CB4319" w:rsidRPr="00F94339" w:rsidRDefault="00CA0D88" w:rsidP="008E1177">
      <w:pPr>
        <w:spacing w:after="200" w:line="240" w:lineRule="auto"/>
        <w:ind w:firstLine="510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 w:rsidRPr="00F94339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lastRenderedPageBreak/>
        <w:t xml:space="preserve">Тестовое задание </w:t>
      </w:r>
      <w:r w:rsidR="008E1177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3</w:t>
      </w:r>
      <w:r w:rsidRPr="00F94339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.</w:t>
      </w:r>
    </w:p>
    <w:p w14:paraId="66975B87" w14:textId="50F01D2C" w:rsidR="001911DF" w:rsidRPr="00CB4319" w:rsidRDefault="00080586" w:rsidP="001911D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Процесс </w:t>
      </w:r>
      <w:r w:rsidR="001911DF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 xml:space="preserve">выполнения </w:t>
      </w:r>
      <w:r w:rsidR="008E1177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2</w:t>
      </w:r>
      <w:r w:rsidR="001911DF">
        <w:rPr>
          <w:rFonts w:ascii="Times New Roman" w:eastAsia="Calibri" w:hAnsi="Times New Roman" w:cs="Times New Roman"/>
          <w:sz w:val="28"/>
          <w:szCs w:val="28"/>
          <w:u w:val="single"/>
          <w:lang w:val="ru-RU"/>
        </w:rPr>
        <w:t>.</w:t>
      </w:r>
    </w:p>
    <w:p w14:paraId="579F2BC0" w14:textId="2AE081A9" w:rsidR="001911DF" w:rsidRDefault="001911DF" w:rsidP="001911D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B46FC">
        <w:rPr>
          <w:rFonts w:ascii="Times New Roman" w:eastAsia="Calibri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F306A6">
        <w:rPr>
          <w:rFonts w:ascii="Times New Roman" w:eastAsia="Calibri" w:hAnsi="Times New Roman" w:cs="Times New Roman"/>
          <w:sz w:val="28"/>
          <w:szCs w:val="28"/>
          <w:lang w:val="ru-RU"/>
        </w:rPr>
        <w:t>Заходим с телефона на сайт, н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 главной странице</w:t>
      </w:r>
      <w:r w:rsidR="0008058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пытаемся найти</w:t>
      </w:r>
      <w:r w:rsidR="00F306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интересующий номер.</w:t>
      </w:r>
    </w:p>
    <w:p w14:paraId="66EB4280" w14:textId="3884BF0F" w:rsidR="00E96690" w:rsidRDefault="00E96690" w:rsidP="00E96690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2. Нажимаем на меню бургер.</w:t>
      </w:r>
    </w:p>
    <w:p w14:paraId="57A272B2" w14:textId="70D47345" w:rsidR="00F306A6" w:rsidRDefault="00F306A6" w:rsidP="00E96690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3. Анализируем каждую страницу</w:t>
      </w:r>
    </w:p>
    <w:p w14:paraId="756A4EA0" w14:textId="77E5A37E" w:rsidR="00E96690" w:rsidRDefault="00F306A6" w:rsidP="00E96690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="00E9669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Находим контактный номер и связываемся</w:t>
      </w:r>
    </w:p>
    <w:p w14:paraId="0F18F67B" w14:textId="469B68AF" w:rsidR="00E96690" w:rsidRPr="00464611" w:rsidRDefault="00F306A6" w:rsidP="00464611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F306A6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30BEC7F" wp14:editId="641F25DF">
            <wp:extent cx="2540000" cy="701472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3688" cy="70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BDC2" w14:textId="2F300ED9" w:rsidR="00E96690" w:rsidRDefault="00F306A6" w:rsidP="00464611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306A6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1B67A10" wp14:editId="3075B2D9">
            <wp:extent cx="1397000" cy="38100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DDCA" w14:textId="2E5AEC0D" w:rsidR="00E96690" w:rsidRDefault="00E96690" w:rsidP="00E96690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0C59599" w14:textId="711E718E" w:rsidR="00E96690" w:rsidRDefault="00E96690" w:rsidP="00E96690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D9CA0D5" w14:textId="37F755B0" w:rsidR="00E96690" w:rsidRDefault="00E96690" w:rsidP="00E96690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D32FBA6" w14:textId="3219DCFB" w:rsidR="003D4D34" w:rsidRPr="001911DF" w:rsidRDefault="00E96690" w:rsidP="00F306A6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Рис. 7.2 – Прохождение </w:t>
      </w:r>
      <w:r w:rsidR="00F306A6">
        <w:rPr>
          <w:rFonts w:ascii="Times New Roman" w:eastAsia="Calibri" w:hAnsi="Times New Roman" w:cs="Times New Roman"/>
          <w:sz w:val="28"/>
          <w:szCs w:val="28"/>
          <w:lang w:val="ru-RU"/>
        </w:rPr>
        <w:t>третьего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задания</w:t>
      </w:r>
    </w:p>
    <w:p w14:paraId="79DDD6A8" w14:textId="74A20AC2" w:rsidR="0059336A" w:rsidRDefault="0059336A" w:rsidP="0059336A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D2B3195" w14:textId="48406D24" w:rsidR="00FC34EE" w:rsidRPr="00FC34EE" w:rsidRDefault="004859AE" w:rsidP="00FC34EE">
      <w:pPr>
        <w:spacing w:after="20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Исходя из тестирования были выявлены недостатки в виде отсутствия карты расположения</w:t>
      </w:r>
      <w:r w:rsidR="00C0156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также мобильный телефон теряется по мере </w:t>
      </w:r>
      <w:proofErr w:type="spellStart"/>
      <w:r w:rsidR="00C01565">
        <w:rPr>
          <w:rFonts w:ascii="Times New Roman" w:eastAsia="Calibri" w:hAnsi="Times New Roman" w:cs="Times New Roman"/>
          <w:sz w:val="28"/>
          <w:szCs w:val="28"/>
          <w:lang w:val="ru-RU"/>
        </w:rPr>
        <w:t>скролинга</w:t>
      </w:r>
      <w:proofErr w:type="spellEnd"/>
      <w:r w:rsidR="00C0156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вниз по сайту</w:t>
      </w:r>
    </w:p>
    <w:p w14:paraId="5E8CEA88" w14:textId="1B461A6B" w:rsidR="00CB2C0F" w:rsidRPr="002C41B0" w:rsidRDefault="00CB2C0F" w:rsidP="00CB2C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8) Результаты тестирования с общими рекомендациями по модификации интерфейса</w:t>
      </w:r>
    </w:p>
    <w:p w14:paraId="6B7033BD" w14:textId="0CFEA9DC" w:rsidR="00CB2C0F" w:rsidRPr="00681699" w:rsidRDefault="00681699" w:rsidP="00CB2C0F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81699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Рекомендации по модификации прототипа исходя из предложенных сценариев:</w:t>
      </w:r>
      <w:r w:rsidRPr="0068169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D4D34">
        <w:rPr>
          <w:rFonts w:ascii="Times New Roman" w:eastAsia="Calibri" w:hAnsi="Times New Roman" w:cs="Times New Roman"/>
          <w:sz w:val="28"/>
          <w:szCs w:val="28"/>
          <w:lang w:val="ru-RU"/>
        </w:rPr>
        <w:t>создать выпадающий список услуг в меню</w:t>
      </w:r>
      <w:r w:rsidR="00E96690">
        <w:rPr>
          <w:rFonts w:ascii="Times New Roman" w:eastAsia="Calibri" w:hAnsi="Times New Roman" w:cs="Times New Roman"/>
          <w:sz w:val="28"/>
          <w:szCs w:val="28"/>
          <w:lang w:val="ru-RU"/>
        </w:rPr>
        <w:t>, закрепить шапку в мобильной версии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BED9F3A" w14:textId="7D83DDCC" w:rsidR="002168BE" w:rsidRDefault="00CB2C0F" w:rsidP="00F306A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9) Скриншоты прототипа после модификации</w:t>
      </w:r>
    </w:p>
    <w:p w14:paraId="46E0D7B7" w14:textId="6AA7DD4F" w:rsidR="004859AE" w:rsidRDefault="00625691" w:rsidP="00464611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625691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39EC23E" wp14:editId="6C8E9332">
            <wp:extent cx="4318000" cy="64770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1ABB" w14:textId="1111A406" w:rsidR="00C01565" w:rsidRPr="00F306A6" w:rsidRDefault="00C01565" w:rsidP="00F306A6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C01565"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CCE3692" wp14:editId="3B4E7804">
            <wp:extent cx="6119495" cy="7030085"/>
            <wp:effectExtent l="0" t="0" r="1905" b="571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C36B" w14:textId="4A9D44C9" w:rsidR="00677707" w:rsidRPr="002C41B0" w:rsidRDefault="00677707" w:rsidP="00805A41">
      <w:pPr>
        <w:spacing w:after="200" w:line="240" w:lineRule="auto"/>
        <w:ind w:firstLine="51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C41B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Вывод</w:t>
      </w:r>
      <w:r w:rsidRPr="002C41B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в данной лабораторной работе я </w:t>
      </w:r>
      <w:r w:rsidR="001F0346" w:rsidRPr="002C41B0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закрепил теоретические знания и приобрел практические навыки по формированию прототипа – демонстрационного ролика интерфейса.</w:t>
      </w:r>
    </w:p>
    <w:sectPr w:rsidR="00677707" w:rsidRPr="002C41B0" w:rsidSect="000D6916">
      <w:footerReference w:type="default" r:id="rId31"/>
      <w:pgSz w:w="11906" w:h="16838" w:code="9"/>
      <w:pgMar w:top="851" w:right="851" w:bottom="1418" w:left="1418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3D42" w14:textId="77777777" w:rsidR="00E14BE9" w:rsidRDefault="00E14BE9" w:rsidP="005C1EB8">
      <w:pPr>
        <w:spacing w:after="0" w:line="240" w:lineRule="auto"/>
      </w:pPr>
      <w:r>
        <w:separator/>
      </w:r>
    </w:p>
  </w:endnote>
  <w:endnote w:type="continuationSeparator" w:id="0">
    <w:p w14:paraId="09AFD6D9" w14:textId="77777777" w:rsidR="00E14BE9" w:rsidRDefault="00E14BE9" w:rsidP="005C1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89180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1CDF0D0" w14:textId="0030B8E0" w:rsidR="000D6916" w:rsidRPr="000D6916" w:rsidRDefault="000D6916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D691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D691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0D691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D6916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0D691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07E5B26" w14:textId="66A33AB4" w:rsidR="007B3128" w:rsidRPr="00C33279" w:rsidRDefault="007B3128" w:rsidP="00C33279">
    <w:pPr>
      <w:pStyle w:val="a5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331E0" w14:textId="77777777" w:rsidR="00E14BE9" w:rsidRDefault="00E14BE9" w:rsidP="005C1EB8">
      <w:pPr>
        <w:spacing w:after="0" w:line="240" w:lineRule="auto"/>
      </w:pPr>
      <w:r>
        <w:separator/>
      </w:r>
    </w:p>
  </w:footnote>
  <w:footnote w:type="continuationSeparator" w:id="0">
    <w:p w14:paraId="2BD237E5" w14:textId="77777777" w:rsidR="00E14BE9" w:rsidRDefault="00E14BE9" w:rsidP="005C1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4A1"/>
    <w:multiLevelType w:val="hybridMultilevel"/>
    <w:tmpl w:val="EF6CABD2"/>
    <w:lvl w:ilvl="0" w:tplc="CE68EE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112C6D54"/>
    <w:multiLevelType w:val="hybridMultilevel"/>
    <w:tmpl w:val="0608E4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A46F31"/>
    <w:multiLevelType w:val="hybridMultilevel"/>
    <w:tmpl w:val="4D60DF46"/>
    <w:lvl w:ilvl="0" w:tplc="219CB282">
      <w:start w:val="1"/>
      <w:numFmt w:val="bullet"/>
      <w:suff w:val="space"/>
      <w:lvlText w:val=""/>
      <w:lvlJc w:val="left"/>
      <w:pPr>
        <w:ind w:left="1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C70CDE"/>
    <w:multiLevelType w:val="hybridMultilevel"/>
    <w:tmpl w:val="81A4FA08"/>
    <w:lvl w:ilvl="0" w:tplc="85D24250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24CF439F"/>
    <w:multiLevelType w:val="hybridMultilevel"/>
    <w:tmpl w:val="CF6CDEFE"/>
    <w:lvl w:ilvl="0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5" w15:restartNumberingAfterBreak="0">
    <w:nsid w:val="28297122"/>
    <w:multiLevelType w:val="hybridMultilevel"/>
    <w:tmpl w:val="FEBAA930"/>
    <w:lvl w:ilvl="0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6" w15:restartNumberingAfterBreak="0">
    <w:nsid w:val="2E745CD9"/>
    <w:multiLevelType w:val="hybridMultilevel"/>
    <w:tmpl w:val="2222EEE4"/>
    <w:lvl w:ilvl="0" w:tplc="F0766F6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331B4E25"/>
    <w:multiLevelType w:val="hybridMultilevel"/>
    <w:tmpl w:val="92F2E234"/>
    <w:lvl w:ilvl="0" w:tplc="B5EE08C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34D16C82"/>
    <w:multiLevelType w:val="hybridMultilevel"/>
    <w:tmpl w:val="24D09550"/>
    <w:lvl w:ilvl="0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9" w15:restartNumberingAfterBreak="0">
    <w:nsid w:val="3AF63523"/>
    <w:multiLevelType w:val="hybridMultilevel"/>
    <w:tmpl w:val="D7BCE398"/>
    <w:lvl w:ilvl="0" w:tplc="E09A081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3D99690F"/>
    <w:multiLevelType w:val="hybridMultilevel"/>
    <w:tmpl w:val="165AE4DA"/>
    <w:lvl w:ilvl="0" w:tplc="50DC5CE4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47AB2F37"/>
    <w:multiLevelType w:val="hybridMultilevel"/>
    <w:tmpl w:val="04FED2DE"/>
    <w:lvl w:ilvl="0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2" w15:restartNumberingAfterBreak="0">
    <w:nsid w:val="483300B6"/>
    <w:multiLevelType w:val="hybridMultilevel"/>
    <w:tmpl w:val="1DB86A94"/>
    <w:lvl w:ilvl="0" w:tplc="F6F49C6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3" w15:restartNumberingAfterBreak="0">
    <w:nsid w:val="5CA276D6"/>
    <w:multiLevelType w:val="hybridMultilevel"/>
    <w:tmpl w:val="99C0EB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207DF2"/>
    <w:multiLevelType w:val="hybridMultilevel"/>
    <w:tmpl w:val="0CE06B5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67A20200"/>
    <w:multiLevelType w:val="hybridMultilevel"/>
    <w:tmpl w:val="BA9458AA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" w15:restartNumberingAfterBreak="0">
    <w:nsid w:val="6E213313"/>
    <w:multiLevelType w:val="hybridMultilevel"/>
    <w:tmpl w:val="557CCABA"/>
    <w:lvl w:ilvl="0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77EA1E8A"/>
    <w:multiLevelType w:val="hybridMultilevel"/>
    <w:tmpl w:val="89AE442A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290401809">
    <w:abstractNumId w:val="17"/>
  </w:num>
  <w:num w:numId="2" w16cid:durableId="113603843">
    <w:abstractNumId w:val="15"/>
  </w:num>
  <w:num w:numId="3" w16cid:durableId="642000318">
    <w:abstractNumId w:val="7"/>
  </w:num>
  <w:num w:numId="4" w16cid:durableId="387388429">
    <w:abstractNumId w:val="0"/>
  </w:num>
  <w:num w:numId="5" w16cid:durableId="961888833">
    <w:abstractNumId w:val="6"/>
  </w:num>
  <w:num w:numId="6" w16cid:durableId="1748768497">
    <w:abstractNumId w:val="2"/>
  </w:num>
  <w:num w:numId="7" w16cid:durableId="1486510941">
    <w:abstractNumId w:val="14"/>
  </w:num>
  <w:num w:numId="8" w16cid:durableId="2111273121">
    <w:abstractNumId w:val="5"/>
  </w:num>
  <w:num w:numId="9" w16cid:durableId="852836495">
    <w:abstractNumId w:val="1"/>
  </w:num>
  <w:num w:numId="10" w16cid:durableId="1347830301">
    <w:abstractNumId w:val="13"/>
  </w:num>
  <w:num w:numId="11" w16cid:durableId="531117554">
    <w:abstractNumId w:val="11"/>
  </w:num>
  <w:num w:numId="12" w16cid:durableId="1853645096">
    <w:abstractNumId w:val="4"/>
  </w:num>
  <w:num w:numId="13" w16cid:durableId="151415878">
    <w:abstractNumId w:val="8"/>
  </w:num>
  <w:num w:numId="14" w16cid:durableId="12536499">
    <w:abstractNumId w:val="16"/>
  </w:num>
  <w:num w:numId="15" w16cid:durableId="163975371">
    <w:abstractNumId w:val="10"/>
  </w:num>
  <w:num w:numId="16" w16cid:durableId="193885518">
    <w:abstractNumId w:val="3"/>
  </w:num>
  <w:num w:numId="17" w16cid:durableId="1697271737">
    <w:abstractNumId w:val="12"/>
  </w:num>
  <w:num w:numId="18" w16cid:durableId="4821641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E"/>
    <w:rsid w:val="000022EC"/>
    <w:rsid w:val="00006C1B"/>
    <w:rsid w:val="000114D4"/>
    <w:rsid w:val="00013E5D"/>
    <w:rsid w:val="00023147"/>
    <w:rsid w:val="00025C6E"/>
    <w:rsid w:val="00075262"/>
    <w:rsid w:val="00080586"/>
    <w:rsid w:val="00085F49"/>
    <w:rsid w:val="000B1405"/>
    <w:rsid w:val="000B2358"/>
    <w:rsid w:val="000B6A1B"/>
    <w:rsid w:val="000D07FE"/>
    <w:rsid w:val="000D6916"/>
    <w:rsid w:val="000D6C60"/>
    <w:rsid w:val="000F0E27"/>
    <w:rsid w:val="00131DB3"/>
    <w:rsid w:val="00145A88"/>
    <w:rsid w:val="0015042D"/>
    <w:rsid w:val="00152F41"/>
    <w:rsid w:val="00153B9F"/>
    <w:rsid w:val="00163A6B"/>
    <w:rsid w:val="00177D27"/>
    <w:rsid w:val="0018166C"/>
    <w:rsid w:val="00183599"/>
    <w:rsid w:val="001911DF"/>
    <w:rsid w:val="001A6CF9"/>
    <w:rsid w:val="001C0996"/>
    <w:rsid w:val="001C17A4"/>
    <w:rsid w:val="001D12E7"/>
    <w:rsid w:val="001D3C78"/>
    <w:rsid w:val="001F0346"/>
    <w:rsid w:val="0020068E"/>
    <w:rsid w:val="00204BF5"/>
    <w:rsid w:val="002163EE"/>
    <w:rsid w:val="002168BE"/>
    <w:rsid w:val="0022137A"/>
    <w:rsid w:val="00221ECD"/>
    <w:rsid w:val="00232A8A"/>
    <w:rsid w:val="00237AA9"/>
    <w:rsid w:val="002505B0"/>
    <w:rsid w:val="002548F8"/>
    <w:rsid w:val="00264FCC"/>
    <w:rsid w:val="0027034A"/>
    <w:rsid w:val="00273CD8"/>
    <w:rsid w:val="00274ED8"/>
    <w:rsid w:val="00293CED"/>
    <w:rsid w:val="00295015"/>
    <w:rsid w:val="00297B1F"/>
    <w:rsid w:val="002B4AE7"/>
    <w:rsid w:val="002C0289"/>
    <w:rsid w:val="002C41B0"/>
    <w:rsid w:val="0032085B"/>
    <w:rsid w:val="00345DA2"/>
    <w:rsid w:val="0035038F"/>
    <w:rsid w:val="00375178"/>
    <w:rsid w:val="00381F23"/>
    <w:rsid w:val="00393CAC"/>
    <w:rsid w:val="003B5980"/>
    <w:rsid w:val="003C2019"/>
    <w:rsid w:val="003D4D34"/>
    <w:rsid w:val="003F3D0D"/>
    <w:rsid w:val="004046C8"/>
    <w:rsid w:val="00457B71"/>
    <w:rsid w:val="00464611"/>
    <w:rsid w:val="00465037"/>
    <w:rsid w:val="00475E0C"/>
    <w:rsid w:val="004835AA"/>
    <w:rsid w:val="004859AE"/>
    <w:rsid w:val="004A3B8B"/>
    <w:rsid w:val="004B5214"/>
    <w:rsid w:val="004C0790"/>
    <w:rsid w:val="004D79F7"/>
    <w:rsid w:val="004F4798"/>
    <w:rsid w:val="00513013"/>
    <w:rsid w:val="00523030"/>
    <w:rsid w:val="005458C3"/>
    <w:rsid w:val="00552AAA"/>
    <w:rsid w:val="00557580"/>
    <w:rsid w:val="00560D8E"/>
    <w:rsid w:val="00563488"/>
    <w:rsid w:val="00574162"/>
    <w:rsid w:val="0059336A"/>
    <w:rsid w:val="005A1679"/>
    <w:rsid w:val="005A5D5B"/>
    <w:rsid w:val="005C1EB8"/>
    <w:rsid w:val="005D01DD"/>
    <w:rsid w:val="00625691"/>
    <w:rsid w:val="00636B8A"/>
    <w:rsid w:val="00640431"/>
    <w:rsid w:val="00644708"/>
    <w:rsid w:val="0065291B"/>
    <w:rsid w:val="00654BCE"/>
    <w:rsid w:val="006661D8"/>
    <w:rsid w:val="00672CDC"/>
    <w:rsid w:val="00677707"/>
    <w:rsid w:val="00681699"/>
    <w:rsid w:val="00687253"/>
    <w:rsid w:val="006B2EFD"/>
    <w:rsid w:val="006B46FC"/>
    <w:rsid w:val="00712B82"/>
    <w:rsid w:val="00716EBF"/>
    <w:rsid w:val="007575FB"/>
    <w:rsid w:val="00764FEF"/>
    <w:rsid w:val="00786D45"/>
    <w:rsid w:val="0079203E"/>
    <w:rsid w:val="007B0325"/>
    <w:rsid w:val="007B3128"/>
    <w:rsid w:val="007E3758"/>
    <w:rsid w:val="007F5941"/>
    <w:rsid w:val="00805A41"/>
    <w:rsid w:val="00806F44"/>
    <w:rsid w:val="00853AD1"/>
    <w:rsid w:val="00863802"/>
    <w:rsid w:val="008762C8"/>
    <w:rsid w:val="00876FCF"/>
    <w:rsid w:val="008B2A24"/>
    <w:rsid w:val="008D77CC"/>
    <w:rsid w:val="008E1177"/>
    <w:rsid w:val="008E1A01"/>
    <w:rsid w:val="008E52D6"/>
    <w:rsid w:val="008F4BC5"/>
    <w:rsid w:val="00902761"/>
    <w:rsid w:val="009032CB"/>
    <w:rsid w:val="00930CFE"/>
    <w:rsid w:val="00944F05"/>
    <w:rsid w:val="00960918"/>
    <w:rsid w:val="009905B4"/>
    <w:rsid w:val="009A5C0E"/>
    <w:rsid w:val="009B0BB9"/>
    <w:rsid w:val="009C36B0"/>
    <w:rsid w:val="009D131A"/>
    <w:rsid w:val="009D5AD7"/>
    <w:rsid w:val="009F49F9"/>
    <w:rsid w:val="00A50A87"/>
    <w:rsid w:val="00A51EAB"/>
    <w:rsid w:val="00A610A1"/>
    <w:rsid w:val="00A70CD7"/>
    <w:rsid w:val="00AA08AD"/>
    <w:rsid w:val="00AA1051"/>
    <w:rsid w:val="00B17C69"/>
    <w:rsid w:val="00B23157"/>
    <w:rsid w:val="00B47707"/>
    <w:rsid w:val="00B63DFC"/>
    <w:rsid w:val="00B900BD"/>
    <w:rsid w:val="00B91914"/>
    <w:rsid w:val="00B93282"/>
    <w:rsid w:val="00B95DC9"/>
    <w:rsid w:val="00BA250F"/>
    <w:rsid w:val="00BA2E95"/>
    <w:rsid w:val="00BA70D9"/>
    <w:rsid w:val="00BF5C03"/>
    <w:rsid w:val="00C01565"/>
    <w:rsid w:val="00C3036E"/>
    <w:rsid w:val="00C33279"/>
    <w:rsid w:val="00C456DC"/>
    <w:rsid w:val="00C629DD"/>
    <w:rsid w:val="00C64450"/>
    <w:rsid w:val="00C76B77"/>
    <w:rsid w:val="00C77310"/>
    <w:rsid w:val="00C83E3C"/>
    <w:rsid w:val="00C9090F"/>
    <w:rsid w:val="00C9596D"/>
    <w:rsid w:val="00CA0D88"/>
    <w:rsid w:val="00CB2C0F"/>
    <w:rsid w:val="00CB4319"/>
    <w:rsid w:val="00CE112A"/>
    <w:rsid w:val="00CE4D9F"/>
    <w:rsid w:val="00D24CA2"/>
    <w:rsid w:val="00D30AE5"/>
    <w:rsid w:val="00D30C7D"/>
    <w:rsid w:val="00D30D63"/>
    <w:rsid w:val="00D56853"/>
    <w:rsid w:val="00D67E03"/>
    <w:rsid w:val="00D733C6"/>
    <w:rsid w:val="00DA1773"/>
    <w:rsid w:val="00DA73D0"/>
    <w:rsid w:val="00DB4552"/>
    <w:rsid w:val="00DB462B"/>
    <w:rsid w:val="00E009FA"/>
    <w:rsid w:val="00E10A9F"/>
    <w:rsid w:val="00E14BE9"/>
    <w:rsid w:val="00E17841"/>
    <w:rsid w:val="00E24CC2"/>
    <w:rsid w:val="00E5021F"/>
    <w:rsid w:val="00E5236F"/>
    <w:rsid w:val="00E52AB3"/>
    <w:rsid w:val="00E60A63"/>
    <w:rsid w:val="00E63C0A"/>
    <w:rsid w:val="00E63D92"/>
    <w:rsid w:val="00E96690"/>
    <w:rsid w:val="00EE018E"/>
    <w:rsid w:val="00EF787B"/>
    <w:rsid w:val="00F0433C"/>
    <w:rsid w:val="00F11602"/>
    <w:rsid w:val="00F24821"/>
    <w:rsid w:val="00F306A6"/>
    <w:rsid w:val="00F350D4"/>
    <w:rsid w:val="00F866DA"/>
    <w:rsid w:val="00F94339"/>
    <w:rsid w:val="00FA70B6"/>
    <w:rsid w:val="00FB611C"/>
    <w:rsid w:val="00FC207E"/>
    <w:rsid w:val="00FC34EE"/>
    <w:rsid w:val="00F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E9F3"/>
  <w15:chartTrackingRefBased/>
  <w15:docId w15:val="{68B6CF6A-5E75-457E-835E-1F7CA85F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C1EB8"/>
  </w:style>
  <w:style w:type="paragraph" w:styleId="a5">
    <w:name w:val="footer"/>
    <w:basedOn w:val="a"/>
    <w:link w:val="a6"/>
    <w:uiPriority w:val="99"/>
    <w:unhideWhenUsed/>
    <w:rsid w:val="005C1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C1EB8"/>
  </w:style>
  <w:style w:type="paragraph" w:styleId="a7">
    <w:name w:val="List Paragraph"/>
    <w:basedOn w:val="a"/>
    <w:uiPriority w:val="34"/>
    <w:qFormat/>
    <w:rsid w:val="00E63C0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2085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085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11602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unhideWhenUsed/>
    <w:rsid w:val="00C9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table" w:styleId="ac">
    <w:name w:val="Table Grid"/>
    <w:basedOn w:val="a1"/>
    <w:uiPriority w:val="39"/>
    <w:rsid w:val="000B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yn">
    <w:name w:val="syn"/>
    <w:basedOn w:val="a"/>
    <w:rsid w:val="00237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D5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C6C1A-5964-49FA-BEAF-E89AD023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18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Адамович</dc:creator>
  <cp:keywords/>
  <dc:description/>
  <cp:lastModifiedBy>Microsoft Office User</cp:lastModifiedBy>
  <cp:revision>143</cp:revision>
  <dcterms:created xsi:type="dcterms:W3CDTF">2022-02-07T12:41:00Z</dcterms:created>
  <dcterms:modified xsi:type="dcterms:W3CDTF">2022-05-23T12:54:00Z</dcterms:modified>
</cp:coreProperties>
</file>