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13F9" w14:textId="77777777" w:rsidR="00E324BE" w:rsidRPr="00E46B4C" w:rsidRDefault="00000000">
      <w:pPr>
        <w:pStyle w:val="aa"/>
        <w:jc w:val="center"/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实践任务</w:t>
      </w:r>
      <w:r w:rsidRPr="00E46B4C">
        <w:rPr>
          <w:rFonts w:ascii="Times New Roman" w:eastAsia="华文中宋" w:hAnsi="Times New Roman" w:cs="Times New Roman"/>
          <w:lang w:eastAsia="zh-CN"/>
        </w:rPr>
        <w:t>1</w:t>
      </w:r>
      <w:r w:rsidRPr="00E46B4C">
        <w:rPr>
          <w:rFonts w:ascii="Times New Roman" w:eastAsia="华文中宋" w:hAnsi="Times New Roman" w:cs="Times New Roman"/>
          <w:lang w:eastAsia="zh-CN"/>
        </w:rPr>
        <w:t>：图像滤镜设计</w:t>
      </w:r>
    </w:p>
    <w:p w14:paraId="4E110827" w14:textId="77777777" w:rsidR="00E324BE" w:rsidRPr="00E46B4C" w:rsidRDefault="00000000">
      <w:pPr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sz w:val="24"/>
          <w:lang w:eastAsia="zh-CN"/>
        </w:rPr>
        <w:t>学号姓名：＿＿＿＿＿＿＿＿＿＿＿＿</w:t>
      </w:r>
    </w:p>
    <w:p w14:paraId="7E72B20E" w14:textId="77777777" w:rsidR="00E324BE" w:rsidRPr="00E46B4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一、任务说明</w:t>
      </w:r>
    </w:p>
    <w:p w14:paraId="1125C6E3" w14:textId="77777777" w:rsidR="00E324BE" w:rsidRPr="00E46B4C" w:rsidRDefault="00000000">
      <w:pPr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在例程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Lesson3 </w:t>
      </w:r>
      <w:r w:rsidRPr="00E46B4C">
        <w:rPr>
          <w:rFonts w:ascii="Times New Roman" w:eastAsia="华文中宋" w:hAnsi="Times New Roman" w:cs="Times New Roman"/>
          <w:lang w:eastAsia="zh-CN"/>
        </w:rPr>
        <w:t>的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02_Filter.py </w:t>
      </w:r>
      <w:r w:rsidRPr="00E46B4C">
        <w:rPr>
          <w:rFonts w:ascii="Times New Roman" w:eastAsia="华文中宋" w:hAnsi="Times New Roman" w:cs="Times New Roman"/>
          <w:lang w:eastAsia="zh-CN"/>
        </w:rPr>
        <w:t>基础上，新增三种滤镜效果并绑定三个新的按键，使程序既能显示原有的边缘检测、高斯模糊，也能切换到新添加的三种滤镜模式。原始程序已有模式：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Q/q/Esc </w:t>
      </w:r>
      <w:r w:rsidRPr="00E46B4C">
        <w:rPr>
          <w:rFonts w:ascii="Times New Roman" w:eastAsia="华文中宋" w:hAnsi="Times New Roman" w:cs="Times New Roman"/>
          <w:lang w:eastAsia="zh-CN"/>
        </w:rPr>
        <w:t>退出、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C/c Canny </w:t>
      </w:r>
      <w:r w:rsidRPr="00E46B4C">
        <w:rPr>
          <w:rFonts w:ascii="Times New Roman" w:eastAsia="华文中宋" w:hAnsi="Times New Roman" w:cs="Times New Roman"/>
          <w:lang w:eastAsia="zh-CN"/>
        </w:rPr>
        <w:t>边缘检测、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B/b </w:t>
      </w:r>
      <w:r w:rsidRPr="00E46B4C">
        <w:rPr>
          <w:rFonts w:ascii="Times New Roman" w:eastAsia="华文中宋" w:hAnsi="Times New Roman" w:cs="Times New Roman"/>
          <w:lang w:eastAsia="zh-CN"/>
        </w:rPr>
        <w:t>高斯模糊、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P/p </w:t>
      </w:r>
      <w:r w:rsidRPr="00E46B4C">
        <w:rPr>
          <w:rFonts w:ascii="Times New Roman" w:eastAsia="华文中宋" w:hAnsi="Times New Roman" w:cs="Times New Roman"/>
          <w:lang w:eastAsia="zh-CN"/>
        </w:rPr>
        <w:t>预览。</w:t>
      </w:r>
    </w:p>
    <w:p w14:paraId="714BB96B" w14:textId="77777777" w:rsidR="00E324BE" w:rsidRPr="00E46B4C" w:rsidRDefault="00000000">
      <w:pPr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本次新增三种滤镜及对应按键：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24BE" w:rsidRPr="00E46B4C" w14:paraId="1175F5C6" w14:textId="77777777" w:rsidTr="00E32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53E9A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按键</w:t>
            </w:r>
          </w:p>
        </w:tc>
        <w:tc>
          <w:tcPr>
            <w:tcW w:w="4320" w:type="dxa"/>
          </w:tcPr>
          <w:p w14:paraId="270F4FD2" w14:textId="77777777" w:rsidR="00E324BE" w:rsidRPr="00E46B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滤镜</w:t>
            </w:r>
          </w:p>
        </w:tc>
      </w:tr>
      <w:tr w:rsidR="00E324BE" w:rsidRPr="00E46B4C" w14:paraId="22CC61EF" w14:textId="77777777" w:rsidTr="00E32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625AAC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E / e</w:t>
            </w:r>
          </w:p>
        </w:tc>
        <w:tc>
          <w:tcPr>
            <w:tcW w:w="4320" w:type="dxa"/>
          </w:tcPr>
          <w:p w14:paraId="593D6158" w14:textId="77777777" w:rsidR="00E324BE" w:rsidRPr="00E46B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浮雕</w:t>
            </w:r>
            <w:r w:rsidRPr="00E46B4C">
              <w:rPr>
                <w:rFonts w:ascii="Times New Roman" w:eastAsia="华文中宋" w:hAnsi="Times New Roman" w:cs="Times New Roman"/>
              </w:rPr>
              <w:t xml:space="preserve"> Emboss</w:t>
            </w:r>
          </w:p>
        </w:tc>
      </w:tr>
      <w:tr w:rsidR="00E324BE" w:rsidRPr="00E46B4C" w14:paraId="5602BF0B" w14:textId="77777777" w:rsidTr="00E324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5D60F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K / k</w:t>
            </w:r>
          </w:p>
        </w:tc>
        <w:tc>
          <w:tcPr>
            <w:tcW w:w="4320" w:type="dxa"/>
          </w:tcPr>
          <w:p w14:paraId="4781B4D2" w14:textId="77777777" w:rsidR="00E324BE" w:rsidRPr="00E46B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铅笔素描</w:t>
            </w:r>
            <w:r w:rsidRPr="00E46B4C">
              <w:rPr>
                <w:rFonts w:ascii="Times New Roman" w:eastAsia="华文中宋" w:hAnsi="Times New Roman" w:cs="Times New Roman"/>
              </w:rPr>
              <w:t xml:space="preserve"> Sketch</w:t>
            </w:r>
          </w:p>
        </w:tc>
      </w:tr>
      <w:tr w:rsidR="00E324BE" w:rsidRPr="00E46B4C" w14:paraId="5430DA5F" w14:textId="77777777" w:rsidTr="00E32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7F245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M / m</w:t>
            </w:r>
          </w:p>
        </w:tc>
        <w:tc>
          <w:tcPr>
            <w:tcW w:w="4320" w:type="dxa"/>
          </w:tcPr>
          <w:p w14:paraId="28C622C6" w14:textId="77777777" w:rsidR="00E324BE" w:rsidRPr="00E46B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马赛克</w:t>
            </w:r>
            <w:r w:rsidRPr="00E46B4C">
              <w:rPr>
                <w:rFonts w:ascii="Times New Roman" w:eastAsia="华文中宋" w:hAnsi="Times New Roman" w:cs="Times New Roman"/>
              </w:rPr>
              <w:t xml:space="preserve"> Mosaic</w:t>
            </w:r>
          </w:p>
        </w:tc>
      </w:tr>
      <w:tr w:rsidR="00E324BE" w:rsidRPr="00E46B4C" w14:paraId="67DBF3EC" w14:textId="77777777" w:rsidTr="00E324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36638C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S / s</w:t>
            </w:r>
          </w:p>
        </w:tc>
        <w:tc>
          <w:tcPr>
            <w:tcW w:w="4320" w:type="dxa"/>
          </w:tcPr>
          <w:p w14:paraId="4E95E76C" w14:textId="5D82149F" w:rsidR="00E324BE" w:rsidRPr="00E46B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华文中宋" w:hAnsi="Times New Roman" w:cs="Times New Roman"/>
                <w:lang w:eastAsia="zh-CN"/>
              </w:rPr>
            </w:pPr>
            <w:r w:rsidRPr="00E46B4C">
              <w:rPr>
                <w:rFonts w:ascii="Times New Roman" w:eastAsia="华文中宋" w:hAnsi="Times New Roman" w:cs="Times New Roman"/>
                <w:lang w:eastAsia="zh-CN"/>
              </w:rPr>
              <w:t>保存当前帧截图</w:t>
            </w:r>
          </w:p>
        </w:tc>
      </w:tr>
    </w:tbl>
    <w:p w14:paraId="7C298ED4" w14:textId="77777777" w:rsidR="00E324BE" w:rsidRPr="00E46B4C" w:rsidRDefault="00000000">
      <w:pPr>
        <w:pStyle w:val="1"/>
        <w:rPr>
          <w:rFonts w:ascii="Times New Roman" w:eastAsia="华文中宋" w:hAnsi="Times New Roman" w:cs="Times New Roman"/>
          <w:b w:val="0"/>
          <w:bCs w:val="0"/>
        </w:rPr>
      </w:pPr>
      <w:r w:rsidRPr="00E46B4C">
        <w:rPr>
          <w:rFonts w:ascii="Times New Roman" w:eastAsia="华文中宋" w:hAnsi="Times New Roman" w:cs="Times New Roman"/>
          <w:b w:val="0"/>
          <w:bCs w:val="0"/>
        </w:rPr>
        <w:t>二、滤镜</w:t>
      </w:r>
      <w:r w:rsidRPr="00E46B4C">
        <w:rPr>
          <w:rFonts w:ascii="Times New Roman" w:eastAsia="华文中宋" w:hAnsi="Times New Roman" w:cs="Times New Roman"/>
          <w:b w:val="0"/>
          <w:bCs w:val="0"/>
        </w:rPr>
        <w:t>1</w:t>
      </w:r>
      <w:r w:rsidRPr="00E46B4C">
        <w:rPr>
          <w:rFonts w:ascii="Times New Roman" w:eastAsia="华文中宋" w:hAnsi="Times New Roman" w:cs="Times New Roman"/>
          <w:b w:val="0"/>
          <w:bCs w:val="0"/>
        </w:rPr>
        <w:t>：浮雕效果（</w:t>
      </w:r>
      <w:r w:rsidRPr="00E46B4C">
        <w:rPr>
          <w:rFonts w:ascii="Times New Roman" w:eastAsia="华文中宋" w:hAnsi="Times New Roman" w:cs="Times New Roman"/>
          <w:b w:val="0"/>
          <w:bCs w:val="0"/>
        </w:rPr>
        <w:t>Emboss</w:t>
      </w:r>
      <w:r w:rsidRPr="00E46B4C">
        <w:rPr>
          <w:rFonts w:ascii="Times New Roman" w:eastAsia="华文中宋" w:hAnsi="Times New Roman" w:cs="Times New Roman"/>
          <w:b w:val="0"/>
          <w:bCs w:val="0"/>
        </w:rPr>
        <w:t>）</w:t>
      </w:r>
    </w:p>
    <w:p w14:paraId="61596302" w14:textId="77777777" w:rsidR="00E324BE" w:rsidRPr="00E46B4C" w:rsidRDefault="00000000">
      <w:pPr>
        <w:pStyle w:val="a0"/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功能：让图像产生类似石刻</w:t>
      </w:r>
      <w:r w:rsidRPr="00E46B4C">
        <w:rPr>
          <w:rFonts w:ascii="Times New Roman" w:eastAsia="华文中宋" w:hAnsi="Times New Roman" w:cs="Times New Roman"/>
          <w:lang w:eastAsia="zh-CN"/>
        </w:rPr>
        <w:t>/</w:t>
      </w:r>
      <w:r w:rsidRPr="00E46B4C">
        <w:rPr>
          <w:rFonts w:ascii="Times New Roman" w:eastAsia="华文中宋" w:hAnsi="Times New Roman" w:cs="Times New Roman"/>
          <w:lang w:eastAsia="zh-CN"/>
        </w:rPr>
        <w:t>模具的三维浮雕立体感，物体边缘一侧发亮、另一侧变暗，视觉效果非常明显、有趣。</w:t>
      </w:r>
    </w:p>
    <w:p w14:paraId="3D3837A4" w14:textId="77777777" w:rsidR="00E324BE" w:rsidRPr="00E46B4C" w:rsidRDefault="00000000">
      <w:pPr>
        <w:pStyle w:val="a0"/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实现方法：使用卷积核（后向差分算子）对图像做卷积（</w:t>
      </w:r>
      <w:r w:rsidRPr="00E46B4C">
        <w:rPr>
          <w:rFonts w:ascii="Times New Roman" w:eastAsia="华文中宋" w:hAnsi="Times New Roman" w:cs="Times New Roman"/>
          <w:lang w:eastAsia="zh-CN"/>
        </w:rPr>
        <w:t>cv2.filter2D</w:t>
      </w:r>
      <w:r w:rsidRPr="00E46B4C">
        <w:rPr>
          <w:rFonts w:ascii="Times New Roman" w:eastAsia="华文中宋" w:hAnsi="Times New Roman" w:cs="Times New Roman"/>
          <w:lang w:eastAsia="zh-CN"/>
        </w:rPr>
        <w:t>）。卷积核主对角方向取值由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-1 </w:t>
      </w:r>
      <w:r w:rsidRPr="00E46B4C">
        <w:rPr>
          <w:rFonts w:ascii="Times New Roman" w:eastAsia="华文中宋" w:hAnsi="Times New Roman" w:cs="Times New Roman"/>
          <w:lang w:eastAsia="zh-CN"/>
        </w:rPr>
        <w:t>变为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1</w:t>
      </w:r>
      <w:r w:rsidRPr="00E46B4C">
        <w:rPr>
          <w:rFonts w:ascii="Times New Roman" w:eastAsia="华文中宋" w:hAnsi="Times New Roman" w:cs="Times New Roman"/>
          <w:lang w:eastAsia="zh-CN"/>
        </w:rPr>
        <w:t>，用于提取图像沿对角方向的边缘梯度；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delta=128 </w:t>
      </w:r>
      <w:r w:rsidRPr="00E46B4C">
        <w:rPr>
          <w:rFonts w:ascii="Times New Roman" w:eastAsia="华文中宋" w:hAnsi="Times New Roman" w:cs="Times New Roman"/>
          <w:lang w:eastAsia="zh-CN"/>
        </w:rPr>
        <w:t>的偏移量保证卷积后的像素值落在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0~255 </w:t>
      </w:r>
      <w:r w:rsidRPr="00E46B4C">
        <w:rPr>
          <w:rFonts w:ascii="Times New Roman" w:eastAsia="华文中宋" w:hAnsi="Times New Roman" w:cs="Times New Roman"/>
          <w:lang w:eastAsia="zh-CN"/>
        </w:rPr>
        <w:t>的可见区间。</w:t>
      </w:r>
    </w:p>
    <w:p w14:paraId="30BB6858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核心代码：</w:t>
      </w:r>
    </w:p>
    <w:p w14:paraId="209EC2AD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  <w:sz w:val="20"/>
        </w:rPr>
        <w:t>k = np.array([[-1,-1,0],[-1,0,1],[0,1,1]])</w:t>
      </w:r>
      <w:r w:rsidRPr="00E46B4C">
        <w:rPr>
          <w:rFonts w:ascii="Times New Roman" w:eastAsia="华文中宋" w:hAnsi="Times New Roman" w:cs="Times New Roman"/>
          <w:sz w:val="20"/>
        </w:rPr>
        <w:br/>
        <w:t>result = cv2.filter2D(frame, -1, k, delta=128)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324BE" w:rsidRPr="00E46B4C" w14:paraId="3B796A8A" w14:textId="77777777">
        <w:tc>
          <w:tcPr>
            <w:tcW w:w="4320" w:type="dxa"/>
          </w:tcPr>
          <w:p w14:paraId="059F1E00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原图（预览）</w:t>
            </w:r>
          </w:p>
          <w:p w14:paraId="444E8D7D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  <w:noProof/>
              </w:rPr>
              <w:lastRenderedPageBreak/>
              <w:drawing>
                <wp:inline distT="0" distB="0" distL="0" distR="0" wp14:anchorId="61FE8A9B" wp14:editId="7D1841C2">
                  <wp:extent cx="2926080" cy="39004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view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1496C3B0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lastRenderedPageBreak/>
              <w:t>浮雕效果</w:t>
            </w:r>
          </w:p>
          <w:p w14:paraId="76DDF127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  <w:noProof/>
              </w:rPr>
              <w:lastRenderedPageBreak/>
              <w:drawing>
                <wp:inline distT="0" distB="0" distL="0" distR="0" wp14:anchorId="269FAD6F" wp14:editId="56CD3BD6">
                  <wp:extent cx="2926080" cy="39004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b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91643" w14:textId="77777777" w:rsidR="00E324BE" w:rsidRPr="00E46B4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lastRenderedPageBreak/>
        <w:t>三、滤镜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2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：铅笔素描效果（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Sketch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）</w:t>
      </w:r>
    </w:p>
    <w:p w14:paraId="5DD7D1EB" w14:textId="77777777" w:rsidR="00E324BE" w:rsidRPr="00E46B4C" w:rsidRDefault="00000000">
      <w:pPr>
        <w:pStyle w:val="a0"/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功能：把彩色图像转换成黑白铅笔手绘素描的效果，线条清晰、像用铅笔勾勒出来的画，风格鲜明。</w:t>
      </w:r>
    </w:p>
    <w:p w14:paraId="3B9D0C72" w14:textId="77777777" w:rsidR="00E324BE" w:rsidRPr="00E46B4C" w:rsidRDefault="00000000">
      <w:pPr>
        <w:pStyle w:val="a0"/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实现方法：采用经典素描算法（灰度</w:t>
      </w:r>
      <w:r w:rsidRPr="00E46B4C">
        <w:rPr>
          <w:rFonts w:ascii="Times New Roman" w:eastAsia="华文中宋" w:hAnsi="Times New Roman" w:cs="Times New Roman"/>
          <w:lang w:eastAsia="zh-CN"/>
        </w:rPr>
        <w:t>—</w:t>
      </w:r>
      <w:r w:rsidRPr="00E46B4C">
        <w:rPr>
          <w:rFonts w:ascii="Times New Roman" w:eastAsia="华文中宋" w:hAnsi="Times New Roman" w:cs="Times New Roman"/>
          <w:lang w:eastAsia="zh-CN"/>
        </w:rPr>
        <w:t>反色</w:t>
      </w:r>
      <w:r w:rsidRPr="00E46B4C">
        <w:rPr>
          <w:rFonts w:ascii="Times New Roman" w:eastAsia="华文中宋" w:hAnsi="Times New Roman" w:cs="Times New Roman"/>
          <w:lang w:eastAsia="zh-CN"/>
        </w:rPr>
        <w:t>—</w:t>
      </w:r>
      <w:r w:rsidRPr="00E46B4C">
        <w:rPr>
          <w:rFonts w:ascii="Times New Roman" w:eastAsia="华文中宋" w:hAnsi="Times New Roman" w:cs="Times New Roman"/>
          <w:lang w:eastAsia="zh-CN"/>
        </w:rPr>
        <w:t>模糊</w:t>
      </w:r>
      <w:r w:rsidRPr="00E46B4C">
        <w:rPr>
          <w:rFonts w:ascii="Times New Roman" w:eastAsia="华文中宋" w:hAnsi="Times New Roman" w:cs="Times New Roman"/>
          <w:lang w:eastAsia="zh-CN"/>
        </w:rPr>
        <w:t>—</w:t>
      </w:r>
      <w:r w:rsidRPr="00E46B4C">
        <w:rPr>
          <w:rFonts w:ascii="Times New Roman" w:eastAsia="华文中宋" w:hAnsi="Times New Roman" w:cs="Times New Roman"/>
          <w:lang w:eastAsia="zh-CN"/>
        </w:rPr>
        <w:t>颜色减淡）：先转灰度图，再反色，对反色图做高斯模糊，最后用颜色减淡公式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gray*255/(255-blur) </w:t>
      </w:r>
      <w:r w:rsidRPr="00E46B4C">
        <w:rPr>
          <w:rFonts w:ascii="Times New Roman" w:eastAsia="华文中宋" w:hAnsi="Times New Roman" w:cs="Times New Roman"/>
          <w:lang w:eastAsia="zh-CN"/>
        </w:rPr>
        <w:t>把两幅图相乘，得到明暗交界的素描线条。为避免除以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0</w:t>
      </w:r>
      <w:r w:rsidRPr="00E46B4C">
        <w:rPr>
          <w:rFonts w:ascii="Times New Roman" w:eastAsia="华文中宋" w:hAnsi="Times New Roman" w:cs="Times New Roman"/>
          <w:lang w:eastAsia="zh-CN"/>
        </w:rPr>
        <w:t>，分母加了极小量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1e-3</w:t>
      </w:r>
      <w:r w:rsidRPr="00E46B4C">
        <w:rPr>
          <w:rFonts w:ascii="Times New Roman" w:eastAsia="华文中宋" w:hAnsi="Times New Roman" w:cs="Times New Roman"/>
          <w:lang w:eastAsia="zh-CN"/>
        </w:rPr>
        <w:t>，并把结果转回</w:t>
      </w:r>
      <w:r w:rsidRPr="00E46B4C">
        <w:rPr>
          <w:rFonts w:ascii="Times New Roman" w:eastAsia="华文中宋" w:hAnsi="Times New Roman" w:cs="Times New Roman"/>
          <w:lang w:eastAsia="zh-CN"/>
        </w:rPr>
        <w:t xml:space="preserve"> uint8</w:t>
      </w:r>
      <w:r w:rsidRPr="00E46B4C">
        <w:rPr>
          <w:rFonts w:ascii="Times New Roman" w:eastAsia="华文中宋" w:hAnsi="Times New Roman" w:cs="Times New Roman"/>
          <w:lang w:eastAsia="zh-CN"/>
        </w:rPr>
        <w:t>。</w:t>
      </w:r>
    </w:p>
    <w:p w14:paraId="12F356B8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核心代码：</w:t>
      </w:r>
    </w:p>
    <w:p w14:paraId="1C529A80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  <w:sz w:val="20"/>
        </w:rPr>
        <w:t>gray = cv2.cvtColor(frame, cv2.COLOR_BGR2GRAY)</w:t>
      </w:r>
      <w:r w:rsidRPr="00E46B4C">
        <w:rPr>
          <w:rFonts w:ascii="Times New Roman" w:eastAsia="华文中宋" w:hAnsi="Times New Roman" w:cs="Times New Roman"/>
          <w:sz w:val="20"/>
        </w:rPr>
        <w:br/>
        <w:t>inv  = 255 - gray</w:t>
      </w:r>
      <w:r w:rsidRPr="00E46B4C">
        <w:rPr>
          <w:rFonts w:ascii="Times New Roman" w:eastAsia="华文中宋" w:hAnsi="Times New Roman" w:cs="Times New Roman"/>
          <w:sz w:val="20"/>
        </w:rPr>
        <w:br/>
        <w:t>blur = cv2.GaussianBlur(inv, (13,13), 0)</w:t>
      </w:r>
      <w:r w:rsidRPr="00E46B4C">
        <w:rPr>
          <w:rFonts w:ascii="Times New Roman" w:eastAsia="华文中宋" w:hAnsi="Times New Roman" w:cs="Times New Roman"/>
          <w:sz w:val="20"/>
        </w:rPr>
        <w:br/>
        <w:t>result = cv2.divide(gray.astype(np.float32), (255-blur).astype(np.float32)+1e-3, scale=255)</w:t>
      </w:r>
      <w:r w:rsidRPr="00E46B4C">
        <w:rPr>
          <w:rFonts w:ascii="Times New Roman" w:eastAsia="华文中宋" w:hAnsi="Times New Roman" w:cs="Times New Roman"/>
          <w:sz w:val="20"/>
        </w:rPr>
        <w:br/>
        <w:t>result = result.astype(np.uint8)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324BE" w:rsidRPr="00E46B4C" w14:paraId="26E6093A" w14:textId="77777777">
        <w:tc>
          <w:tcPr>
            <w:tcW w:w="4320" w:type="dxa"/>
          </w:tcPr>
          <w:p w14:paraId="27FDE92F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原图（预览）</w:t>
            </w:r>
          </w:p>
          <w:p w14:paraId="52E76AE4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  <w:noProof/>
              </w:rPr>
              <w:lastRenderedPageBreak/>
              <w:drawing>
                <wp:inline distT="0" distB="0" distL="0" distR="0" wp14:anchorId="1A7D69A5" wp14:editId="584A9DCE">
                  <wp:extent cx="2926080" cy="39004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view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12FC9D39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lastRenderedPageBreak/>
              <w:t>素描效果</w:t>
            </w:r>
          </w:p>
          <w:p w14:paraId="002858DF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  <w:noProof/>
              </w:rPr>
              <w:lastRenderedPageBreak/>
              <w:drawing>
                <wp:inline distT="0" distB="0" distL="0" distR="0" wp14:anchorId="4194D0E3" wp14:editId="051E6145">
                  <wp:extent cx="2926080" cy="39004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CC1F9" w14:textId="77777777" w:rsidR="00E324BE" w:rsidRPr="00E46B4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lastRenderedPageBreak/>
        <w:t>四、滤镜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3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：马赛克效果（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Mosaic</w:t>
      </w: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t>）</w:t>
      </w:r>
    </w:p>
    <w:p w14:paraId="38AA55C2" w14:textId="77777777" w:rsidR="00E324BE" w:rsidRPr="00E46B4C" w:rsidRDefault="00000000">
      <w:pPr>
        <w:pStyle w:val="a0"/>
        <w:rPr>
          <w:rFonts w:ascii="Times New Roman" w:eastAsia="华文中宋" w:hAnsi="Times New Roman" w:cs="Times New Roman"/>
          <w:lang w:eastAsia="zh-CN"/>
        </w:rPr>
      </w:pPr>
      <w:r w:rsidRPr="00E46B4C">
        <w:rPr>
          <w:rFonts w:ascii="Times New Roman" w:eastAsia="华文中宋" w:hAnsi="Times New Roman" w:cs="Times New Roman"/>
          <w:lang w:eastAsia="zh-CN"/>
        </w:rPr>
        <w:t>功能：把图像变成由一个个色块组成的像素化马赛克，类似打码或复古像素画效果，非常有趣。</w:t>
      </w:r>
    </w:p>
    <w:p w14:paraId="79A8C751" w14:textId="77777777" w:rsidR="00E324BE" w:rsidRPr="00E46B4C" w:rsidRDefault="00000000">
      <w:pPr>
        <w:pStyle w:val="a0"/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实现方法：采用「缩小</w:t>
      </w:r>
      <w:r w:rsidRPr="00E46B4C">
        <w:rPr>
          <w:rFonts w:ascii="Times New Roman" w:eastAsia="华文中宋" w:hAnsi="Times New Roman" w:cs="Times New Roman"/>
        </w:rPr>
        <w:t>—</w:t>
      </w:r>
      <w:r w:rsidRPr="00E46B4C">
        <w:rPr>
          <w:rFonts w:ascii="Times New Roman" w:eastAsia="华文中宋" w:hAnsi="Times New Roman" w:cs="Times New Roman"/>
        </w:rPr>
        <w:t>放大」的思路：先把整幅图按</w:t>
      </w:r>
      <w:r w:rsidRPr="00E46B4C">
        <w:rPr>
          <w:rFonts w:ascii="Times New Roman" w:eastAsia="华文中宋" w:hAnsi="Times New Roman" w:cs="Times New Roman"/>
        </w:rPr>
        <w:t xml:space="preserve"> block </w:t>
      </w:r>
      <w:r w:rsidRPr="00E46B4C">
        <w:rPr>
          <w:rFonts w:ascii="Times New Roman" w:eastAsia="华文中宋" w:hAnsi="Times New Roman" w:cs="Times New Roman"/>
        </w:rPr>
        <w:t>倍缩小（宽高都除以</w:t>
      </w:r>
      <w:r w:rsidRPr="00E46B4C">
        <w:rPr>
          <w:rFonts w:ascii="Times New Roman" w:eastAsia="华文中宋" w:hAnsi="Times New Roman" w:cs="Times New Roman"/>
        </w:rPr>
        <w:t xml:space="preserve"> block</w:t>
      </w:r>
      <w:r w:rsidRPr="00E46B4C">
        <w:rPr>
          <w:rFonts w:ascii="Times New Roman" w:eastAsia="华文中宋" w:hAnsi="Times New Roman" w:cs="Times New Roman"/>
        </w:rPr>
        <w:t>），再用最近邻插值（</w:t>
      </w:r>
      <w:r w:rsidRPr="00E46B4C">
        <w:rPr>
          <w:rFonts w:ascii="Times New Roman" w:eastAsia="华文中宋" w:hAnsi="Times New Roman" w:cs="Times New Roman"/>
        </w:rPr>
        <w:t>INTER_NEAREST</w:t>
      </w:r>
      <w:r w:rsidRPr="00E46B4C">
        <w:rPr>
          <w:rFonts w:ascii="Times New Roman" w:eastAsia="华文中宋" w:hAnsi="Times New Roman" w:cs="Times New Roman"/>
        </w:rPr>
        <w:t>）放大回原尺寸。</w:t>
      </w:r>
      <w:r w:rsidRPr="00E46B4C">
        <w:rPr>
          <w:rFonts w:ascii="Times New Roman" w:eastAsia="华文中宋" w:hAnsi="Times New Roman" w:cs="Times New Roman"/>
          <w:lang w:eastAsia="zh-CN"/>
        </w:rPr>
        <w:t>最近邻插值不做平滑，因此放大后每个区域都是整数块纯色，形成明显马赛克方块。</w:t>
      </w:r>
      <w:r w:rsidRPr="00E46B4C">
        <w:rPr>
          <w:rFonts w:ascii="Times New Roman" w:eastAsia="华文中宋" w:hAnsi="Times New Roman" w:cs="Times New Roman"/>
        </w:rPr>
        <w:t xml:space="preserve">block </w:t>
      </w:r>
      <w:r w:rsidRPr="00E46B4C">
        <w:rPr>
          <w:rFonts w:ascii="Times New Roman" w:eastAsia="华文中宋" w:hAnsi="Times New Roman" w:cs="Times New Roman"/>
        </w:rPr>
        <w:t>越大，方块越大、效果越强。</w:t>
      </w:r>
    </w:p>
    <w:p w14:paraId="5AF37871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核心代码：</w:t>
      </w:r>
    </w:p>
    <w:p w14:paraId="4960775E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  <w:sz w:val="20"/>
        </w:rPr>
        <w:t>h, w = frame.shape[:2]</w:t>
      </w:r>
      <w:r w:rsidRPr="00E46B4C">
        <w:rPr>
          <w:rFonts w:ascii="Times New Roman" w:eastAsia="华文中宋" w:hAnsi="Times New Roman" w:cs="Times New Roman"/>
          <w:sz w:val="20"/>
        </w:rPr>
        <w:br/>
        <w:t>small = cv2.resize(frame, (w//block, h//block), interpolation=cv2.INTER_NEAREST)</w:t>
      </w:r>
      <w:r w:rsidRPr="00E46B4C">
        <w:rPr>
          <w:rFonts w:ascii="Times New Roman" w:eastAsia="华文中宋" w:hAnsi="Times New Roman" w:cs="Times New Roman"/>
          <w:sz w:val="20"/>
        </w:rPr>
        <w:br/>
        <w:t>result = cv2.resize(small, (w, h), interpolation=cv2.INTER_NEAREST)   # block=30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324BE" w:rsidRPr="00E46B4C" w14:paraId="298B8017" w14:textId="77777777">
        <w:tc>
          <w:tcPr>
            <w:tcW w:w="4320" w:type="dxa"/>
          </w:tcPr>
          <w:p w14:paraId="14D035B5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原图（预览）</w:t>
            </w:r>
          </w:p>
          <w:p w14:paraId="12A90B17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  <w:noProof/>
              </w:rPr>
              <w:lastRenderedPageBreak/>
              <w:drawing>
                <wp:inline distT="0" distB="0" distL="0" distR="0" wp14:anchorId="79864E82" wp14:editId="307EC524">
                  <wp:extent cx="2926080" cy="390046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view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7A1B3CE1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lastRenderedPageBreak/>
              <w:t>马赛克效果</w:t>
            </w:r>
          </w:p>
          <w:p w14:paraId="01FB878B" w14:textId="77777777" w:rsidR="00E324BE" w:rsidRPr="00E46B4C" w:rsidRDefault="00000000">
            <w:pPr>
              <w:jc w:val="center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  <w:noProof/>
              </w:rPr>
              <w:lastRenderedPageBreak/>
              <w:drawing>
                <wp:inline distT="0" distB="0" distL="0" distR="0" wp14:anchorId="0A5DCFEC" wp14:editId="4BFE3C0B">
                  <wp:extent cx="2926080" cy="390046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sai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DCCB8" w14:textId="77777777" w:rsidR="00E324BE" w:rsidRPr="00E46B4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46B4C">
        <w:rPr>
          <w:rFonts w:ascii="Times New Roman" w:eastAsia="华文中宋" w:hAnsi="Times New Roman" w:cs="Times New Roman"/>
          <w:b w:val="0"/>
          <w:bCs w:val="0"/>
          <w:lang w:eastAsia="zh-CN"/>
        </w:rPr>
        <w:lastRenderedPageBreak/>
        <w:t>五、程序运行与按键说明</w:t>
      </w:r>
    </w:p>
    <w:p w14:paraId="7763A1EE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运行：</w:t>
      </w:r>
      <w:r w:rsidRPr="00E46B4C">
        <w:rPr>
          <w:rFonts w:ascii="Times New Roman" w:eastAsia="华文中宋" w:hAnsi="Times New Roman" w:cs="Times New Roman"/>
        </w:rPr>
        <w:t xml:space="preserve">python 02_Filter.py </w:t>
      </w:r>
      <w:r w:rsidRPr="00E46B4C">
        <w:rPr>
          <w:rFonts w:ascii="Times New Roman" w:eastAsia="华文中宋" w:hAnsi="Times New Roman" w:cs="Times New Roman"/>
        </w:rPr>
        <w:t>（需已安装</w:t>
      </w:r>
      <w:r w:rsidRPr="00E46B4C">
        <w:rPr>
          <w:rFonts w:ascii="Times New Roman" w:eastAsia="华文中宋" w:hAnsi="Times New Roman" w:cs="Times New Roman"/>
        </w:rPr>
        <w:t xml:space="preserve"> opencv-python </w:t>
      </w:r>
      <w:r w:rsidRPr="00E46B4C">
        <w:rPr>
          <w:rFonts w:ascii="Times New Roman" w:eastAsia="华文中宋" w:hAnsi="Times New Roman" w:cs="Times New Roman"/>
        </w:rPr>
        <w:t>和</w:t>
      </w:r>
      <w:r w:rsidRPr="00E46B4C">
        <w:rPr>
          <w:rFonts w:ascii="Times New Roman" w:eastAsia="华文中宋" w:hAnsi="Times New Roman" w:cs="Times New Roman"/>
        </w:rPr>
        <w:t xml:space="preserve"> numpy</w:t>
      </w:r>
      <w:r w:rsidRPr="00E46B4C">
        <w:rPr>
          <w:rFonts w:ascii="Times New Roman" w:eastAsia="华文中宋" w:hAnsi="Times New Roman" w:cs="Times New Roman"/>
        </w:rPr>
        <w:t>）</w:t>
      </w:r>
    </w:p>
    <w:p w14:paraId="444827AA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按键：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24BE" w:rsidRPr="00E46B4C" w14:paraId="21F73BD0" w14:textId="77777777" w:rsidTr="00E32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67682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按键</w:t>
            </w:r>
          </w:p>
        </w:tc>
        <w:tc>
          <w:tcPr>
            <w:tcW w:w="4320" w:type="dxa"/>
          </w:tcPr>
          <w:p w14:paraId="219D1339" w14:textId="77777777" w:rsidR="00E324BE" w:rsidRPr="00E46B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功能</w:t>
            </w:r>
          </w:p>
        </w:tc>
      </w:tr>
      <w:tr w:rsidR="00E324BE" w:rsidRPr="00E46B4C" w14:paraId="52D14AC1" w14:textId="77777777" w:rsidTr="00E32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E66B1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Q / q / Esc</w:t>
            </w:r>
          </w:p>
        </w:tc>
        <w:tc>
          <w:tcPr>
            <w:tcW w:w="4320" w:type="dxa"/>
          </w:tcPr>
          <w:p w14:paraId="37765CC2" w14:textId="77777777" w:rsidR="00E324BE" w:rsidRPr="00E46B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退出循环，结束程序</w:t>
            </w:r>
          </w:p>
        </w:tc>
      </w:tr>
      <w:tr w:rsidR="00E324BE" w:rsidRPr="00E46B4C" w14:paraId="4311887B" w14:textId="77777777" w:rsidTr="00E324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2DA481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C / c</w:t>
            </w:r>
          </w:p>
        </w:tc>
        <w:tc>
          <w:tcPr>
            <w:tcW w:w="4320" w:type="dxa"/>
          </w:tcPr>
          <w:p w14:paraId="6C0CD342" w14:textId="77777777" w:rsidR="00E324BE" w:rsidRPr="00E46B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 xml:space="preserve">Canny </w:t>
            </w:r>
            <w:r w:rsidRPr="00E46B4C">
              <w:rPr>
                <w:rFonts w:ascii="Times New Roman" w:eastAsia="华文中宋" w:hAnsi="Times New Roman" w:cs="Times New Roman"/>
              </w:rPr>
              <w:t>边缘检测</w:t>
            </w:r>
          </w:p>
        </w:tc>
      </w:tr>
      <w:tr w:rsidR="00E324BE" w:rsidRPr="00E46B4C" w14:paraId="30B60617" w14:textId="77777777" w:rsidTr="00E32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ADBA1E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B / b</w:t>
            </w:r>
          </w:p>
        </w:tc>
        <w:tc>
          <w:tcPr>
            <w:tcW w:w="4320" w:type="dxa"/>
          </w:tcPr>
          <w:p w14:paraId="2DC9C5CD" w14:textId="77777777" w:rsidR="00E324BE" w:rsidRPr="00E46B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高斯模糊</w:t>
            </w:r>
          </w:p>
        </w:tc>
      </w:tr>
      <w:tr w:rsidR="00E324BE" w:rsidRPr="00E46B4C" w14:paraId="6A003D15" w14:textId="77777777" w:rsidTr="00E324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14782C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P / p</w:t>
            </w:r>
          </w:p>
        </w:tc>
        <w:tc>
          <w:tcPr>
            <w:tcW w:w="4320" w:type="dxa"/>
          </w:tcPr>
          <w:p w14:paraId="76530553" w14:textId="77777777" w:rsidR="00E324BE" w:rsidRPr="00E46B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预览（原图）</w:t>
            </w:r>
          </w:p>
        </w:tc>
      </w:tr>
      <w:tr w:rsidR="00E324BE" w:rsidRPr="00E46B4C" w14:paraId="5DCD929A" w14:textId="77777777" w:rsidTr="00E32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43941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E / e</w:t>
            </w:r>
          </w:p>
        </w:tc>
        <w:tc>
          <w:tcPr>
            <w:tcW w:w="4320" w:type="dxa"/>
          </w:tcPr>
          <w:p w14:paraId="3C85384C" w14:textId="77777777" w:rsidR="00E324BE" w:rsidRPr="00E46B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华文中宋" w:hAnsi="Times New Roman" w:cs="Times New Roman"/>
              </w:rPr>
            </w:pPr>
            <w:r w:rsidRPr="00E46B4C">
              <w:rPr>
                <w:rFonts w:ascii="Times New Roman" w:eastAsia="华文中宋" w:hAnsi="Times New Roman" w:cs="Times New Roman"/>
              </w:rPr>
              <w:t>浮雕效果（新增）</w:t>
            </w:r>
          </w:p>
        </w:tc>
      </w:tr>
      <w:tr w:rsidR="00E324BE" w:rsidRPr="00E46B4C" w14:paraId="5C681724" w14:textId="77777777" w:rsidTr="00E324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7DF35D" w14:textId="77777777" w:rsidR="00E324BE" w:rsidRPr="00E46B4C" w:rsidRDefault="00000000">
            <w:pPr>
              <w:rPr>
                <w:rFonts w:ascii="Times New Roman" w:eastAsia="华文中宋" w:hAnsi="Times New Roman" w:cs="Times New Roman"/>
                <w:b w:val="0"/>
                <w:bCs w:val="0"/>
              </w:rPr>
            </w:pPr>
            <w:r w:rsidRPr="00E46B4C">
              <w:rPr>
                <w:rFonts w:ascii="Times New Roman" w:eastAsia="华文中宋" w:hAnsi="Times New Roman" w:cs="Times New Roman"/>
                <w:b w:val="0"/>
                <w:bCs w:val="0"/>
              </w:rPr>
              <w:t>K / k</w:t>
            </w:r>
          </w:p>
        </w:tc>
        <w:tc>
          <w:tcPr>
            <w:tcW w:w="4320" w:type="dxa"/>
          </w:tcPr>
          <w:p w14:paraId="24EE1353" w14:textId="77777777" w:rsidR="00E324BE" w:rsidRPr="00E46B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华文中宋" w:hAnsi="Times New Roman" w:cs="Times New Roman"/>
                <w:lang w:eastAsia="zh-CN"/>
              </w:rPr>
            </w:pPr>
            <w:r w:rsidRPr="00E46B4C">
              <w:rPr>
                <w:rFonts w:ascii="Times New Roman" w:eastAsia="华文中宋" w:hAnsi="Times New Roman" w:cs="Times New Roman"/>
                <w:lang w:eastAsia="zh-CN"/>
              </w:rPr>
              <w:t>铅笔素描（新增）；</w:t>
            </w:r>
            <w:r w:rsidRPr="00E46B4C">
              <w:rPr>
                <w:rFonts w:ascii="Times New Roman" w:eastAsia="华文中宋" w:hAnsi="Times New Roman" w:cs="Times New Roman"/>
                <w:lang w:eastAsia="zh-CN"/>
              </w:rPr>
              <w:t xml:space="preserve">M/m </w:t>
            </w:r>
            <w:r w:rsidRPr="00E46B4C">
              <w:rPr>
                <w:rFonts w:ascii="Times New Roman" w:eastAsia="华文中宋" w:hAnsi="Times New Roman" w:cs="Times New Roman"/>
                <w:lang w:eastAsia="zh-CN"/>
              </w:rPr>
              <w:t>马赛克（新增）</w:t>
            </w:r>
          </w:p>
        </w:tc>
      </w:tr>
    </w:tbl>
    <w:p w14:paraId="204C9E91" w14:textId="77777777" w:rsidR="00E324BE" w:rsidRPr="00E46B4C" w:rsidRDefault="00000000">
      <w:pPr>
        <w:pStyle w:val="1"/>
        <w:rPr>
          <w:rFonts w:ascii="Times New Roman" w:eastAsia="华文中宋" w:hAnsi="Times New Roman" w:cs="Times New Roman"/>
          <w:b w:val="0"/>
          <w:bCs w:val="0"/>
        </w:rPr>
      </w:pPr>
      <w:r w:rsidRPr="00E46B4C">
        <w:rPr>
          <w:rFonts w:ascii="Times New Roman" w:eastAsia="华文中宋" w:hAnsi="Times New Roman" w:cs="Times New Roman"/>
          <w:b w:val="0"/>
          <w:bCs w:val="0"/>
        </w:rPr>
        <w:t>六、说明</w:t>
      </w:r>
    </w:p>
    <w:p w14:paraId="366BD607" w14:textId="77777777" w:rsidR="00E324BE" w:rsidRPr="00E46B4C" w:rsidRDefault="00000000">
      <w:pPr>
        <w:rPr>
          <w:rFonts w:ascii="Times New Roman" w:eastAsia="华文中宋" w:hAnsi="Times New Roman" w:cs="Times New Roman"/>
        </w:rPr>
      </w:pPr>
      <w:r w:rsidRPr="00E46B4C">
        <w:rPr>
          <w:rFonts w:ascii="Times New Roman" w:eastAsia="华文中宋" w:hAnsi="Times New Roman" w:cs="Times New Roman"/>
        </w:rPr>
        <w:t>报告中用于对比的图像为示例图（</w:t>
      </w:r>
      <w:r w:rsidRPr="00E46B4C">
        <w:rPr>
          <w:rFonts w:ascii="Times New Roman" w:eastAsia="华文中宋" w:hAnsi="Times New Roman" w:cs="Times New Roman"/>
        </w:rPr>
        <w:t>scanned-form.jpg</w:t>
      </w:r>
      <w:r w:rsidRPr="00E46B4C">
        <w:rPr>
          <w:rFonts w:ascii="Times New Roman" w:eastAsia="华文中宋" w:hAnsi="Times New Roman" w:cs="Times New Roman"/>
        </w:rPr>
        <w:t>）。你可以运行程序时按</w:t>
      </w:r>
      <w:r w:rsidRPr="00E46B4C">
        <w:rPr>
          <w:rFonts w:ascii="Times New Roman" w:eastAsia="华文中宋" w:hAnsi="Times New Roman" w:cs="Times New Roman"/>
        </w:rPr>
        <w:t xml:space="preserve"> S/s </w:t>
      </w:r>
      <w:r w:rsidRPr="00E46B4C">
        <w:rPr>
          <w:rFonts w:ascii="Times New Roman" w:eastAsia="华文中宋" w:hAnsi="Times New Roman" w:cs="Times New Roman"/>
        </w:rPr>
        <w:t>键，把你自己摄像头的「原图」和「滤镜效果图」分别截图，替换本文档中的</w:t>
      </w:r>
      <w:r w:rsidRPr="00E46B4C">
        <w:rPr>
          <w:rFonts w:ascii="Times New Roman" w:eastAsia="华文中宋" w:hAnsi="Times New Roman" w:cs="Times New Roman"/>
        </w:rPr>
        <w:t xml:space="preserve"> preview.png</w:t>
      </w:r>
      <w:r w:rsidRPr="00E46B4C">
        <w:rPr>
          <w:rFonts w:ascii="Times New Roman" w:eastAsia="华文中宋" w:hAnsi="Times New Roman" w:cs="Times New Roman"/>
        </w:rPr>
        <w:t>、</w:t>
      </w:r>
      <w:r w:rsidRPr="00E46B4C">
        <w:rPr>
          <w:rFonts w:ascii="Times New Roman" w:eastAsia="华文中宋" w:hAnsi="Times New Roman" w:cs="Times New Roman"/>
        </w:rPr>
        <w:t>emboss.png</w:t>
      </w:r>
      <w:r w:rsidRPr="00E46B4C">
        <w:rPr>
          <w:rFonts w:ascii="Times New Roman" w:eastAsia="华文中宋" w:hAnsi="Times New Roman" w:cs="Times New Roman"/>
        </w:rPr>
        <w:t>、</w:t>
      </w:r>
      <w:r w:rsidRPr="00E46B4C">
        <w:rPr>
          <w:rFonts w:ascii="Times New Roman" w:eastAsia="华文中宋" w:hAnsi="Times New Roman" w:cs="Times New Roman"/>
        </w:rPr>
        <w:t>sketch.png</w:t>
      </w:r>
      <w:r w:rsidRPr="00E46B4C">
        <w:rPr>
          <w:rFonts w:ascii="Times New Roman" w:eastAsia="华文中宋" w:hAnsi="Times New Roman" w:cs="Times New Roman"/>
        </w:rPr>
        <w:t>、</w:t>
      </w:r>
      <w:r w:rsidRPr="00E46B4C">
        <w:rPr>
          <w:rFonts w:ascii="Times New Roman" w:eastAsia="华文中宋" w:hAnsi="Times New Roman" w:cs="Times New Roman"/>
        </w:rPr>
        <w:t>mosaic.png</w:t>
      </w:r>
      <w:r w:rsidRPr="00E46B4C">
        <w:rPr>
          <w:rFonts w:ascii="Times New Roman" w:eastAsia="华文中宋" w:hAnsi="Times New Roman" w:cs="Times New Roman"/>
        </w:rPr>
        <w:t>，以体现真实摄像头效果。</w:t>
      </w:r>
    </w:p>
    <w:sectPr w:rsidR="00E324BE" w:rsidRPr="00E46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453615">
    <w:abstractNumId w:val="8"/>
  </w:num>
  <w:num w:numId="2" w16cid:durableId="1295255034">
    <w:abstractNumId w:val="6"/>
  </w:num>
  <w:num w:numId="3" w16cid:durableId="1543244145">
    <w:abstractNumId w:val="5"/>
  </w:num>
  <w:num w:numId="4" w16cid:durableId="1868176558">
    <w:abstractNumId w:val="4"/>
  </w:num>
  <w:num w:numId="5" w16cid:durableId="1504078871">
    <w:abstractNumId w:val="7"/>
  </w:num>
  <w:num w:numId="6" w16cid:durableId="1743721641">
    <w:abstractNumId w:val="3"/>
  </w:num>
  <w:num w:numId="7" w16cid:durableId="1143037748">
    <w:abstractNumId w:val="2"/>
  </w:num>
  <w:num w:numId="8" w16cid:durableId="180438049">
    <w:abstractNumId w:val="1"/>
  </w:num>
  <w:num w:numId="9" w16cid:durableId="128202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A78"/>
    <w:rsid w:val="00996C1F"/>
    <w:rsid w:val="00AA1D8D"/>
    <w:rsid w:val="00AF6D38"/>
    <w:rsid w:val="00B47730"/>
    <w:rsid w:val="00CB0664"/>
    <w:rsid w:val="00E324BE"/>
    <w:rsid w:val="00E46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BC0AF"/>
  <w14:defaultImageDpi w14:val="300"/>
  <w15:docId w15:val="{7B54E142-AA67-4623-B979-BC0355F2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嘉和 朱</cp:lastModifiedBy>
  <cp:revision>3</cp:revision>
  <dcterms:created xsi:type="dcterms:W3CDTF">2013-12-23T23:15:00Z</dcterms:created>
  <dcterms:modified xsi:type="dcterms:W3CDTF">2026-09-03T10:18:00Z</dcterms:modified>
  <cp:category/>
</cp:coreProperties>
</file>