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F981F">
      <w:r>
        <w:drawing>
          <wp:inline distT="0" distB="0" distL="114300" distR="114300">
            <wp:extent cx="5272405" cy="3244850"/>
            <wp:effectExtent l="0" t="0" r="1079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C589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</w:t>
      </w:r>
      <w:r>
        <w:rPr>
          <w:rFonts w:hint="eastAsia"/>
          <w:sz w:val="24"/>
          <w:szCs w:val="24"/>
          <w:lang w:eastAsia="zh-CN"/>
        </w:rPr>
        <w:t>？</w:t>
      </w:r>
      <w:r>
        <w:rPr>
          <w:rFonts w:hint="eastAsia"/>
          <w:sz w:val="24"/>
          <w:szCs w:val="24"/>
          <w:lang w:val="en-US" w:eastAsia="zh-CN"/>
        </w:rPr>
        <w:t>您参与过吗？一般在什么时候？需要忙多久？有没有什么可回忆的趣事？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62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2025-07-12T03:52:06Z</dcterms:created>
  <dc:creator>王氏家族</dc:creator>
  <cp:lastModifiedBy>BUCY WANG</cp:lastModifiedBy>
  <dcterms:modified xsi:type="dcterms:W3CDTF">2025-07-12T04:13:06Z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2FF8D25DFBDA46429B6725C3C8C9A78B_12</vt:lpwstr>
  </property>
</Properties>
</file>