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一、简介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上一篇文章介绍了</w:t>
      </w:r>
      <w:hyperlink r:id="rId5" w:tgtFrame="_blank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微信公众平台翻译功能</w:t>
        </w:r>
      </w:hyperlink>
      <w:r w:rsidRPr="00541BF7">
        <w:rPr>
          <w:rFonts w:ascii="宋体" w:eastAsia="宋体" w:hAnsi="宋体" w:cs="宋体"/>
          <w:kern w:val="0"/>
          <w:sz w:val="24"/>
          <w:szCs w:val="24"/>
        </w:rPr>
        <w:t>的开发，实现了中、英、日语言互译，在实际生活中也能使用到。在接下来的这一篇文章中，我们将完成一个比较有趣的功能，那就是聊天机器人，可以在你无聊的时候陪你聊天逗你开心。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二、思路分析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在这个实验中，我们将调取小黄鸡官方（</w:t>
      </w:r>
      <w:hyperlink r:id="rId6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http://www.simsimi.com/</w:t>
        </w:r>
      </w:hyperlink>
      <w:r w:rsidRPr="00541BF7">
        <w:rPr>
          <w:rFonts w:ascii="宋体" w:eastAsia="宋体" w:hAnsi="宋体" w:cs="宋体"/>
          <w:kern w:val="0"/>
          <w:sz w:val="24"/>
          <w:szCs w:val="24"/>
        </w:rPr>
        <w:t>）提供的API，结合抓取小九机器人（</w:t>
      </w:r>
      <w:hyperlink r:id="rId7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http://www.xiaojo.com/</w:t>
        </w:r>
      </w:hyperlink>
      <w:r w:rsidRPr="00541BF7">
        <w:rPr>
          <w:rFonts w:ascii="宋体" w:eastAsia="宋体" w:hAnsi="宋体" w:cs="宋体"/>
          <w:kern w:val="0"/>
          <w:sz w:val="24"/>
          <w:szCs w:val="24"/>
        </w:rPr>
        <w:t>）的网页，互相补充。Simsimi 是收费的，但你可以尝试7天测试，每天可以免费使用100条回复；小九机器人可以无限制使用，但前提是官方不屏蔽。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三、小黄鸡API 分析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3.1 API &amp; URL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官方API 地址：</w:t>
      </w:r>
      <w:hyperlink r:id="rId8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http://developer.simsimi.com/api</w:t>
        </w:r>
      </w:hyperlink>
      <w:r w:rsidRPr="00541BF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Request URL：http://sandbox.api.simsimi.com/request.p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这里使用免费版测试，付费版的类似，只是URL地址不同。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3.2 请求示例与参数说明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请求示例：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http://sandbox.api.simsimi.com/request.p?key=your_trial_key</w:t>
      </w:r>
      <w:r w:rsidRPr="00541BF7">
        <w:rPr>
          <w:rFonts w:ascii="宋体" w:eastAsia="宋体" w:hAnsi="宋体" w:cs="宋体"/>
          <w:color w:val="FF0000"/>
          <w:kern w:val="0"/>
          <w:sz w:val="24"/>
          <w:szCs w:val="24"/>
        </w:rPr>
        <w:t>&amp;lc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=en</w:t>
      </w:r>
      <w:r w:rsidRPr="00541BF7">
        <w:rPr>
          <w:rFonts w:ascii="宋体" w:eastAsia="宋体" w:hAnsi="宋体" w:cs="宋体"/>
          <w:color w:val="FF0000"/>
          <w:kern w:val="0"/>
          <w:sz w:val="24"/>
          <w:szCs w:val="24"/>
        </w:rPr>
        <w:t>&amp;ft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=1.0</w:t>
      </w:r>
      <w:r w:rsidRPr="00541BF7">
        <w:rPr>
          <w:rFonts w:ascii="宋体" w:eastAsia="宋体" w:hAnsi="宋体" w:cs="宋体"/>
          <w:color w:val="FF0000"/>
          <w:kern w:val="0"/>
          <w:sz w:val="24"/>
          <w:szCs w:val="24"/>
        </w:rPr>
        <w:t>&amp;text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=hi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key: 申请的API Key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lc: Language code，支持的语言，简体中文用ch，繁体中文用zh，英文用en，详细请参考：</w:t>
      </w:r>
      <w:hyperlink r:id="rId9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http://developer.simsimi.com/lclist</w:t>
        </w:r>
      </w:hyperlink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ft: 是否设置过滤器，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　　0.0：未过滤（包含诅咒，性内容）；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　　1.0：过滤不文明字句（暂时只支持韩文）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text: 请求的文本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3.3 返回值分析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lastRenderedPageBreak/>
        <w:t>result：执行结果返回码</w:t>
      </w:r>
    </w:p>
    <w:p w:rsidR="00541BF7" w:rsidRPr="00541BF7" w:rsidRDefault="00541BF7" w:rsidP="00541BF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100-OK.</w:t>
      </w:r>
    </w:p>
    <w:p w:rsidR="00541BF7" w:rsidRPr="00541BF7" w:rsidRDefault="00541BF7" w:rsidP="00541BF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400-Bad Request.</w:t>
      </w:r>
    </w:p>
    <w:p w:rsidR="00541BF7" w:rsidRPr="00541BF7" w:rsidRDefault="00541BF7" w:rsidP="00541BF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401-Unauthorized.</w:t>
      </w:r>
    </w:p>
    <w:p w:rsidR="00541BF7" w:rsidRPr="00541BF7" w:rsidRDefault="00541BF7" w:rsidP="00541BF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404-Not found.</w:t>
      </w:r>
    </w:p>
    <w:p w:rsidR="00541BF7" w:rsidRPr="00541BF7" w:rsidRDefault="00541BF7" w:rsidP="00541BF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500-Server Error.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id：回复的消息id（只有result=100 时才会有此项）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response：回复的消息（只有result=100 时才会有此项）</w:t>
      </w:r>
    </w:p>
    <w:p w:rsidR="00541BF7" w:rsidRPr="00541BF7" w:rsidRDefault="00541BF7" w:rsidP="00541BF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msg：执行结果返回码对应的状态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四、获取小黄鸡API Key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4.1 注册simsimi 账号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URL: </w:t>
      </w:r>
      <w:hyperlink r:id="rId10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http://developer.simsimi.com/signUp</w:t>
        </w:r>
      </w:hyperlink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77000" cy="6115050"/>
            <wp:effectExtent l="0" t="0" r="0" b="0"/>
            <wp:docPr id="10" name="图片 10" descr="http://images.cnitblog.com/blog/370046/201308/22155311-907fd9e6554140a199a064c7369c5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70046/201308/22155311-907fd9e6554140a199a064c7369c55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4.2 激活账号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0" cy="1724025"/>
            <wp:effectExtent l="0" t="0" r="0" b="9525"/>
            <wp:docPr id="9" name="图片 9" descr="http://images.cnitblog.com/blog/370046/201308/22161836-a1ba9fa744bd4f31a5e020569eaa0c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70046/201308/22161836-a1ba9fa744bd4f31a5e020569eaa0c8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4.3 获取API Key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72500" cy="2914650"/>
            <wp:effectExtent l="0" t="0" r="0" b="0"/>
            <wp:docPr id="8" name="图片 8" descr="http://images.cnitblog.com/blog/370046/201308/22162109-cda06c1cecc44cdf92ec603d4fef1c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70046/201308/22162109-cda06c1cecc44cdf92ec603d4fef1cf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五、具体实现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5.1 调用小黄鸡API 实现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调用simsim($keyword) 函数处理，将其中的“Your API Key” 换成申请到的API Key。</w:t>
      </w:r>
    </w:p>
    <w:p w:rsidR="00541BF7" w:rsidRPr="00541BF7" w:rsidRDefault="00541BF7" w:rsidP="0054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//小黄鸡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simsim(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="41250a68-3cb5-43c8-9aa2-d7b3caf519b1"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$url_simsimi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="http://sandbox.api.simsimi.com/request.p?key=".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."&amp;lc=ch&amp;ft=0.0&amp;text=".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$json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</w:t>
      </w:r>
      <w:r w:rsidRPr="00541BF7">
        <w:rPr>
          <w:rFonts w:ascii="宋体" w:eastAsia="宋体" w:hAnsi="宋体" w:cs="宋体"/>
          <w:color w:val="008080"/>
          <w:kern w:val="0"/>
          <w:sz w:val="24"/>
          <w:szCs w:val="24"/>
        </w:rPr>
        <w:t>file_get_contents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$url_simsimi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　　// 把整个文件读入一个字符串中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=json_decode(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$json</w:t>
      </w:r>
      <w:r w:rsidRPr="00541BF7">
        <w:rPr>
          <w:rFonts w:ascii="宋体" w:eastAsia="宋体" w:hAnsi="宋体" w:cs="宋体"/>
          <w:kern w:val="0"/>
          <w:sz w:val="24"/>
          <w:szCs w:val="24"/>
        </w:rPr>
        <w:t>,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　　// 对JSON 格式的字符串进行编码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//$errorCode=$result['result'];　　// 调试用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$response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['response'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];　　// 回复的消息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(!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$response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$response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$ran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</w:t>
      </w:r>
      <w:r w:rsidRPr="00541BF7">
        <w:rPr>
          <w:rFonts w:ascii="宋体" w:eastAsia="宋体" w:hAnsi="宋体" w:cs="宋体"/>
          <w:color w:val="008080"/>
          <w:kern w:val="0"/>
          <w:sz w:val="24"/>
          <w:szCs w:val="24"/>
        </w:rPr>
        <w:t>rand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(1,5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$ran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1: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"小鸡鸡今天累了，明天再陪你聊天吧。"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2: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"小鸡鸡睡觉喽~~"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3: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"呼呼~~呼呼~~"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4: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"你话好多啊，不跟你聊了"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5: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"感谢您关注【卓锦苏州】"."\n"."微信号：zhuojinsz"."\n"."卓越锦绣，万代不朽"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"感谢您关注【卓锦苏州】"."\n"."微信号：zhuojinsz"."\n"."卓越锦绣，万代不朽"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1BF7" w:rsidRPr="00541BF7" w:rsidRDefault="00541BF7" w:rsidP="0054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说明：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因为有时候小黄鸡不回复，所以在simsim() 函数中加入了一个判断，如果$response 不为空，则返回$response；如果$response 为空，则加了一个小小的代码，让其随机回复自定义的消息，这样就可以做到有求必应了。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5.2 调用小九机器人实现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小九机器人不提供API，故只能通过网页抓取，代码如下：</w:t>
      </w:r>
    </w:p>
    <w:p w:rsidR="00541BF7" w:rsidRPr="00541BF7" w:rsidRDefault="00541BF7" w:rsidP="0054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//小九机器人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xiaojo(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$curlPost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("chat"=&gt;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= curl_init();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//初始化curl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, CURLOPT_URL,'http://www.xiaojo.com/bot/chata.php');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//抓取指定网页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CURLOPT_HTTPHEADER,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$header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, CURLOPT_HEADER, 0);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//设置header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, CURLOPT_RETURNTRANSFER, 1);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//要求结果为字符串且输出到屏幕上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, CURLOPT_POST, 1);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//post提交方式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CURLOPT_POSTFIELDS,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$curlPost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= curl_exec(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);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//运行curl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curl_close(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(!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$ran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</w:t>
      </w:r>
      <w:r w:rsidRPr="00541BF7">
        <w:rPr>
          <w:rFonts w:ascii="宋体" w:eastAsia="宋体" w:hAnsi="宋体" w:cs="宋体"/>
          <w:color w:val="008080"/>
          <w:kern w:val="0"/>
          <w:sz w:val="24"/>
          <w:szCs w:val="24"/>
        </w:rPr>
        <w:t>rand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(1,5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$ran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1: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"小鸡鸡今天累了，明天再陪你聊天吧。"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2: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"小鸡鸡睡觉喽~~"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3: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"呼呼~~呼呼~~"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4: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"你话好多啊，不跟你聊了"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5: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"感谢您关注【卓锦苏州】"."\n"."微信号：zhuojinsz"."\n"."卓越锦绣，万代不朽"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"感谢您关注【卓锦苏州】"."\n"."微信号：zhuojinsz"."\n"."卓越锦绣，万代不朽"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1BF7" w:rsidRPr="00541BF7" w:rsidRDefault="00541BF7" w:rsidP="0054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5.3 双龙戏凤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>我们还可以将上面的小黄鸡和小九机器人进行整合，具体代码如下：</w:t>
      </w:r>
    </w:p>
    <w:p w:rsidR="00541BF7" w:rsidRPr="00541BF7" w:rsidRDefault="00541BF7" w:rsidP="0054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//双龙戏凤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chatter(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$curlPost</w:t>
      </w:r>
      <w:r w:rsidRPr="00541BF7">
        <w:rPr>
          <w:rFonts w:ascii="宋体" w:eastAsia="宋体" w:hAnsi="宋体" w:cs="宋体"/>
          <w:kern w:val="0"/>
          <w:sz w:val="24"/>
          <w:szCs w:val="24"/>
        </w:rPr>
        <w:t>=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("chat"=&gt;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= curl_init();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//初始化curl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CURLOPT_URL,'http://www.xiaojo.com/bot/chata.php');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//抓取指定网页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CURLOPT_HTTPHEADER,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$header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CURLOPT_HEADER, 0);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//设置header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CURLOPT_RETURNTRANSFER, 1);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//要求结果为字符串且输出到屏幕上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CURLOPT_POST, 1);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//post提交方式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curl_setopt(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, CURLOPT_POSTFIELDS,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$curlPost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= curl_exec(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);    </w:t>
      </w:r>
      <w:r w:rsidRPr="00541BF7">
        <w:rPr>
          <w:rFonts w:ascii="宋体" w:eastAsia="宋体" w:hAnsi="宋体" w:cs="宋体"/>
          <w:color w:val="008000"/>
          <w:kern w:val="0"/>
          <w:sz w:val="24"/>
          <w:szCs w:val="24"/>
        </w:rPr>
        <w:t>//运行curl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       curl_close(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(!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541BF7">
        <w:rPr>
          <w:rFonts w:ascii="宋体" w:eastAsia="宋体" w:hAnsi="宋体" w:cs="宋体"/>
          <w:kern w:val="0"/>
          <w:sz w:val="24"/>
          <w:szCs w:val="24"/>
        </w:rPr>
        <w:t>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541BF7">
        <w:rPr>
          <w:rFonts w:ascii="宋体" w:eastAsia="宋体" w:hAnsi="宋体" w:cs="宋体"/>
          <w:kern w:val="0"/>
          <w:sz w:val="24"/>
          <w:szCs w:val="24"/>
        </w:rPr>
        <w:t>." [/::)小九]"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41BF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1B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541BF7">
        <w:rPr>
          <w:rFonts w:ascii="宋体" w:eastAsia="宋体" w:hAnsi="宋体" w:cs="宋体"/>
          <w:kern w:val="0"/>
          <w:sz w:val="24"/>
          <w:szCs w:val="24"/>
        </w:rPr>
        <w:t>-&gt;simsim(</w:t>
      </w:r>
      <w:r w:rsidRPr="00541BF7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541BF7">
        <w:rPr>
          <w:rFonts w:ascii="宋体" w:eastAsia="宋体" w:hAnsi="宋体" w:cs="宋体"/>
          <w:kern w:val="0"/>
          <w:sz w:val="24"/>
          <w:szCs w:val="24"/>
        </w:rPr>
        <w:t>)." [simsim/::D]"</w:t>
      </w: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1BF7" w:rsidRPr="00541BF7" w:rsidRDefault="00541BF7" w:rsidP="00541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1BF7" w:rsidRPr="00541BF7" w:rsidRDefault="00541BF7" w:rsidP="00541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六、测试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8134350"/>
            <wp:effectExtent l="0" t="0" r="0" b="0"/>
            <wp:docPr id="1" name="图片 1" descr="http://images.cnitblog.com/blog/370046/201308/22221854-9c9f9a93b9dd4d1a8bfb0154c62e5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370046/201308/22221854-9c9f9a93b9dd4d1a8bfb0154c62e55f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BF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七、完整代码获取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kern w:val="0"/>
          <w:sz w:val="24"/>
          <w:szCs w:val="24"/>
        </w:rPr>
        <w:lastRenderedPageBreak/>
        <w:t>请访问 </w:t>
      </w:r>
      <w:hyperlink r:id="rId17" w:tgtFrame="_blank" w:history="1">
        <w:r w:rsidRPr="00541BF7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乐思乐享</w:t>
        </w:r>
      </w:hyperlink>
      <w:r w:rsidRPr="00541BF7">
        <w:rPr>
          <w:rFonts w:ascii="宋体" w:eastAsia="宋体" w:hAnsi="宋体" w:cs="宋体"/>
          <w:kern w:val="0"/>
          <w:sz w:val="24"/>
          <w:szCs w:val="24"/>
        </w:rPr>
        <w:t> 官方论坛</w:t>
      </w:r>
    </w:p>
    <w:p w:rsidR="00541BF7" w:rsidRPr="00541BF7" w:rsidRDefault="00541BF7" w:rsidP="00541B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BF7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r w:rsidRPr="00541BF7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8" w:tgtFrame="_blank" w:history="1">
        <w:r w:rsidRPr="00541B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http://pan.baidu.com/s/1c0s3Jby</w:t>
        </w:r>
      </w:hyperlink>
    </w:p>
    <w:p w:rsidR="003846DD" w:rsidRPr="00541BF7" w:rsidRDefault="003846DD" w:rsidP="00541BF7">
      <w:bookmarkStart w:id="0" w:name="_GoBack"/>
      <w:bookmarkEnd w:id="0"/>
    </w:p>
    <w:sectPr w:rsidR="003846DD" w:rsidRPr="005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A0BFD"/>
    <w:multiLevelType w:val="multilevel"/>
    <w:tmpl w:val="2C9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FC"/>
    <w:rsid w:val="003846DD"/>
    <w:rsid w:val="00504BFC"/>
    <w:rsid w:val="005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81B9-42E6-4F1E-8BC1-3B4F2885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1BF7"/>
    <w:rPr>
      <w:b/>
      <w:bCs/>
    </w:rPr>
  </w:style>
  <w:style w:type="character" w:styleId="a5">
    <w:name w:val="Hyperlink"/>
    <w:basedOn w:val="a0"/>
    <w:uiPriority w:val="99"/>
    <w:semiHidden/>
    <w:unhideWhenUsed/>
    <w:rsid w:val="00541BF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41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1BF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1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simsimi.com/api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an.baidu.com/s/1c0s3Jb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aojo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pan.baidu.com/s/1c0s3Jby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imsimi.com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cnblogs.com/mchina/p/3170565.html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://developer.simsimi.com/signU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simsimi.com/lclist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764</Words>
  <Characters>4360</Characters>
  <Application>Microsoft Office Word</Application>
  <DocSecurity>0</DocSecurity>
  <Lines>36</Lines>
  <Paragraphs>10</Paragraphs>
  <ScaleCrop>false</ScaleCrop>
  <Company>china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2016-12-14T08:16:00Z</dcterms:created>
  <dcterms:modified xsi:type="dcterms:W3CDTF">2016-12-14T08:17:00Z</dcterms:modified>
</cp:coreProperties>
</file>