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7B" w:rsidRPr="00C72E7B" w:rsidRDefault="004707D2" w:rsidP="00C72E7B">
      <w:pPr>
        <w:pStyle w:val="1"/>
        <w:ind w:firstLine="880"/>
        <w:jc w:val="center"/>
        <w:rPr>
          <w:rFonts w:hint="eastAsia"/>
        </w:rPr>
      </w:pPr>
      <w:bookmarkStart w:id="0" w:name="_Hlk15226382"/>
      <w:bookmarkEnd w:id="0"/>
      <w:r w:rsidRPr="00C72E7B">
        <w:t>第</w:t>
      </w:r>
      <w:r w:rsidR="004E11F7">
        <w:rPr>
          <w:rFonts w:hint="eastAsia"/>
        </w:rPr>
        <w:t>二</w:t>
      </w:r>
      <w:r w:rsidRPr="00C72E7B">
        <w:t>章：</w:t>
      </w:r>
      <w:r w:rsidR="004E11F7">
        <w:rPr>
          <w:rFonts w:hint="eastAsia"/>
        </w:rPr>
        <w:t>基础电路篇（二）</w:t>
      </w:r>
    </w:p>
    <w:p w:rsidR="00EA6EAA" w:rsidRPr="00C72E7B" w:rsidRDefault="006E5747" w:rsidP="004E11F7">
      <w:pPr>
        <w:pStyle w:val="1"/>
      </w:pPr>
      <w:r w:rsidRPr="00C72E7B">
        <w:rPr>
          <w:rFonts w:hint="eastAsia"/>
        </w:rPr>
        <w:t>第</w:t>
      </w:r>
      <w:r w:rsidR="004E11F7">
        <w:rPr>
          <w:rFonts w:hint="eastAsia"/>
        </w:rPr>
        <w:t>27</w:t>
      </w:r>
      <w:r w:rsidRPr="00C72E7B">
        <w:rPr>
          <w:rFonts w:hint="eastAsia"/>
        </w:rPr>
        <w:t>节</w:t>
      </w:r>
      <w:r w:rsidR="004707D2" w:rsidRPr="00C72E7B">
        <w:rPr>
          <w:rFonts w:hint="eastAsia"/>
        </w:rPr>
        <w:t>：</w:t>
      </w:r>
      <w:r w:rsidR="004E11F7">
        <w:rPr>
          <w:rFonts w:hint="eastAsia"/>
        </w:rPr>
        <w:t>制作直流马达</w:t>
      </w:r>
    </w:p>
    <w:p w:rsidR="004707D2" w:rsidRPr="00C72E7B" w:rsidRDefault="004E11F7" w:rsidP="00C72E7B">
      <w:pPr>
        <w:pStyle w:val="3"/>
      </w:pPr>
      <w:r>
        <w:rPr>
          <w:rStyle w:val="10"/>
          <w:rFonts w:hint="eastAsia"/>
          <w:b/>
          <w:bCs/>
          <w:kern w:val="2"/>
          <w:sz w:val="32"/>
          <w:szCs w:val="32"/>
        </w:rPr>
        <w:t>27</w:t>
      </w:r>
      <w:r w:rsidR="006E5747" w:rsidRPr="00C72E7B">
        <w:rPr>
          <w:rStyle w:val="10"/>
          <w:b/>
          <w:bCs/>
          <w:kern w:val="2"/>
          <w:sz w:val="32"/>
          <w:szCs w:val="32"/>
        </w:rPr>
        <w:t>.</w:t>
      </w:r>
      <w:r w:rsidR="006E5747" w:rsidRPr="00C72E7B">
        <w:rPr>
          <w:rStyle w:val="10"/>
          <w:rFonts w:hint="eastAsia"/>
          <w:b/>
          <w:bCs/>
          <w:kern w:val="2"/>
          <w:sz w:val="32"/>
          <w:szCs w:val="32"/>
        </w:rPr>
        <w:t>1</w:t>
      </w:r>
      <w:r>
        <w:rPr>
          <w:rStyle w:val="10"/>
          <w:rFonts w:hint="eastAsia"/>
          <w:b/>
          <w:bCs/>
          <w:kern w:val="2"/>
          <w:sz w:val="32"/>
          <w:szCs w:val="32"/>
        </w:rPr>
        <w:t>磁场中电流受力</w:t>
      </w:r>
    </w:p>
    <w:p w:rsidR="004712CE" w:rsidRPr="00EC26EB" w:rsidRDefault="00522462" w:rsidP="004E11F7">
      <w:pPr>
        <w:pStyle w:val="4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27</w:t>
      </w:r>
      <w:r w:rsidR="004712CE" w:rsidRPr="00EC26EB">
        <w:rPr>
          <w:rFonts w:asciiTheme="minorEastAsia" w:eastAsiaTheme="minorEastAsia" w:hAnsiTheme="minorEastAsia" w:hint="eastAsia"/>
        </w:rPr>
        <w:t>.1.1</w:t>
      </w:r>
      <w:r w:rsidR="00372E1A" w:rsidRPr="00EC26EB">
        <w:rPr>
          <w:rFonts w:asciiTheme="minorEastAsia" w:eastAsiaTheme="minorEastAsia" w:hAnsiTheme="minorEastAsia" w:hint="eastAsia"/>
        </w:rPr>
        <w:t>三大磁现象之一：磁场对电流的作用</w:t>
      </w:r>
    </w:p>
    <w:p w:rsidR="00EC26EB" w:rsidRDefault="00372E1A" w:rsidP="00372E1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无论是高中物理还是初中物理，磁都是我们学习的一大重要部分，我们从未真真切切见到过磁，但是磁却是形形像像存在于我们周围，并且时刻为我们的生活提供便捷的一种物质。</w:t>
      </w:r>
    </w:p>
    <w:p w:rsidR="00372E1A" w:rsidRDefault="00372E1A" w:rsidP="00372E1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在上一节我们便学过电流磁效应</w:t>
      </w:r>
      <w:r w:rsidR="00EC26EB">
        <w:rPr>
          <w:rFonts w:hint="eastAsia"/>
          <w:sz w:val="24"/>
          <w:szCs w:val="24"/>
        </w:rPr>
        <w:t>，并且通过学习制作出了电磁铁，而这一节课，我们便要学习三大磁现象之二——磁场对电流的作用。</w:t>
      </w:r>
    </w:p>
    <w:p w:rsidR="00EC26EB" w:rsidRPr="00EC26EB" w:rsidRDefault="00522462" w:rsidP="00EC26EB">
      <w:pPr>
        <w:pStyle w:val="4"/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27</w:t>
      </w:r>
      <w:r w:rsidR="00EC26EB" w:rsidRPr="00EC26EB">
        <w:rPr>
          <w:rFonts w:ascii="等线" w:eastAsia="等线" w:hAnsi="等线" w:hint="eastAsia"/>
        </w:rPr>
        <w:t>.1.</w:t>
      </w:r>
      <w:r w:rsidR="00EC26EB" w:rsidRPr="00EC26EB">
        <w:rPr>
          <w:rFonts w:ascii="等线" w:eastAsia="等线" w:hAnsi="等线" w:hint="eastAsia"/>
        </w:rPr>
        <w:t>2安培与</w:t>
      </w:r>
      <w:r w:rsidR="00537AA3">
        <w:rPr>
          <w:rFonts w:ascii="等线" w:eastAsia="等线" w:hAnsi="等线" w:hint="eastAsia"/>
        </w:rPr>
        <w:t>左手定则</w:t>
      </w:r>
    </w:p>
    <w:p w:rsidR="00EC26EB" w:rsidRDefault="00537AA3" w:rsidP="00537AA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安培，全名安德烈·玛丽·安培，一七七五年出生于法国，伟大的物理学家，化学家，数学家，经典电磁学创始人之一。</w:t>
      </w:r>
    </w:p>
    <w:p w:rsidR="00537AA3" w:rsidRDefault="00537AA3" w:rsidP="00537AA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继1820年丹麦物理学家奥斯特发现电流的磁效应后，安培也开始着手研究可以描述电磁关系的物理理论与数学方程。后人为了纪念他，将电流的</w:t>
      </w:r>
      <w:r w:rsidR="00522462">
        <w:rPr>
          <w:rFonts w:asciiTheme="minorEastAsia" w:hAnsiTheme="minorEastAsia" w:hint="eastAsia"/>
          <w:color w:val="000000" w:themeColor="text1"/>
          <w:sz w:val="24"/>
          <w:szCs w:val="24"/>
        </w:rPr>
        <w:t>单位确定为安（符号A）。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现在一般认为，安培发现了电流在磁场中的受力情况。</w:t>
      </w:r>
    </w:p>
    <w:p w:rsidR="00D01187" w:rsidRDefault="00537AA3" w:rsidP="00D0118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安培虽然发现了电流在磁场中的受力情况，但是左手定则的提出者却不是安培。</w:t>
      </w:r>
      <w:r w:rsidR="00522462">
        <w:rPr>
          <w:rFonts w:asciiTheme="minorEastAsia" w:hAnsiTheme="minorEastAsia" w:hint="eastAsia"/>
          <w:color w:val="000000" w:themeColor="text1"/>
          <w:sz w:val="24"/>
          <w:szCs w:val="24"/>
        </w:rPr>
        <w:t>左手定则的提出者是英国电机工程师约翰·安布罗斯·弗莱明，其为了方便教学，相出一个简单的规律来方便学生记忆，左手定则由此诞生。</w:t>
      </w:r>
    </w:p>
    <w:p w:rsidR="00D01187" w:rsidRDefault="00D01187" w:rsidP="00D01187">
      <w:pPr>
        <w:spacing w:line="360" w:lineRule="auto"/>
        <w:ind w:firstLineChars="200"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79B89" wp14:editId="2066A526">
                <wp:simplePos x="0" y="0"/>
                <wp:positionH relativeFrom="margin">
                  <wp:align>right</wp:align>
                </wp:positionH>
                <wp:positionV relativeFrom="paragraph">
                  <wp:posOffset>1605714</wp:posOffset>
                </wp:positionV>
                <wp:extent cx="2230120" cy="635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2462" w:rsidRPr="00D01187" w:rsidRDefault="00522462" w:rsidP="00D01187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 w:rsidRPr="00D01187">
                              <w:rPr>
                                <w:sz w:val="21"/>
                                <w:szCs w:val="21"/>
                              </w:rPr>
                              <w:t>图</w:t>
                            </w:r>
                            <w:r w:rsidRPr="00D01187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D0118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D01187" w:rsidRPr="00D0118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安培定则示意图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79B89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24.4pt;margin-top:126.45pt;width:175.6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" stroked="f">
                <v:textbox style="mso-fit-shape-to-text:t" inset="0,0,0,0">
                  <w:txbxContent>
                    <w:p w:rsidR="00522462" w:rsidRPr="00D01187" w:rsidRDefault="00522462" w:rsidP="00D01187">
                      <w:pPr>
                        <w:pStyle w:val="a7"/>
                        <w:jc w:val="center"/>
                        <w:rPr>
                          <w:rFonts w:hint="eastAsia"/>
                          <w:noProof/>
                          <w:sz w:val="21"/>
                          <w:szCs w:val="21"/>
                        </w:rPr>
                      </w:pPr>
                      <w:r w:rsidRPr="00D01187">
                        <w:rPr>
                          <w:sz w:val="21"/>
                          <w:szCs w:val="21"/>
                        </w:rPr>
                        <w:t>图</w:t>
                      </w:r>
                      <w:r w:rsidRPr="00D01187">
                        <w:rPr>
                          <w:sz w:val="21"/>
                          <w:szCs w:val="21"/>
                        </w:rPr>
                        <w:t>2</w:t>
                      </w:r>
                      <w:r w:rsidRPr="00D01187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 w:rsidR="00D01187" w:rsidRPr="00D01187">
                        <w:rPr>
                          <w:rFonts w:hint="eastAsia"/>
                          <w:sz w:val="21"/>
                          <w:szCs w:val="21"/>
                        </w:rPr>
                        <w:t>安培定则示意图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48CC">
        <w:rPr>
          <w:rFonts w:ascii="Helvetica" w:hAnsi="Helvetica" w:cs="Helvetica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3208</wp:posOffset>
            </wp:positionV>
            <wp:extent cx="2228850" cy="1387475"/>
            <wp:effectExtent l="0" t="0" r="0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8CC"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2889250" cy="1334770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7E45B" wp14:editId="55B0498E">
                <wp:simplePos x="0" y="0"/>
                <wp:positionH relativeFrom="margin">
                  <wp:align>left</wp:align>
                </wp:positionH>
                <wp:positionV relativeFrom="paragraph">
                  <wp:posOffset>1595554</wp:posOffset>
                </wp:positionV>
                <wp:extent cx="2889250" cy="635"/>
                <wp:effectExtent l="0" t="0" r="635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2462" w:rsidRPr="00522462" w:rsidRDefault="00522462" w:rsidP="00522462">
                            <w:pPr>
                              <w:pStyle w:val="a7"/>
                              <w:jc w:val="center"/>
                              <w:rPr>
                                <w:rFonts w:ascii="Helvetica" w:hAnsi="Helvetica" w:cs="Helvetica" w:hint="eastAsia"/>
                                <w:noProof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22462">
                              <w:rPr>
                                <w:sz w:val="21"/>
                                <w:szCs w:val="21"/>
                              </w:rPr>
                              <w:t>图</w:t>
                            </w:r>
                            <w:r w:rsidRPr="00522462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52246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：观察受力的实验图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7E45B" id="文本框 1" o:spid="_x0000_s1027" type="#_x0000_t202" style="position:absolute;left:0;text-align:left;margin-left:0;margin-top:125.65pt;width:227.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" stroked="f">
                <v:textbox style="mso-fit-shape-to-text:t" inset="0,0,0,0">
                  <w:txbxContent>
                    <w:p w:rsidR="00522462" w:rsidRPr="00522462" w:rsidRDefault="00522462" w:rsidP="00522462">
                      <w:pPr>
                        <w:pStyle w:val="a7"/>
                        <w:jc w:val="center"/>
                        <w:rPr>
                          <w:rFonts w:ascii="Helvetica" w:hAnsi="Helvetica" w:cs="Helvetica" w:hint="eastAsia"/>
                          <w:noProof/>
                          <w:kern w:val="0"/>
                          <w:sz w:val="21"/>
                          <w:szCs w:val="21"/>
                        </w:rPr>
                      </w:pPr>
                      <w:r w:rsidRPr="00522462">
                        <w:rPr>
                          <w:sz w:val="21"/>
                          <w:szCs w:val="21"/>
                        </w:rPr>
                        <w:t>图</w:t>
                      </w:r>
                      <w:r w:rsidRPr="00522462">
                        <w:rPr>
                          <w:sz w:val="21"/>
                          <w:szCs w:val="21"/>
                        </w:rPr>
                        <w:t>1</w:t>
                      </w:r>
                      <w:r w:rsidRPr="00522462">
                        <w:rPr>
                          <w:rFonts w:hint="eastAsia"/>
                          <w:sz w:val="21"/>
                          <w:szCs w:val="21"/>
                        </w:rPr>
                        <w:t>：观察受力的实验图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2462" w:rsidRPr="00522462" w:rsidRDefault="00522462" w:rsidP="00D0118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522462">
        <w:rPr>
          <w:rFonts w:asciiTheme="minorEastAsia" w:hAnsiTheme="minorEastAsia" w:hint="eastAsia"/>
          <w:color w:val="000000" w:themeColor="text1"/>
          <w:sz w:val="24"/>
          <w:szCs w:val="24"/>
        </w:rPr>
        <w:t>左手定则的作用即为了判断电流在磁场中的受力情况，判断安培力方向，判断洛伦兹力的方向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522462">
        <w:rPr>
          <w:rFonts w:asciiTheme="minorEastAsia" w:hAnsiTheme="minorEastAsia" w:hint="eastAsia"/>
          <w:color w:val="000000" w:themeColor="text1"/>
          <w:sz w:val="24"/>
          <w:szCs w:val="24"/>
        </w:rPr>
        <w:t>其具体表述为：受力方向的判断：</w:t>
      </w:r>
      <w:r w:rsidRPr="00522462">
        <w:rPr>
          <w:rFonts w:asciiTheme="minorEastAsia" w:hAnsiTheme="minorEastAsia" w:cs="Helvetica"/>
          <w:kern w:val="0"/>
          <w:sz w:val="24"/>
          <w:szCs w:val="24"/>
        </w:rPr>
        <w:t>伸开左手，使拇指与其余四个手指垂直，并且都与手掌在同一平面内，让磁感线</w:t>
      </w:r>
      <w:r w:rsidRPr="00522462">
        <w:rPr>
          <w:rFonts w:asciiTheme="minorEastAsia" w:hAnsiTheme="minorEastAsia" w:cs="Helvetica" w:hint="eastAsia"/>
          <w:kern w:val="0"/>
          <w:sz w:val="24"/>
          <w:szCs w:val="24"/>
        </w:rPr>
        <w:t>垂直穿过手掌心</w:t>
      </w:r>
      <w:r w:rsidRPr="00522462">
        <w:rPr>
          <w:rFonts w:asciiTheme="minorEastAsia" w:hAnsiTheme="minorEastAsia" w:cs="Helvetica"/>
          <w:kern w:val="0"/>
          <w:sz w:val="24"/>
          <w:szCs w:val="24"/>
        </w:rPr>
        <w:t>，并使四指指向电流方向，</w:t>
      </w:r>
      <w:r w:rsidRPr="00522462">
        <w:rPr>
          <w:rFonts w:asciiTheme="minorEastAsia" w:hAnsiTheme="minorEastAsia" w:cs="Helvetica" w:hint="eastAsia"/>
          <w:kern w:val="0"/>
          <w:sz w:val="24"/>
          <w:szCs w:val="24"/>
        </w:rPr>
        <w:t>那么</w:t>
      </w:r>
      <w:r w:rsidRPr="00522462">
        <w:rPr>
          <w:rFonts w:asciiTheme="minorEastAsia" w:hAnsiTheme="minorEastAsia" w:cs="Helvetica"/>
          <w:kern w:val="0"/>
          <w:sz w:val="24"/>
          <w:szCs w:val="24"/>
        </w:rPr>
        <w:t>拇指所指方向就是通电导线在磁场中所受力的方向</w:t>
      </w:r>
      <w:r w:rsidRPr="00522462">
        <w:rPr>
          <w:rFonts w:asciiTheme="minorEastAsia" w:hAnsiTheme="minorEastAsia" w:cs="Helvetica" w:hint="eastAsia"/>
          <w:kern w:val="0"/>
          <w:sz w:val="24"/>
          <w:szCs w:val="24"/>
        </w:rPr>
        <w:t>。受力大小与磁场强弱和电流强弱有关；受力方向与磁场方向和电流方向有关（若一个因素改变，则感应电流方向改变，若两个因素同时改变，则感应电流方向不变）。</w:t>
      </w:r>
    </w:p>
    <w:p w:rsidR="00522462" w:rsidRPr="00EC26EB" w:rsidRDefault="00D01187" w:rsidP="00537AA3">
      <w:pPr>
        <w:spacing w:line="360" w:lineRule="auto"/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当我们掌握了左手定则之后，我们就可以来认识直流马达的内部结构，并且分析其受力情况。</w:t>
      </w:r>
    </w:p>
    <w:p w:rsidR="00826B0B" w:rsidRPr="00EA6EAA" w:rsidRDefault="004E11F7" w:rsidP="004E11F7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27</w:t>
      </w:r>
      <w:r w:rsidR="004707D2" w:rsidRPr="00EA6EAA">
        <w:t>.2</w:t>
      </w:r>
      <w:r w:rsidR="00372E1A">
        <w:rPr>
          <w:rFonts w:hint="eastAsia"/>
        </w:rPr>
        <w:t>直流马达结构及其工作原理</w:t>
      </w:r>
    </w:p>
    <w:p w:rsidR="00D01187" w:rsidRDefault="00D01187" w:rsidP="00D01187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27.</w:t>
      </w:r>
      <w:r w:rsidR="00826B0B" w:rsidRPr="005D7B36">
        <w:rPr>
          <w:rFonts w:asciiTheme="minorEastAsia" w:eastAsiaTheme="minorEastAsia" w:hAnsiTheme="minorEastAsia" w:hint="eastAsia"/>
          <w:sz w:val="28"/>
          <w:szCs w:val="28"/>
        </w:rPr>
        <w:t>2.1</w:t>
      </w:r>
      <w:r>
        <w:rPr>
          <w:rFonts w:asciiTheme="minorEastAsia" w:eastAsiaTheme="minorEastAsia" w:hAnsiTheme="minorEastAsia" w:hint="eastAsia"/>
          <w:sz w:val="28"/>
          <w:szCs w:val="28"/>
        </w:rPr>
        <w:t>直流马达的结构</w:t>
      </w:r>
    </w:p>
    <w:p w:rsidR="00F06238" w:rsidRDefault="00D01187" w:rsidP="00F0623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D01187">
        <w:rPr>
          <w:rFonts w:asciiTheme="minorEastAsia" w:hAnsiTheme="minorEastAsia" w:hint="eastAsia"/>
          <w:color w:val="000000" w:themeColor="text1"/>
          <w:sz w:val="24"/>
          <w:szCs w:val="24"/>
        </w:rPr>
        <w:t>直流马达，即直流电动机，是依靠直流电驱动的电动机，在小型电器的应用上较为广</w:t>
      </w:r>
      <w:r w:rsidR="00F0623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06238" w:rsidRDefault="00D01187" w:rsidP="00F06238">
      <w:pPr>
        <w:spacing w:line="360" w:lineRule="auto"/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直流电动机的基本构造包括</w:t>
      </w:r>
      <w:r w:rsid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“电刷”、“集电环”、“场磁铁”、“电枢”几个部分</w:t>
      </w:r>
    </w:p>
    <w:p w:rsidR="008A0335" w:rsidRDefault="008A0335" w:rsidP="008A0335">
      <w:pPr>
        <w:spacing w:line="360" w:lineRule="auto"/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</w:rPr>
      </w:pP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1</w:t>
      </w: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）</w:t>
      </w:r>
      <w:r w:rsidRPr="00F06238">
        <w:rPr>
          <w:rFonts w:asciiTheme="minorEastAsia" w:hAnsiTheme="minorEastAsia" w:cs="Arial"/>
          <w:color w:val="000000" w:themeColor="text1"/>
          <w:sz w:val="24"/>
          <w:szCs w:val="24"/>
        </w:rPr>
        <w:t>电刷:通常使用</w:t>
      </w:r>
      <w:hyperlink r:id="rId10" w:tooltip="碳" w:history="1">
        <w:r w:rsidRPr="00F06238">
          <w:rPr>
            <w:rStyle w:val="a6"/>
            <w:rFonts w:asciiTheme="minorEastAsia" w:hAnsiTheme="minorEastAsia" w:cs="Arial"/>
            <w:color w:val="000000" w:themeColor="text1"/>
            <w:sz w:val="24"/>
            <w:szCs w:val="24"/>
            <w:u w:val="none"/>
          </w:rPr>
          <w:t>碳</w:t>
        </w:r>
      </w:hyperlink>
      <w:r w:rsidRPr="00F06238">
        <w:rPr>
          <w:rFonts w:asciiTheme="minorEastAsia" w:hAnsiTheme="minorEastAsia" w:cs="Arial"/>
          <w:color w:val="000000" w:themeColor="text1"/>
          <w:sz w:val="24"/>
          <w:szCs w:val="24"/>
        </w:rPr>
        <w:t>制成，集电环接触固定位置的</w:t>
      </w:r>
      <w:hyperlink r:id="rId11" w:tooltip="电刷" w:history="1">
        <w:r w:rsidRPr="00F06238">
          <w:rPr>
            <w:rStyle w:val="a6"/>
            <w:rFonts w:asciiTheme="minorEastAsia" w:hAnsiTheme="minorEastAsia" w:cs="Arial"/>
            <w:color w:val="000000" w:themeColor="text1"/>
            <w:sz w:val="24"/>
            <w:szCs w:val="24"/>
            <w:u w:val="none"/>
          </w:rPr>
          <w:t>电刷</w:t>
        </w:r>
      </w:hyperlink>
      <w:r w:rsidRPr="00F06238">
        <w:rPr>
          <w:rFonts w:asciiTheme="minorEastAsia" w:hAnsiTheme="minorEastAsia" w:cs="Arial"/>
          <w:color w:val="000000" w:themeColor="text1"/>
          <w:sz w:val="24"/>
          <w:szCs w:val="24"/>
        </w:rPr>
        <w:t>，用以接至电源。</w:t>
      </w:r>
    </w:p>
    <w:p w:rsidR="00F06238" w:rsidRPr="008A0335" w:rsidRDefault="00F06238" w:rsidP="008A0335">
      <w:pPr>
        <w:spacing w:line="360" w:lineRule="auto"/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</w:rPr>
      </w:pP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（2）</w:t>
      </w:r>
      <w:r w:rsidRPr="00F06238">
        <w:rPr>
          <w:rFonts w:asciiTheme="minorEastAsia" w:hAnsiTheme="minorEastAsia" w:cs="Arial"/>
          <w:color w:val="000000" w:themeColor="text1"/>
          <w:sz w:val="24"/>
          <w:szCs w:val="24"/>
        </w:rPr>
        <w:t>场磁铁:产生磁场的强力</w:t>
      </w:r>
      <w:hyperlink r:id="rId12" w:tooltip="永久磁铁" w:history="1">
        <w:r w:rsidRPr="00F06238">
          <w:rPr>
            <w:rStyle w:val="a6"/>
            <w:rFonts w:asciiTheme="minorEastAsia" w:hAnsiTheme="minorEastAsia" w:cs="Arial"/>
            <w:color w:val="000000" w:themeColor="text1"/>
            <w:sz w:val="24"/>
            <w:szCs w:val="24"/>
            <w:u w:val="none"/>
          </w:rPr>
          <w:t>永久磁铁</w:t>
        </w:r>
      </w:hyperlink>
      <w:r w:rsidRPr="00F06238">
        <w:rPr>
          <w:rFonts w:asciiTheme="minorEastAsia" w:hAnsiTheme="minorEastAsia" w:cs="Arial"/>
          <w:color w:val="000000" w:themeColor="text1"/>
          <w:sz w:val="24"/>
          <w:szCs w:val="24"/>
        </w:rPr>
        <w:t>或</w:t>
      </w:r>
      <w:hyperlink r:id="rId13" w:tooltip="电磁铁" w:history="1">
        <w:r w:rsidRPr="00F06238">
          <w:rPr>
            <w:rStyle w:val="a6"/>
            <w:rFonts w:asciiTheme="minorEastAsia" w:hAnsiTheme="minorEastAsia" w:cs="Arial"/>
            <w:color w:val="000000" w:themeColor="text1"/>
            <w:sz w:val="24"/>
            <w:szCs w:val="24"/>
            <w:u w:val="none"/>
          </w:rPr>
          <w:t>电磁铁</w:t>
        </w:r>
      </w:hyperlink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</w:rPr>
        <w:t>。</w:t>
      </w:r>
    </w:p>
    <w:p w:rsidR="008A0335" w:rsidRPr="008A0335" w:rsidRDefault="008A0335" w:rsidP="00F06238">
      <w:pPr>
        <w:spacing w:line="360" w:lineRule="auto"/>
        <w:ind w:firstLineChars="200" w:firstLine="480"/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</w:pP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lastRenderedPageBreak/>
        <w:t>（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3</w:t>
      </w: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）电枢：</w:t>
      </w:r>
      <w:r w:rsidRPr="00F0623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可以绕轴心转动的软铁芯缠绕多圈线圈。</w:t>
      </w:r>
    </w:p>
    <w:p w:rsidR="00E23C29" w:rsidRPr="00F06238" w:rsidRDefault="00E23C29" w:rsidP="00E23C29">
      <w:pPr>
        <w:spacing w:line="360" w:lineRule="auto"/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4</w:t>
      </w:r>
      <w:r w:rsidRPr="00F0623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）</w:t>
      </w:r>
      <w:r w:rsidRPr="00F06238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集电环:线圈约两端接至两片半圆形的集电环，随线圈转动，可供改变电流方向的变向器。每转动半圈（180度）</w:t>
      </w:r>
    </w:p>
    <w:p w:rsidR="00E23C29" w:rsidRPr="00E23C29" w:rsidRDefault="008A0335" w:rsidP="00F06238">
      <w:pPr>
        <w:spacing w:line="360" w:lineRule="auto"/>
        <w:ind w:firstLineChars="200" w:firstLine="420"/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D2A67" wp14:editId="675066B1">
                <wp:simplePos x="0" y="0"/>
                <wp:positionH relativeFrom="column">
                  <wp:posOffset>2626360</wp:posOffset>
                </wp:positionH>
                <wp:positionV relativeFrom="paragraph">
                  <wp:posOffset>2232025</wp:posOffset>
                </wp:positionV>
                <wp:extent cx="2646680" cy="635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335" w:rsidRPr="008A0335" w:rsidRDefault="008A0335" w:rsidP="008A0335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 w:rsidRPr="008A0335"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 w:rsidRPr="008A0335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8A03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）场磁铁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2A67" id="文本框 13" o:spid="_x0000_s1028" type="#_x0000_t202" style="position:absolute;left:0;text-align:left;margin-left:206.8pt;margin-top:175.75pt;width:208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" stroked="f">
                <v:textbox style="mso-fit-shape-to-text:t" inset="0,0,0,0">
                  <w:txbxContent>
                    <w:p w:rsidR="008A0335" w:rsidRPr="008A0335" w:rsidRDefault="008A0335" w:rsidP="008A0335">
                      <w:pPr>
                        <w:pStyle w:val="a7"/>
                        <w:jc w:val="center"/>
                        <w:rPr>
                          <w:rFonts w:hint="eastAsia"/>
                          <w:noProof/>
                          <w:sz w:val="21"/>
                          <w:szCs w:val="21"/>
                        </w:rPr>
                      </w:pPr>
                      <w:r w:rsidRPr="008A0335">
                        <w:rPr>
                          <w:sz w:val="21"/>
                          <w:szCs w:val="21"/>
                        </w:rPr>
                        <w:t>（</w:t>
                      </w:r>
                      <w:r w:rsidRPr="008A0335">
                        <w:rPr>
                          <w:sz w:val="21"/>
                          <w:szCs w:val="21"/>
                        </w:rPr>
                        <w:t>2</w:t>
                      </w:r>
                      <w:r w:rsidRPr="008A0335">
                        <w:rPr>
                          <w:rFonts w:hint="eastAsia"/>
                          <w:sz w:val="21"/>
                          <w:szCs w:val="21"/>
                        </w:rPr>
                        <w:t>）场磁铁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1" layoutInCell="1" allowOverlap="0" wp14:anchorId="2F593104">
            <wp:simplePos x="0" y="0"/>
            <wp:positionH relativeFrom="margin">
              <wp:align>right</wp:align>
            </wp:positionH>
            <wp:positionV relativeFrom="paragraph">
              <wp:posOffset>507265</wp:posOffset>
            </wp:positionV>
            <wp:extent cx="2646000" cy="1666800"/>
            <wp:effectExtent l="0" t="0" r="2540" b="0"/>
            <wp:wrapSquare wrapText="bothSides"/>
            <wp:docPr id="10" name="图片 10" descr="C:\Users\朱效梧\AppData\Local\Packages\Microsoft.Office.Desktop_8wekyb3d8bbwe\AC\INetCache\Content.MSO\24AF7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朱效梧\AppData\Local\Packages\Microsoft.Office.Desktop_8wekyb3d8bbwe\AC\INetCache\Content.MSO\24AF7F1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238" w:rsidRPr="00F06238" w:rsidRDefault="008A0335" w:rsidP="00F06238">
      <w:pPr>
        <w:spacing w:line="360" w:lineRule="auto"/>
        <w:ind w:firstLineChars="200"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8F8A67">
            <wp:simplePos x="0" y="0"/>
            <wp:positionH relativeFrom="margin">
              <wp:align>right</wp:align>
            </wp:positionH>
            <wp:positionV relativeFrom="paragraph">
              <wp:posOffset>2421188</wp:posOffset>
            </wp:positionV>
            <wp:extent cx="2639060" cy="1675130"/>
            <wp:effectExtent l="0" t="0" r="8890" b="1270"/>
            <wp:wrapSquare wrapText="bothSides"/>
            <wp:docPr id="11" name="图片 11" descr="C:\Users\朱效梧\AppData\Local\Packages\Microsoft.Office.Desktop_8wekyb3d8bbwe\AC\INetCache\Content.MSO\66227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朱效梧\AppData\Local\Packages\Microsoft.Office.Desktop_8wekyb3d8bbwe\AC\INetCache\Content.MSO\6622707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414A9" wp14:editId="0E793931">
                <wp:simplePos x="0" y="0"/>
                <wp:positionH relativeFrom="column">
                  <wp:posOffset>2626360</wp:posOffset>
                </wp:positionH>
                <wp:positionV relativeFrom="paragraph">
                  <wp:posOffset>4153569</wp:posOffset>
                </wp:positionV>
                <wp:extent cx="2639060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335" w:rsidRPr="008A0335" w:rsidRDefault="008A0335" w:rsidP="008A0335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 w:rsidRPr="008A0335"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 w:rsidRPr="008A0335"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  <w:r w:rsidRPr="008A03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）集电环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14A9" id="文本框 14" o:spid="_x0000_s1029" type="#_x0000_t202" style="position:absolute;left:0;text-align:left;margin-left:206.8pt;margin-top:327.05pt;width:207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" stroked="f">
                <v:textbox style="mso-fit-shape-to-text:t" inset="0,0,0,0">
                  <w:txbxContent>
                    <w:p w:rsidR="008A0335" w:rsidRPr="008A0335" w:rsidRDefault="008A0335" w:rsidP="008A0335">
                      <w:pPr>
                        <w:pStyle w:val="a7"/>
                        <w:jc w:val="center"/>
                        <w:rPr>
                          <w:rFonts w:hint="eastAsia"/>
                          <w:noProof/>
                          <w:sz w:val="21"/>
                          <w:szCs w:val="21"/>
                        </w:rPr>
                      </w:pPr>
                      <w:r w:rsidRPr="008A0335">
                        <w:rPr>
                          <w:sz w:val="21"/>
                          <w:szCs w:val="21"/>
                        </w:rPr>
                        <w:t>（</w:t>
                      </w:r>
                      <w:r w:rsidRPr="008A0335">
                        <w:rPr>
                          <w:sz w:val="21"/>
                          <w:szCs w:val="21"/>
                        </w:rPr>
                        <w:t>4</w:t>
                      </w:r>
                      <w:r w:rsidRPr="008A0335">
                        <w:rPr>
                          <w:rFonts w:hint="eastAsia"/>
                          <w:sz w:val="21"/>
                          <w:szCs w:val="21"/>
                        </w:rPr>
                        <w:t>）集电环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49928" wp14:editId="237464AE">
                <wp:simplePos x="0" y="0"/>
                <wp:positionH relativeFrom="column">
                  <wp:posOffset>0</wp:posOffset>
                </wp:positionH>
                <wp:positionV relativeFrom="paragraph">
                  <wp:posOffset>1816735</wp:posOffset>
                </wp:positionV>
                <wp:extent cx="2315845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335" w:rsidRPr="008A0335" w:rsidRDefault="008A0335" w:rsidP="008A0335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 w:rsidRPr="008A0335"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 w:rsidRPr="008A0335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8A0335">
                              <w:rPr>
                                <w:sz w:val="21"/>
                                <w:szCs w:val="21"/>
                              </w:rPr>
                              <w:t>）电刷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9928" id="文本框 12" o:spid="_x0000_s1030" type="#_x0000_t202" style="position:absolute;left:0;text-align:left;margin-left:0;margin-top:143.05pt;width:182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" stroked="f">
                <v:textbox style="mso-fit-shape-to-text:t" inset="0,0,0,0">
                  <w:txbxContent>
                    <w:p w:rsidR="008A0335" w:rsidRPr="008A0335" w:rsidRDefault="008A0335" w:rsidP="008A0335">
                      <w:pPr>
                        <w:pStyle w:val="a7"/>
                        <w:jc w:val="center"/>
                        <w:rPr>
                          <w:rFonts w:hint="eastAsia"/>
                          <w:noProof/>
                          <w:sz w:val="21"/>
                          <w:szCs w:val="21"/>
                        </w:rPr>
                      </w:pPr>
                      <w:r w:rsidRPr="008A0335">
                        <w:rPr>
                          <w:sz w:val="21"/>
                          <w:szCs w:val="21"/>
                        </w:rPr>
                        <w:t>（</w:t>
                      </w:r>
                      <w:r w:rsidRPr="008A0335">
                        <w:rPr>
                          <w:sz w:val="21"/>
                          <w:szCs w:val="21"/>
                        </w:rPr>
                        <w:t>1</w:t>
                      </w:r>
                      <w:r w:rsidRPr="008A0335">
                        <w:rPr>
                          <w:sz w:val="21"/>
                          <w:szCs w:val="21"/>
                        </w:rPr>
                        <w:t>）电刷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EB5845">
            <wp:simplePos x="0" y="0"/>
            <wp:positionH relativeFrom="margin">
              <wp:align>left</wp:align>
            </wp:positionH>
            <wp:positionV relativeFrom="paragraph">
              <wp:posOffset>108318</wp:posOffset>
            </wp:positionV>
            <wp:extent cx="2315845" cy="1651635"/>
            <wp:effectExtent l="0" t="0" r="8255" b="5715"/>
            <wp:wrapSquare wrapText="bothSides"/>
            <wp:docPr id="3" name="图片 3" descr="https://upload.wikimedia.org/wikipedia/commons/b/be/Carbon_brus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b/be/Carbon_brushe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187" w:rsidRDefault="008A0335" w:rsidP="00D0118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C5CC7" wp14:editId="45302ADD">
                <wp:simplePos x="0" y="0"/>
                <wp:positionH relativeFrom="column">
                  <wp:posOffset>0</wp:posOffset>
                </wp:positionH>
                <wp:positionV relativeFrom="paragraph">
                  <wp:posOffset>1737360</wp:posOffset>
                </wp:positionV>
                <wp:extent cx="2333625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335" w:rsidRPr="008A0335" w:rsidRDefault="008A0335" w:rsidP="008A0335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 w:rsidRPr="008A0335"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 w:rsidRPr="008A0335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8A03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）电枢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C5CC7" id="文本框 15" o:spid="_x0000_s1031" type="#_x0000_t202" style="position:absolute;left:0;text-align:left;margin-left:0;margin-top:136.8pt;width:183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" stroked="f">
                <v:textbox style="mso-fit-shape-to-text:t" inset="0,0,0,0">
                  <w:txbxContent>
                    <w:p w:rsidR="008A0335" w:rsidRPr="008A0335" w:rsidRDefault="008A0335" w:rsidP="008A0335">
                      <w:pPr>
                        <w:pStyle w:val="a7"/>
                        <w:jc w:val="center"/>
                        <w:rPr>
                          <w:rFonts w:hint="eastAsia"/>
                          <w:noProof/>
                          <w:sz w:val="21"/>
                          <w:szCs w:val="21"/>
                        </w:rPr>
                      </w:pPr>
                      <w:r w:rsidRPr="008A0335">
                        <w:rPr>
                          <w:sz w:val="21"/>
                          <w:szCs w:val="21"/>
                        </w:rPr>
                        <w:t>（</w:t>
                      </w:r>
                      <w:r w:rsidRPr="008A0335">
                        <w:rPr>
                          <w:sz w:val="21"/>
                          <w:szCs w:val="21"/>
                        </w:rPr>
                        <w:t>3</w:t>
                      </w:r>
                      <w:r w:rsidRPr="008A0335">
                        <w:rPr>
                          <w:rFonts w:hint="eastAsia"/>
                          <w:sz w:val="21"/>
                          <w:szCs w:val="21"/>
                        </w:rPr>
                        <w:t>）电枢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373464D">
            <wp:simplePos x="0" y="0"/>
            <wp:positionH relativeFrom="margin">
              <wp:align>left</wp:align>
            </wp:positionH>
            <wp:positionV relativeFrom="paragraph">
              <wp:posOffset>12867</wp:posOffset>
            </wp:positionV>
            <wp:extent cx="2333625" cy="1667510"/>
            <wp:effectExtent l="0" t="0" r="9525" b="8890"/>
            <wp:wrapSquare wrapText="bothSides"/>
            <wp:docPr id="9" name="图片 9" descr="âçµæ¢å¾ç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âçµæ¢å¾ç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1DD" w:rsidRDefault="000511DD" w:rsidP="000511DD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27.</w:t>
      </w:r>
      <w:r w:rsidRPr="005D7B36">
        <w:rPr>
          <w:rFonts w:asciiTheme="minorEastAsia" w:eastAsiaTheme="minorEastAsia" w:hAnsiTheme="minorEastAsia" w:hint="eastAsia"/>
          <w:sz w:val="28"/>
          <w:szCs w:val="28"/>
        </w:rPr>
        <w:t>2.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直流马达的</w:t>
      </w:r>
      <w:r>
        <w:rPr>
          <w:rFonts w:asciiTheme="minorEastAsia" w:eastAsiaTheme="minorEastAsia" w:hAnsiTheme="minorEastAsia" w:hint="eastAsia"/>
          <w:sz w:val="28"/>
          <w:szCs w:val="28"/>
        </w:rPr>
        <w:t>工作原理</w:t>
      </w:r>
    </w:p>
    <w:p w:rsidR="00E86DD5" w:rsidRDefault="00E86DD5" w:rsidP="00D01187"/>
    <w:p w:rsidR="00D01187" w:rsidRDefault="000511DD" w:rsidP="00D0118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F8E410">
            <wp:simplePos x="0" y="0"/>
            <wp:positionH relativeFrom="margin">
              <wp:align>left</wp:align>
            </wp:positionH>
            <wp:positionV relativeFrom="paragraph">
              <wp:posOffset>12299</wp:posOffset>
            </wp:positionV>
            <wp:extent cx="1146810" cy="1146810"/>
            <wp:effectExtent l="0" t="0" r="0" b="0"/>
            <wp:wrapSquare wrapText="bothSides"/>
            <wp:docPr id="2" name="图片 2" descr="https://upload.wikimedia.org/wikipedia/commons/thumb/e/e6/Electric_motor_cycle_1.png/120px-Electric_motor_cyc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6/Electric_motor_cycle_1.png/120px-Electric_motor_cycle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4BEF1EB">
            <wp:simplePos x="0" y="0"/>
            <wp:positionH relativeFrom="margin">
              <wp:align>center</wp:align>
            </wp:positionH>
            <wp:positionV relativeFrom="paragraph">
              <wp:posOffset>12299</wp:posOffset>
            </wp:positionV>
            <wp:extent cx="1146810" cy="1146810"/>
            <wp:effectExtent l="0" t="0" r="0" b="0"/>
            <wp:wrapSquare wrapText="bothSides"/>
            <wp:docPr id="4" name="图片 4" descr="https://upload.wikimedia.org/wikipedia/commons/thumb/0/04/Electric_motor_cycle_2.png/120px-Electric_motor_cyc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0/04/Electric_motor_cycle_2.png/120px-Electric_motor_cycle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5EFF5">
            <wp:simplePos x="0" y="0"/>
            <wp:positionH relativeFrom="margin">
              <wp:align>right</wp:align>
            </wp:positionH>
            <wp:positionV relativeFrom="paragraph">
              <wp:posOffset>28341</wp:posOffset>
            </wp:positionV>
            <wp:extent cx="1146810" cy="1146810"/>
            <wp:effectExtent l="0" t="0" r="0" b="0"/>
            <wp:wrapSquare wrapText="bothSides"/>
            <wp:docPr id="16" name="图片 16" descr="https://upload.wikimedia.org/wikipedia/commons/thumb/5/59/Electric_motor_cycle_3.png/120px-Electric_motor_cyc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5/59/Electric_motor_cycle_3.png/120px-Electric_motor_cycl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1187" w:rsidRDefault="00D01187" w:rsidP="00D01187"/>
    <w:p w:rsidR="00D01187" w:rsidRDefault="00D01187" w:rsidP="00D01187"/>
    <w:p w:rsidR="00D01187" w:rsidRDefault="00D01187" w:rsidP="00D01187"/>
    <w:p w:rsidR="00D01187" w:rsidRDefault="00D01187" w:rsidP="00D01187"/>
    <w:p w:rsidR="00D01187" w:rsidRDefault="00D01187" w:rsidP="00D01187"/>
    <w:p w:rsidR="00D01187" w:rsidRPr="00D01187" w:rsidRDefault="00D01187" w:rsidP="00D01187">
      <w:pPr>
        <w:rPr>
          <w:rFonts w:hint="eastAsia"/>
        </w:rPr>
      </w:pPr>
    </w:p>
    <w:p w:rsidR="00E86DD5" w:rsidRDefault="00E86DD5" w:rsidP="004707D2">
      <w:pPr>
        <w:widowControl/>
        <w:tabs>
          <w:tab w:val="left" w:pos="1960"/>
          <w:tab w:val="center" w:pos="4153"/>
          <w:tab w:val="left" w:pos="6142"/>
        </w:tabs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E86DD5" w:rsidRDefault="00E86DD5" w:rsidP="004707D2">
      <w:pPr>
        <w:widowControl/>
        <w:tabs>
          <w:tab w:val="left" w:pos="1960"/>
          <w:tab w:val="center" w:pos="4153"/>
          <w:tab w:val="left" w:pos="6142"/>
        </w:tabs>
        <w:spacing w:line="360" w:lineRule="auto"/>
        <w:ind w:firstLineChars="200" w:firstLine="42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13C59" wp14:editId="3E051E44">
                <wp:simplePos x="0" y="0"/>
                <wp:positionH relativeFrom="margin">
                  <wp:align>right</wp:align>
                </wp:positionH>
                <wp:positionV relativeFrom="paragraph">
                  <wp:posOffset>103973</wp:posOffset>
                </wp:positionV>
                <wp:extent cx="1660124" cy="1272774"/>
                <wp:effectExtent l="0" t="0" r="1651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124" cy="1272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DD5" w:rsidRPr="00E86DD5" w:rsidRDefault="00E86DD5" w:rsidP="00E86D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当转子运行至水平位置时</w:t>
                            </w:r>
                            <w:hyperlink r:id="rId21" w:tooltip="电流变换器（页面不存在）" w:history="1">
                              <w:r w:rsidRPr="00E86DD5">
                                <w:rPr>
                                  <w:rStyle w:val="a6"/>
                                  <w:rFonts w:ascii="Arial" w:hAnsi="Arial" w:cs="Arial"/>
                                  <w:color w:val="000000" w:themeColor="text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电流变换器</w:t>
                              </w:r>
                            </w:hyperlink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将线圈的电流方向逆转，线圈所产生的磁场亦同时逆转，使这一过程得以重复。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3C59" id="文本框 18" o:spid="_x0000_s1032" type="#_x0000_t202" style="position:absolute;left:0;text-align:left;margin-left:79.5pt;margin-top:8.2pt;width:130.7pt;height:100.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" fillcolor="white [3201]" strokeweight=".5pt">
                <v:textbox>
                  <w:txbxContent>
                    <w:p w:rsidR="00E86DD5" w:rsidRPr="00E86DD5" w:rsidRDefault="00E86DD5" w:rsidP="00E86DD5">
                      <w:pPr>
                        <w:rPr>
                          <w:color w:val="000000" w:themeColor="text1"/>
                        </w:rPr>
                      </w:pPr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当转子运行至水平位置时</w:t>
                      </w:r>
                      <w:hyperlink r:id="rId22" w:tooltip="电流变换器（页面不存在）" w:history="1">
                        <w:r w:rsidRPr="00E86DD5">
                          <w:rPr>
                            <w:rStyle w:val="a6"/>
                            <w:rFonts w:ascii="Arial" w:hAnsi="Arial" w:cs="Arial"/>
                            <w:color w:val="000000" w:themeColor="text1"/>
                            <w:szCs w:val="21"/>
                            <w:u w:val="none"/>
                            <w:shd w:val="clear" w:color="auto" w:fill="FFFFFF"/>
                          </w:rPr>
                          <w:t>电流变换器</w:t>
                        </w:r>
                      </w:hyperlink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将线圈的电流方向逆转，线圈所产生的磁场亦同时逆转，使这一过程得以重复。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1668378" cy="1281029"/>
                <wp:effectExtent l="0" t="0" r="273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378" cy="1281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DD5" w:rsidRPr="00E86DD5" w:rsidRDefault="00E86D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转子依靠</w:t>
                            </w:r>
                            <w:hyperlink r:id="rId23" w:tooltip="惯性" w:history="1">
                              <w:r w:rsidRPr="00E86DD5">
                                <w:rPr>
                                  <w:rStyle w:val="a6"/>
                                  <w:rFonts w:ascii="Arial" w:hAnsi="Arial" w:cs="Arial"/>
                                  <w:color w:val="000000" w:themeColor="text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惯性</w:t>
                              </w:r>
                            </w:hyperlink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继续转动。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0;margin-top:8.8pt;width:131.35pt;height:100.8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" fillcolor="white [3201]" strokeweight=".5pt">
                <v:textbox>
                  <w:txbxContent>
                    <w:p w:rsidR="00E86DD5" w:rsidRPr="00E86DD5" w:rsidRDefault="00E86DD5">
                      <w:pPr>
                        <w:rPr>
                          <w:color w:val="000000" w:themeColor="text1"/>
                        </w:rPr>
                      </w:pPr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转子依靠</w:t>
                      </w:r>
                      <w:hyperlink r:id="rId24" w:tooltip="惯性" w:history="1">
                        <w:r w:rsidRPr="00E86DD5">
                          <w:rPr>
                            <w:rStyle w:val="a6"/>
                            <w:rFonts w:ascii="Arial" w:hAnsi="Arial" w:cs="Arial"/>
                            <w:color w:val="000000" w:themeColor="text1"/>
                            <w:szCs w:val="21"/>
                            <w:u w:val="none"/>
                            <w:shd w:val="clear" w:color="auto" w:fill="FFFFFF"/>
                          </w:rPr>
                          <w:t>惯性</w:t>
                        </w:r>
                      </w:hyperlink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继续转动。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103906</wp:posOffset>
                </wp:positionV>
                <wp:extent cx="16764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D5" w:rsidRPr="00E86DD5" w:rsidRDefault="00E86D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此为一个简单的</w:t>
                            </w:r>
                            <w:hyperlink r:id="rId25" w:tooltip="直流电" w:history="1">
                              <w:r w:rsidRPr="00E86DD5">
                                <w:rPr>
                                  <w:rStyle w:val="a6"/>
                                  <w:rFonts w:ascii="Arial" w:hAnsi="Arial" w:cs="Arial"/>
                                  <w:color w:val="000000" w:themeColor="text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直流电</w:t>
                              </w:r>
                            </w:hyperlink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D.C.</w:t>
                            </w:r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）电动机。当线圈通电后，转子周围产生</w:t>
                            </w:r>
                            <w:hyperlink r:id="rId26" w:tooltip="磁场" w:history="1">
                              <w:r w:rsidRPr="00E86DD5">
                                <w:rPr>
                                  <w:rStyle w:val="a6"/>
                                  <w:rFonts w:ascii="Arial" w:hAnsi="Arial" w:cs="Arial"/>
                                  <w:color w:val="000000" w:themeColor="text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磁场</w:t>
                              </w:r>
                            </w:hyperlink>
                            <w:r w:rsidRPr="00E86DD5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，转子的左侧被推离左侧的磁铁，并被吸引到右侧，从而产生转动。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0;margin-top:8.2pt;width:132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">
                <v:textbox style="mso-fit-shape-to-text:t">
                  <w:txbxContent>
                    <w:p w:rsidR="00E86DD5" w:rsidRPr="00E86DD5" w:rsidRDefault="00E86DD5">
                      <w:pPr>
                        <w:rPr>
                          <w:color w:val="000000" w:themeColor="text1"/>
                        </w:rPr>
                      </w:pPr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此为一个简单的</w:t>
                      </w:r>
                      <w:hyperlink r:id="rId27" w:tooltip="直流电" w:history="1">
                        <w:r w:rsidRPr="00E86DD5">
                          <w:rPr>
                            <w:rStyle w:val="a6"/>
                            <w:rFonts w:ascii="Arial" w:hAnsi="Arial" w:cs="Arial"/>
                            <w:color w:val="000000" w:themeColor="text1"/>
                            <w:szCs w:val="21"/>
                            <w:u w:val="none"/>
                            <w:shd w:val="clear" w:color="auto" w:fill="FFFFFF"/>
                          </w:rPr>
                          <w:t>直流电</w:t>
                        </w:r>
                      </w:hyperlink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（</w:t>
                      </w:r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D.C.</w:t>
                      </w:r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）电动机。当线圈通电后，转子周围产生</w:t>
                      </w:r>
                      <w:hyperlink r:id="rId28" w:tooltip="磁场" w:history="1">
                        <w:r w:rsidRPr="00E86DD5">
                          <w:rPr>
                            <w:rStyle w:val="a6"/>
                            <w:rFonts w:ascii="Arial" w:hAnsi="Arial" w:cs="Arial"/>
                            <w:color w:val="000000" w:themeColor="text1"/>
                            <w:szCs w:val="21"/>
                            <w:u w:val="none"/>
                            <w:shd w:val="clear" w:color="auto" w:fill="FFFFFF"/>
                          </w:rPr>
                          <w:t>磁场</w:t>
                        </w:r>
                      </w:hyperlink>
                      <w:r w:rsidRPr="00E86DD5">
                        <w:rPr>
                          <w:rFonts w:ascii="Arial" w:hAnsi="Arial" w:cs="Arial"/>
                          <w:color w:val="000000" w:themeColor="text1"/>
                          <w:szCs w:val="21"/>
                          <w:shd w:val="clear" w:color="auto" w:fill="FFFFFF"/>
                        </w:rPr>
                        <w:t>，转子的左侧被推离左侧的磁铁，并被吸引到右侧，从而产生转动。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6DD5" w:rsidRDefault="00E86DD5" w:rsidP="004707D2">
      <w:pPr>
        <w:widowControl/>
        <w:tabs>
          <w:tab w:val="left" w:pos="1960"/>
          <w:tab w:val="center" w:pos="4153"/>
          <w:tab w:val="left" w:pos="6142"/>
        </w:tabs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E86DD5" w:rsidRDefault="00E86DD5" w:rsidP="004707D2">
      <w:pPr>
        <w:widowControl/>
        <w:tabs>
          <w:tab w:val="left" w:pos="1960"/>
          <w:tab w:val="center" w:pos="4153"/>
          <w:tab w:val="left" w:pos="6142"/>
        </w:tabs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D50D67" w:rsidRDefault="00D50D67" w:rsidP="00C72E7B">
      <w:pPr>
        <w:pStyle w:val="2"/>
        <w:ind w:firstLine="560"/>
        <w:rPr>
          <w:rFonts w:asciiTheme="minorEastAsia" w:eastAsiaTheme="minorEastAsia" w:hAnsiTheme="minorEastAsia"/>
          <w:sz w:val="28"/>
          <w:szCs w:val="28"/>
        </w:rPr>
      </w:pPr>
    </w:p>
    <w:p w:rsidR="00B36F5F" w:rsidRDefault="00B36F5F" w:rsidP="00B36F5F">
      <w:pPr>
        <w:pStyle w:val="3"/>
        <w:spacing w:line="415" w:lineRule="auto"/>
      </w:pPr>
      <w:bookmarkStart w:id="1" w:name="_Hlk14449335"/>
      <w:r>
        <w:rPr>
          <w:rFonts w:hint="eastAsia"/>
        </w:rPr>
        <w:t>27</w:t>
      </w:r>
      <w:r w:rsidRPr="00EA6EAA">
        <w:t>.</w:t>
      </w:r>
      <w:r>
        <w:rPr>
          <w:rFonts w:hint="eastAsia"/>
        </w:rPr>
        <w:t>3活动实施</w:t>
      </w:r>
    </w:p>
    <w:p w:rsidR="00B36F5F" w:rsidRDefault="00B36F5F" w:rsidP="00B36F5F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27.</w:t>
      </w:r>
      <w:r>
        <w:rPr>
          <w:rFonts w:asciiTheme="minorEastAsia" w:eastAsiaTheme="minorEastAsia" w:hAnsiTheme="minorEastAsia" w:hint="eastAsia"/>
          <w:sz w:val="28"/>
          <w:szCs w:val="28"/>
        </w:rPr>
        <w:t>3.1涉及知识</w:t>
      </w:r>
    </w:p>
    <w:p w:rsidR="00B36F5F" w:rsidRPr="00B36F5F" w:rsidRDefault="00B36F5F" w:rsidP="00B36F5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36F5F">
        <w:rPr>
          <w:rFonts w:hint="eastAsia"/>
          <w:sz w:val="24"/>
          <w:szCs w:val="24"/>
        </w:rPr>
        <w:t>磁场对电流的作用、左手定则、直流小马达的结构、工作原理、使用注意事项</w:t>
      </w:r>
      <w:r w:rsidRPr="00B36F5F">
        <w:rPr>
          <w:rFonts w:hint="eastAsia"/>
          <w:sz w:val="24"/>
          <w:szCs w:val="24"/>
        </w:rPr>
        <w:t>。</w:t>
      </w:r>
    </w:p>
    <w:p w:rsidR="00B36F5F" w:rsidRDefault="00B36F5F" w:rsidP="00B36F5F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27.3.</w:t>
      </w:r>
      <w:r>
        <w:rPr>
          <w:rFonts w:asciiTheme="minorEastAsia" w:eastAsiaTheme="minorEastAsia" w:hAnsiTheme="minorEastAsia" w:hint="eastAsia"/>
          <w:sz w:val="28"/>
          <w:szCs w:val="28"/>
        </w:rPr>
        <w:t>2项目说明</w:t>
      </w:r>
    </w:p>
    <w:p w:rsidR="00B36F5F" w:rsidRDefault="00B36F5F" w:rsidP="00B36F5F">
      <w:pPr>
        <w:spacing w:line="360" w:lineRule="auto"/>
        <w:ind w:firstLineChars="200" w:firstLine="480"/>
        <w:rPr>
          <w:sz w:val="24"/>
          <w:szCs w:val="24"/>
        </w:rPr>
      </w:pPr>
      <w:r w:rsidRPr="00B36F5F">
        <w:rPr>
          <w:rFonts w:hint="eastAsia"/>
          <w:sz w:val="24"/>
          <w:szCs w:val="24"/>
        </w:rPr>
        <w:t>首先通过演示通电导线在磁场中的运动现象，让大家对电流的磁效应有个形象认识，然后引导进行判断受力方向及运动方向掌握左手定则，再进行拆解直流小马达，逐步认识马达的组成、工作原理，最后通过制作简易直流小马达来综合体验本项目的知识目标</w:t>
      </w:r>
      <w:r w:rsidRPr="00B36F5F">
        <w:rPr>
          <w:rFonts w:hint="eastAsia"/>
          <w:sz w:val="24"/>
          <w:szCs w:val="24"/>
        </w:rPr>
        <w:t>。</w:t>
      </w:r>
    </w:p>
    <w:p w:rsidR="00B36F5F" w:rsidRDefault="00B36F5F" w:rsidP="00B36F5F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27.3.</w:t>
      </w:r>
      <w:r>
        <w:rPr>
          <w:rFonts w:asciiTheme="minorEastAsia" w:eastAsiaTheme="minorEastAsia" w:hAnsiTheme="minorEastAsia" w:hint="eastAsia"/>
          <w:sz w:val="28"/>
          <w:szCs w:val="28"/>
        </w:rPr>
        <w:t>3任务实施</w:t>
      </w:r>
    </w:p>
    <w:p w:rsidR="003C1327" w:rsidRDefault="003C1327" w:rsidP="003C1327">
      <w:pPr>
        <w:spacing w:line="360" w:lineRule="auto"/>
        <w:ind w:firstLineChars="200" w:firstLine="420"/>
        <w:jc w:val="left"/>
        <w:rPr>
          <w:rFonts w:ascii="Helvetica" w:hAnsi="Helvetica" w:cs="Helvetica"/>
          <w:kern w:val="0"/>
        </w:rPr>
      </w:pPr>
      <w:r w:rsidRPr="00E948CC"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2451735" cy="1278890"/>
            <wp:effectExtent l="0" t="0" r="571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499612</wp:posOffset>
            </wp:positionV>
            <wp:extent cx="2778125" cy="1265555"/>
            <wp:effectExtent l="0" t="0" r="317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5F">
        <w:rPr>
          <w:rFonts w:asciiTheme="minorEastAsia" w:hAnsiTheme="minorEastAsia" w:hint="eastAsia"/>
          <w:b/>
          <w:bCs/>
          <w:sz w:val="24"/>
          <w:szCs w:val="24"/>
        </w:rPr>
        <w:t>2</w:t>
      </w:r>
      <w:bookmarkStart w:id="2" w:name="_Hlk15225643"/>
      <w:r w:rsidR="00B36F5F">
        <w:rPr>
          <w:rFonts w:asciiTheme="minorEastAsia" w:hAnsiTheme="minorEastAsia" w:hint="eastAsia"/>
          <w:b/>
          <w:bCs/>
          <w:sz w:val="24"/>
          <w:szCs w:val="24"/>
        </w:rPr>
        <w:t>7</w:t>
      </w:r>
      <w:r w:rsidR="00B36F5F"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 w:rsidR="00B36F5F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B36F5F" w:rsidRPr="00BA72A7">
        <w:rPr>
          <w:rFonts w:asciiTheme="minorEastAsia" w:hAnsiTheme="minorEastAsia" w:hint="eastAsia"/>
          <w:b/>
          <w:bCs/>
          <w:sz w:val="24"/>
          <w:szCs w:val="24"/>
        </w:rPr>
        <w:t>.1</w:t>
      </w:r>
      <w:r w:rsidR="00B36F5F">
        <w:rPr>
          <w:rFonts w:asciiTheme="minorEastAsia" w:hAnsiTheme="minorEastAsia" w:hint="eastAsia"/>
          <w:sz w:val="24"/>
          <w:szCs w:val="24"/>
        </w:rPr>
        <w:t>认识直流小马达</w:t>
      </w:r>
    </w:p>
    <w:bookmarkEnd w:id="2"/>
    <w:p w:rsidR="003C1327" w:rsidRDefault="003C1327" w:rsidP="003C1327">
      <w:pPr>
        <w:spacing w:line="360" w:lineRule="auto"/>
        <w:ind w:firstLineChars="200" w:firstLine="420"/>
        <w:jc w:val="left"/>
        <w:rPr>
          <w:rFonts w:ascii="Helvetica" w:hAnsi="Helvetica" w:cs="Helvetica"/>
          <w:kern w:val="0"/>
        </w:rPr>
      </w:pPr>
    </w:p>
    <w:p w:rsidR="003C1327" w:rsidRPr="003C1327" w:rsidRDefault="003C1327" w:rsidP="003C1327">
      <w:pPr>
        <w:spacing w:line="360" w:lineRule="auto"/>
        <w:ind w:firstLineChars="200" w:firstLine="42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410972</wp:posOffset>
            </wp:positionV>
            <wp:extent cx="4876800" cy="2489200"/>
            <wp:effectExtent l="0" t="0" r="0" b="635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 w:hint="eastAsia"/>
          <w:kern w:val="0"/>
        </w:rPr>
        <w:t>（</w:t>
      </w:r>
      <w:r>
        <w:rPr>
          <w:rFonts w:ascii="Helvetica" w:hAnsi="Helvetica" w:cs="Helvetica" w:hint="eastAsia"/>
          <w:kern w:val="0"/>
        </w:rPr>
        <w:t>1</w:t>
      </w:r>
      <w:r>
        <w:rPr>
          <w:rFonts w:ascii="Helvetica" w:hAnsi="Helvetica" w:cs="Helvetica" w:hint="eastAsia"/>
          <w:kern w:val="0"/>
        </w:rPr>
        <w:t>）</w:t>
      </w:r>
      <w:r w:rsidRPr="00AB7DB4">
        <w:rPr>
          <w:rFonts w:ascii="Helvetica" w:hAnsi="Helvetica" w:cs="Helvetica" w:hint="eastAsia"/>
          <w:kern w:val="0"/>
          <w:sz w:val="22"/>
        </w:rPr>
        <w:t>构造</w:t>
      </w:r>
      <w:r>
        <w:rPr>
          <w:rFonts w:ascii="Helvetica" w:hAnsi="Helvetica" w:cs="Helvetica" w:hint="eastAsia"/>
          <w:kern w:val="0"/>
          <w:sz w:val="22"/>
        </w:rPr>
        <w:t>：在下图所示的直流马达解剖图中标出相应部件的名称；</w:t>
      </w:r>
    </w:p>
    <w:p w:rsidR="003C1327" w:rsidRDefault="003C1327" w:rsidP="003C1327">
      <w:pPr>
        <w:spacing w:line="480" w:lineRule="auto"/>
        <w:ind w:firstLineChars="200" w:firstLine="42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</w:rPr>
        <w:t>（</w:t>
      </w:r>
      <w:r>
        <w:rPr>
          <w:rFonts w:ascii="Helvetica" w:hAnsi="Helvetica" w:cs="Helvetica" w:hint="eastAsia"/>
          <w:kern w:val="0"/>
        </w:rPr>
        <w:t>2</w:t>
      </w:r>
      <w:r>
        <w:rPr>
          <w:rFonts w:ascii="Helvetica" w:hAnsi="Helvetica" w:cs="Helvetica" w:hint="eastAsia"/>
          <w:kern w:val="0"/>
        </w:rPr>
        <w:t>）工作原理：</w:t>
      </w:r>
      <w:r w:rsidRPr="00F824CE">
        <w:rPr>
          <w:rFonts w:ascii="Helvetica" w:hAnsi="Helvetica" w:cs="Helvetica" w:hint="eastAsia"/>
          <w:kern w:val="0"/>
          <w:sz w:val="22"/>
        </w:rPr>
        <w:t>通电导体在磁场中会受到力的作用</w:t>
      </w:r>
      <w:r>
        <w:rPr>
          <w:rFonts w:ascii="Helvetica" w:hAnsi="Helvetica" w:cs="Helvetica" w:hint="eastAsia"/>
          <w:kern w:val="0"/>
          <w:sz w:val="22"/>
        </w:rPr>
        <w:t>；</w:t>
      </w:r>
    </w:p>
    <w:p w:rsidR="00B36F5F" w:rsidRDefault="003C1327" w:rsidP="00A90163">
      <w:pPr>
        <w:spacing w:line="480" w:lineRule="auto"/>
        <w:ind w:firstLineChars="200" w:firstLine="42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（</w:t>
      </w:r>
      <w:r>
        <w:rPr>
          <w:rFonts w:ascii="Helvetica" w:hAnsi="Helvetica" w:cs="Helvetica" w:hint="eastAsia"/>
          <w:kern w:val="0"/>
        </w:rPr>
        <w:t>3</w:t>
      </w:r>
      <w:r>
        <w:rPr>
          <w:rFonts w:ascii="Helvetica" w:hAnsi="Helvetica" w:cs="Helvetica" w:hint="eastAsia"/>
          <w:kern w:val="0"/>
        </w:rPr>
        <w:t>）</w:t>
      </w:r>
      <w:r w:rsidRPr="00F824CE">
        <w:rPr>
          <w:rFonts w:ascii="Helvetica" w:hAnsi="Helvetica" w:cs="Helvetica" w:hint="eastAsia"/>
          <w:kern w:val="0"/>
          <w:sz w:val="22"/>
        </w:rPr>
        <w:t>能量转换</w:t>
      </w:r>
      <w:r>
        <w:rPr>
          <w:rFonts w:ascii="Helvetica" w:hAnsi="Helvetica" w:cs="Helvetica" w:hint="eastAsia"/>
          <w:kern w:val="0"/>
          <w:sz w:val="22"/>
        </w:rPr>
        <w:t>：电能转换为机械能（和少部分的热能）；</w:t>
      </w:r>
    </w:p>
    <w:p w:rsidR="00A90163" w:rsidRDefault="00A90163" w:rsidP="00A90163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7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2活动实施</w:t>
      </w:r>
    </w:p>
    <w:p w:rsidR="00A90163" w:rsidRDefault="00A90163" w:rsidP="00A90163">
      <w:pPr>
        <w:spacing w:line="360" w:lineRule="auto"/>
        <w:ind w:firstLineChars="200" w:firstLine="480"/>
        <w:jc w:val="left"/>
        <w:rPr>
          <w:rFonts w:ascii="Helvetica" w:hAnsi="Helvetica" w:cs="Helvetica" w:hint="eastAsia"/>
          <w:kern w:val="0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（1）材料准备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1508"/>
        <w:gridCol w:w="1133"/>
        <w:gridCol w:w="1508"/>
        <w:gridCol w:w="1133"/>
        <w:gridCol w:w="1132"/>
      </w:tblGrid>
      <w:tr w:rsidR="00A90163" w:rsidTr="00A90163">
        <w:tc>
          <w:tcPr>
            <w:tcW w:w="1134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选材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选材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682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A90163" w:rsidTr="00A90163">
        <w:tc>
          <w:tcPr>
            <w:tcW w:w="1134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直流马达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DC6V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电池座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90163" w:rsidTr="00A90163">
        <w:tc>
          <w:tcPr>
            <w:tcW w:w="1134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磁钢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强磁性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导线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</w:tr>
      <w:tr w:rsidR="00A90163" w:rsidTr="00A90163">
        <w:tc>
          <w:tcPr>
            <w:tcW w:w="1134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电池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9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指南针</w:t>
            </w:r>
          </w:p>
        </w:tc>
        <w:tc>
          <w:tcPr>
            <w:tcW w:w="683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  <w:vAlign w:val="center"/>
          </w:tcPr>
          <w:p w:rsidR="00A90163" w:rsidRDefault="00A90163" w:rsidP="00C335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90163" w:rsidRDefault="00A90163" w:rsidP="00A90163">
      <w:pPr>
        <w:spacing w:line="360" w:lineRule="auto"/>
        <w:ind w:firstLineChars="200" w:firstLine="480"/>
        <w:jc w:val="left"/>
        <w:rPr>
          <w:b/>
          <w:bCs/>
          <w:sz w:val="24"/>
          <w:szCs w:val="24"/>
        </w:rPr>
      </w:pPr>
      <w:r w:rsidRPr="00A90163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A90163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A90163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A90163">
        <w:rPr>
          <w:rFonts w:hint="eastAsia"/>
          <w:b/>
          <w:bCs/>
          <w:sz w:val="24"/>
          <w:szCs w:val="24"/>
        </w:rPr>
        <w:t>准备本次技能操作所需工具（注：工具使用完后归到原位）；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1289"/>
        <w:gridCol w:w="1108"/>
        <w:gridCol w:w="1475"/>
        <w:gridCol w:w="1840"/>
        <w:gridCol w:w="1107"/>
      </w:tblGrid>
      <w:tr w:rsidR="00A90163" w:rsidRPr="00A90163" w:rsidTr="00A90163">
        <w:tc>
          <w:tcPr>
            <w:tcW w:w="890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设备</w:t>
            </w:r>
          </w:p>
        </w:tc>
        <w:tc>
          <w:tcPr>
            <w:tcW w:w="777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规格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88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设备</w:t>
            </w:r>
          </w:p>
        </w:tc>
        <w:tc>
          <w:tcPr>
            <w:tcW w:w="110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规格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数量</w:t>
            </w:r>
          </w:p>
        </w:tc>
      </w:tr>
      <w:tr w:rsidR="00A90163" w:rsidRPr="00A90163" w:rsidTr="00A90163">
        <w:tc>
          <w:tcPr>
            <w:tcW w:w="890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热熔枪</w:t>
            </w:r>
          </w:p>
        </w:tc>
        <w:tc>
          <w:tcPr>
            <w:tcW w:w="777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100W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１台</w:t>
            </w:r>
          </w:p>
        </w:tc>
        <w:tc>
          <w:tcPr>
            <w:tcW w:w="88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镊子</w:t>
            </w:r>
          </w:p>
        </w:tc>
        <w:tc>
          <w:tcPr>
            <w:tcW w:w="110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弯角、直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2只</w:t>
            </w:r>
          </w:p>
        </w:tc>
      </w:tr>
      <w:tr w:rsidR="00A90163" w:rsidRPr="00A90163" w:rsidTr="00A90163">
        <w:tc>
          <w:tcPr>
            <w:tcW w:w="890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尖嘴钳</w:t>
            </w:r>
          </w:p>
        </w:tc>
        <w:tc>
          <w:tcPr>
            <w:tcW w:w="777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普通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1只</w:t>
            </w:r>
          </w:p>
        </w:tc>
        <w:tc>
          <w:tcPr>
            <w:tcW w:w="88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电烙铁</w:t>
            </w:r>
          </w:p>
        </w:tc>
        <w:tc>
          <w:tcPr>
            <w:tcW w:w="1109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30W</w:t>
            </w:r>
          </w:p>
        </w:tc>
        <w:tc>
          <w:tcPr>
            <w:tcW w:w="668" w:type="pct"/>
          </w:tcPr>
          <w:p w:rsidR="00A90163" w:rsidRPr="00A90163" w:rsidRDefault="00A90163" w:rsidP="00C33506">
            <w:pPr>
              <w:rPr>
                <w:rFonts w:asciiTheme="minorEastAsia" w:hAnsiTheme="minorEastAsia" w:hint="eastAsia"/>
              </w:rPr>
            </w:pPr>
            <w:r w:rsidRPr="00A90163">
              <w:rPr>
                <w:rFonts w:asciiTheme="minorEastAsia" w:hAnsiTheme="minorEastAsia" w:hint="eastAsia"/>
              </w:rPr>
              <w:t>１台</w:t>
            </w:r>
          </w:p>
        </w:tc>
      </w:tr>
    </w:tbl>
    <w:p w:rsidR="00A90163" w:rsidRDefault="00A90163" w:rsidP="00A90163">
      <w:pPr>
        <w:spacing w:line="360" w:lineRule="auto"/>
        <w:ind w:firstLineChars="200" w:firstLine="480"/>
        <w:jc w:val="left"/>
        <w:rPr>
          <w:b/>
          <w:bCs/>
          <w:sz w:val="24"/>
          <w:szCs w:val="24"/>
        </w:rPr>
      </w:pPr>
      <w:r w:rsidRPr="00A90163">
        <w:rPr>
          <w:rFonts w:asciiTheme="minorEastAsia" w:hAnsiTheme="minorEastAsia" w:hint="eastAsia"/>
          <w:b/>
          <w:bCs/>
          <w:sz w:val="24"/>
          <w:szCs w:val="24"/>
        </w:rPr>
        <w:t>（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A90163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A90163">
        <w:rPr>
          <w:rFonts w:hint="eastAsia"/>
          <w:b/>
          <w:bCs/>
          <w:sz w:val="24"/>
          <w:szCs w:val="24"/>
        </w:rPr>
        <w:t>根据辅导员指导进行各项实验并拆解直流马达；</w:t>
      </w:r>
    </w:p>
    <w:p w:rsidR="00A90163" w:rsidRPr="00A90163" w:rsidRDefault="00A90163" w:rsidP="00A90163">
      <w:pPr>
        <w:spacing w:line="360" w:lineRule="auto"/>
        <w:ind w:firstLineChars="200" w:firstLine="480"/>
        <w:jc w:val="left"/>
        <w:rPr>
          <w:rFonts w:hint="eastAsia"/>
          <w:b/>
          <w:bCs/>
          <w:sz w:val="24"/>
          <w:szCs w:val="24"/>
        </w:rPr>
      </w:pPr>
      <w:r w:rsidRPr="00A90163">
        <w:rPr>
          <w:rFonts w:hint="eastAsia"/>
          <w:sz w:val="24"/>
          <w:szCs w:val="24"/>
        </w:rPr>
        <w:t>直流马达由</w:t>
      </w:r>
      <w:r w:rsidRPr="00A90163">
        <w:rPr>
          <w:rFonts w:hint="eastAsia"/>
          <w:sz w:val="24"/>
          <w:szCs w:val="24"/>
          <w:u w:val="single"/>
        </w:rPr>
        <w:t xml:space="preserve">         、          、           、               </w:t>
      </w:r>
      <w:r w:rsidRPr="00A90163">
        <w:rPr>
          <w:rFonts w:hint="eastAsia"/>
          <w:sz w:val="24"/>
          <w:szCs w:val="24"/>
        </w:rPr>
        <w:t>几部分组成。</w:t>
      </w:r>
    </w:p>
    <w:p w:rsidR="00A90163" w:rsidRDefault="00A90163" w:rsidP="00A90163">
      <w:pPr>
        <w:spacing w:line="360" w:lineRule="auto"/>
        <w:ind w:firstLineChars="200" w:firstLine="480"/>
        <w:jc w:val="left"/>
        <w:rPr>
          <w:b/>
          <w:sz w:val="24"/>
          <w:szCs w:val="24"/>
        </w:rPr>
      </w:pPr>
      <w:r w:rsidRPr="00A90163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A90163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A90163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A90163">
        <w:rPr>
          <w:rFonts w:hint="eastAsia"/>
          <w:b/>
          <w:sz w:val="24"/>
          <w:szCs w:val="24"/>
        </w:rPr>
        <w:t>自制直流电动机小实验</w:t>
      </w:r>
    </w:p>
    <w:p w:rsidR="00A90163" w:rsidRPr="0096774B" w:rsidRDefault="00A90163" w:rsidP="00A90163">
      <w:pPr>
        <w:spacing w:line="360" w:lineRule="auto"/>
        <w:ind w:firstLineChars="200" w:firstLine="480"/>
        <w:jc w:val="left"/>
        <w:rPr>
          <w:rFonts w:hint="eastAsia"/>
          <w:b/>
          <w:sz w:val="24"/>
          <w:szCs w:val="24"/>
        </w:rPr>
      </w:pPr>
      <w:r w:rsidRPr="0096774B">
        <w:rPr>
          <w:rFonts w:hint="eastAsia"/>
          <w:b/>
          <w:sz w:val="24"/>
          <w:szCs w:val="24"/>
        </w:rPr>
        <w:t>①</w:t>
      </w:r>
      <w:r w:rsidRPr="0096774B">
        <w:rPr>
          <w:rFonts w:hint="eastAsia"/>
          <w:sz w:val="24"/>
          <w:szCs w:val="24"/>
        </w:rPr>
        <w:t>准备材料：羊眼螺丝、电池盒、5号电池、木条、圆木轮、磁铁、线夹、漆包线、胶水</w:t>
      </w:r>
    </w:p>
    <w:p w:rsidR="00A90163" w:rsidRPr="0096774B" w:rsidRDefault="00A90163" w:rsidP="0096774B">
      <w:pPr>
        <w:spacing w:line="360" w:lineRule="auto"/>
        <w:ind w:firstLineChars="200" w:firstLine="480"/>
        <w:jc w:val="left"/>
        <w:rPr>
          <w:rFonts w:hint="eastAsia"/>
          <w:b/>
          <w:bCs/>
          <w:sz w:val="24"/>
          <w:szCs w:val="24"/>
        </w:rPr>
      </w:pPr>
      <w:r w:rsidRPr="0096774B">
        <w:rPr>
          <w:rFonts w:hint="eastAsia"/>
          <w:b/>
          <w:sz w:val="24"/>
          <w:szCs w:val="24"/>
        </w:rPr>
        <w:lastRenderedPageBreak/>
        <w:t>②</w:t>
      </w:r>
      <w:r w:rsidRPr="0096774B">
        <w:rPr>
          <w:rFonts w:hint="eastAsia"/>
          <w:sz w:val="24"/>
          <w:szCs w:val="24"/>
        </w:rPr>
        <w:t>如图粘好框架，三块磁铁吸在一起粘在</w:t>
      </w:r>
      <w:r w:rsidRPr="0096774B">
        <w:rPr>
          <w:rFonts w:hint="eastAsia"/>
          <w:sz w:val="24"/>
          <w:szCs w:val="24"/>
        </w:rPr>
        <w:t>圆</w:t>
      </w:r>
      <w:r w:rsidRPr="0096774B">
        <w:rPr>
          <w:rFonts w:hint="eastAsia"/>
          <w:sz w:val="24"/>
          <w:szCs w:val="24"/>
        </w:rPr>
        <w:t>木轮上（3块磁铁磁力更强）</w:t>
      </w:r>
      <w:r w:rsidR="0096774B" w:rsidRPr="0096774B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2459990" cy="969010"/>
            <wp:effectExtent l="0" t="0" r="0" b="254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5" r="9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774B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1499235</wp:posOffset>
            </wp:positionH>
            <wp:positionV relativeFrom="paragraph">
              <wp:posOffset>527050</wp:posOffset>
            </wp:positionV>
            <wp:extent cx="1316355" cy="97853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163" w:rsidRPr="0096774B" w:rsidRDefault="00A90163" w:rsidP="00A90163">
      <w:pPr>
        <w:spacing w:line="480" w:lineRule="auto"/>
        <w:ind w:firstLineChars="200" w:firstLine="480"/>
        <w:jc w:val="left"/>
        <w:rPr>
          <w:rFonts w:ascii="Helvetica" w:hAnsi="Helvetica" w:cs="Helvetica"/>
          <w:kern w:val="0"/>
          <w:sz w:val="24"/>
          <w:szCs w:val="24"/>
        </w:rPr>
      </w:pPr>
      <w:r w:rsidRPr="0096774B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130048</wp:posOffset>
            </wp:positionV>
            <wp:extent cx="1499870" cy="978535"/>
            <wp:effectExtent l="0" t="0" r="508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774B" w:rsidRPr="0096774B" w:rsidRDefault="0096774B" w:rsidP="0096774B">
      <w:pPr>
        <w:spacing w:line="360" w:lineRule="auto"/>
        <w:ind w:firstLineChars="200" w:firstLine="480"/>
        <w:jc w:val="left"/>
        <w:rPr>
          <w:b/>
          <w:bCs/>
          <w:sz w:val="24"/>
          <w:szCs w:val="24"/>
        </w:rPr>
      </w:pPr>
      <w:r w:rsidRPr="0096774B">
        <w:rPr>
          <w:rFonts w:hint="eastAsia"/>
          <w:b/>
          <w:sz w:val="24"/>
          <w:szCs w:val="24"/>
        </w:rPr>
        <w:t>③</w:t>
      </w:r>
      <w:r w:rsidRPr="0096774B">
        <w:rPr>
          <w:rFonts w:hint="eastAsia"/>
          <w:sz w:val="24"/>
          <w:szCs w:val="24"/>
        </w:rPr>
        <w:t>如图把漆包线缠成线圈</w:t>
      </w:r>
    </w:p>
    <w:p w:rsidR="0096774B" w:rsidRDefault="002F7639" w:rsidP="0096774B">
      <w:pPr>
        <w:spacing w:line="360" w:lineRule="auto"/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913892</wp:posOffset>
            </wp:positionV>
            <wp:extent cx="1539875" cy="1279525"/>
            <wp:effectExtent l="0" t="0" r="317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74B">
        <w:rPr>
          <w:noProof/>
        </w:rPr>
        <w:drawing>
          <wp:anchor distT="0" distB="0" distL="114300" distR="114300" simplePos="0" relativeHeight="251693056" behindDoc="0" locked="0" layoutInCell="1" allowOverlap="1" wp14:anchorId="549C6490">
            <wp:simplePos x="0" y="0"/>
            <wp:positionH relativeFrom="margin">
              <wp:align>right</wp:align>
            </wp:positionH>
            <wp:positionV relativeFrom="paragraph">
              <wp:posOffset>914400</wp:posOffset>
            </wp:positionV>
            <wp:extent cx="1600200" cy="127952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83" cy="128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774B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913765</wp:posOffset>
            </wp:positionV>
            <wp:extent cx="2294890" cy="128016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774B">
        <w:rPr>
          <w:rFonts w:hint="eastAsia"/>
          <w:b/>
          <w:sz w:val="24"/>
          <w:szCs w:val="24"/>
        </w:rPr>
        <w:t>④</w:t>
      </w:r>
      <w:r w:rsidR="0096774B" w:rsidRPr="0096774B">
        <w:rPr>
          <w:rFonts w:hint="eastAsia"/>
          <w:sz w:val="24"/>
          <w:szCs w:val="24"/>
        </w:rPr>
        <w:t>用小刀轻轻的将线圈一端的线刮掉下面的一半(注意：是刮掉漆包线的一半，起换向器的作用)，将另一端的线全部刮掉</w:t>
      </w:r>
    </w:p>
    <w:p w:rsidR="002F7639" w:rsidRDefault="002F7639" w:rsidP="0096774B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96774B" w:rsidRPr="002F7639" w:rsidRDefault="002F7639" w:rsidP="0096774B">
      <w:pPr>
        <w:spacing w:line="360" w:lineRule="auto"/>
        <w:ind w:firstLineChars="200" w:firstLine="480"/>
        <w:jc w:val="left"/>
        <w:rPr>
          <w:b/>
          <w:bCs/>
          <w:sz w:val="24"/>
          <w:szCs w:val="24"/>
        </w:rPr>
      </w:pPr>
      <w:r w:rsidRPr="002F7639">
        <w:rPr>
          <w:rFonts w:hint="eastAsia"/>
          <w:b/>
          <w:sz w:val="24"/>
          <w:szCs w:val="24"/>
        </w:rPr>
        <w:t>⑤</w:t>
      </w:r>
      <w:r w:rsidRPr="002F7639">
        <w:rPr>
          <w:rFonts w:hint="eastAsia"/>
          <w:sz w:val="24"/>
          <w:szCs w:val="24"/>
        </w:rPr>
        <w:t>如图将线圈的两端插在螺丝内</w:t>
      </w:r>
    </w:p>
    <w:p w:rsidR="0096774B" w:rsidRPr="002F7639" w:rsidRDefault="002F7639" w:rsidP="0096774B">
      <w:pPr>
        <w:spacing w:line="360" w:lineRule="auto"/>
        <w:ind w:firstLineChars="200" w:firstLine="480"/>
        <w:jc w:val="left"/>
        <w:rPr>
          <w:b/>
          <w:bCs/>
          <w:sz w:val="24"/>
          <w:szCs w:val="24"/>
        </w:rPr>
      </w:pPr>
      <w:r w:rsidRPr="002F7639">
        <w:rPr>
          <w:rFonts w:hint="eastAsia"/>
          <w:b/>
          <w:sz w:val="24"/>
          <w:szCs w:val="24"/>
        </w:rPr>
        <w:t>⑥</w:t>
      </w:r>
      <w:r w:rsidRPr="002F7639">
        <w:rPr>
          <w:rFonts w:hint="eastAsia"/>
          <w:sz w:val="24"/>
          <w:szCs w:val="24"/>
        </w:rPr>
        <w:t>将接好的电池盒的两个小夹子分别夹在两个小螺丝上通电，好啦！一个小直流电动机实验仪大功告成啦！</w:t>
      </w:r>
    </w:p>
    <w:p w:rsidR="002F7639" w:rsidRDefault="002F7639" w:rsidP="002F7639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7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4成果展示及评价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972"/>
        <w:gridCol w:w="1638"/>
        <w:gridCol w:w="1638"/>
        <w:gridCol w:w="1861"/>
        <w:gridCol w:w="537"/>
      </w:tblGrid>
      <w:tr w:rsidR="002F7639" w:rsidTr="002F7639">
        <w:trPr>
          <w:jc w:val="center"/>
        </w:trPr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  <w:r>
              <w:rPr>
                <w:rFonts w:hint="eastAsia"/>
              </w:rPr>
              <w:t>评价者</w:t>
            </w:r>
          </w:p>
        </w:tc>
        <w:tc>
          <w:tcPr>
            <w:tcW w:w="0" w:type="auto"/>
          </w:tcPr>
          <w:p w:rsidR="002F7639" w:rsidRDefault="002F7639" w:rsidP="002F76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磁场对电流的作用实验（50）</w:t>
            </w:r>
          </w:p>
        </w:tc>
        <w:tc>
          <w:tcPr>
            <w:tcW w:w="0" w:type="auto"/>
          </w:tcPr>
          <w:p w:rsidR="002F7639" w:rsidRDefault="002F7639" w:rsidP="002F76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直流马达的拆解（20）</w:t>
            </w:r>
          </w:p>
        </w:tc>
        <w:tc>
          <w:tcPr>
            <w:tcW w:w="0" w:type="auto"/>
          </w:tcPr>
          <w:p w:rsidR="002F7639" w:rsidRDefault="002F7639" w:rsidP="002F76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直流马达的装配（20）</w:t>
            </w:r>
          </w:p>
        </w:tc>
        <w:tc>
          <w:tcPr>
            <w:tcW w:w="0" w:type="auto"/>
          </w:tcPr>
          <w:p w:rsidR="002F7639" w:rsidRDefault="002F7639" w:rsidP="002F76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各类工具的正确使用（10）</w:t>
            </w: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2F7639" w:rsidRPr="00560E00" w:rsidTr="002F7639">
        <w:trPr>
          <w:trHeight w:val="302"/>
          <w:jc w:val="center"/>
        </w:trPr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  <w:r>
              <w:rPr>
                <w:rFonts w:hint="eastAsia"/>
              </w:rPr>
              <w:t>自评</w:t>
            </w: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</w:tr>
      <w:tr w:rsidR="002F7639" w:rsidRPr="00560E00" w:rsidTr="002F7639">
        <w:trPr>
          <w:trHeight w:val="391"/>
          <w:jc w:val="center"/>
        </w:trPr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  <w:r>
              <w:rPr>
                <w:rFonts w:hint="eastAsia"/>
              </w:rPr>
              <w:t>辅导员</w:t>
            </w: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</w:tr>
      <w:tr w:rsidR="002F7639" w:rsidRPr="00560E00" w:rsidTr="002F7639">
        <w:trPr>
          <w:trHeight w:val="283"/>
          <w:jc w:val="center"/>
        </w:trPr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  <w:r>
              <w:rPr>
                <w:rFonts w:hint="eastAsia"/>
              </w:rPr>
              <w:t>家长</w:t>
            </w: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F7639" w:rsidRDefault="002F7639" w:rsidP="00C33506">
            <w:pPr>
              <w:rPr>
                <w:rFonts w:hint="eastAsia"/>
              </w:rPr>
            </w:pPr>
          </w:p>
        </w:tc>
      </w:tr>
      <w:tr w:rsidR="002F7639" w:rsidRPr="00560E00" w:rsidTr="002F7639">
        <w:trPr>
          <w:trHeight w:val="542"/>
          <w:jc w:val="center"/>
        </w:trPr>
        <w:tc>
          <w:tcPr>
            <w:tcW w:w="0" w:type="auto"/>
            <w:gridSpan w:val="6"/>
          </w:tcPr>
          <w:p w:rsidR="002F7639" w:rsidRDefault="002F7639" w:rsidP="002F7639">
            <w:pPr>
              <w:jc w:val="center"/>
            </w:pPr>
            <w:r>
              <w:rPr>
                <w:rFonts w:hint="eastAsia"/>
              </w:rPr>
              <w:t>说明：总评成绩=自评*0.4++辅导员*0.3+家长*0.3；</w:t>
            </w:r>
          </w:p>
          <w:p w:rsidR="002F7639" w:rsidRPr="002F7639" w:rsidRDefault="002F7639" w:rsidP="002F7639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总评：</w:t>
            </w:r>
            <w:r w:rsidRPr="007A7161"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85,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5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85&gt;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75,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4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75&gt;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3</w:t>
            </w:r>
            <w:r w:rsidRPr="007A7161">
              <w:rPr>
                <w:rFonts w:ascii="宋体" w:hAnsi="宋体" w:hint="eastAsia"/>
              </w:rPr>
              <w:t>学分。</w:t>
            </w:r>
          </w:p>
        </w:tc>
      </w:tr>
    </w:tbl>
    <w:p w:rsidR="0096774B" w:rsidRPr="002F7639" w:rsidRDefault="0096774B" w:rsidP="0096774B">
      <w:pPr>
        <w:spacing w:line="360" w:lineRule="auto"/>
        <w:ind w:firstLineChars="200" w:firstLine="480"/>
        <w:jc w:val="left"/>
        <w:rPr>
          <w:rFonts w:hint="eastAsia"/>
          <w:b/>
          <w:bCs/>
          <w:sz w:val="24"/>
          <w:szCs w:val="24"/>
        </w:rPr>
      </w:pPr>
    </w:p>
    <w:p w:rsidR="002F7639" w:rsidRDefault="002F7639" w:rsidP="002F7639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7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5任务结束收拾归为所用设备工具</w:t>
      </w:r>
    </w:p>
    <w:bookmarkEnd w:id="1"/>
    <w:p w:rsidR="00B23E29" w:rsidRPr="00957D08" w:rsidRDefault="00AF5F38" w:rsidP="004707D2">
      <w:pPr>
        <w:widowControl/>
        <w:tabs>
          <w:tab w:val="left" w:pos="1960"/>
          <w:tab w:val="center" w:pos="4153"/>
          <w:tab w:val="left" w:pos="6142"/>
        </w:tabs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 w:rsidRPr="00AF5F38">
        <w:rPr>
          <w:rFonts w:ascii="等线" w:eastAsia="等线" w:hAnsi="等线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1" allowOverlap="1" wp14:anchorId="57DFE776" wp14:editId="43BF825B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27558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0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F38" w:rsidRDefault="00AF5F38" w:rsidP="00AF5F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重点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点击：掌握电流在磁场中的受力判断，了解直流电动机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构造和工作原理，查阅资料了解其它形式的电动机。掌握电动机制作技巧。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FE776" id="_x0000_s1035" type="#_x0000_t202" style="position:absolute;left:0;text-align:left;margin-left:364.2pt;margin-top:38.6pt;width:415.4pt;height:110.55pt;z-index:25169510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" filled="f" stroked="f">
                <v:textbox style="mso-fit-shape-to-text:t">
                  <w:txbxContent>
                    <w:p w:rsidR="00AF5F38" w:rsidRDefault="00AF5F38" w:rsidP="00AF5F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重点</w:t>
                      </w:r>
                      <w: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点击：掌握电流在磁场中的受力判断，了解直流电动机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构造和工作原理，查阅资料了解其它形式的电动机。掌握电动机制作技巧。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B23E29" w:rsidRPr="00957D08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445" w:rsidRDefault="00400445" w:rsidP="00E8665C">
      <w:pPr>
        <w:ind w:firstLine="420"/>
      </w:pPr>
      <w:r>
        <w:separator/>
      </w:r>
    </w:p>
  </w:endnote>
  <w:endnote w:type="continuationSeparator" w:id="0">
    <w:p w:rsidR="00400445" w:rsidRDefault="00400445" w:rsidP="00E8665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445" w:rsidRDefault="00400445" w:rsidP="00E8665C">
      <w:pPr>
        <w:ind w:firstLine="420"/>
      </w:pPr>
      <w:r>
        <w:separator/>
      </w:r>
    </w:p>
  </w:footnote>
  <w:footnote w:type="continuationSeparator" w:id="0">
    <w:p w:rsidR="00400445" w:rsidRDefault="00400445" w:rsidP="00E8665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1F7" w:rsidRDefault="004E11F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56823"/>
    <w:multiLevelType w:val="multilevel"/>
    <w:tmpl w:val="A746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50A97"/>
    <w:multiLevelType w:val="multilevel"/>
    <w:tmpl w:val="C518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A6726"/>
    <w:multiLevelType w:val="multilevel"/>
    <w:tmpl w:val="DB56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D2"/>
    <w:rsid w:val="00007092"/>
    <w:rsid w:val="000511DD"/>
    <w:rsid w:val="000C2CB0"/>
    <w:rsid w:val="000C2D46"/>
    <w:rsid w:val="001075C1"/>
    <w:rsid w:val="001A2BCB"/>
    <w:rsid w:val="002065CA"/>
    <w:rsid w:val="00225461"/>
    <w:rsid w:val="002F7639"/>
    <w:rsid w:val="00372E1A"/>
    <w:rsid w:val="00380F73"/>
    <w:rsid w:val="00390D06"/>
    <w:rsid w:val="003C1327"/>
    <w:rsid w:val="00400445"/>
    <w:rsid w:val="004707D2"/>
    <w:rsid w:val="004712CE"/>
    <w:rsid w:val="004E11F7"/>
    <w:rsid w:val="00522462"/>
    <w:rsid w:val="00537AA3"/>
    <w:rsid w:val="00572F48"/>
    <w:rsid w:val="00576EF8"/>
    <w:rsid w:val="005C5328"/>
    <w:rsid w:val="005D7B36"/>
    <w:rsid w:val="006442B5"/>
    <w:rsid w:val="006E5747"/>
    <w:rsid w:val="00785977"/>
    <w:rsid w:val="00797AB9"/>
    <w:rsid w:val="007B3A91"/>
    <w:rsid w:val="00826B0B"/>
    <w:rsid w:val="00876C95"/>
    <w:rsid w:val="008A0335"/>
    <w:rsid w:val="00957D08"/>
    <w:rsid w:val="00965FD1"/>
    <w:rsid w:val="0096774B"/>
    <w:rsid w:val="00A25AD4"/>
    <w:rsid w:val="00A90163"/>
    <w:rsid w:val="00A911B9"/>
    <w:rsid w:val="00AF5F38"/>
    <w:rsid w:val="00B00CB8"/>
    <w:rsid w:val="00B23E29"/>
    <w:rsid w:val="00B36F5F"/>
    <w:rsid w:val="00BA72A7"/>
    <w:rsid w:val="00BC1FD3"/>
    <w:rsid w:val="00BC6591"/>
    <w:rsid w:val="00C72E7B"/>
    <w:rsid w:val="00C906B2"/>
    <w:rsid w:val="00D01187"/>
    <w:rsid w:val="00D031F6"/>
    <w:rsid w:val="00D50D67"/>
    <w:rsid w:val="00D664E4"/>
    <w:rsid w:val="00D97F96"/>
    <w:rsid w:val="00DB35D7"/>
    <w:rsid w:val="00E23C29"/>
    <w:rsid w:val="00E8665C"/>
    <w:rsid w:val="00E86DD5"/>
    <w:rsid w:val="00EA6EAA"/>
    <w:rsid w:val="00EC26EB"/>
    <w:rsid w:val="00EC2EF2"/>
    <w:rsid w:val="00EE29D2"/>
    <w:rsid w:val="00F06238"/>
    <w:rsid w:val="00F11B11"/>
    <w:rsid w:val="00F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97E6"/>
  <w15:docId w15:val="{0870FDE3-6F68-46BE-AC21-AE778F78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2E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8665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8665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8665C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665C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E8665C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2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23E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2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23E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6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E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2E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basedOn w:val="a"/>
    <w:next w:val="ad"/>
    <w:uiPriority w:val="34"/>
    <w:qFormat/>
    <w:rsid w:val="003C132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522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9%9B%BB%E7%A3%81%E9%90%B5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zh.wikipedia.org/wiki/%E7%A3%81%E5%A0%B4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zh.wikipedia.org/w/index.php?title=%E9%9B%BB%E6%B5%81%E8%AE%8A%E6%8F%9B%E5%99%A8&amp;action=edit&amp;redlink=1" TargetMode="External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6%B0%B8%E4%B9%85%E7%A3%81%E9%90%B5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zh.wikipedia.org/wiki/%E7%9B%B4%E6%B5%81%E9%9B%BB" TargetMode="External"/><Relationship Id="rId33" Type="http://schemas.openxmlformats.org/officeDocument/2006/relationships/image" Target="media/image14.jpe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9B%BB%E5%88%B7" TargetMode="External"/><Relationship Id="rId24" Type="http://schemas.openxmlformats.org/officeDocument/2006/relationships/hyperlink" Target="https://zh.wikipedia.org/wiki/%E6%85%A3%E6%80%A7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zh.wikipedia.org/wiki/%E6%85%A3%E6%80%A7" TargetMode="External"/><Relationship Id="rId28" Type="http://schemas.openxmlformats.org/officeDocument/2006/relationships/hyperlink" Target="https://zh.wikipedia.org/wiki/%E7%A3%81%E5%A0%B4" TargetMode="External"/><Relationship Id="rId36" Type="http://schemas.openxmlformats.org/officeDocument/2006/relationships/image" Target="media/image17.jpeg"/><Relationship Id="rId10" Type="http://schemas.openxmlformats.org/officeDocument/2006/relationships/hyperlink" Target="https://zh.wikipedia.org/wiki/%E7%A2%B3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s://zh.wikipedia.org/w/index.php?title=%E9%9B%BB%E6%B5%81%E8%AE%8A%E6%8F%9B%E5%99%A8&amp;action=edit&amp;redlink=1" TargetMode="External"/><Relationship Id="rId27" Type="http://schemas.openxmlformats.org/officeDocument/2006/relationships/hyperlink" Target="https://zh.wikipedia.org/wiki/%E7%9B%B4%E6%B5%81%E9%9B%BB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2F7E-9AD3-4842-AEC1-392614DD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效梧 朱</dc:creator>
  <cp:keywords/>
  <dc:description/>
  <cp:lastModifiedBy>效梧 朱</cp:lastModifiedBy>
  <cp:revision>8</cp:revision>
  <dcterms:created xsi:type="dcterms:W3CDTF">2019-07-28T06:57:00Z</dcterms:created>
  <dcterms:modified xsi:type="dcterms:W3CDTF">2019-07-28T09:27:00Z</dcterms:modified>
</cp:coreProperties>
</file>