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PHP基础</w:t>
      </w:r>
    </w:p>
    <w:p>
      <w:pPr>
        <w:pStyle w:val="2"/>
      </w:pPr>
      <w:r>
        <w:rPr>
          <w:rFonts w:hint="eastAsia"/>
        </w:rPr>
        <w:t>PHP语法初步</w:t>
      </w:r>
    </w:p>
    <w:p>
      <w:r>
        <w:rPr>
          <w:rFonts w:hint="eastAsia"/>
        </w:rPr>
        <w:t>PHP是一种运行在服务器端的脚本语言，可以嵌入到HTML中。</w:t>
      </w:r>
    </w:p>
    <w:p>
      <w:pPr>
        <w:pStyle w:val="3"/>
      </w:pPr>
      <w:r>
        <w:rPr>
          <w:rFonts w:hint="eastAsia"/>
        </w:rPr>
        <w:t>PHP代码标记</w:t>
      </w:r>
    </w:p>
    <w:p>
      <w:r>
        <w:rPr>
          <w:rFonts w:hint="eastAsia"/>
        </w:rPr>
        <w:t>在PHP历史发展中，可以使用多种标记来区分PHP脚本</w:t>
      </w:r>
    </w:p>
    <w:p>
      <w:r>
        <w:rPr>
          <w:rFonts w:hint="eastAsia"/>
        </w:rPr>
        <w:t>ASP标记：&lt;% php代码 %&gt;</w:t>
      </w:r>
    </w:p>
    <w:p>
      <w:r>
        <w:rPr>
          <w:rFonts w:hint="eastAsia"/>
        </w:rPr>
        <w:t xml:space="preserve">短标记：&lt;? </w:t>
      </w:r>
      <w:r>
        <w:t>P</w:t>
      </w:r>
      <w:r>
        <w:rPr>
          <w:rFonts w:hint="eastAsia"/>
        </w:rPr>
        <w:t>hp代码 ?&gt;，以上两种基本弃用，如果要使用那么需要在配置文件中开启</w:t>
      </w:r>
    </w:p>
    <w:p>
      <w:r>
        <w:drawing>
          <wp:inline distT="0" distB="0" distL="0" distR="0">
            <wp:extent cx="5274310" cy="1359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脚本标记：&lt;script language=</w:t>
      </w:r>
      <w:r>
        <w:t>”</w:t>
      </w:r>
      <w:r>
        <w:rPr>
          <w:rFonts w:hint="eastAsia"/>
        </w:rPr>
        <w:t>php</w:t>
      </w:r>
      <w:r>
        <w:t>”</w:t>
      </w:r>
      <w:r>
        <w:rPr>
          <w:rFonts w:hint="eastAsia"/>
        </w:rPr>
        <w:t>&gt;php代码&lt;/script&gt;</w:t>
      </w:r>
    </w:p>
    <w:p>
      <w:r>
        <w:drawing>
          <wp:inline distT="0" distB="0" distL="0" distR="0">
            <wp:extent cx="5274310" cy="26492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标准标记（常用）：&lt;?php php代码?&gt;</w:t>
      </w:r>
    </w:p>
    <w:p>
      <w:r>
        <w:drawing>
          <wp:inline distT="0" distB="0" distL="0" distR="0">
            <wp:extent cx="5274310" cy="2057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PHP注释</w:t>
      </w:r>
    </w:p>
    <w:p>
      <w:r>
        <w:rPr>
          <w:rFonts w:hint="eastAsia"/>
        </w:rPr>
        <w:t>习惯：所有的代码在写的过程中都必须进行注释，对于初学者而言，注释就是个人学习和写代码的一个思路说明</w:t>
      </w:r>
    </w:p>
    <w:p/>
    <w:p>
      <w:r>
        <w:rPr>
          <w:rFonts w:hint="eastAsia"/>
        </w:rPr>
        <w:t>PHP中注释分为两种：行注释和块注释</w:t>
      </w:r>
    </w:p>
    <w:p>
      <w:r>
        <w:rPr>
          <w:rFonts w:hint="eastAsia"/>
        </w:rPr>
        <w:t>行注释：一次注释一行</w:t>
      </w:r>
    </w:p>
    <w:p>
      <w:r>
        <w:rPr>
          <w:rFonts w:hint="eastAsia"/>
        </w:rPr>
        <w:tab/>
      </w:r>
      <w:r>
        <w:rPr>
          <w:rFonts w:hint="eastAsia"/>
        </w:rPr>
        <w:t>//：后面跟的所有内容都是注释</w:t>
      </w:r>
    </w:p>
    <w:p>
      <w:r>
        <w:rPr>
          <w:rFonts w:hint="eastAsia"/>
        </w:rPr>
        <w:tab/>
      </w:r>
      <w:r>
        <w:rPr>
          <w:rFonts w:hint="eastAsia"/>
        </w:rPr>
        <w:t>#：与//一样</w:t>
      </w:r>
    </w:p>
    <w:p>
      <w:r>
        <w:rPr>
          <w:rFonts w:hint="eastAsia"/>
        </w:rPr>
        <w:t>块注释：一次注释多行</w:t>
      </w:r>
    </w:p>
    <w:p>
      <w:r>
        <w:rPr>
          <w:rFonts w:hint="eastAsia"/>
        </w:rPr>
        <w:tab/>
      </w:r>
      <w:r>
        <w:rPr>
          <w:rFonts w:hint="eastAsia"/>
        </w:rPr>
        <w:t>/*：中间直到*/出现之前，全部都是注释</w:t>
      </w:r>
    </w:p>
    <w:p>
      <w:r>
        <w:rPr>
          <w:rFonts w:hint="eastAsia"/>
        </w:rPr>
        <w:tab/>
      </w:r>
      <w:r>
        <w:rPr>
          <w:rFonts w:hint="eastAsia"/>
        </w:rPr>
        <w:t>*/</w:t>
      </w:r>
    </w:p>
    <w:p>
      <w:r>
        <w:drawing>
          <wp:inline distT="0" distB="0" distL="0" distR="0">
            <wp:extent cx="5274310" cy="23348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PHP语句分隔符</w:t>
      </w:r>
    </w:p>
    <w:p>
      <w:r>
        <w:rPr>
          <w:rFonts w:hint="eastAsia"/>
        </w:rPr>
        <w:t>语句分隔符：在PHP中，代码是以行为单位，系统需要通过判断行的结束，该结束通常都是一个符号：分号“;”（英文状态下的分号）</w:t>
      </w:r>
    </w:p>
    <w:p/>
    <w:p>
      <w:r>
        <w:rPr>
          <w:rFonts w:hint="eastAsia"/>
        </w:rPr>
        <w:t>定义</w:t>
      </w:r>
    </w:p>
    <w:p>
      <w:r>
        <w:rPr>
          <w:rFonts w:hint="eastAsia"/>
        </w:rPr>
        <w:t>定义内容：</w:t>
      </w:r>
    </w:p>
    <w:p>
      <w:r>
        <w:rPr>
          <w:rFonts w:hint="eastAsia"/>
        </w:rPr>
        <w:t>$a = 5;</w:t>
      </w:r>
    </w:p>
    <w:p>
      <w:r>
        <w:t>E</w:t>
      </w:r>
      <w:r>
        <w:rPr>
          <w:rFonts w:hint="eastAsia"/>
        </w:rPr>
        <w:t xml:space="preserve">cho </w:t>
      </w:r>
      <w:r>
        <w:t>‘</w:t>
      </w:r>
      <w:r>
        <w:rPr>
          <w:rFonts w:hint="eastAsia"/>
        </w:rPr>
        <w:t>hello world</w:t>
      </w:r>
      <w:r>
        <w:t>’</w:t>
      </w:r>
      <w:r>
        <w:rPr>
          <w:rFonts w:hint="eastAsia"/>
        </w:rPr>
        <w:t>;</w:t>
      </w:r>
    </w:p>
    <w:p>
      <w:r>
        <w:drawing>
          <wp:inline distT="0" distB="0" distL="0" distR="0">
            <wp:extent cx="5274310" cy="15976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特殊说明：</w:t>
      </w:r>
    </w:p>
    <w:p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PHP中标记结束符?&gt;有自带语句结束符的效果，最后一行PHP代码可以没有语句结束符“;”</w:t>
      </w:r>
    </w:p>
    <w:p>
      <w:r>
        <w:drawing>
          <wp:inline distT="0" distB="0" distL="0" distR="0">
            <wp:extent cx="5274310" cy="23933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PHP中其实很多代码的书写并不是嵌入到HTML中，而是单独存在，通常书写习惯中就不建议使用标记结束符?&gt;，PHP会自动从开始到最后全部认为是PHP代码，从而解析</w:t>
      </w:r>
    </w:p>
    <w:p>
      <w:r>
        <w:drawing>
          <wp:inline distT="0" distB="0" distL="0" distR="0">
            <wp:extent cx="5274310" cy="26403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变量</w:t>
      </w:r>
    </w:p>
    <w:p>
      <w:r>
        <w:rPr>
          <w:rFonts w:hint="eastAsia"/>
        </w:rPr>
        <w:t>PHP是一种动态网站开发的脚本语言，动态语言特点是交互性，会有数据的传递，而PHP作为“中间人”，需要进行数据的传递，传递的前提就是PHP能自己存储数据（临时存储）</w:t>
      </w:r>
    </w:p>
    <w:p/>
    <w:p>
      <w:pPr>
        <w:pStyle w:val="3"/>
      </w:pPr>
      <w:r>
        <w:rPr>
          <w:rFonts w:hint="eastAsia"/>
        </w:rPr>
        <w:t>变量基本概念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变量来源于数学，是计算机语言中能</w:t>
      </w:r>
      <w:r>
        <w:rPr>
          <w:rFonts w:hint="eastAsia" w:ascii="宋体" w:hAnsi="宋体"/>
          <w:color w:val="FF0000"/>
        </w:rPr>
        <w:t>储存计算结果</w:t>
      </w:r>
      <w:r>
        <w:rPr>
          <w:rFonts w:hint="eastAsia" w:ascii="宋体" w:hAnsi="宋体"/>
        </w:rPr>
        <w:t>或能表示值抽象概念。</w:t>
      </w:r>
      <w:r>
        <w:rPr>
          <w:rFonts w:hint="eastAsia" w:ascii="宋体" w:hAnsi="宋体"/>
          <w:color w:val="FF0000"/>
        </w:rPr>
        <w:t>变量可以通过变量名访问</w:t>
      </w:r>
      <w:r>
        <w:rPr>
          <w:rFonts w:hint="eastAsia" w:ascii="宋体" w:hAnsi="宋体"/>
        </w:rPr>
        <w:t>。在指令式语言中，</w:t>
      </w:r>
      <w:r>
        <w:rPr>
          <w:rFonts w:hint="eastAsia" w:ascii="宋体" w:hAnsi="宋体"/>
          <w:color w:val="FF0000"/>
        </w:rPr>
        <w:t>变量通常是可变的</w:t>
      </w:r>
      <w:r>
        <w:rPr>
          <w:rFonts w:hint="eastAsia" w:ascii="宋体" w:hAnsi="宋体"/>
        </w:rPr>
        <w:t>。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1、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变量是用来存储数据的；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2、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变量是存在名字的；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3、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变量是通过名字来访问的：数据；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4、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变量是可以改变的：数据。</w:t>
      </w:r>
    </w:p>
    <w:p>
      <w:pPr>
        <w:pStyle w:val="3"/>
      </w:pPr>
      <w:r>
        <w:rPr>
          <w:rFonts w:hint="eastAsia"/>
        </w:rPr>
        <w:t>变量的使用</w:t>
      </w:r>
    </w:p>
    <w:p>
      <w:r>
        <w:rPr>
          <w:rFonts w:hint="eastAsia"/>
        </w:rPr>
        <w:t>PHP中的所有变量都必须使用“$”符号</w:t>
      </w:r>
    </w:p>
    <w:p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定义：在系统中增加对应的变量名字（内存）</w:t>
      </w:r>
    </w:p>
    <w:p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赋值：可以将数据赋值给变量名（可以在定义的同时完成）</w:t>
      </w:r>
    </w:p>
    <w:p>
      <w:r>
        <w:drawing>
          <wp:inline distT="0" distB="0" distL="0" distR="0">
            <wp:extent cx="5274310" cy="110934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3、</w:t>
      </w:r>
      <w:r>
        <w:rPr>
          <w:rFonts w:hint="eastAsia"/>
        </w:rPr>
        <w:tab/>
      </w:r>
      <w:r>
        <w:rPr>
          <w:rFonts w:hint="eastAsia"/>
        </w:rPr>
        <w:t>可以通过变量名访问存储的数据</w:t>
      </w:r>
    </w:p>
    <w:p>
      <w:r>
        <w:drawing>
          <wp:inline distT="0" distB="0" distL="0" distR="0">
            <wp:extent cx="5274310" cy="16484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4、</w:t>
      </w:r>
      <w:r>
        <w:rPr>
          <w:rFonts w:hint="eastAsia"/>
        </w:rPr>
        <w:tab/>
      </w:r>
      <w:r>
        <w:rPr>
          <w:rFonts w:hint="eastAsia"/>
        </w:rPr>
        <w:t>可以将变量从内存中删除</w:t>
      </w:r>
    </w:p>
    <w:p>
      <w:r>
        <w:drawing>
          <wp:inline distT="0" distB="0" distL="0" distR="0">
            <wp:extent cx="5274310" cy="8591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变量命名规则</w:t>
      </w:r>
    </w:p>
    <w:p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在PHP中变量名字必须以“$”符号开始；</w:t>
      </w:r>
    </w:p>
    <w:p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名字由字母、数字和下划线“_”构成，但是不能以数字开头；</w:t>
      </w:r>
    </w:p>
    <w:p>
      <w:r>
        <w:rPr>
          <w:rFonts w:hint="eastAsia"/>
        </w:rPr>
        <w:t>3、</w:t>
      </w:r>
      <w:r>
        <w:rPr>
          <w:rFonts w:hint="eastAsia"/>
        </w:rPr>
        <w:tab/>
      </w:r>
      <w:r>
        <w:rPr>
          <w:rFonts w:hint="eastAsia"/>
        </w:rPr>
        <w:t>在PHP中本身还允许中文变量（不建议）。</w:t>
      </w:r>
    </w:p>
    <w:p>
      <w:r>
        <w:drawing>
          <wp:inline distT="0" distB="0" distL="0" distR="0">
            <wp:extent cx="5274310" cy="11709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预定义变量</w:t>
      </w:r>
    </w:p>
    <w:p>
      <w:r>
        <w:rPr>
          <w:rFonts w:hint="eastAsia"/>
        </w:rPr>
        <w:t>预定义变量：提前定义的变量，系统定义的变量，存储许多需要用到的数据（预定义变量都是数组）</w:t>
      </w:r>
    </w:p>
    <w:p>
      <w:r>
        <w:rPr>
          <w:rFonts w:hint="eastAsia"/>
          <w:color w:val="FF0000"/>
        </w:rPr>
        <w:t>$_GET</w:t>
      </w:r>
      <w:r>
        <w:rPr>
          <w:rFonts w:hint="eastAsia"/>
        </w:rPr>
        <w:t>：获取所有表单以get方式提交的数据</w:t>
      </w:r>
    </w:p>
    <w:p>
      <w:r>
        <w:rPr>
          <w:rFonts w:hint="eastAsia"/>
          <w:color w:val="FF0000"/>
        </w:rPr>
        <w:t>$_POST</w:t>
      </w:r>
      <w:r>
        <w:rPr>
          <w:rFonts w:hint="eastAsia"/>
        </w:rPr>
        <w:t>：POST提交的数据都会保存在此</w:t>
      </w:r>
    </w:p>
    <w:p>
      <w:r>
        <w:rPr>
          <w:rFonts w:hint="eastAsia"/>
          <w:color w:val="FF0000"/>
        </w:rPr>
        <w:t>$_REQUEST</w:t>
      </w:r>
      <w:r>
        <w:rPr>
          <w:rFonts w:hint="eastAsia"/>
        </w:rPr>
        <w:t>：GET和POST提交的都会保存</w:t>
      </w:r>
    </w:p>
    <w:p>
      <w:r>
        <w:rPr>
          <w:rFonts w:hint="eastAsia"/>
        </w:rPr>
        <w:t>$GLOBALS：PHP中所有的全局变量</w:t>
      </w:r>
    </w:p>
    <w:p>
      <w:r>
        <w:rPr>
          <w:rFonts w:hint="eastAsia"/>
          <w:color w:val="FF0000"/>
        </w:rPr>
        <w:t>$_SERVER</w:t>
      </w:r>
      <w:r>
        <w:rPr>
          <w:rFonts w:hint="eastAsia"/>
        </w:rPr>
        <w:t>：服务器信息</w:t>
      </w:r>
    </w:p>
    <w:p>
      <w:r>
        <w:rPr>
          <w:rFonts w:hint="eastAsia"/>
          <w:color w:val="FF0000"/>
        </w:rPr>
        <w:t>$_SESSION</w:t>
      </w:r>
      <w:r>
        <w:rPr>
          <w:rFonts w:hint="eastAsia"/>
        </w:rPr>
        <w:t>：session会话数据</w:t>
      </w:r>
    </w:p>
    <w:p>
      <w:r>
        <w:rPr>
          <w:rFonts w:hint="eastAsia"/>
          <w:color w:val="FF0000"/>
        </w:rPr>
        <w:t>$_COOKIE</w:t>
      </w:r>
      <w:r>
        <w:rPr>
          <w:rFonts w:hint="eastAsia"/>
        </w:rPr>
        <w:t>：cookie会话数据</w:t>
      </w:r>
    </w:p>
    <w:p>
      <w:r>
        <w:rPr>
          <w:rFonts w:hint="eastAsia"/>
        </w:rPr>
        <w:t>$_ENV：环境信息</w:t>
      </w:r>
    </w:p>
    <w:p>
      <w:r>
        <w:rPr>
          <w:rFonts w:hint="eastAsia"/>
        </w:rPr>
        <w:t>$_FILES：用户上传的文件信息</w:t>
      </w:r>
    </w:p>
    <w:p>
      <w:pPr>
        <w:pStyle w:val="3"/>
      </w:pPr>
      <w:r>
        <w:rPr>
          <w:rFonts w:hint="eastAsia"/>
        </w:rPr>
        <w:t>可变变量</w:t>
      </w:r>
    </w:p>
    <w:p>
      <w:r>
        <w:rPr>
          <w:rFonts w:hint="eastAsia"/>
        </w:rPr>
        <w:t>可变变量：如果一个变量保存的值刚好是另外一个变量的名字，那么可以直接通过访问一个变量得到另外一个变量的值：在变量前面再多加一个$符号。</w:t>
      </w:r>
    </w:p>
    <w:p/>
    <w:p>
      <w:r>
        <w:rPr>
          <w:rFonts w:hint="eastAsia"/>
        </w:rPr>
        <w:t xml:space="preserve">$a = </w:t>
      </w:r>
      <w:r>
        <w:t>‘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;</w:t>
      </w:r>
    </w:p>
    <w:p>
      <w:r>
        <w:rPr>
          <w:rFonts w:hint="eastAsia"/>
        </w:rPr>
        <w:t xml:space="preserve">$b = </w:t>
      </w:r>
      <w:r>
        <w:t>‘</w:t>
      </w:r>
      <w:r>
        <w:rPr>
          <w:rFonts w:hint="eastAsia"/>
        </w:rPr>
        <w:t>bb</w:t>
      </w:r>
      <w:r>
        <w:t>’</w:t>
      </w:r>
      <w:r>
        <w:rPr>
          <w:rFonts w:hint="eastAsia"/>
        </w:rPr>
        <w:t>;</w:t>
      </w:r>
    </w:p>
    <w:p/>
    <w:p>
      <w:r>
        <w:rPr>
          <w:rFonts w:hint="eastAsia"/>
        </w:rPr>
        <w:t>$$a</w:t>
      </w:r>
      <w:r>
        <w:rPr/>
        <w:sym w:font="Wingdings" w:char="F0E8"/>
      </w:r>
      <w:r>
        <w:rPr>
          <w:rFonts w:hint="eastAsia"/>
        </w:rPr>
        <w:t>bb</w:t>
      </w:r>
    </w:p>
    <w:p>
      <w:r>
        <w:drawing>
          <wp:inline distT="0" distB="0" distL="0" distR="0">
            <wp:extent cx="5274310" cy="18872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变量传值</w:t>
      </w:r>
    </w:p>
    <w:p>
      <w:r>
        <w:rPr>
          <w:rFonts w:hint="eastAsia"/>
        </w:rPr>
        <w:t>将一个变量赋值给另外一个变量：变量传值</w:t>
      </w:r>
    </w:p>
    <w:p/>
    <w:p>
      <w:r>
        <w:rPr>
          <w:rFonts w:hint="eastAsia"/>
        </w:rPr>
        <w:t>变量传值一共有两种方式：值传递，引用传递</w:t>
      </w:r>
    </w:p>
    <w:p>
      <w:r>
        <w:rPr>
          <w:rFonts w:hint="eastAsia"/>
        </w:rPr>
        <w:t>值传递：将变量保存的值赋值一份，然后将新的值给另外一个变量保存（两个变量没有关系）</w:t>
      </w:r>
    </w:p>
    <w:p>
      <w:r>
        <w:drawing>
          <wp:inline distT="0" distB="0" distL="0" distR="0">
            <wp:extent cx="5274310" cy="235013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引用传递：将变量保存的值所在的内存地址，传递给另外一个变量：两个变量指向同一块内存空间（两个变量是同一个值）</w:t>
      </w:r>
    </w:p>
    <w:p>
      <w:r>
        <w:rPr>
          <w:rFonts w:hint="eastAsia"/>
        </w:rPr>
        <w:t>$新变量 = &amp;$老变量;</w:t>
      </w:r>
    </w:p>
    <w:p>
      <w:r>
        <w:drawing>
          <wp:inline distT="0" distB="0" distL="0" distR="0">
            <wp:extent cx="5274310" cy="215836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在内存中，通常有以下几个分区</w:t>
      </w:r>
    </w:p>
    <w:p>
      <w:r>
        <w:rPr>
          <w:rFonts w:hint="eastAsia"/>
        </w:rPr>
        <w:t>栈区：程序可以操作的内存部分（不存数据，运行程序代码），少但是快</w:t>
      </w:r>
    </w:p>
    <w:p>
      <w:r>
        <w:rPr>
          <w:rFonts w:hint="eastAsia"/>
        </w:rPr>
        <w:t>代码段：存储程序的内存部分（不执行）</w:t>
      </w:r>
    </w:p>
    <w:p>
      <w:r>
        <w:rPr>
          <w:rFonts w:hint="eastAsia"/>
        </w:rPr>
        <w:t>数据段：存储普通数据（全局区和静态区）</w:t>
      </w:r>
    </w:p>
    <w:p>
      <w:r>
        <w:rPr>
          <w:rFonts w:hint="eastAsia"/>
        </w:rPr>
        <w:t>堆区：存储复杂数据，大但是效率低</w:t>
      </w:r>
    </w:p>
    <w:p/>
    <w:p/>
    <w:p>
      <w:r>
        <w:rPr>
          <w:rFonts w:hint="eastAsia"/>
        </w:rPr>
        <w:t>代码实现：</w:t>
      </w:r>
    </w:p>
    <w:p>
      <w:r>
        <w:drawing>
          <wp:inline distT="0" distB="0" distL="0" distR="0">
            <wp:extent cx="5274310" cy="305435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常量</w:t>
      </w:r>
    </w:p>
    <w:p>
      <w:r>
        <w:rPr>
          <w:rFonts w:hint="eastAsia"/>
        </w:rPr>
        <w:t>常量与变量一样，都是用来保存数据的。</w:t>
      </w:r>
    </w:p>
    <w:p>
      <w:pPr>
        <w:pStyle w:val="3"/>
      </w:pPr>
      <w:r>
        <w:rPr>
          <w:rFonts w:hint="eastAsia"/>
        </w:rPr>
        <w:t>常量基本概念</w:t>
      </w:r>
    </w:p>
    <w:p>
      <w:r>
        <w:rPr>
          <w:rFonts w:hint="eastAsia"/>
        </w:rPr>
        <w:t>常量：const/constant，是一种在程序运行当中，不可改变的量（数据）</w:t>
      </w:r>
    </w:p>
    <w:p/>
    <w:p>
      <w:r>
        <w:rPr>
          <w:rFonts w:hint="eastAsia"/>
        </w:rPr>
        <w:t>常量一旦定义，通常数据不可改变（用户级别）</w:t>
      </w:r>
    </w:p>
    <w:p/>
    <w:p>
      <w:pPr>
        <w:pStyle w:val="3"/>
      </w:pPr>
      <w:r>
        <w:rPr>
          <w:rFonts w:hint="eastAsia"/>
        </w:rPr>
        <w:t>常量定义形式</w:t>
      </w:r>
    </w:p>
    <w:p>
      <w:r>
        <w:rPr>
          <w:rFonts w:hint="eastAsia"/>
        </w:rPr>
        <w:t>在PHP中常量有两种定义方式（5.3之后才有两种）</w:t>
      </w:r>
    </w:p>
    <w:p/>
    <w:p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使用定义常量的函数：define(</w:t>
      </w:r>
      <w:r>
        <w:t>‘</w:t>
      </w:r>
      <w:r>
        <w:rPr>
          <w:rFonts w:hint="eastAsia"/>
        </w:rPr>
        <w:t>常量名</w:t>
      </w:r>
      <w:r>
        <w:t>’</w:t>
      </w:r>
      <w:r>
        <w:rPr>
          <w:rFonts w:hint="eastAsia"/>
        </w:rPr>
        <w:t>,常量值);</w:t>
      </w:r>
    </w:p>
    <w:p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5.3之后才有的：const 长两名 = 值;</w:t>
      </w:r>
    </w:p>
    <w:p>
      <w:r>
        <w:drawing>
          <wp:inline distT="0" distB="0" distL="0" distR="0">
            <wp:extent cx="5274310" cy="2188845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常量名字的命名规则</w:t>
      </w:r>
    </w:p>
    <w:p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常量不需要使用“$”符号，一旦使用系统就会认为是变量；</w:t>
      </w:r>
    </w:p>
    <w:p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常量的名字组成由字母、数字和下划线组成，不能以数字开头；</w:t>
      </w:r>
    </w:p>
    <w:p>
      <w:r>
        <w:rPr>
          <w:rFonts w:hint="eastAsia"/>
        </w:rPr>
        <w:t>3、</w:t>
      </w:r>
      <w:r>
        <w:rPr>
          <w:rFonts w:hint="eastAsia"/>
        </w:rPr>
        <w:tab/>
      </w:r>
      <w:r>
        <w:rPr>
          <w:rFonts w:hint="eastAsia"/>
        </w:rPr>
        <w:t>常量的名字通常是以大写字母为主（与变量以示区别）；</w:t>
      </w:r>
    </w:p>
    <w:p>
      <w:r>
        <w:rPr>
          <w:rFonts w:hint="eastAsia"/>
        </w:rPr>
        <w:t>4、</w:t>
      </w:r>
      <w:r>
        <w:rPr>
          <w:rFonts w:hint="eastAsia"/>
        </w:rPr>
        <w:tab/>
      </w:r>
      <w:r>
        <w:rPr>
          <w:rFonts w:hint="eastAsia"/>
        </w:rPr>
        <w:t>常量命名的规则比变量要松散，可以使用一些特殊字符，该方式只能使用define定义；</w:t>
      </w:r>
    </w:p>
    <w:p>
      <w:r>
        <w:drawing>
          <wp:inline distT="0" distB="0" distL="0" distR="0">
            <wp:extent cx="5274310" cy="55753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注意细节：</w:t>
      </w:r>
    </w:p>
    <w:p>
      <w:r>
        <w:rPr>
          <w:rFonts w:hint="eastAsia"/>
        </w:rPr>
        <w:t>1、</w:t>
      </w:r>
      <w:r>
        <w:rPr>
          <w:rFonts w:hint="eastAsia"/>
        </w:rPr>
        <w:tab/>
      </w:r>
      <w:r>
        <w:t>D</w:t>
      </w:r>
      <w:r>
        <w:rPr>
          <w:rFonts w:hint="eastAsia"/>
        </w:rPr>
        <w:t>efine和const定义的常量是有区别：在于访问权限区别</w:t>
      </w:r>
    </w:p>
    <w:p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定义常量通常不区分大小写，但是可以区分，可以参照define函数的第三个参数</w:t>
      </w:r>
    </w:p>
    <w:p>
      <w:pPr>
        <w:pStyle w:val="3"/>
      </w:pPr>
      <w:r>
        <w:rPr>
          <w:rFonts w:hint="eastAsia"/>
        </w:rPr>
        <w:t>常量使用形式</w:t>
      </w:r>
    </w:p>
    <w:p>
      <w:r>
        <w:rPr>
          <w:rFonts w:hint="eastAsia"/>
        </w:rPr>
        <w:t>常量的使用与变量一样：不可改变值（在定义的时候必须赋值）</w:t>
      </w:r>
    </w:p>
    <w:p>
      <w:r>
        <w:drawing>
          <wp:inline distT="0" distB="0" distL="0" distR="0">
            <wp:extent cx="5274310" cy="254127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有的时候还需要使用另外一种形式来访问（针对的是特殊名字的常量），需要用到另外一个访问常量的函数：constant(</w:t>
      </w:r>
      <w:r>
        <w:t>‘</w:t>
      </w:r>
      <w:r>
        <w:rPr>
          <w:rFonts w:hint="eastAsia"/>
        </w:rPr>
        <w:t>常量名</w:t>
      </w:r>
      <w:r>
        <w:t>’</w:t>
      </w:r>
      <w:r>
        <w:rPr>
          <w:rFonts w:hint="eastAsia"/>
        </w:rPr>
        <w:t>)</w:t>
      </w:r>
    </w:p>
    <w:p>
      <w:r>
        <w:drawing>
          <wp:inline distT="0" distB="0" distL="0" distR="0">
            <wp:extent cx="5274310" cy="2886075"/>
            <wp:effectExtent l="0" t="0" r="254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说明：常量和变量的使用</w:t>
      </w:r>
    </w:p>
    <w:p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凡是数据会可能变化的，那么肯定是用变量</w:t>
      </w:r>
    </w:p>
    <w:p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数据不一定会变的，可以使用常量或者变量（变量居多）</w:t>
      </w:r>
    </w:p>
    <w:p>
      <w:r>
        <w:rPr>
          <w:rFonts w:hint="eastAsia"/>
        </w:rPr>
        <w:t>3、</w:t>
      </w:r>
      <w:r>
        <w:rPr>
          <w:rFonts w:hint="eastAsia"/>
        </w:rPr>
        <w:tab/>
      </w:r>
      <w:r>
        <w:rPr>
          <w:rFonts w:hint="eastAsia"/>
        </w:rPr>
        <w:t>数据不允许被修改的，一定用常量</w:t>
      </w:r>
    </w:p>
    <w:p>
      <w:pPr>
        <w:pStyle w:val="3"/>
      </w:pPr>
      <w:r>
        <w:rPr>
          <w:rFonts w:hint="eastAsia"/>
        </w:rPr>
        <w:t>系统常量</w:t>
      </w:r>
    </w:p>
    <w:p>
      <w:r>
        <w:rPr>
          <w:rFonts w:hint="eastAsia"/>
        </w:rPr>
        <w:t>系统常量：系统帮助用户定义的常量，用户可以直接使用</w:t>
      </w:r>
    </w:p>
    <w:p/>
    <w:p>
      <w:r>
        <w:rPr>
          <w:rFonts w:hint="eastAsia"/>
        </w:rPr>
        <w:t>常用的几个系统常量</w:t>
      </w:r>
    </w:p>
    <w:p>
      <w:r>
        <w:rPr>
          <w:rFonts w:hint="eastAsia"/>
        </w:rPr>
        <w:t>PHP_VERSION：PHP版本号</w:t>
      </w:r>
    </w:p>
    <w:p>
      <w:r>
        <w:rPr>
          <w:rFonts w:hint="eastAsia"/>
        </w:rPr>
        <w:t>PHP_INT_SIZE：整形大小</w:t>
      </w:r>
    </w:p>
    <w:p>
      <w:r>
        <w:rPr>
          <w:rFonts w:hint="eastAsia"/>
        </w:rPr>
        <w:t>PHP_INT_MAX：整形能表示的最大值（PHP中整形是允许出现负数：带符号）</w:t>
      </w:r>
    </w:p>
    <w:p>
      <w:r>
        <w:drawing>
          <wp:inline distT="0" distB="0" distL="0" distR="0">
            <wp:extent cx="5274310" cy="932815"/>
            <wp:effectExtent l="0" t="0" r="254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在PHP中还有一些特殊的常量，他们有双下划线开始+长两名+双下划线结束，这种常量称之为系统魔术常量：魔术常量的值通常会跟着环境变化，但是用户改变不了</w:t>
      </w:r>
    </w:p>
    <w:p>
      <w:r>
        <w:rPr>
          <w:rFonts w:hint="eastAsia"/>
        </w:rPr>
        <w:t>__DIR__：当前被执行的脚本所在电脑的绝对路径</w:t>
      </w:r>
    </w:p>
    <w:p>
      <w:r>
        <w:rPr>
          <w:rFonts w:hint="eastAsia"/>
        </w:rPr>
        <w:t>__FILE__：当前被执行的脚本所在的电脑的绝对路径（带自己文件的名字）</w:t>
      </w:r>
    </w:p>
    <w:p>
      <w:r>
        <w:rPr>
          <w:rFonts w:hint="eastAsia"/>
        </w:rPr>
        <w:t>__LINE__：当前所属的行数</w:t>
      </w:r>
    </w:p>
    <w:p>
      <w:r>
        <w:drawing>
          <wp:inline distT="0" distB="0" distL="0" distR="0">
            <wp:extent cx="5274310" cy="78930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__NAMESPACE__：当前所属的命名空间</w:t>
      </w:r>
    </w:p>
    <w:p>
      <w:r>
        <w:rPr>
          <w:rFonts w:hint="eastAsia"/>
        </w:rPr>
        <w:t>__CLASS__：当前所属的类</w:t>
      </w:r>
    </w:p>
    <w:p>
      <w:r>
        <w:rPr>
          <w:rFonts w:hint="eastAsia"/>
        </w:rPr>
        <w:t>__METHOD__：当前所属的方法</w:t>
      </w:r>
    </w:p>
    <w:p>
      <w:pPr>
        <w:pStyle w:val="2"/>
      </w:pPr>
      <w:r>
        <w:rPr>
          <w:rFonts w:hint="eastAsia"/>
        </w:rPr>
        <w:t>数据类型</w:t>
      </w:r>
    </w:p>
    <w:p>
      <w:r>
        <w:rPr>
          <w:rFonts w:hint="eastAsia"/>
        </w:rPr>
        <w:t>数据类型：data type，在PHP中指的是存储的数据本身的类型，而不是变量的类型。PHP是一种弱类型语言，变量本身没有数据类型。</w:t>
      </w:r>
    </w:p>
    <w:p/>
    <w:p>
      <w:pPr>
        <w:pStyle w:val="3"/>
      </w:pPr>
      <w:r>
        <w:rPr>
          <w:rFonts w:hint="eastAsia"/>
        </w:rPr>
        <w:t>PHP的八种数据类型</w:t>
      </w:r>
    </w:p>
    <w:p>
      <w:r>
        <w:rPr>
          <w:rFonts w:hint="eastAsia"/>
        </w:rPr>
        <w:t>在PHP中将数据分为三大类八小类：</w:t>
      </w:r>
    </w:p>
    <w:p/>
    <w:p>
      <w:r>
        <w:rPr>
          <w:rFonts w:hint="eastAsia"/>
        </w:rPr>
        <w:t>简单（基本）数据类型：4个小类</w:t>
      </w:r>
    </w:p>
    <w:p>
      <w:r>
        <w:rPr>
          <w:rFonts w:hint="eastAsia"/>
        </w:rPr>
        <w:t>整型：int/integer，系统分配4个字节存储，表示整数类型（有前提）</w:t>
      </w:r>
    </w:p>
    <w:p>
      <w:r>
        <w:rPr>
          <w:rFonts w:hint="eastAsia"/>
        </w:rPr>
        <w:t>浮点型：float/double，系统分配8个字节存储，表示小数或者整型存不下的整数</w:t>
      </w:r>
    </w:p>
    <w:p>
      <w:r>
        <w:rPr>
          <w:rFonts w:hint="eastAsia"/>
        </w:rPr>
        <w:t>字符串型：string，系统根据实际长度分配，表示字符串（引号）</w:t>
      </w:r>
    </w:p>
    <w:p>
      <w:r>
        <w:rPr>
          <w:rFonts w:hint="eastAsia"/>
        </w:rPr>
        <w:t>布尔类型：bool/boolean，表示布尔类型，只有两个值：true和false</w:t>
      </w:r>
    </w:p>
    <w:p/>
    <w:p>
      <w:r>
        <w:rPr>
          <w:rFonts w:hint="eastAsia"/>
        </w:rPr>
        <w:t>复合数据类型：2个小类</w:t>
      </w:r>
    </w:p>
    <w:p>
      <w:r>
        <w:rPr>
          <w:rFonts w:hint="eastAsia"/>
        </w:rPr>
        <w:t>对象类型：object，存放对象（面向对象）</w:t>
      </w:r>
    </w:p>
    <w:p>
      <w:r>
        <w:rPr>
          <w:rFonts w:hint="eastAsia"/>
        </w:rPr>
        <w:t>数组类型：array，存储多个数据（一次性）</w:t>
      </w:r>
    </w:p>
    <w:p/>
    <w:p>
      <w:r>
        <w:rPr>
          <w:rFonts w:hint="eastAsia"/>
        </w:rPr>
        <w:t>特殊数据类型：2个小类</w:t>
      </w:r>
    </w:p>
    <w:p>
      <w:r>
        <w:rPr>
          <w:rFonts w:hint="eastAsia"/>
        </w:rPr>
        <w:t>资源类型：resource，存放资源数据（PHP外部数据，如数据库、文件）</w:t>
      </w:r>
    </w:p>
    <w:p>
      <w:r>
        <w:rPr>
          <w:rFonts w:hint="eastAsia"/>
        </w:rPr>
        <w:t>空类型：NULL，只有一个值就是NULL（不能运算）</w:t>
      </w:r>
    </w:p>
    <w:p>
      <w:pPr>
        <w:pStyle w:val="3"/>
      </w:pPr>
      <w:r>
        <w:rPr>
          <w:rFonts w:hint="eastAsia"/>
        </w:rPr>
        <w:t>类型转换</w:t>
      </w:r>
    </w:p>
    <w:p>
      <w:r>
        <w:rPr>
          <w:rFonts w:hint="eastAsia"/>
        </w:rPr>
        <w:t>类型转换：在很多的条件下，需要指定的数据类型，需要外部数据（当前PHP取得的数据），转换成目标数据类型</w:t>
      </w:r>
    </w:p>
    <w:p/>
    <w:p>
      <w:r>
        <w:rPr>
          <w:rFonts w:hint="eastAsia"/>
        </w:rPr>
        <w:t>在PHP中有两种类型转换方式：</w:t>
      </w:r>
    </w:p>
    <w:p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自动转换：系统根据需求自己判定，自己转换（用的比较多，效率偏低）</w:t>
      </w:r>
    </w:p>
    <w:p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强制（手动）转换：认为根据需要的目标类型转换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强制转换规则：在变量之前增加一个括号()，然后在里面写上对应类型：int/integer</w:t>
      </w:r>
      <w:r>
        <w:t>…</w:t>
      </w:r>
      <w:r>
        <w:rPr>
          <w:rFonts w:hint="eastAsia"/>
        </w:rPr>
        <w:t>.其中NULL类型用到unset()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isset() 判断函数的变量是否设置 （注意:isset(null);为false）</w:t>
      </w:r>
    </w:p>
    <w:p>
      <w:pPr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632" w:afterAutospacing="0"/>
        <w:ind w:left="0" w:right="0"/>
      </w:pPr>
      <w:r>
        <w:rPr>
          <w:rFonts w:hint="eastAsia"/>
          <w:color w:val="333333"/>
          <w:shd w:val="clear" w:fill="F2F2F2"/>
          <w:lang w:val="en-US" w:eastAsia="zh-CN"/>
        </w:rPr>
        <w:t>e</w:t>
      </w:r>
      <w:r>
        <w:rPr>
          <w:color w:val="333333"/>
          <w:shd w:val="clear" w:fill="F2F2F2"/>
        </w:rPr>
        <w:t>mpty</w:t>
      </w:r>
      <w:r>
        <w:rPr>
          <w:rFonts w:hint="eastAsia"/>
          <w:color w:val="333333"/>
          <w:shd w:val="clear" w:fill="F2F2F2"/>
          <w:lang w:val="en-US" w:eastAsia="zh-CN"/>
        </w:rPr>
        <w:t xml:space="preserve">() </w:t>
      </w:r>
      <w:r>
        <w:rPr>
          <w:color w:val="333333"/>
          <w:shd w:val="clear" w:fill="F2F2F2"/>
        </w:rPr>
        <w:t xml:space="preserve"> 检查一个变量</w:t>
      </w:r>
      <w:bookmarkStart w:id="0" w:name="_GoBack"/>
      <w:bookmarkEnd w:id="0"/>
      <w:r>
        <w:rPr>
          <w:color w:val="333333"/>
          <w:shd w:val="clear" w:fill="F2F2F2"/>
        </w:rPr>
        <w:t>是否为空</w:t>
      </w:r>
    </w:p>
    <w:p>
      <w:pPr>
        <w:rPr>
          <w:rFonts w:hint="eastAsia"/>
          <w:lang w:val="en-US" w:eastAsia="zh-CN"/>
        </w:rPr>
      </w:pPr>
    </w:p>
    <w:p/>
    <w:p>
      <w:r>
        <w:rPr>
          <w:rFonts w:hint="eastAsia"/>
        </w:rPr>
        <w:t>在转换过程中，用的比较多的就是转布尔类型（判断）和转数值类型（算术运算）</w:t>
      </w:r>
    </w:p>
    <w:p/>
    <w:p>
      <w:pPr>
        <w:rPr>
          <w:rFonts w:hint="eastAsia"/>
        </w:rPr>
      </w:pPr>
      <w:r>
        <w:rPr>
          <w:rFonts w:hint="eastAsia"/>
        </w:rPr>
        <w:t>其他类型转布尔类型：true或者false，在PHP中比较少类型换变成false</w:t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5274310" cy="404622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其他类型转数值的说明</w:t>
      </w:r>
    </w:p>
    <w:p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布尔true为1，false为0；</w:t>
      </w:r>
    </w:p>
    <w:p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字符串转数值有自己的规则</w:t>
      </w:r>
    </w:p>
    <w:p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以字母开头的字符串，永远为0；</w:t>
      </w:r>
    </w:p>
    <w:p>
      <w:r>
        <w:rPr>
          <w:rFonts w:hint="eastAsia"/>
        </w:rPr>
        <w:t>2.2</w:t>
      </w:r>
      <w:r>
        <w:rPr>
          <w:rFonts w:hint="eastAsia"/>
        </w:rPr>
        <w:tab/>
      </w:r>
      <w:r>
        <w:rPr>
          <w:rFonts w:hint="eastAsia"/>
        </w:rPr>
        <w:t>以数字开头的字符串，取到碰到字符串为止（不会同时包含两个小数点）</w:t>
      </w:r>
    </w:p>
    <w:p>
      <w:r>
        <w:drawing>
          <wp:inline distT="0" distB="0" distL="0" distR="0">
            <wp:extent cx="5274310" cy="158623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类型判断</w:t>
      </w:r>
    </w:p>
    <w:p>
      <w:r>
        <w:rPr>
          <w:rFonts w:hint="eastAsia"/>
        </w:rPr>
        <w:t>通过一组类型判断函数，来判断变量，最终返回这个变量所保存数据的数据类型（相同结果为true，失败为false）：是一组以is_开头后面跟类型名字的函数：is_XXX(变量名)</w:t>
      </w:r>
    </w:p>
    <w:p>
      <w:r>
        <w:t>B</w:t>
      </w:r>
      <w:r>
        <w:rPr>
          <w:rFonts w:hint="eastAsia"/>
        </w:rPr>
        <w:t>ool类型不能用echo来查看，可以使用var_dump结构查看</w:t>
      </w:r>
    </w:p>
    <w:p>
      <w:r>
        <w:t>V</w:t>
      </w:r>
      <w:r>
        <w:rPr>
          <w:rFonts w:hint="eastAsia"/>
        </w:rPr>
        <w:t>ar_dump(变量1,变量2</w:t>
      </w:r>
      <w:r>
        <w:t>…</w:t>
      </w:r>
      <w:r>
        <w:rPr>
          <w:rFonts w:hint="eastAsia"/>
        </w:rPr>
        <w:t>)</w:t>
      </w:r>
    </w:p>
    <w:p>
      <w:r>
        <w:drawing>
          <wp:inline distT="0" distB="0" distL="0" distR="0">
            <wp:extent cx="5274310" cy="2188210"/>
            <wp:effectExtent l="0" t="0" r="2540" b="254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还有一组函数可以用来获取以及设定数据（变量）的类型</w:t>
      </w:r>
    </w:p>
    <w:p>
      <w:r>
        <w:t>G</w:t>
      </w:r>
      <w:r>
        <w:rPr>
          <w:rFonts w:hint="eastAsia"/>
        </w:rPr>
        <w:t>ettype(变量名)：获取类型，得到的是该类型对应的字符串</w:t>
      </w:r>
    </w:p>
    <w:p>
      <w:r>
        <w:drawing>
          <wp:inline distT="0" distB="0" distL="0" distR="0">
            <wp:extent cx="5274310" cy="2280285"/>
            <wp:effectExtent l="0" t="0" r="254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</w:t>
      </w:r>
      <w:r>
        <w:rPr>
          <w:rFonts w:hint="eastAsia"/>
        </w:rPr>
        <w:t>ettype(变量名,类型)：设定数据类型：与强制转换不同</w:t>
      </w:r>
    </w:p>
    <w:p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强制转换(类型)变量名，是对数据值复制的内容进行处理（不会处理实际存储的内容）</w:t>
      </w:r>
    </w:p>
    <w:p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settype会直接改变数据本身</w:t>
      </w:r>
    </w:p>
    <w:p>
      <w:r>
        <w:drawing>
          <wp:inline distT="0" distB="0" distL="0" distR="0">
            <wp:extent cx="5274310" cy="325882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整数类型</w:t>
      </w:r>
    </w:p>
    <w:p>
      <w:r>
        <w:rPr>
          <w:rFonts w:hint="eastAsia"/>
        </w:rPr>
        <w:t>整数类型：保存整数数值（范围限制），4个字节存储数据，最大就是32位：42亿多。但是在PHP中默认是有符号类型（区分正负数）</w:t>
      </w:r>
    </w:p>
    <w:p/>
    <w:p>
      <w:r>
        <w:rPr>
          <w:rFonts w:hint="eastAsia"/>
        </w:rPr>
        <w:t>在PHP中提供了四种整型的定义方式：十进制定义，二进制定义，八进制定义和十六进制定义</w:t>
      </w:r>
    </w:p>
    <w:p>
      <w:r>
        <w:rPr>
          <w:rFonts w:hint="eastAsia"/>
        </w:rPr>
        <w:t>$a = 120;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//10进制</w:t>
      </w:r>
    </w:p>
    <w:p>
      <w:r>
        <w:rPr>
          <w:rFonts w:hint="eastAsia"/>
        </w:rPr>
        <w:t>$a=0b110;</w:t>
      </w:r>
      <w:r>
        <w:rPr>
          <w:rFonts w:hint="eastAsia"/>
        </w:rPr>
        <w:tab/>
      </w:r>
      <w:r>
        <w:rPr>
          <w:rFonts w:hint="eastAsia"/>
        </w:rPr>
        <w:t>//2进制</w:t>
      </w:r>
    </w:p>
    <w:p>
      <w:r>
        <w:rPr>
          <w:rFonts w:hint="eastAsia"/>
        </w:rPr>
        <w:t>$a=0120;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//8进制</w:t>
      </w:r>
    </w:p>
    <w:p>
      <w:r>
        <w:rPr>
          <w:rFonts w:hint="eastAsia"/>
        </w:rPr>
        <w:t>$a=0x120;</w:t>
      </w:r>
      <w:r>
        <w:rPr>
          <w:rFonts w:hint="eastAsia"/>
        </w:rPr>
        <w:tab/>
      </w:r>
      <w:r>
        <w:rPr>
          <w:rFonts w:hint="eastAsia"/>
        </w:rPr>
        <w:t>//16进制</w:t>
      </w:r>
    </w:p>
    <w:p>
      <w:r>
        <w:drawing>
          <wp:inline distT="0" distB="0" distL="0" distR="0">
            <wp:extent cx="5274310" cy="1654810"/>
            <wp:effectExtent l="0" t="0" r="2540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十进制：逢10进1，能够出现的数字是0-9</w:t>
      </w:r>
    </w:p>
    <w:p>
      <w:r>
        <w:rPr>
          <w:rFonts w:hint="eastAsia"/>
        </w:rPr>
        <w:t>二进制：逢2进1，能够出现的数字是0-1</w:t>
      </w:r>
    </w:p>
    <w:p>
      <w:r>
        <w:rPr>
          <w:rFonts w:hint="eastAsia"/>
        </w:rPr>
        <w:t>八进制：逢8进1，能够出现的数字是0-7</w:t>
      </w:r>
    </w:p>
    <w:p>
      <w:r>
        <w:rPr>
          <w:rFonts w:hint="eastAsia"/>
        </w:rPr>
        <w:t>十六进制：逢16进1，能够出现的数字是0-9以及a-f，a表示10，依次类推</w:t>
      </w:r>
    </w:p>
    <w:p/>
    <w:p>
      <w:r>
        <w:rPr>
          <w:rFonts w:hint="eastAsia"/>
        </w:rPr>
        <w:t>进制转换：手动转换</w:t>
      </w:r>
    </w:p>
    <w:p>
      <w:r>
        <w:rPr>
          <w:rFonts w:hint="eastAsia"/>
        </w:rPr>
        <w:t>10进制转二进制：除2倒取余法</w:t>
      </w:r>
    </w:p>
    <w:p>
      <w:r>
        <w:drawing>
          <wp:inline distT="0" distB="0" distL="0" distR="0">
            <wp:extent cx="5086350" cy="208597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</w:rPr>
        <w:t>不管得到的结果如何，需要补足32位：前面补0：00000000 00000000 00000000 0000</w:t>
      </w:r>
      <w:r>
        <w:rPr>
          <w:rFonts w:hint="eastAsia"/>
          <w:color w:val="FF0000"/>
        </w:rPr>
        <w:t>1010</w:t>
      </w:r>
    </w:p>
    <w:p>
      <w:pPr>
        <w:rPr>
          <w:color w:val="FF0000"/>
        </w:rPr>
      </w:pPr>
    </w:p>
    <w:p>
      <w:r>
        <w:rPr>
          <w:rFonts w:hint="eastAsia"/>
        </w:rPr>
        <w:t>10进制转二进制：取出最大的2的N次方，直到结果为0</w:t>
      </w:r>
    </w:p>
    <w:p>
      <w:r>
        <w:drawing>
          <wp:inline distT="0" distB="0" distL="0" distR="0">
            <wp:extent cx="5274310" cy="124333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二进制到十进制之间的转换：从右侧开始，将对应的第几位作为2的指数，然后将所有的结果相加</w:t>
      </w:r>
    </w:p>
    <w:p>
      <w:r>
        <w:drawing>
          <wp:inline distT="0" distB="0" distL="0" distR="0">
            <wp:extent cx="5274310" cy="798830"/>
            <wp:effectExtent l="0" t="0" r="2540" b="127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PHP中不需要用户这么复杂的去计算，提供了很多的函数进行转换</w:t>
      </w:r>
    </w:p>
    <w:p>
      <w:r>
        <w:t>D</w:t>
      </w:r>
      <w:r>
        <w:rPr>
          <w:rFonts w:hint="eastAsia"/>
        </w:rPr>
        <w:t>ecbin()：十进制转二进制</w:t>
      </w:r>
    </w:p>
    <w:p>
      <w:r>
        <w:t>D</w:t>
      </w:r>
      <w:r>
        <w:rPr>
          <w:rFonts w:hint="eastAsia"/>
        </w:rPr>
        <w:t>ecoct()：十进制转八进制</w:t>
      </w:r>
    </w:p>
    <w:p>
      <w:r>
        <w:t>D</w:t>
      </w:r>
      <w:r>
        <w:rPr>
          <w:rFonts w:hint="eastAsia"/>
        </w:rPr>
        <w:t>echex()：十进制转十六进制</w:t>
      </w:r>
    </w:p>
    <w:p>
      <w:r>
        <w:t>B</w:t>
      </w:r>
      <w:r>
        <w:rPr>
          <w:rFonts w:hint="eastAsia"/>
        </w:rPr>
        <w:t>indec()：二进制转十进制</w:t>
      </w:r>
    </w:p>
    <w:p>
      <w:r>
        <w:drawing>
          <wp:inline distT="0" distB="0" distL="0" distR="0">
            <wp:extent cx="5274310" cy="118427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浮点类型</w:t>
      </w:r>
    </w:p>
    <w:p>
      <w:r>
        <w:rPr>
          <w:rFonts w:hint="eastAsia"/>
        </w:rPr>
        <w:t>浮点型：小数类型以及超过整型所能存储范围的整数（不保证精度），精度范围大概在15个有效数字左右</w:t>
      </w:r>
    </w:p>
    <w:p/>
    <w:p>
      <w:r>
        <w:rPr>
          <w:rFonts w:hint="eastAsia"/>
        </w:rPr>
        <w:t>浮点型定义有两种方式：</w:t>
      </w:r>
    </w:p>
    <w:p>
      <w:r>
        <w:rPr>
          <w:rFonts w:hint="eastAsia"/>
        </w:rPr>
        <w:t>$f = 1.23;</w:t>
      </w:r>
    </w:p>
    <w:p>
      <w:r>
        <w:rPr>
          <w:rFonts w:hint="eastAsia"/>
        </w:rPr>
        <w:t>$f = 1.23e10;</w:t>
      </w:r>
      <w:r>
        <w:rPr>
          <w:rFonts w:hint="eastAsia"/>
        </w:rPr>
        <w:tab/>
      </w:r>
      <w:r>
        <w:rPr>
          <w:rFonts w:hint="eastAsia"/>
        </w:rPr>
        <w:t>//科学计数法，其中e表示底10</w:t>
      </w:r>
    </w:p>
    <w:p>
      <w:r>
        <w:drawing>
          <wp:inline distT="0" distB="0" distL="0" distR="0">
            <wp:extent cx="5274310" cy="1382395"/>
            <wp:effectExtent l="0" t="0" r="2540" b="825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简单说明浮点数为什么同样的字节数存储数据，但是却能表示更大的数据呢？</w:t>
      </w:r>
    </w:p>
    <w:p>
      <w:r>
        <w:rPr>
          <w:rFonts w:hint="eastAsia"/>
        </w:rPr>
        <w:t xml:space="preserve">00000000 00000000 00000000 00000000 </w:t>
      </w:r>
      <w:r>
        <w:rPr/>
        <w:sym w:font="Wingdings" w:char="F0E0"/>
      </w:r>
      <w:r>
        <w:rPr>
          <w:rFonts w:hint="eastAsia"/>
        </w:rPr>
        <w:t xml:space="preserve"> 11111111 11111111 11111111 1111111 （整形最大值：所有位都是有效数据）</w:t>
      </w:r>
    </w:p>
    <w:p/>
    <w:p>
      <w:r>
        <w:rPr>
          <w:rFonts w:hint="eastAsia"/>
        </w:rPr>
        <w:t>浮点数：红色7位算的结果是10的指数，后面三个字节存储表示具体数值</w:t>
      </w:r>
    </w:p>
    <w:p>
      <w:r>
        <w:rPr>
          <w:rFonts w:hint="eastAsia"/>
        </w:rPr>
        <w:t xml:space="preserve">00000000 00000000 00000000 00000000 </w:t>
      </w:r>
      <w:r>
        <w:rPr/>
        <w:sym w:font="Wingdings" w:char="F0E0"/>
      </w:r>
      <w:r>
        <w:rPr>
          <w:rFonts w:hint="eastAsia"/>
        </w:rPr>
        <w:t xml:space="preserve"> 1</w:t>
      </w:r>
      <w:r>
        <w:rPr>
          <w:rFonts w:hint="eastAsia"/>
          <w:color w:val="FF0000"/>
        </w:rPr>
        <w:t xml:space="preserve">1111111 </w:t>
      </w:r>
      <w:r>
        <w:rPr>
          <w:rFonts w:hint="eastAsia"/>
        </w:rPr>
        <w:t>11111111 11111111 1111111</w:t>
      </w:r>
    </w:p>
    <w:p/>
    <w:p>
      <w:r>
        <w:rPr>
          <w:rFonts w:hint="eastAsia"/>
        </w:rPr>
        <w:t>尽量不用用浮点数做精确判断：浮点数保存的数据不够精确，而且在计算机中凡是小数基本上存的都不准确</w:t>
      </w:r>
    </w:p>
    <w:p>
      <w:r>
        <w:drawing>
          <wp:inline distT="0" distB="0" distL="0" distR="0">
            <wp:extent cx="5274310" cy="105092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布尔类型</w:t>
      </w:r>
    </w:p>
    <w:p>
      <w:r>
        <w:rPr>
          <w:rFonts w:hint="eastAsia"/>
        </w:rPr>
        <w:t>布尔类型：两个值true和false，通常是用于判断比较</w:t>
      </w:r>
    </w:p>
    <w:p>
      <w:r>
        <w:drawing>
          <wp:inline distT="0" distB="0" distL="0" distR="0">
            <wp:extent cx="5274310" cy="134239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在进行某些数据判断的时候，需要特别注意类型转换</w:t>
      </w:r>
    </w:p>
    <w:p>
      <w:r>
        <w:t>E</w:t>
      </w:r>
      <w:r>
        <w:rPr>
          <w:rFonts w:hint="eastAsia"/>
        </w:rPr>
        <w:t>mpty()：判断数据的值是否为“空”，不是NULL，如果为空返回true，不为空返回false</w:t>
      </w:r>
    </w:p>
    <w:p>
      <w:r>
        <w:t>I</w:t>
      </w:r>
      <w:r>
        <w:rPr>
          <w:rFonts w:hint="eastAsia"/>
        </w:rPr>
        <w:t>sset()：判断数据存储的变量本身是否存在，存在变量返回true，不存在返回false</w:t>
      </w:r>
    </w:p>
    <w:p>
      <w:r>
        <w:drawing>
          <wp:inline distT="0" distB="0" distL="0" distR="0">
            <wp:extent cx="5274310" cy="45167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41D"/>
    <w:rsid w:val="0003572D"/>
    <w:rsid w:val="000731FA"/>
    <w:rsid w:val="00090B49"/>
    <w:rsid w:val="000C2CB5"/>
    <w:rsid w:val="000F4614"/>
    <w:rsid w:val="001561AA"/>
    <w:rsid w:val="00187737"/>
    <w:rsid w:val="00284B46"/>
    <w:rsid w:val="002901BD"/>
    <w:rsid w:val="0038118F"/>
    <w:rsid w:val="003A153D"/>
    <w:rsid w:val="003A3AE8"/>
    <w:rsid w:val="00430B11"/>
    <w:rsid w:val="00491073"/>
    <w:rsid w:val="00494251"/>
    <w:rsid w:val="00496D66"/>
    <w:rsid w:val="004A260A"/>
    <w:rsid w:val="004C7A1A"/>
    <w:rsid w:val="00526066"/>
    <w:rsid w:val="00597676"/>
    <w:rsid w:val="005F25FB"/>
    <w:rsid w:val="005F694B"/>
    <w:rsid w:val="006816A6"/>
    <w:rsid w:val="00684543"/>
    <w:rsid w:val="00751683"/>
    <w:rsid w:val="007B1457"/>
    <w:rsid w:val="0082474E"/>
    <w:rsid w:val="00825CED"/>
    <w:rsid w:val="0086283A"/>
    <w:rsid w:val="00881EAB"/>
    <w:rsid w:val="00917FE1"/>
    <w:rsid w:val="00921479"/>
    <w:rsid w:val="0093764B"/>
    <w:rsid w:val="00962D2D"/>
    <w:rsid w:val="00981A1C"/>
    <w:rsid w:val="009A4DB7"/>
    <w:rsid w:val="00A53F55"/>
    <w:rsid w:val="00A719C1"/>
    <w:rsid w:val="00A83BCA"/>
    <w:rsid w:val="00AC1662"/>
    <w:rsid w:val="00AC64C3"/>
    <w:rsid w:val="00B77308"/>
    <w:rsid w:val="00BE680B"/>
    <w:rsid w:val="00BF7811"/>
    <w:rsid w:val="00C053B2"/>
    <w:rsid w:val="00C075DB"/>
    <w:rsid w:val="00C26694"/>
    <w:rsid w:val="00C421CE"/>
    <w:rsid w:val="00C70DEC"/>
    <w:rsid w:val="00CB5024"/>
    <w:rsid w:val="00CF0998"/>
    <w:rsid w:val="00D30F93"/>
    <w:rsid w:val="00D74D16"/>
    <w:rsid w:val="00DA45F3"/>
    <w:rsid w:val="00DB234B"/>
    <w:rsid w:val="00E057BC"/>
    <w:rsid w:val="00E62984"/>
    <w:rsid w:val="00E93A31"/>
    <w:rsid w:val="00EB5C7A"/>
    <w:rsid w:val="00EC2448"/>
    <w:rsid w:val="00EC31A2"/>
    <w:rsid w:val="00EE1B51"/>
    <w:rsid w:val="00EE357F"/>
    <w:rsid w:val="00F72FF4"/>
    <w:rsid w:val="00F9541D"/>
    <w:rsid w:val="00FD7038"/>
    <w:rsid w:val="07FC4513"/>
    <w:rsid w:val="10843DD3"/>
    <w:rsid w:val="29DF7BBB"/>
    <w:rsid w:val="3C4215A8"/>
    <w:rsid w:val="4E3C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4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paragraph" w:styleId="8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paragraph" w:styleId="9">
    <w:name w:val="Normal (Web)"/>
    <w:basedOn w:val="1"/>
    <w:semiHidden/>
    <w:unhideWhenUsed/>
    <w:uiPriority w:val="99"/>
    <w:rPr>
      <w:sz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FollowedHyperlink"/>
    <w:basedOn w:val="10"/>
    <w:semiHidden/>
    <w:unhideWhenUsed/>
    <w:uiPriority w:val="99"/>
    <w:rPr>
      <w:color w:val="CCCCCC"/>
      <w:u w:val="none"/>
    </w:rPr>
  </w:style>
  <w:style w:type="character" w:styleId="13">
    <w:name w:val="Emphasis"/>
    <w:basedOn w:val="10"/>
    <w:qFormat/>
    <w:uiPriority w:val="20"/>
    <w:rPr>
      <w:i/>
    </w:rPr>
  </w:style>
  <w:style w:type="character" w:styleId="14">
    <w:name w:val="Hyperlink"/>
    <w:basedOn w:val="10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0"/>
    <w:semiHidden/>
    <w:unhideWhenUsed/>
    <w:uiPriority w:val="99"/>
    <w:rPr>
      <w:rFonts w:ascii="monospace" w:hAnsi="monospace" w:eastAsia="monospace" w:cs="monospace"/>
      <w:sz w:val="18"/>
      <w:szCs w:val="18"/>
    </w:rPr>
  </w:style>
  <w:style w:type="table" w:styleId="17">
    <w:name w:val="Table Grid"/>
    <w:basedOn w:val="1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页眉 Char"/>
    <w:basedOn w:val="10"/>
    <w:link w:val="8"/>
    <w:uiPriority w:val="99"/>
    <w:rPr>
      <w:sz w:val="18"/>
      <w:szCs w:val="18"/>
    </w:rPr>
  </w:style>
  <w:style w:type="character" w:customStyle="1" w:styleId="19">
    <w:name w:val="页脚 Char"/>
    <w:basedOn w:val="10"/>
    <w:link w:val="7"/>
    <w:qFormat/>
    <w:uiPriority w:val="99"/>
    <w:rPr>
      <w:sz w:val="18"/>
      <w:szCs w:val="18"/>
    </w:rPr>
  </w:style>
  <w:style w:type="character" w:customStyle="1" w:styleId="20">
    <w:name w:val="标题 1 Char"/>
    <w:basedOn w:val="10"/>
    <w:link w:val="2"/>
    <w:uiPriority w:val="9"/>
    <w:rPr>
      <w:rFonts w:eastAsia="宋体"/>
      <w:b/>
      <w:bCs/>
      <w:kern w:val="44"/>
      <w:sz w:val="44"/>
      <w:szCs w:val="44"/>
    </w:rPr>
  </w:style>
  <w:style w:type="character" w:customStyle="1" w:styleId="21">
    <w:name w:val="标题 2 Char"/>
    <w:basedOn w:val="10"/>
    <w:link w:val="3"/>
    <w:uiPriority w:val="9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2">
    <w:name w:val="标题 3 Char"/>
    <w:basedOn w:val="10"/>
    <w:link w:val="4"/>
    <w:uiPriority w:val="9"/>
    <w:rPr>
      <w:rFonts w:eastAsia="宋体"/>
      <w:b/>
      <w:bCs/>
      <w:sz w:val="28"/>
      <w:szCs w:val="32"/>
    </w:rPr>
  </w:style>
  <w:style w:type="character" w:customStyle="1" w:styleId="23">
    <w:name w:val="标题 4 Char"/>
    <w:basedOn w:val="10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批注框文本 Char"/>
    <w:basedOn w:val="10"/>
    <w:link w:val="6"/>
    <w:semiHidden/>
    <w:uiPriority w:val="99"/>
    <w:rPr>
      <w:rFonts w:eastAsia="宋体"/>
      <w:sz w:val="18"/>
      <w:szCs w:val="18"/>
    </w:rPr>
  </w:style>
  <w:style w:type="character" w:customStyle="1" w:styleId="25">
    <w:name w:val="default"/>
    <w:basedOn w:val="10"/>
    <w:uiPriority w:val="0"/>
    <w:rPr>
      <w:color w:val="336699"/>
    </w:rPr>
  </w:style>
  <w:style w:type="character" w:customStyle="1" w:styleId="26">
    <w:name w:val="html"/>
    <w:basedOn w:val="10"/>
    <w:uiPriority w:val="0"/>
    <w:rPr>
      <w:color w:val="000000"/>
    </w:rPr>
  </w:style>
  <w:style w:type="character" w:customStyle="1" w:styleId="27">
    <w:name w:val="string"/>
    <w:basedOn w:val="10"/>
    <w:uiPriority w:val="0"/>
    <w:rPr>
      <w:color w:val="CC3333"/>
    </w:rPr>
  </w:style>
  <w:style w:type="character" w:customStyle="1" w:styleId="28">
    <w:name w:val="comment"/>
    <w:basedOn w:val="10"/>
    <w:uiPriority w:val="0"/>
    <w:rPr>
      <w:color w:val="4F5B93"/>
    </w:rPr>
  </w:style>
  <w:style w:type="character" w:customStyle="1" w:styleId="29">
    <w:name w:val="keyword"/>
    <w:basedOn w:val="10"/>
    <w:uiPriority w:val="0"/>
    <w:rPr>
      <w:color w:val="669933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0" Type="http://schemas.openxmlformats.org/officeDocument/2006/relationships/fontTable" Target="fontTable.xml"/><Relationship Id="rId4" Type="http://schemas.openxmlformats.org/officeDocument/2006/relationships/image" Target="media/image1.png"/><Relationship Id="rId39" Type="http://schemas.openxmlformats.org/officeDocument/2006/relationships/customXml" Target="../customXml/item1.xml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721</Words>
  <Characters>4114</Characters>
  <Lines>34</Lines>
  <Paragraphs>9</Paragraphs>
  <TotalTime>1217</TotalTime>
  <ScaleCrop>false</ScaleCrop>
  <LinksUpToDate>false</LinksUpToDate>
  <CharactersWithSpaces>4826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2017-02-23T02:48:00Z</dcterms:created>
  <dc:creator>windows</dc:creator>
  <cp:lastModifiedBy>zhu</cp:lastModifiedBy>
  <dcterms:modified xsi:type="dcterms:W3CDTF">2019-08-26T10:21:12Z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