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hint="eastAsia" w:ascii="宋体" w:hAnsi="宋体" w:eastAsia="宋体" w:cs="宋体"/>
          <w:bCs/>
          <w:color w:val="000000"/>
          <w:sz w:val="52"/>
          <w:szCs w:val="52"/>
        </w:rPr>
      </w:pPr>
      <w:r>
        <w:rPr>
          <w:rFonts w:hint="eastAsia" w:ascii="宋体" w:hAnsi="宋体" w:eastAsia="宋体" w:cs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outlineLvl w:val="0"/>
        <w:rPr>
          <w:rFonts w:hint="eastAsia" w:ascii="宋体" w:hAnsi="宋体" w:eastAsia="宋体" w:cs="宋体"/>
          <w:bCs/>
          <w:color w:val="000000"/>
          <w:sz w:val="60"/>
          <w:szCs w:val="60"/>
        </w:rPr>
      </w:pPr>
      <w:bookmarkStart w:id="0" w:name="_Toc5391"/>
      <w:r>
        <w:rPr>
          <w:rFonts w:hint="eastAsia" w:ascii="宋体" w:hAnsi="宋体" w:eastAsia="宋体" w:cs="宋体"/>
          <w:b/>
          <w:color w:val="000000"/>
          <w:sz w:val="60"/>
          <w:szCs w:val="60"/>
        </w:rPr>
        <w:t>期末项目设计报告</w:t>
      </w:r>
      <w:bookmarkEnd w:id="0"/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基于Oracle的</w:t>
            </w:r>
            <w:r>
              <w:rPr>
                <w:rFonts w:hint="eastAsia" w:ascii="宋体" w:hAnsi="宋体" w:eastAsia="宋体" w:cs="宋体"/>
                <w:sz w:val="32"/>
                <w:szCs w:val="32"/>
                <w:highlight w:val="yellow"/>
                <w:lang w:val="en-US" w:eastAsia="zh-CN"/>
              </w:rPr>
              <w:t>网上售票</w:t>
            </w:r>
            <w:r>
              <w:rPr>
                <w:rFonts w:hint="eastAsia" w:ascii="宋体" w:hAnsi="宋体" w:eastAsia="宋体" w:cs="宋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O</w:t>
            </w:r>
            <w:r>
              <w:rPr>
                <w:rFonts w:hint="eastAsia" w:ascii="宋体" w:hAnsi="宋体" w:eastAsia="宋体" w:cs="宋体"/>
                <w:sz w:val="32"/>
                <w:szCs w:val="32"/>
              </w:rPr>
              <w:t>racle</w:t>
            </w:r>
            <w:r>
              <w:rPr>
                <w:rFonts w:hint="eastAsia" w:ascii="宋体" w:hAnsi="宋体" w:eastAsia="宋体" w:cs="宋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201</w:t>
            </w:r>
            <w:r>
              <w:rPr>
                <w:rFonts w:hint="eastAsia" w:ascii="宋体" w:hAnsi="宋体" w:eastAsia="宋体" w:cs="宋体"/>
                <w:sz w:val="32"/>
                <w:szCs w:val="32"/>
              </w:rPr>
              <w:t>8</w:t>
            </w:r>
            <w:r>
              <w:rPr>
                <w:rFonts w:hint="eastAsia" w:ascii="宋体" w:hAnsi="宋体" w:eastAsia="宋体" w:cs="宋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  <w:t>朱喜倩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  <w:t>201810414205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hint="eastAsia" w:ascii="宋体" w:hAnsi="宋体" w:eastAsia="宋体" w:cs="宋体"/>
          <w:kern w:val="10"/>
          <w:sz w:val="22"/>
          <w:szCs w:val="22"/>
        </w:rPr>
      </w:pPr>
    </w:p>
    <w:tbl>
      <w:tblPr>
        <w:tblStyle w:val="13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1</w:t>
            </w: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2</w:t>
            </w: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b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outlineLvl w:val="0"/>
        <w:rPr>
          <w:rFonts w:hint="eastAsia" w:ascii="宋体" w:hAnsi="宋体" w:eastAsia="宋体" w:cs="宋体"/>
          <w:kern w:val="10"/>
          <w:sz w:val="32"/>
          <w:szCs w:val="32"/>
        </w:rPr>
      </w:pPr>
      <w:bookmarkStart w:id="1" w:name="_Toc9863"/>
      <w:r>
        <w:rPr>
          <w:rFonts w:hint="eastAsia" w:ascii="宋体" w:hAnsi="宋体" w:eastAsia="宋体" w:cs="宋体"/>
          <w:kern w:val="10"/>
          <w:sz w:val="32"/>
          <w:szCs w:val="32"/>
        </w:rPr>
        <w:t>20</w:t>
      </w:r>
      <w:r>
        <w:rPr>
          <w:rFonts w:hint="eastAsia" w:ascii="宋体" w:hAnsi="宋体" w:eastAsia="宋体" w:cs="宋体"/>
          <w:kern w:val="10"/>
          <w:sz w:val="32"/>
          <w:szCs w:val="32"/>
        </w:rPr>
        <w:t xml:space="preserve">21 </w:t>
      </w:r>
      <w:r>
        <w:rPr>
          <w:rFonts w:hint="eastAsia" w:ascii="宋体" w:hAnsi="宋体" w:eastAsia="宋体" w:cs="宋体"/>
          <w:kern w:val="10"/>
          <w:sz w:val="32"/>
          <w:szCs w:val="32"/>
        </w:rPr>
        <w:t xml:space="preserve">年 </w:t>
      </w:r>
      <w:r>
        <w:rPr>
          <w:rFonts w:hint="eastAsia" w:ascii="宋体" w:hAnsi="宋体" w:eastAsia="宋体" w:cs="宋体"/>
          <w:kern w:val="10"/>
          <w:sz w:val="32"/>
          <w:szCs w:val="32"/>
        </w:rPr>
        <w:t xml:space="preserve"> 6</w:t>
      </w:r>
      <w:r>
        <w:rPr>
          <w:rFonts w:hint="eastAsia" w:ascii="宋体" w:hAnsi="宋体" w:eastAsia="宋体" w:cs="宋体"/>
          <w:kern w:val="10"/>
          <w:sz w:val="32"/>
          <w:szCs w:val="32"/>
        </w:rPr>
        <w:t xml:space="preserve">  月  </w:t>
      </w:r>
      <w:r>
        <w:rPr>
          <w:rFonts w:hint="eastAsia" w:ascii="宋体" w:hAnsi="宋体" w:eastAsia="宋体" w:cs="宋体"/>
          <w:kern w:val="10"/>
          <w:sz w:val="32"/>
          <w:szCs w:val="32"/>
        </w:rPr>
        <w:t>1</w:t>
      </w:r>
      <w:r>
        <w:rPr>
          <w:rFonts w:hint="eastAsia" w:ascii="宋体" w:hAnsi="宋体" w:eastAsia="宋体" w:cs="宋体"/>
          <w:kern w:val="10"/>
          <w:sz w:val="32"/>
          <w:szCs w:val="32"/>
        </w:rPr>
        <w:t xml:space="preserve"> 日</w:t>
      </w:r>
      <w:bookmarkEnd w:id="1"/>
    </w:p>
    <w:p>
      <w:pPr>
        <w:rPr>
          <w:rFonts w:hint="eastAsia" w:ascii="宋体" w:hAnsi="宋体" w:eastAsia="宋体" w:cs="宋体"/>
          <w:kern w:val="10"/>
          <w:sz w:val="32"/>
          <w:szCs w:val="32"/>
        </w:rPr>
      </w:pPr>
      <w:r>
        <w:rPr>
          <w:rFonts w:hint="eastAsia" w:ascii="宋体" w:hAnsi="宋体" w:eastAsia="宋体" w:cs="宋体"/>
          <w:kern w:val="10"/>
          <w:sz w:val="32"/>
          <w:szCs w:val="32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8542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_Toc5391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60"/>
            </w:rPr>
            <w:t>期末项目设计报告</w:t>
          </w:r>
          <w:r>
            <w:tab/>
          </w:r>
          <w:r>
            <w:fldChar w:fldCharType="begin"/>
          </w:r>
          <w:r>
            <w:instrText xml:space="preserve"> PAGEREF _Toc5391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_Toc9863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kern w:val="10"/>
              <w:szCs w:val="32"/>
            </w:rPr>
            <w:t>2021 年  6  月  1 日</w:t>
          </w:r>
          <w:r>
            <w:tab/>
          </w:r>
          <w:r>
            <w:fldChar w:fldCharType="begin"/>
          </w:r>
          <w:r>
            <w:instrText xml:space="preserve"> PAGEREF _Toc9863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_Toc17579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32"/>
              <w:shd w:val="clear" w:fill="FFFFFF"/>
              <w:lang w:val="en-US" w:eastAsia="zh-CN" w:bidi="ar"/>
            </w:rPr>
            <w:t>基于Oracle的网上售票管理系统数据库设计</w:t>
          </w:r>
          <w:r>
            <w:tab/>
          </w:r>
          <w:r>
            <w:fldChar w:fldCharType="begin"/>
          </w:r>
          <w:r>
            <w:instrText xml:space="preserve"> PAGEREF _Toc17579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_Toc29580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实验要求</w:t>
          </w:r>
          <w:r>
            <w:tab/>
          </w:r>
          <w:r>
            <w:fldChar w:fldCharType="begin"/>
          </w:r>
          <w:r>
            <w:instrText xml:space="preserve"> PAGEREF _Toc29580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_Toc2095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实验选题: 网上售票管理系统</w:t>
          </w:r>
          <w:r>
            <w:tab/>
          </w:r>
          <w:r>
            <w:fldChar w:fldCharType="begin"/>
          </w:r>
          <w:r>
            <w:instrText xml:space="preserve"> PAGEREF _Toc2095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_Toc28385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_Toc28385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_Toc29613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（一）自行设计一个信息系统的数据库项目，自拟 某项目 名称</w:t>
          </w:r>
          <w:r>
            <w:tab/>
          </w:r>
          <w:r>
            <w:fldChar w:fldCharType="begin"/>
          </w:r>
          <w:r>
            <w:instrText xml:space="preserve"> PAGEREF _Toc29613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_Toc1682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（二）设计项目涉及的表及表空间使用方案</w:t>
          </w:r>
          <w:r>
            <w:tab/>
          </w:r>
          <w:r>
            <w:fldChar w:fldCharType="begin"/>
          </w:r>
          <w:r>
            <w:instrText xml:space="preserve"> PAGEREF _Toc1682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_Toc17976 </w:instrText>
          </w:r>
          <w:r>
            <w:fldChar w:fldCharType="separate"/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三</w:t>
          </w:r>
          <w:r>
            <w:rPr>
              <w:rFonts w:hint="eastAsia"/>
              <w:lang w:eastAsia="zh-CN"/>
            </w:rPr>
            <w:t>）</w:t>
          </w:r>
          <w:r>
            <w:rPr>
              <w:rFonts w:hint="eastAsia"/>
            </w:rPr>
            <w:t>备份恢复</w:t>
          </w:r>
          <w:r>
            <w:tab/>
          </w:r>
          <w:r>
            <w:fldChar w:fldCharType="begin"/>
          </w:r>
          <w:r>
            <w:instrText xml:space="preserve"> PAGEREF _Toc17976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_Toc18872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实验总结</w:t>
          </w:r>
          <w:r>
            <w:tab/>
          </w:r>
          <w:r>
            <w:fldChar w:fldCharType="begin"/>
          </w:r>
          <w:r>
            <w:instrText xml:space="preserve"> PAGEREF _Toc18872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 w:ascii="宋体" w:hAnsi="宋体" w:eastAsia="宋体" w:cs="宋体"/>
          <w:b/>
          <w:bCs/>
          <w:color w:val="auto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32"/>
          <w:szCs w:val="32"/>
          <w:shd w:val="clear" w:fill="FFFFFF"/>
          <w:lang w:val="en-US" w:eastAsia="zh-CN" w:bidi="ar"/>
        </w:rPr>
        <w:br w:type="page"/>
      </w:r>
      <w:bookmarkStart w:id="22" w:name="_GoBack"/>
      <w:bookmarkEnd w:id="22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outlineLvl w:val="0"/>
        <w:rPr>
          <w:rFonts w:hint="eastAsia" w:ascii="宋体" w:hAnsi="宋体" w:eastAsia="宋体" w:cs="宋体"/>
          <w:b w:val="0"/>
          <w:bCs w:val="0"/>
          <w:color w:val="auto"/>
          <w:sz w:val="32"/>
          <w:szCs w:val="32"/>
        </w:rPr>
      </w:pPr>
      <w:bookmarkStart w:id="2" w:name="_Toc26434"/>
      <w:bookmarkStart w:id="3" w:name="_Toc25364"/>
      <w:bookmarkStart w:id="4" w:name="_Toc17579"/>
      <w:r>
        <w:rPr>
          <w:rFonts w:hint="eastAsia" w:ascii="宋体" w:hAnsi="宋体" w:eastAsia="宋体" w:cs="宋体"/>
          <w:b/>
          <w:bCs/>
          <w:color w:val="auto"/>
          <w:kern w:val="0"/>
          <w:sz w:val="32"/>
          <w:szCs w:val="32"/>
          <w:shd w:val="clear" w:fill="FFFFFF"/>
          <w:lang w:val="en-US" w:eastAsia="zh-CN" w:bidi="ar"/>
        </w:rPr>
        <w:t>基于Oracle的</w:t>
      </w:r>
      <w:r>
        <w:rPr>
          <w:rFonts w:hint="eastAsia" w:ascii="宋体" w:hAnsi="宋体" w:eastAsia="宋体" w:cs="宋体"/>
          <w:b/>
          <w:bCs/>
          <w:color w:val="auto"/>
          <w:kern w:val="0"/>
          <w:sz w:val="32"/>
          <w:szCs w:val="32"/>
          <w:shd w:val="clear" w:fill="FFFFFF"/>
          <w:lang w:val="en-US" w:eastAsia="zh-CN" w:bidi="ar"/>
        </w:rPr>
        <w:t>网上售票管理系统</w:t>
      </w:r>
      <w:r>
        <w:rPr>
          <w:rFonts w:hint="eastAsia" w:ascii="宋体" w:hAnsi="宋体" w:eastAsia="宋体" w:cs="宋体"/>
          <w:b/>
          <w:bCs/>
          <w:color w:val="auto"/>
          <w:kern w:val="0"/>
          <w:sz w:val="32"/>
          <w:szCs w:val="32"/>
          <w:shd w:val="clear" w:fill="FFFFFF"/>
          <w:lang w:val="en-US" w:eastAsia="zh-CN" w:bidi="ar"/>
        </w:rPr>
        <w:t>数据库设计</w:t>
      </w:r>
      <w:bookmarkEnd w:id="2"/>
      <w:bookmarkEnd w:id="3"/>
      <w:bookmarkEnd w:id="4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pStyle w:val="3"/>
        <w:bidi w:val="0"/>
        <w:rPr>
          <w:rFonts w:hint="eastAsia"/>
        </w:rPr>
      </w:pPr>
      <w:bookmarkStart w:id="5" w:name="_Toc5381"/>
      <w:bookmarkStart w:id="6" w:name="_Toc27135"/>
      <w:bookmarkStart w:id="7" w:name="_Toc29580"/>
      <w:r>
        <w:rPr>
          <w:rFonts w:hint="eastAsia"/>
          <w:lang w:val="en-US" w:eastAsia="zh-CN"/>
        </w:rPr>
        <w:t>实验要求</w:t>
      </w:r>
      <w:bookmarkEnd w:id="5"/>
      <w:bookmarkEnd w:id="6"/>
      <w:bookmarkEnd w:id="7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1. 自行设计一个信息系统的数据库项目，自拟 某项目 名称。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2. 设计项目涉及的表及表空间使用方案。至少5张表和5万条数据，两个表空间。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3. 设计权限及用户分配方案。至少两类角色，两个用户。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4. 在数据库中建立一个程序包，在包中用PL/SQL语言设计一些存储过程和函数，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5. 实现比较复杂的业务逻辑，用模拟数据进行执行计划分析。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6. 设计自动备份方案或则手工备份方案。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7. 设计容灾方案。使用两台主机，通过DataGuard实现数据库整体的异地备份(可选)。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pStyle w:val="3"/>
        <w:bidi w:val="0"/>
        <w:rPr>
          <w:rFonts w:hint="eastAsia"/>
          <w:lang w:val="en-US"/>
        </w:rPr>
      </w:pPr>
      <w:bookmarkStart w:id="8" w:name="_Toc3157"/>
      <w:bookmarkStart w:id="9" w:name="_Toc17669"/>
      <w:bookmarkStart w:id="10" w:name="_Toc2095"/>
      <w:r>
        <w:rPr>
          <w:rFonts w:hint="eastAsia"/>
          <w:lang w:val="en-US" w:eastAsia="zh-CN"/>
        </w:rPr>
        <w:t>实验选题: 网上</w:t>
      </w:r>
      <w:bookmarkEnd w:id="8"/>
      <w:bookmarkEnd w:id="9"/>
      <w:r>
        <w:rPr>
          <w:rFonts w:hint="eastAsia"/>
          <w:lang w:val="en-US" w:eastAsia="zh-CN"/>
        </w:rPr>
        <w:t>售票管理系统</w:t>
      </w:r>
      <w:bookmarkEnd w:id="10"/>
    </w:p>
    <w:p>
      <w:pPr>
        <w:pStyle w:val="3"/>
        <w:bidi w:val="0"/>
        <w:rPr>
          <w:rFonts w:hint="eastAsia"/>
        </w:rPr>
      </w:pPr>
      <w:bookmarkStart w:id="11" w:name="_Toc25953"/>
      <w:bookmarkStart w:id="12" w:name="_Toc2271"/>
      <w:bookmarkStart w:id="13" w:name="_Toc28385"/>
      <w:r>
        <w:rPr>
          <w:rFonts w:hint="eastAsia"/>
          <w:lang w:val="en-US" w:eastAsia="zh-CN"/>
        </w:rPr>
        <w:t>实验内容</w:t>
      </w:r>
      <w:bookmarkEnd w:id="11"/>
      <w:bookmarkEnd w:id="12"/>
      <w:bookmarkEnd w:id="13"/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29613"/>
      <w:r>
        <w:rPr>
          <w:rFonts w:hint="eastAsia"/>
          <w:lang w:val="en-US" w:eastAsia="zh-CN"/>
        </w:rPr>
        <w:t>（一）自行设计一个信息系统的数据库项目，自拟 某项目 名称</w:t>
      </w:r>
      <w:bookmarkEnd w:id="14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jc w:val="left"/>
        <w:rPr>
          <w:rFonts w:hint="eastAsia" w:ascii="宋体" w:hAnsi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>描述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宋体" w:hAnsi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网上售票管理系统，用户能在该系统完成查询、订票、改票、退票等操作。实验部分信息：admin，manager，user，ManagerTicket，Ticket，TicketSystem，seat，orders，train，money。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>2. E-R图设计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541645" cy="4794250"/>
            <wp:effectExtent l="0" t="0" r="5715" b="6350"/>
            <wp:docPr id="5" name="图片 5" descr="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ic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类图设计  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537835" cy="3488055"/>
            <wp:effectExtent l="0" t="0" r="9525" b="1905"/>
            <wp:docPr id="7" name="图片 7" descr="pi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ic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537835" cy="4424680"/>
            <wp:effectExtent l="0" t="0" r="9525" b="10160"/>
            <wp:docPr id="6" name="图片 6" descr="pi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ic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bookmarkStart w:id="15" w:name="_Toc29908"/>
      <w:bookmarkStart w:id="16" w:name="_Toc7227"/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1682"/>
      <w:r>
        <w:rPr>
          <w:rFonts w:hint="eastAsia"/>
          <w:lang w:val="en-US" w:eastAsia="zh-CN"/>
        </w:rPr>
        <w:t>（二）设计项目涉及的表及表空间使用方案</w:t>
      </w:r>
      <w:bookmarkEnd w:id="15"/>
      <w:bookmarkEnd w:id="17"/>
    </w:p>
    <w:bookmarkEnd w:id="16"/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eastAsia" w:ascii="宋体" w:hAnsi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>.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>设计数据表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Admin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236"/>
        <w:gridCol w:w="2237"/>
        <w:gridCol w:w="2237"/>
        <w:gridCol w:w="2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ADMIN_ID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ADMIN_NAME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admin名称，非空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ADMIN_AGE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admin年龄，非空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ADMIN_TEL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admin电话，非空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ADMIN_SEX 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admin性别，非空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ADMIN_ADR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admin地址，非空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ADMIN_PASSWORD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admin密码，非空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Manager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6"/>
        <w:gridCol w:w="2237"/>
        <w:gridCol w:w="2237"/>
        <w:gridCol w:w="2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MANAGER_ID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员工ID,主键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MANAGER_MANE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员工名字,不能为空，创建不唯一B树索引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MANAGER_AGE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员工年龄    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MANAGER_TEL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MANAGER_SEX 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MANAGER_ADR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员工地址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MANAGER_PASSWORD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adminID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User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6"/>
        <w:gridCol w:w="2237"/>
        <w:gridCol w:w="2237"/>
        <w:gridCol w:w="2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_ID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ID,主键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_MANE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名字,不能为空，创建不唯一B树索引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_AGE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年龄    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_TEL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_SEX 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_ADR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  <w:r>
              <w:rPr>
                <w:rFonts w:hint="eastAsia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_PASSWORD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用户密码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ManagerTicket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6"/>
        <w:gridCol w:w="2190"/>
        <w:gridCol w:w="1633"/>
        <w:gridCol w:w="19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MANAGERTICKET_ID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票务ID,主键 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MANAGERTICKET_arrive_time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列表到达时间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MANAGERTICKET_departure_time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列车出发时间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MANAGERTICKET_PRICE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票务票价,主键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Ticket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1"/>
        <w:gridCol w:w="2227"/>
        <w:gridCol w:w="2116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TICKET_ID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票务详情ID,主键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TICKET_PRICE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票务价格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ICKET_arrive_time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列表到达时间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TICKET_departure_time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车出发时间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TICKET_TOTAL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票务总数量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TICKET_NUMS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NUMBER(8,2)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每类票务的数量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Orders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1"/>
        <w:gridCol w:w="2227"/>
        <w:gridCol w:w="2116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ORDER_ID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订单ID,主键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USER_NAME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用户名称，B数索引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USER_TEL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用户电话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ORDER_DATE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DATE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车出发时间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MANAGER_ID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订单经手人，员工表MANAGER的外键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DISCOUNT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NUMBER(8,2)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订单整体优惠金额，默认为0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TRADE_RECEIVABLE 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Number(8,2)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订单应收货款，默认为0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Train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9"/>
        <w:gridCol w:w="2316"/>
        <w:gridCol w:w="2073"/>
        <w:gridCol w:w="2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TRAIN_ID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列车详情ID,主键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TRAIN_TIME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DATE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列车每趟运行时长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TRAIN_start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DATE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列车出发时间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TRAIN_end 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DATE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列车到达时间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TRAIN_total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NUMBER(8,2)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每趟列车的总数量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 TRAIN_price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票价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Money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9"/>
        <w:gridCol w:w="2316"/>
        <w:gridCol w:w="2073"/>
        <w:gridCol w:w="2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MONEY_ID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支付详情ID,主键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MONEY_PRICE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每次支付的价格，用户购买的票的票价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MONEY_SUM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每次购买的票的数量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ORDERS_ID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订单的ID作为外键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>创建表空间 pdbtest_users1.dbf 与 pdbtest_users2.dbf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CREATE TABLESPACE Users2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DATAFILE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'/home/oracle/app/oracle/oradata/orcl/pdborcl/pdbtest_users1.dbf'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SIZE 100M AUTOEXTEND ON NEXT 256M MAXSIZE UNLIMITED,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'/home/oracle/app/oracle/oradata/orcl/pdborcl/pdbtest_users2.dbf'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SIZE 100M AUTOEXTEND ON NEXT 256M MAXSIZE 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840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EXTENT MANAGEMENT LOCAL SEGMENT SPACE MANAGEMENT AUTO;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840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>创建用户YUKINO与DEEPSNOW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分配表空间pdbtest_users1.dbf 与 pdbtest_users2.dbf的使用配额，再分配角色CONNECT和RESOURCE,便于用户可以连接到数据库来创建资源，最后再分配一个系统权限："CREATE VIEW"，便于用户可以创建视图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--创建用户YUKINO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CREATE USER YUKINO IDENTIFIED BY 123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DEFAULT TABLESPACE "USERS"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TEMPORARY TABLESPACE "TEMP";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QUOTAS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YUKINO QUOTA UNLIMITED ON USERS;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YUKINO QUOTA UNLIMITED ON USERS02;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ROLES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"CONNECT" TO YUKINO WITH ADMIN OPTION;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"RESOURCE" TO YUKINO WITH ADMIN OPTION;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YUKINO DEFAULT ROLE "CONNECT","RESOURCE";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SYSTEM PRIVILEGES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CREATE VIEW TO YUKINO WITH ADMIN OPTION;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--创建用户DEEPSNOW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CREATE USER DEEPSNOW IDENTIFIED BY 123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DEFAULT TABLESPACE "USERS"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TEMPORARY TABLESPACE "TEMP";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QUOTAS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DEEPSNOW QUOTA UNLIMITED ON USERS;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DEEPSNOW QUOTA UNLIMITED ON USERS02;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ROLES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"CONNECT" TO DEEPSNOW WITH ADMIN OPTION;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"RESOURCE" TO DEEPSNOW WITH ADMIN OPTION;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DEEPSNOW DEFAULT ROLE "CONNECT","RESOURCE";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SYSTEM PRIVILEGES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CREATE VIEW TO DEEPSNOW WITH ADMIN OPTION;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>4. 创建表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创建ADMIN表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ADMIN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ADMIN_ID NUMBER(6,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ADMIN_NAME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CONSTRAINT ADMIN_PK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ADMIN_ID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USING INDEX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CREATE UNIQUE INDEX DEPARTMENTS_PK ON ADMIN (DEPARTMENT_ID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创建MANAGER表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MANAGER_ID NUMBER(6,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EMAIL VARCHAR2(40 BYTE)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PHONE_NUMBER VARCHAR2(40 BYTE)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HIRE_DATE DATE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SALARY NUMBER(8, 2)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MANAGER_ID NUMBER(6, 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MANAGER_ID NUMBER(6, 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PHOTO BLOB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CONSTRAINT MANAGER_PK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USING INDEX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CREATE UNIQUE INDEX EMPLOYEES_PK ON EMPLOYEES (EMPLOYEE_ID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 INMEMORY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LOB (PHOTO) STORE AS SYS_LOB0000092017C00009$$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 STORAGE IN ROW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CHUNK 8192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NOCACHE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106496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INDEX MANAGER_INDEX1_NAME ON MANAGER (NAME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MANAGER_FK1 FOREIGN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DEPARTMENT_ID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REFERENCES DEPARTMENTS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DEPARTMENT_ID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MANAGER_FK2 FOREIGN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MANAGER_ID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REFERENCES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ON DELETE SET NULL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MANAGER_CHK1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(SALARY&gt;0)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MANAGER_CHK2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(MANAGER_ID&lt;&gt;MANAGER_ID)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MANAGER_MANAGER_MANAGER_ID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(USER_ID&lt;&gt;MANAGER_ID)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CONSTRAINTMANAGER_SALARY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(SALARY&gt;0)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创建TICKET表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TICKET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TICKET_NAME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TICKET_TYPE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CONSTRAINT TICKET_PK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TICKET_NAME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"USERS"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2147483645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TICKET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TICKET_CHK1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(TICKET_TYPE IN ('食品', '饮料', '生活用品'))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创建ORDERS表及相关表, 表空间：分区表：USERS,USERS02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GLOBAL TEMPORARY TABLE "ORDER_ID_TEMP"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("ORDER_ID" NUMBER(10,0) NOT NULL ENABLE,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CONSTRAINT "ORDER_ID_TEMP_PK" PRIMARY KEY ("ORDER_ID")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 ON COMMIT DELETE ROWS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COMMENT ON TABLE "ORDER_ID_TEMP"  IS '用于触发器存储临时ORDER_ID';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ORDER_ID NUMBER(10,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CUSTOMER_NAME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CUSTOMER_TEL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ORDER_DATE DATE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EMPLOYEE_ID NUMBER(6,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DISCOUNT NUMBER(8, 2) DEFAULT 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TRADE_RECEIVABLE NUMBER(8, 2) DEFAULT 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BY RANGE (ORDER_DATE)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PARTITION_BEFORE_2016 VALUES LESS THAN (TO_DATE(' 2016-01-01 00:00:00', 'SYYYY-MM-DD HH24:MI:SS', 'NLS_CALENDAR=GREGORIAN'))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PARTITION PARTITION_BEFORE_2017 VALUES LESS THAN (TO_DATE(' 2017-01-01 00:00:00', 'SYYYY-MM-DD HH24:MI:SS', 'NLS_CALENDAR=GREGORIAN'))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--创建本地分区索引ORDERS_INDEX_DATE：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INDEX ORDERS_INDEX_DATE ON ORDERS (ORDER_DATE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LOCAL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PARTITION_BEFORE_2016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PARTITION PARTITION_BEFORE_2017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INDEX ORDERS_INDEX_CUSTOMER_NAME ON ORDERS (CUSTOMER_NAME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UNIQUE INDEX ORDERS_PK ON ORDERS (ORDER_ID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GLOBAL PARTITION BY HASH (ORDER_ID)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INDEX_PARTITION1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PARTITION INDEX_PARTITION2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ORDERS_PK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ORDER_ID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USING INDEX ORDERS_PK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ORDERS_FK1 FOREIGN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REFERENCES EMPLOYEES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MANAGERTICKET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ID NUMBER(10,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MANAGERTICKET_ID NUMBER(10,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MANAGERTICKET_NAME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MANAGERTICKET_NUM NUMBER(8, 2)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MANAGERTICKET_PRICE NUMBER(8, 2)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CONSTRAINT MANAGERTICKET  _DETAILS_FK1 FOREIGN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ORDER_ID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REFERENCES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ORDER_ID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BY REFERENCE (ORDER_DETAILS_FK1)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PARTITION_BEFORE_2016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--必须指定表空间，否则会将分区存储在用户的默认表空间中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PARTITION_BEFORE_2017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UNIQUE INDEX ORDER_DETAILS_PK ON ORDER_DETAILS (ID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ORDER_DETAILS_PK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USING INDEX ORDER_DETAILS_PK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--这个索引可以使整个订单的详单存放在一起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INDEX ORDER_DETAILS_ORDER_ID ON ORDER_DETAILS (ORDER_ID)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GLOBAL PARTITION BY HASH (ORDER_ID)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INDEX_PARTITION1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PARTITION INDEX_PARTITION2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ORDER_DETAILS_PRODUCT_NUM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(Product_Num&gt;0)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创建3个触发器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OR REPLACE EDITIONABLE TRIGGER "ORDERS_TRIG_ROW_LEVEL"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BEFORE INSERT OR UPDATE OF DISCOUNT ON "ORDERS"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FOR EACH ROW --行级触发器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declare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 number(8,2);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if inserting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:new.TRADE_RECEIVABLE := - :new.discount;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select sum(PRODUCT_NUM*PRODUCT_PRICE) into m from ORDER_DETAILS where ORDER_ID=:old.ORDER_ID;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m is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m:=0;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:new.TRADE_RECEIVABLE := m - :new.discount;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--批量插入订单数据之前，禁用触发器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"ORDERS_TRIG_ROW_LEVEL" DISABLE;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OR REPLACE EDITIONABLE TRIGGER "ORDER_DETAILS_ROW_TRIG"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AFTER DELETE OR INSERT OR UPDATE  ON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FOR EACH ROW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--DBMS_OUTPUT.PUT_LINE(:NEW.ORDER_ID);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IF :NEW.ORDER_ID IS NOT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MERGE INTO ORDER_ID_TEMP A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USING (SELECT 1 FROM DUAL) B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ON (A.ORDER_ID=:NEW.ORDER_ID)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WHEN NOT MATCHED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(ORDER_ID) VALUES(:NEW.ORDER_ID);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IF :OLD.ORDER_ID IS NOT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MERGE INTO ORDER_ID_TEMP A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USING (SELECT 1 FROM DUAL) B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ON (A.ORDER_ID=:OLD.ORDER_ID)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WHEN NOT MATCHED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(ORDER_ID) VALUES(:OLD.ORDER_ID);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"ORDER_DETAILS_ROW_TRIG" DISABLE;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OR REPLACE EDITIONABLE TRIGGER "ORDER_DETAILS_SNTNS_TRIG"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AFTER DELETE OR INSERT OR UPDATE ON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declare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 number(8,2);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FOR R IN (SELECT ORDER_ID FROM ORDER_ID_TEMP)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LOOP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--DBMS_OUTPUT.PUT_LINE(R.ORDER_ID);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select sum(PRODUCT_NUM*PRODUCT_PRICE) into m from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where ORDER_ID=R.ORDER_ID;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m is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m:=0;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UPDATE ORDERS SET TRADE_RECEIVABLE = m - discount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WHERE ORDER_ID=R.ORDER_ID;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LOOP;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--delete from ORDER_ID_TEMP;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"ORDER_DETAILS_SNTNS_TRIG" DISABLE;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SEQUENCE  "SEQ_ORDER_ID"  MINVALUE 1 MAXVALUE 9999999999 INCREMENT BY 1 START WITH 1 CACHE 2000 ORDER  NOCYCLE  NOPARTITION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SEQUENCE  "SEQ_ORDER_DETAILS_ID"  MINVALUE 1 MAXVALUE 9999999999 INCREMENT BY 1 START WITH 1 CACHE 2000 ORDER  NOCYCLE  NOPARTITION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OR REPLACE FORCE EDITIONABLE VIEW "VIEW_ORDER_DETAILS" ("ID", "ORDER_ID", "CUSTOMER_NAME", "CUSTOMER_TEL", "ORDER_DATE", "PRODUCT_TYPE", "PRODUCT_NAME", "PRODUCT_NUM", "PRODUCT_PRICE") 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SELECT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d.ID,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o.ORDER_ID,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o.CUSTOMER_NAME,o.CUSTOMER_TEL,o.ORDER_DATE,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p.PRODUCT_TYPE,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d.PRODUCT_NAME,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d.PRODUCT_NUM,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d.PRODUCT_PRICE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FROM ORDERS o,ORDER_DETAILS d,PRODUCTS p where d.ORDER_ID=o.ORDER_ID and d.PRODUCT_NAME=p.PRODUCT_NAME;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插入ADMIN，MANAGER数据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DEPARTMENTS(DEPARTMENT_ID,DEPARTMENT_NAME) values (1,'总经办');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(1,'阳董事长',NULL,NULL,to_date('2012-1-1','yyyy-mm-dd'),50000,NULL,1);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DEPARTMENTS(DEPARTMENT_ID,DEPARTMENT_NAME) values (11,'销售部');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(11,'张总',NULL,NULL,to_date('2012-1','yyyy-mm-dd'),50000,1,1);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(111,'陈经理',NULL,NULL,to_date('2012-1','yyyy-mm-dd'),50000,11,11);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(112,'刘经理',NULL,NULL,to_date('2012-1-1','yyyy-mm-dd'),50000,11,11);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DEPARTMENTS(DEPARTMENT_ID,DEPARTMENT_NAME) values (12,'主管部');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(12,'赵总',NULL,NULL,to_date('2012-1-1','yyyy-mm-dd'),50000,1,1);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(121,'朱经理',NULL,NULL,to_date('2012-1-1','yyyy-mm-dd'),50000,12,12);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(122,'李经理',NULL,NULL,to_date('2012-1-1','yyyy-mm-dd'),50000,12,12);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('food1','火车');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('food2','高铁');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('food3','飞机');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('drinks1','北京');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('drinks2','杭州');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('drinks3','深圳');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TRAIN (TRAIN_name,TRAIN_type) values ('articles of daily use1','G111');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products (TRAIN_name,TRAIN_type) values ('articles of daily use2','T111');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products (TRAIN_name,TRAIN_type) values ('articles of daily use3','G111');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批量插入订单数据，注意ORDERS.TRADE_RECEIVABLE（订单应收款）的自动计算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declare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dt date;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 number(8,2);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V_EMPLOYEE_ID NUMBER(6);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v_order_id number(10);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v_name varchar2(100);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v_tel varchar2(100);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 number(10,2);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for i in 1..50000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loop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i mod 2 =0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dt:=to_date('2015-3-2','yyyy-mm-dd')+(i mod 60);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dt:=to_date('2016-3-2','yyyy-mm-dd')+(i mod 60);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V_EMPLOYEE_ID:=CASE I MOD 6 WHEN 0 THEN 11 WHEN 1 THEN 111 WHEN 2 THEN 112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                        WHEN 3 THEN 12 WHEN 4 THEN 121 ELSE 122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--插入订单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v_order_id:=SEQ_ORDER_ID.nextval;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 := 'aa'|| 'aa';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 := 'Miku' || i;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v_tel := '138923483' || i;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/*+append*/ into ORDERS (ORDER_ID,CUSTOMER_NAME,CUSTOMER_TEL,ORDER_DATE,EMPLOYEE_ID,DISCOUNT)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values (v_order_id,v_name,v_tel,dt,V_EMPLOYEE_ID,dbms_random.value(100,0));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--插入订单y一个订单包括3个商品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v:=dbms_random.value(10000,4000);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v_name:='food'|| (i mod 3 + 1);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/*+append*/ into ORDER_DETAILS(ID,ORDER_ID,PRODUCT_NAME,PRODUCT_NUM,PRODUCT_PRICE)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values (SEQ_ORDER_DETAILS_ID.NEXTVAL,v_order_id,v_name,2,v);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v:=dbms_random.value(1000,50);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v_name:='drinks'|| (i mod 3 + 1);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/*+append*/ into ORDER_DETAILS(ID,ORDER_ID,PRODUCT_NAME,PRODUCT_NUM,PRODUCT_PRICE)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values (SEQ_ORDER_DETAILS_ID.NEXTVAL,v_order_id,v_name,3,v);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v:=dbms_random.value(9000,2000);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v_name:='articles of daily use'|| (i mod 3 + 1);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/*+append*/ into ORDER_DETAILS(ID,ORDER_ID,PRODUCT_NAME,PRODUCT_NUM,PRODUCT_PRICE)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values (SEQ_ORDER_DETAILS_ID.NEXTVAL,v_order_id,v_name,1,v);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select sum(PRODUCT_NUM*PRODUCT_PRICE) into m from ORDER_DETAILS where ORDER_ID=v_order_id;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m is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m:=0;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UPDATE ORDERS SET TRADE_RECEIVABLE = m - discount WHERE ORDER_ID=v_order_id;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I MOD 1000 =0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commit;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loop;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"ORDERS_TRIG_ROW_LEVEL"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"ORDER_DETAILS_SNTNS_TRIG"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"ORDER_DETAILS_ROW_TRIG"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最后动态增加一个PARTITION_BEFORE_2021分区：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PARTITION PARTITION_BEFORE_2018 VALUES LESS THAN (TO_DATE(' 2021-01-01 00:00:00', 'SYYYY-MM-DD HH24:MI:SS', 'NLS_CALENDAR=GREGORIAN'));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INDEX ORDERS_INDEX_DATE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MODIFY PARTITION PARTITION_BEFORE_2018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NOCOMPRESS;</w:t>
      </w: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t>5. 在数据库中建立一个程序包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在包中用PL/SQL语言设计一些存储过程和函数，实现比较复杂的业务逻辑，用模拟数据进行执行计划分析。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create or replace PACKAGE SPM_Pack IS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/*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包SPM_Pack中有：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一个函数:Get_SaleAmount(V_DEPARTMENT_ID NUMBER)，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一个过程:Get_Employees(V_EMPLOYEE_ID NUMBER)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FUNCTION Get_SaleAmount(V_DEPARTMENT_ID NUMBER) RETURN NUMBER;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PROCEDURE Get_Employees(V_EMPLOYEE_ID NUMBER);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END SPM_Pack;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create or replace PACKAGE BODY SPM_Pack IS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FUNCTION Get_SaleAmount(V_DEPARTMENT_ID NUMBER) RETURN NUMBER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N NUMBER(20,2);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SELECT SUM(O.TRADE_RECEIVABLE) into N  FROM ORDERS O,EMPLOYEES 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WHERE O.EMPLOYEE_ID=E.EMPLOYEE_ID AND E.DEPARTMENT_ID =V_DEPARTMENT_ID;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RETURN 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PROCEDURE GET_EMPLOYEES(V_EMPLOYEE_ID NUMBER)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LEFTSPACE VARCHAR(2000);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LEFTSPACE:=' ';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for v 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(SELECT LEVEL,EMPLOYEE_ID,NAME,MANAGER_ID FROM employees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START WITH EMPLOYEE_ID = V_EMPLOYEE_ID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CONNECT BY PRIOR EMPLOYEE_ID = MANAGER_ID)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LOOP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    DBMS_OUTPUT.PUT_LINE(LPAD(LEFTSPACE,(V.LEVEL-1)*4,' ')||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                        V.EMPLOYEE_ID||' '||v.NAME);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END LOOP;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END SPM_Pack;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/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br w:type="page"/>
      </w:r>
    </w:p>
    <w:p>
      <w:pPr>
        <w:pStyle w:val="4"/>
        <w:bidi w:val="0"/>
        <w:rPr>
          <w:rFonts w:hint="eastAsia"/>
        </w:rPr>
      </w:pPr>
      <w:bookmarkStart w:id="18" w:name="_Toc17976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三</w:t>
      </w:r>
      <w:r>
        <w:rPr>
          <w:rFonts w:hint="eastAsia"/>
          <w:lang w:eastAsia="zh-CN"/>
        </w:rPr>
        <w:t>）</w:t>
      </w:r>
      <w:r>
        <w:rPr>
          <w:rFonts w:hint="eastAsia"/>
        </w:rPr>
        <w:t>备份恢复</w:t>
      </w:r>
      <w:bookmarkEnd w:id="18"/>
    </w:p>
    <w:p>
      <w:pPr>
        <w:pStyle w:val="5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1.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备份./rman_level0.sh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334000" cy="1931670"/>
            <wp:effectExtent l="0" t="0" r="0" b="3810"/>
            <wp:docPr id="18" name="Figure" descr="pic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" descr="pict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pStyle w:val="5"/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查看备份内容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5334000" cy="4820920"/>
            <wp:effectExtent l="0" t="0" r="0" b="10160"/>
            <wp:docPr id="20" name="Figure" descr="pic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e" descr="pict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5"/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/>
          <w:bCs/>
          <w:i w:val="0"/>
          <w:i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/>
          <w:sz w:val="24"/>
          <w:szCs w:val="24"/>
        </w:rPr>
        <w:t>删除数据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334000" cy="152400"/>
            <wp:effectExtent l="0" t="0" r="0" b="0"/>
            <wp:docPr id="13" name="Figure" descr="pict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" descr="pict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恢复备份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334000" cy="2764155"/>
            <wp:effectExtent l="0" t="0" r="0" b="9525"/>
            <wp:docPr id="14" name="Figure" descr="pic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" descr="pic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t xml:space="preserve"> </w:t>
      </w:r>
    </w:p>
    <w:p>
      <w:pPr>
        <w:rPr>
          <w:rFonts w:hint="eastAsia" w:ascii="宋体" w:hAnsi="宋体" w:eastAsia="宋体" w:cs="宋体"/>
        </w:rPr>
      </w:pPr>
    </w:p>
    <w:p>
      <w:pPr>
        <w:pStyle w:val="5"/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恢复完成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427345" cy="1911985"/>
            <wp:effectExtent l="0" t="0" r="13335" b="825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pStyle w:val="3"/>
        <w:bidi w:val="0"/>
        <w:rPr>
          <w:rFonts w:hint="eastAsia"/>
        </w:rPr>
      </w:pPr>
      <w:bookmarkStart w:id="19" w:name="_Toc25052"/>
      <w:bookmarkStart w:id="20" w:name="_Toc29218"/>
      <w:bookmarkStart w:id="21" w:name="_Toc18872"/>
      <w:r>
        <w:rPr>
          <w:rFonts w:hint="eastAsia"/>
          <w:lang w:val="en-US" w:eastAsia="zh-CN"/>
        </w:rPr>
        <w:t>实验总结</w:t>
      </w:r>
      <w:bookmarkEnd w:id="19"/>
      <w:bookmarkEnd w:id="20"/>
      <w:bookmarkEnd w:id="21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通过本次实验，我学会了如何分区，知道了分区表的创建，查询等基本操作。也了解了对于分区对象的查询可以仅搜索自己关心的分区，提高检索速度，如果表的某个分区出现故障，表在其他分区的数据仍然可用，因此具有更好的查询性能和可用性。同时，我也掌握分区表的创建方法，并且也熟悉了各种分区方式的使用场景。我了解PL/SQL语言结构，还了解PL/SQL变量和常量的声明和使用方法。同时我也学习了条件语句的使用方法、分支语句的使用方法、循环语句的使用方法，也了解到了常用的PL/SQL函数，并且也对其有更了进一步的认识，通过这次实验的锻炼，我也学习了包，过程，函数的用法。在以后的学习中，要学会学以致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topLinePunct/>
        <w:spacing w:line="360" w:lineRule="auto"/>
        <w:jc w:val="center"/>
        <w:rPr>
          <w:rFonts w:hint="eastAsia" w:ascii="宋体" w:hAnsi="宋体" w:eastAsia="宋体" w:cs="宋体"/>
          <w:kern w:val="10"/>
          <w:sz w:val="32"/>
          <w:szCs w:val="32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B7A6BA"/>
    <w:multiLevelType w:val="singleLevel"/>
    <w:tmpl w:val="91B7A6BA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F9838630"/>
    <w:multiLevelType w:val="singleLevel"/>
    <w:tmpl w:val="F98386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B85874A"/>
    <w:multiLevelType w:val="singleLevel"/>
    <w:tmpl w:val="3B85874A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01AD8"/>
    <w:rsid w:val="00A15A47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C746D6"/>
    <w:rsid w:val="00DE1C53"/>
    <w:rsid w:val="00EA66C9"/>
    <w:rsid w:val="00F17E4A"/>
    <w:rsid w:val="00FB6A79"/>
    <w:rsid w:val="04666FFE"/>
    <w:rsid w:val="054B20A3"/>
    <w:rsid w:val="083B4C5C"/>
    <w:rsid w:val="0D684C33"/>
    <w:rsid w:val="0EEC36B5"/>
    <w:rsid w:val="10EE1CF0"/>
    <w:rsid w:val="13EC6539"/>
    <w:rsid w:val="162C6C01"/>
    <w:rsid w:val="16720D1D"/>
    <w:rsid w:val="16853A0B"/>
    <w:rsid w:val="1CB708A6"/>
    <w:rsid w:val="20587193"/>
    <w:rsid w:val="20AC53FC"/>
    <w:rsid w:val="20C058B9"/>
    <w:rsid w:val="235B0E33"/>
    <w:rsid w:val="2ADF515B"/>
    <w:rsid w:val="2B3306AA"/>
    <w:rsid w:val="2B966BC6"/>
    <w:rsid w:val="314F4775"/>
    <w:rsid w:val="341615FA"/>
    <w:rsid w:val="345A1699"/>
    <w:rsid w:val="386E682C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0C86700"/>
    <w:rsid w:val="6525180C"/>
    <w:rsid w:val="654F2071"/>
    <w:rsid w:val="65DC48B4"/>
    <w:rsid w:val="678E330E"/>
    <w:rsid w:val="692220BA"/>
    <w:rsid w:val="6B977447"/>
    <w:rsid w:val="6CFA56E1"/>
    <w:rsid w:val="6DB6255F"/>
    <w:rsid w:val="749857B5"/>
    <w:rsid w:val="77E96B0D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qFormat/>
    <w:uiPriority w:val="0"/>
    <w:pPr>
      <w:outlineLvl w:val="3"/>
    </w:pPr>
    <w:rPr>
      <w:rFonts w:asciiTheme="majorHAnsi" w:hAnsiTheme="majorHAnsi" w:eastAsiaTheme="majorEastAsia" w:cstheme="majorBidi"/>
      <w:iCs/>
      <w:color w:val="000000" w:themeColor="text1"/>
      <w14:textFill>
        <w14:solidFill>
          <w14:schemeClr w14:val="tx1"/>
        </w14:solidFill>
      </w14:textFill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paragraph" w:styleId="11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HTML 预设格式 字符"/>
    <w:basedOn w:val="14"/>
    <w:link w:val="11"/>
    <w:uiPriority w:val="99"/>
    <w:rPr>
      <w:rFonts w:ascii="宋体" w:hAnsi="宋体" w:cs="宋体"/>
      <w:sz w:val="24"/>
      <w:szCs w:val="24"/>
    </w:rPr>
  </w:style>
  <w:style w:type="paragraph" w:customStyle="1" w:styleId="1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42</Words>
  <Characters>241</Characters>
  <Lines>2</Lines>
  <Paragraphs>1</Paragraphs>
  <TotalTime>2</TotalTime>
  <ScaleCrop>false</ScaleCrop>
  <LinksUpToDate>false</LinksUpToDate>
  <CharactersWithSpaces>282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dell</cp:lastModifiedBy>
  <cp:lastPrinted>2019-01-15T11:51:00Z</cp:lastPrinted>
  <dcterms:modified xsi:type="dcterms:W3CDTF">2021-06-14T16:04:13Z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4503C8FA8AD642FEA33C625B01054F9D</vt:lpwstr>
  </property>
</Properties>
</file>