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8C619E">
        <w:rPr>
          <w:rFonts w:ascii="標楷體" w:eastAsia="標楷體" w:hAnsi="標楷體" w:hint="eastAsia"/>
          <w:sz w:val="28"/>
          <w:u w:val="single"/>
        </w:rPr>
        <w:t>資訊110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8C619E">
        <w:rPr>
          <w:rFonts w:ascii="標楷體" w:eastAsia="標楷體" w:hAnsi="標楷體" w:hint="eastAsia"/>
          <w:sz w:val="28"/>
          <w:u w:val="single"/>
        </w:rPr>
        <w:t>F74066357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</w:rPr>
        <w:t xml:space="preserve">  </w:t>
      </w:r>
      <w:r w:rsidR="008C619E"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8C619E">
        <w:rPr>
          <w:rFonts w:ascii="標楷體" w:eastAsia="標楷體" w:hAnsi="標楷體" w:hint="eastAsia"/>
          <w:sz w:val="28"/>
          <w:u w:val="single"/>
        </w:rPr>
        <w:t>鄭以昀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:rsidR="00EB518F" w:rsidRDefault="00EB518F" w:rsidP="00EB518F">
      <w:pPr>
        <w:rPr>
          <w:rFonts w:ascii="標楷體" w:eastAsia="標楷體" w:hAnsi="標楷體"/>
          <w:u w:val="single"/>
        </w:rPr>
      </w:pP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:rsidR="00EB518F" w:rsidRDefault="008C619E" w:rsidP="00EB518F">
      <w:pPr>
        <w:rPr>
          <w:rFonts w:ascii="標楷體" w:eastAsia="標楷體" w:hAnsi="標楷體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1013460</wp:posOffset>
                </wp:positionV>
                <wp:extent cx="2019300" cy="236220"/>
                <wp:effectExtent l="19050" t="19050" r="1905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362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F9254" id="矩形 3" o:spid="_x0000_s1026" style="position:absolute;margin-left:258pt;margin-top:79.8pt;width:159pt;height:1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65F0B50A" wp14:editId="78FC2C6C">
            <wp:extent cx="5243896" cy="64312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2670" t="8733" b="31678"/>
                    <a:stretch/>
                  </pic:blipFill>
                  <pic:spPr bwMode="auto">
                    <a:xfrm>
                      <a:off x="0" y="0"/>
                      <a:ext cx="5255178" cy="6445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3B19" w:rsidRDefault="00D83B19" w:rsidP="00EB518F">
      <w:pPr>
        <w:rPr>
          <w:rFonts w:ascii="標楷體" w:eastAsia="標楷體" w:hAnsi="標楷體"/>
          <w:b/>
          <w:sz w:val="28"/>
        </w:rPr>
      </w:pPr>
    </w:p>
    <w:p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lastRenderedPageBreak/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DE0E8B" w:rsidRDefault="001411A6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在main中給定</w:t>
      </w:r>
      <w:r>
        <w:rPr>
          <w:rFonts w:ascii="標楷體" w:eastAsia="標楷體" w:hAnsi="標楷體"/>
        </w:rPr>
        <w:t>n(</w:t>
      </w:r>
      <w:r>
        <w:rPr>
          <w:rFonts w:ascii="標楷體" w:eastAsia="標楷體" w:hAnsi="標楷體" w:hint="eastAsia"/>
        </w:rPr>
        <w:t>$</w:t>
      </w:r>
      <w:r>
        <w:rPr>
          <w:rFonts w:ascii="標楷體" w:eastAsia="標楷體" w:hAnsi="標楷體"/>
        </w:rPr>
        <w:t>a0)=10</w:t>
      </w:r>
      <w:r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/>
        </w:rPr>
        <w:t>m(</w:t>
      </w:r>
      <w:r>
        <w:rPr>
          <w:rFonts w:ascii="標楷體" w:eastAsia="標楷體" w:hAnsi="標楷體" w:hint="eastAsia"/>
        </w:rPr>
        <w:t>$</w:t>
      </w:r>
      <w:r>
        <w:rPr>
          <w:rFonts w:ascii="標楷體" w:eastAsia="標楷體" w:hAnsi="標楷體"/>
        </w:rPr>
        <w:t>a1)=5</w:t>
      </w:r>
    </w:p>
    <w:p w:rsidR="00DE0E8B" w:rsidRDefault="001411A6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進入p</w:t>
      </w:r>
      <w:r>
        <w:rPr>
          <w:rFonts w:ascii="標楷體" w:eastAsia="標楷體" w:hAnsi="標楷體"/>
        </w:rPr>
        <w:t>ascal</w:t>
      </w:r>
      <w:r>
        <w:rPr>
          <w:rFonts w:ascii="標楷體" w:eastAsia="標楷體" w:hAnsi="標楷體" w:hint="eastAsia"/>
        </w:rPr>
        <w:t>後判斷當</w:t>
      </w:r>
      <w:r w:rsidRPr="001411A6">
        <w:rPr>
          <w:rFonts w:ascii="標楷體" w:eastAsia="標楷體" w:hAnsi="標楷體"/>
        </w:rPr>
        <w:t>m==n</w:t>
      </w:r>
      <w:r>
        <w:rPr>
          <w:rFonts w:ascii="標楷體" w:eastAsia="標楷體" w:hAnsi="標楷體" w:hint="eastAsia"/>
        </w:rPr>
        <w:t>或</w:t>
      </w:r>
      <w:r w:rsidRPr="001411A6">
        <w:rPr>
          <w:rFonts w:ascii="標楷體" w:eastAsia="標楷體" w:hAnsi="標楷體"/>
        </w:rPr>
        <w:t>m==0</w:t>
      </w:r>
      <w:r>
        <w:rPr>
          <w:rFonts w:ascii="標楷體" w:eastAsia="標楷體" w:hAnsi="標楷體" w:hint="eastAsia"/>
        </w:rPr>
        <w:t xml:space="preserve"> 時，跳至r</w:t>
      </w:r>
      <w:r>
        <w:rPr>
          <w:rFonts w:ascii="標楷體" w:eastAsia="標楷體" w:hAnsi="標楷體"/>
        </w:rPr>
        <w:t>e label</w:t>
      </w:r>
      <w:r>
        <w:rPr>
          <w:rFonts w:ascii="標楷體" w:eastAsia="標楷體" w:hAnsi="標楷體" w:hint="eastAsia"/>
        </w:rPr>
        <w:t>，回傳值($</w:t>
      </w:r>
      <w:r>
        <w:rPr>
          <w:rFonts w:ascii="標楷體" w:eastAsia="標楷體" w:hAnsi="標楷體"/>
        </w:rPr>
        <w:t>v</w:t>
      </w:r>
      <w:r>
        <w:rPr>
          <w:rFonts w:ascii="標楷體" w:eastAsia="標楷體" w:hAnsi="標楷體" w:hint="eastAsia"/>
        </w:rPr>
        <w:t>0)</w:t>
      </w:r>
      <w:r>
        <w:rPr>
          <w:rFonts w:ascii="標楷體" w:eastAsia="標楷體" w:hAnsi="標楷體"/>
        </w:rPr>
        <w:t>=1</w:t>
      </w:r>
    </w:p>
    <w:p w:rsidR="007C4F31" w:rsidRDefault="001411A6" w:rsidP="001411A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</w:t>
      </w:r>
      <w:r w:rsidRPr="001411A6">
        <w:rPr>
          <w:rFonts w:ascii="標楷體" w:eastAsia="標楷體" w:hAnsi="標楷體"/>
        </w:rPr>
        <w:t>m</w:t>
      </w:r>
      <w:r>
        <w:rPr>
          <w:rFonts w:ascii="標楷體" w:eastAsia="標楷體" w:hAnsi="標楷體" w:hint="eastAsia"/>
        </w:rPr>
        <w:t>!</w:t>
      </w:r>
      <w:r w:rsidRPr="001411A6">
        <w:rPr>
          <w:rFonts w:ascii="標楷體" w:eastAsia="標楷體" w:hAnsi="標楷體"/>
        </w:rPr>
        <w:t>=n</w:t>
      </w:r>
      <w:r>
        <w:rPr>
          <w:rFonts w:ascii="標楷體" w:eastAsia="標楷體" w:hAnsi="標楷體" w:hint="eastAsia"/>
        </w:rPr>
        <w:t>且</w:t>
      </w:r>
      <w:r w:rsidRPr="001411A6">
        <w:rPr>
          <w:rFonts w:ascii="標楷體" w:eastAsia="標楷體" w:hAnsi="標楷體"/>
        </w:rPr>
        <w:t>m</w:t>
      </w:r>
      <w:r>
        <w:rPr>
          <w:rFonts w:ascii="標楷體" w:eastAsia="標楷體" w:hAnsi="標楷體" w:hint="eastAsia"/>
        </w:rPr>
        <w:t>!</w:t>
      </w:r>
      <w:r w:rsidRPr="001411A6">
        <w:rPr>
          <w:rFonts w:ascii="標楷體" w:eastAsia="標楷體" w:hAnsi="標楷體"/>
        </w:rPr>
        <w:t>=0</w:t>
      </w:r>
      <w:r>
        <w:rPr>
          <w:rFonts w:ascii="標楷體" w:eastAsia="標楷體" w:hAnsi="標楷體" w:hint="eastAsia"/>
        </w:rPr>
        <w:t xml:space="preserve"> 則計算</w:t>
      </w:r>
      <w:r w:rsidRPr="001411A6">
        <w:rPr>
          <w:rFonts w:ascii="標楷體" w:eastAsia="標楷體" w:hAnsi="標楷體"/>
        </w:rPr>
        <w:t>pascal(n</w:t>
      </w:r>
      <w:proofErr w:type="gramStart"/>
      <w:r w:rsidRPr="001411A6">
        <w:rPr>
          <w:rFonts w:ascii="標楷體" w:eastAsia="標楷體" w:hAnsi="標楷體"/>
        </w:rPr>
        <w:t>–</w:t>
      </w:r>
      <w:proofErr w:type="gramEnd"/>
      <w:r w:rsidRPr="001411A6">
        <w:rPr>
          <w:rFonts w:ascii="標楷體" w:eastAsia="標楷體" w:hAnsi="標楷體"/>
        </w:rPr>
        <w:t xml:space="preserve">1, m) </w:t>
      </w:r>
      <w:r>
        <w:rPr>
          <w:rFonts w:ascii="標楷體" w:eastAsia="標楷體" w:hAnsi="標楷體" w:hint="eastAsia"/>
        </w:rPr>
        <w:t>並將</w:t>
      </w:r>
      <w:r>
        <w:rPr>
          <w:rFonts w:ascii="標楷體" w:eastAsia="標楷體" w:hAnsi="標楷體" w:hint="eastAsia"/>
        </w:rPr>
        <w:t>($</w:t>
      </w:r>
      <w:r>
        <w:rPr>
          <w:rFonts w:ascii="標楷體" w:eastAsia="標楷體" w:hAnsi="標楷體"/>
        </w:rPr>
        <w:t>v</w:t>
      </w:r>
      <w:r>
        <w:rPr>
          <w:rFonts w:ascii="標楷體" w:eastAsia="標楷體" w:hAnsi="標楷體" w:hint="eastAsia"/>
        </w:rPr>
        <w:t>0)</w:t>
      </w:r>
      <w:r>
        <w:rPr>
          <w:rFonts w:ascii="標楷體" w:eastAsia="標楷體" w:hAnsi="標楷體" w:hint="eastAsia"/>
        </w:rPr>
        <w:t>存於s0</w:t>
      </w:r>
    </w:p>
    <w:p w:rsidR="001411A6" w:rsidRDefault="001411A6" w:rsidP="001411A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以及</w:t>
      </w:r>
      <w:r w:rsidR="007C4F31">
        <w:rPr>
          <w:rFonts w:ascii="標楷體" w:eastAsia="標楷體" w:hAnsi="標楷體" w:hint="eastAsia"/>
        </w:rPr>
        <w:t>計算</w:t>
      </w:r>
      <w:r w:rsidRPr="001411A6">
        <w:rPr>
          <w:rFonts w:ascii="標楷體" w:eastAsia="標楷體" w:hAnsi="標楷體"/>
        </w:rPr>
        <w:t>pascal(n–1, m</w:t>
      </w:r>
      <w:r>
        <w:rPr>
          <w:rFonts w:ascii="標楷體" w:eastAsia="標楷體" w:hAnsi="標楷體" w:hint="eastAsia"/>
        </w:rPr>
        <w:t>-1</w:t>
      </w:r>
      <w:r w:rsidRPr="001411A6"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並將$</w:t>
      </w:r>
      <w:r>
        <w:rPr>
          <w:rFonts w:ascii="標楷體" w:eastAsia="標楷體" w:hAnsi="標楷體"/>
        </w:rPr>
        <w:t>v</w:t>
      </w:r>
      <w:r>
        <w:rPr>
          <w:rFonts w:ascii="標楷體" w:eastAsia="標楷體" w:hAnsi="標楷體" w:hint="eastAsia"/>
        </w:rPr>
        <w:t>0</w:t>
      </w:r>
      <w:r>
        <w:rPr>
          <w:rFonts w:ascii="標楷體" w:eastAsia="標楷體" w:hAnsi="標楷體" w:hint="eastAsia"/>
        </w:rPr>
        <w:t>加上先前</w:t>
      </w:r>
      <w:r>
        <w:rPr>
          <w:rFonts w:ascii="標楷體" w:eastAsia="標楷體" w:hAnsi="標楷體" w:hint="eastAsia"/>
        </w:rPr>
        <w:t>s0</w:t>
      </w:r>
      <w:r w:rsidR="007C4F31">
        <w:rPr>
          <w:rFonts w:ascii="標楷體" w:eastAsia="標楷體" w:hAnsi="標楷體" w:hint="eastAsia"/>
        </w:rPr>
        <w:t>(此步驟</w:t>
      </w:r>
      <w:bookmarkStart w:id="0" w:name="_GoBack"/>
      <w:bookmarkEnd w:id="0"/>
      <w:r w:rsidR="007C4F31">
        <w:rPr>
          <w:rFonts w:ascii="標楷體" w:eastAsia="標楷體" w:hAnsi="標楷體" w:hint="eastAsia"/>
        </w:rPr>
        <w:t>即為兩邊v</w:t>
      </w:r>
      <w:r w:rsidR="007C4F31">
        <w:rPr>
          <w:rFonts w:ascii="標楷體" w:eastAsia="標楷體" w:hAnsi="標楷體"/>
        </w:rPr>
        <w:t>0</w:t>
      </w:r>
      <w:r w:rsidR="007C4F31">
        <w:rPr>
          <w:rFonts w:ascii="標楷體" w:eastAsia="標楷體" w:hAnsi="標楷體" w:hint="eastAsia"/>
        </w:rPr>
        <w:t>相加)</w:t>
      </w:r>
    </w:p>
    <w:p w:rsidR="00DE0E8B" w:rsidRDefault="007C4F31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待程式執行完畢</w:t>
      </w:r>
      <w:r w:rsidR="001411A6">
        <w:rPr>
          <w:rFonts w:ascii="標楷體" w:eastAsia="標楷體" w:hAnsi="標楷體" w:hint="eastAsia"/>
        </w:rPr>
        <w:t>最終</w:t>
      </w:r>
      <w:r w:rsidR="001411A6">
        <w:rPr>
          <w:rFonts w:ascii="標楷體" w:eastAsia="標楷體" w:hAnsi="標楷體" w:hint="eastAsia"/>
        </w:rPr>
        <w:t>$</w:t>
      </w:r>
      <w:r w:rsidR="001411A6">
        <w:rPr>
          <w:rFonts w:ascii="標楷體" w:eastAsia="標楷體" w:hAnsi="標楷體"/>
        </w:rPr>
        <w:t>v</w:t>
      </w:r>
      <w:r w:rsidR="001411A6">
        <w:rPr>
          <w:rFonts w:ascii="標楷體" w:eastAsia="標楷體" w:hAnsi="標楷體" w:hint="eastAsia"/>
        </w:rPr>
        <w:t>0</w:t>
      </w:r>
      <w:r w:rsidR="001411A6">
        <w:rPr>
          <w:rFonts w:ascii="標楷體" w:eastAsia="標楷體" w:hAnsi="標楷體" w:hint="eastAsia"/>
        </w:rPr>
        <w:t>結果即為所求</w:t>
      </w:r>
      <w:r w:rsidR="001411A6" w:rsidRPr="001411A6">
        <w:rPr>
          <w:rFonts w:ascii="標楷體" w:eastAsia="標楷體" w:hAnsi="標楷體"/>
        </w:rPr>
        <w:t>pascal(</w:t>
      </w:r>
      <w:r w:rsidR="001411A6">
        <w:rPr>
          <w:rFonts w:ascii="標楷體" w:eastAsia="標楷體" w:hAnsi="標楷體" w:hint="eastAsia"/>
        </w:rPr>
        <w:t>10</w:t>
      </w:r>
      <w:r w:rsidR="001411A6" w:rsidRPr="001411A6">
        <w:rPr>
          <w:rFonts w:ascii="標楷體" w:eastAsia="標楷體" w:hAnsi="標楷體"/>
        </w:rPr>
        <w:t>,</w:t>
      </w:r>
      <w:r w:rsidR="001411A6">
        <w:rPr>
          <w:rFonts w:ascii="標楷體" w:eastAsia="標楷體" w:hAnsi="標楷體" w:hint="eastAsia"/>
        </w:rPr>
        <w:t>5</w:t>
      </w:r>
      <w:r w:rsidR="001411A6" w:rsidRPr="001411A6">
        <w:rPr>
          <w:rFonts w:ascii="標楷體" w:eastAsia="標楷體" w:hAnsi="標楷體"/>
        </w:rPr>
        <w:t>)</w:t>
      </w:r>
    </w:p>
    <w:p w:rsidR="00730C7B" w:rsidRDefault="00730C7B" w:rsidP="00EB518F">
      <w:pPr>
        <w:rPr>
          <w:rFonts w:ascii="標楷體" w:eastAsia="標楷體" w:hAnsi="標楷體" w:hint="eastAsia"/>
        </w:rPr>
      </w:pP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:rsidR="00D83B19" w:rsidRPr="00DE71EB" w:rsidRDefault="00DE71EB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</w:t>
      </w:r>
      <w:r w:rsidR="00BD5E32">
        <w:rPr>
          <w:rFonts w:ascii="標楷體" w:eastAsia="標楷體" w:hAnsi="標楷體" w:hint="eastAsia"/>
        </w:rPr>
        <w:t>經過這次作業我對於</w:t>
      </w:r>
      <w:proofErr w:type="spellStart"/>
      <w:r w:rsidR="008F7F9D">
        <w:rPr>
          <w:rFonts w:ascii="標楷體" w:eastAsia="標楷體" w:hAnsi="標楷體"/>
        </w:rPr>
        <w:t>m</w:t>
      </w:r>
      <w:r w:rsidR="00BD5E32">
        <w:rPr>
          <w:rFonts w:ascii="標楷體" w:eastAsia="標楷體" w:hAnsi="標楷體" w:hint="eastAsia"/>
        </w:rPr>
        <w:t>i</w:t>
      </w:r>
      <w:r w:rsidR="00BD5E32">
        <w:rPr>
          <w:rFonts w:ascii="標楷體" w:eastAsia="標楷體" w:hAnsi="標楷體"/>
        </w:rPr>
        <w:t>p</w:t>
      </w:r>
      <w:r w:rsidR="00BD5E32">
        <w:rPr>
          <w:rFonts w:ascii="標楷體" w:eastAsia="標楷體" w:hAnsi="標楷體" w:hint="eastAsia"/>
        </w:rPr>
        <w:t>s</w:t>
      </w:r>
      <w:proofErr w:type="spellEnd"/>
      <w:r>
        <w:rPr>
          <w:rFonts w:ascii="標楷體" w:eastAsia="標楷體" w:hAnsi="標楷體" w:hint="eastAsia"/>
        </w:rPr>
        <w:t>指令</w:t>
      </w:r>
      <w:r w:rsidR="00F63719">
        <w:rPr>
          <w:rFonts w:ascii="標楷體" w:eastAsia="標楷體" w:hAnsi="標楷體" w:hint="eastAsia"/>
        </w:rPr>
        <w:t>的格式、流程</w:t>
      </w:r>
      <w:r>
        <w:rPr>
          <w:rFonts w:ascii="標楷體" w:eastAsia="標楷體" w:hAnsi="標楷體" w:hint="eastAsia"/>
        </w:rPr>
        <w:t>更加熟悉</w:t>
      </w:r>
      <w:r w:rsidR="00BD5E32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在各暫存器</w:t>
      </w:r>
      <w:r w:rsidR="00F63719">
        <w:rPr>
          <w:rFonts w:ascii="標楷體" w:eastAsia="標楷體" w:hAnsi="標楷體" w:hint="eastAsia"/>
          <w:kern w:val="0"/>
        </w:rPr>
        <w:t>使用時機</w:t>
      </w:r>
      <w:r>
        <w:rPr>
          <w:rFonts w:ascii="標楷體" w:eastAsia="標楷體" w:hAnsi="標楷體" w:hint="eastAsia"/>
          <w:kern w:val="0"/>
        </w:rPr>
        <w:t>方面也有更多的認識，對我來說這次作業的困難點主要是</w:t>
      </w:r>
      <w:r w:rsidR="008F7F9D">
        <w:rPr>
          <w:rFonts w:ascii="標楷體" w:eastAsia="標楷體" w:hAnsi="標楷體" w:hint="eastAsia"/>
          <w:kern w:val="0"/>
        </w:rPr>
        <w:t>必須</w:t>
      </w:r>
      <w:proofErr w:type="gramStart"/>
      <w:r>
        <w:rPr>
          <w:rFonts w:ascii="標楷體" w:eastAsia="標楷體" w:hAnsi="標楷體" w:hint="eastAsia"/>
          <w:kern w:val="0"/>
        </w:rPr>
        <w:t>釐</w:t>
      </w:r>
      <w:proofErr w:type="gramEnd"/>
      <w:r>
        <w:rPr>
          <w:rFonts w:ascii="標楷體" w:eastAsia="標楷體" w:hAnsi="標楷體" w:hint="eastAsia"/>
          <w:kern w:val="0"/>
        </w:rPr>
        <w:t>清遞迴中</w:t>
      </w:r>
      <w:proofErr w:type="gramStart"/>
      <w:r w:rsidR="008F7F9D">
        <w:rPr>
          <w:rFonts w:ascii="標楷體" w:eastAsia="標楷體" w:hAnsi="標楷體" w:hint="eastAsia"/>
          <w:kern w:val="0"/>
        </w:rPr>
        <w:t>哪</w:t>
      </w:r>
      <w:r>
        <w:rPr>
          <w:rFonts w:ascii="標楷體" w:eastAsia="標楷體" w:hAnsi="標楷體" w:hint="eastAsia"/>
          <w:kern w:val="0"/>
        </w:rPr>
        <w:t>些值應該</w:t>
      </w:r>
      <w:r w:rsidR="00F63719">
        <w:rPr>
          <w:rFonts w:ascii="標楷體" w:eastAsia="標楷體" w:hAnsi="標楷體"/>
          <w:kern w:val="0"/>
        </w:rPr>
        <w:t>”</w:t>
      </w:r>
      <w:proofErr w:type="spellStart"/>
      <w:proofErr w:type="gramEnd"/>
      <w:r>
        <w:rPr>
          <w:rFonts w:ascii="標楷體" w:eastAsia="標楷體" w:hAnsi="標楷體" w:hint="eastAsia"/>
          <w:kern w:val="0"/>
        </w:rPr>
        <w:t>s</w:t>
      </w:r>
      <w:r>
        <w:rPr>
          <w:rFonts w:ascii="標楷體" w:eastAsia="標楷體" w:hAnsi="標楷體"/>
          <w:kern w:val="0"/>
        </w:rPr>
        <w:t>w</w:t>
      </w:r>
      <w:proofErr w:type="spellEnd"/>
      <w:proofErr w:type="gramStart"/>
      <w:r w:rsidR="00F63719">
        <w:rPr>
          <w:rFonts w:ascii="標楷體" w:eastAsia="標楷體" w:hAnsi="標楷體"/>
          <w:kern w:val="0"/>
        </w:rPr>
        <w:t>”</w:t>
      </w:r>
      <w:proofErr w:type="gramEnd"/>
      <w:r>
        <w:rPr>
          <w:rFonts w:ascii="標楷體" w:eastAsia="標楷體" w:hAnsi="標楷體" w:hint="eastAsia"/>
          <w:kern w:val="0"/>
        </w:rPr>
        <w:t>、何時應</w:t>
      </w:r>
      <w:proofErr w:type="gramStart"/>
      <w:r w:rsidR="00F63719">
        <w:rPr>
          <w:rFonts w:ascii="標楷體" w:eastAsia="標楷體" w:hAnsi="標楷體"/>
          <w:kern w:val="0"/>
        </w:rPr>
        <w:t>”</w:t>
      </w:r>
      <w:proofErr w:type="spellStart"/>
      <w:proofErr w:type="gramEnd"/>
      <w:r w:rsidRPr="00DE71EB">
        <w:rPr>
          <w:rFonts w:ascii="標楷體" w:eastAsia="標楷體" w:hAnsi="標楷體"/>
          <w:kern w:val="0"/>
        </w:rPr>
        <w:t>lw</w:t>
      </w:r>
      <w:proofErr w:type="spellEnd"/>
      <w:proofErr w:type="gramStart"/>
      <w:r w:rsidR="00F63719">
        <w:rPr>
          <w:rFonts w:ascii="標楷體" w:eastAsia="標楷體" w:hAnsi="標楷體"/>
          <w:kern w:val="0"/>
        </w:rPr>
        <w:t>”</w:t>
      </w:r>
      <w:proofErr w:type="gramEnd"/>
      <w:r w:rsidR="008F7F9D">
        <w:rPr>
          <w:rFonts w:ascii="標楷體" w:eastAsia="標楷體" w:hAnsi="標楷體" w:hint="eastAsia"/>
          <w:kern w:val="0"/>
        </w:rPr>
        <w:t>等等</w:t>
      </w:r>
      <w:r>
        <w:rPr>
          <w:rFonts w:ascii="標楷體" w:eastAsia="標楷體" w:hAnsi="標楷體" w:hint="eastAsia"/>
          <w:kern w:val="0"/>
        </w:rPr>
        <w:t>，</w:t>
      </w:r>
      <w:r w:rsidR="00F63719">
        <w:rPr>
          <w:rFonts w:ascii="標楷體" w:eastAsia="標楷體" w:hAnsi="標楷體" w:hint="eastAsia"/>
          <w:kern w:val="0"/>
        </w:rPr>
        <w:t>在</w:t>
      </w:r>
      <w:r>
        <w:rPr>
          <w:rFonts w:ascii="標楷體" w:eastAsia="標楷體" w:hAnsi="標楷體" w:hint="eastAsia"/>
          <w:kern w:val="0"/>
        </w:rPr>
        <w:t>搞清楚了之後發現</w:t>
      </w:r>
      <w:proofErr w:type="spellStart"/>
      <w:r w:rsidR="008F7F9D">
        <w:rPr>
          <w:rFonts w:ascii="標楷體" w:eastAsia="標楷體" w:hAnsi="標楷體"/>
        </w:rPr>
        <w:t>m</w:t>
      </w:r>
      <w:r w:rsidR="008F7F9D">
        <w:rPr>
          <w:rFonts w:ascii="標楷體" w:eastAsia="標楷體" w:hAnsi="標楷體" w:hint="eastAsia"/>
        </w:rPr>
        <w:t>i</w:t>
      </w:r>
      <w:r w:rsidR="008F7F9D">
        <w:rPr>
          <w:rFonts w:ascii="標楷體" w:eastAsia="標楷體" w:hAnsi="標楷體"/>
        </w:rPr>
        <w:t>p</w:t>
      </w:r>
      <w:r w:rsidR="008F7F9D">
        <w:rPr>
          <w:rFonts w:ascii="標楷體" w:eastAsia="標楷體" w:hAnsi="標楷體" w:hint="eastAsia"/>
        </w:rPr>
        <w:t>s</w:t>
      </w:r>
      <w:proofErr w:type="spellEnd"/>
      <w:r w:rsidR="008F7F9D">
        <w:rPr>
          <w:rFonts w:ascii="標楷體" w:eastAsia="標楷體" w:hAnsi="標楷體" w:hint="eastAsia"/>
        </w:rPr>
        <w:t>指令</w:t>
      </w:r>
      <w:r w:rsidR="008F7F9D">
        <w:rPr>
          <w:rFonts w:ascii="標楷體" w:eastAsia="標楷體" w:hAnsi="標楷體" w:hint="eastAsia"/>
          <w:kern w:val="0"/>
        </w:rPr>
        <w:t>並沒有想像中那麼艱澀。</w:t>
      </w:r>
    </w:p>
    <w:p w:rsidR="00DE0E8B" w:rsidRPr="00F63719" w:rsidRDefault="00DE0E8B" w:rsidP="00EB518F">
      <w:pPr>
        <w:rPr>
          <w:rFonts w:ascii="標楷體" w:eastAsia="標楷體" w:hAnsi="標楷體"/>
        </w:rPr>
      </w:pPr>
    </w:p>
    <w:sectPr w:rsidR="00DE0E8B" w:rsidRPr="00F637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C95" w:rsidRDefault="001B4C95" w:rsidP="00730C7B">
      <w:r>
        <w:separator/>
      </w:r>
    </w:p>
  </w:endnote>
  <w:endnote w:type="continuationSeparator" w:id="0">
    <w:p w:rsidR="001B4C95" w:rsidRDefault="001B4C95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C95" w:rsidRDefault="001B4C95" w:rsidP="00730C7B">
      <w:r>
        <w:separator/>
      </w:r>
    </w:p>
  </w:footnote>
  <w:footnote w:type="continuationSeparator" w:id="0">
    <w:p w:rsidR="001B4C95" w:rsidRDefault="001B4C95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83F6C"/>
    <w:rsid w:val="001411A6"/>
    <w:rsid w:val="001B4C95"/>
    <w:rsid w:val="002E0F4D"/>
    <w:rsid w:val="00472392"/>
    <w:rsid w:val="00730C7B"/>
    <w:rsid w:val="007C4F31"/>
    <w:rsid w:val="00816BC9"/>
    <w:rsid w:val="008C619E"/>
    <w:rsid w:val="008F7F9D"/>
    <w:rsid w:val="00BD5E32"/>
    <w:rsid w:val="00CC31F5"/>
    <w:rsid w:val="00D83B19"/>
    <w:rsid w:val="00DE0E8B"/>
    <w:rsid w:val="00DE71EB"/>
    <w:rsid w:val="00E72C09"/>
    <w:rsid w:val="00EB518F"/>
    <w:rsid w:val="00EE6145"/>
    <w:rsid w:val="00F2073B"/>
    <w:rsid w:val="00F63719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E7FDA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以昀 鄭</cp:lastModifiedBy>
  <cp:revision>14</cp:revision>
  <dcterms:created xsi:type="dcterms:W3CDTF">2016-03-04T03:43:00Z</dcterms:created>
  <dcterms:modified xsi:type="dcterms:W3CDTF">2019-03-30T03:40:00Z</dcterms:modified>
</cp:coreProperties>
</file>