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054" w:rsidRDefault="00EC3F5F" w:rsidP="00D94BAB">
      <w:pPr>
        <w:pStyle w:val="a3"/>
      </w:pPr>
      <w:r w:rsidRPr="00EC3F5F">
        <w:rPr>
          <w:rFonts w:hint="eastAsia"/>
        </w:rPr>
        <w:t>智能交通监控管理系统</w:t>
      </w:r>
    </w:p>
    <w:p w:rsidR="007E2AF0" w:rsidRPr="007E2AF0" w:rsidRDefault="007E2AF0" w:rsidP="007E2AF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8E6C20" w:rsidTr="00225922">
        <w:tc>
          <w:tcPr>
            <w:tcW w:w="1555" w:type="dxa"/>
            <w:shd w:val="clear" w:color="auto" w:fill="A6A6A6" w:themeFill="background1" w:themeFillShade="A6"/>
          </w:tcPr>
          <w:p w:rsidR="008E6C20" w:rsidRDefault="008E6C20">
            <w:r>
              <w:rPr>
                <w:rFonts w:hint="eastAsia"/>
              </w:rPr>
              <w:t>项</w:t>
            </w:r>
          </w:p>
        </w:tc>
        <w:tc>
          <w:tcPr>
            <w:tcW w:w="6735" w:type="dxa"/>
            <w:shd w:val="clear" w:color="auto" w:fill="A6A6A6" w:themeFill="background1" w:themeFillShade="A6"/>
          </w:tcPr>
          <w:p w:rsidR="008E6C20" w:rsidRDefault="008E6C20">
            <w:r>
              <w:rPr>
                <w:rFonts w:hint="eastAsia"/>
              </w:rPr>
              <w:t>说明</w:t>
            </w:r>
          </w:p>
        </w:tc>
      </w:tr>
      <w:tr w:rsidR="008E6C20" w:rsidTr="008E6C20">
        <w:tc>
          <w:tcPr>
            <w:tcW w:w="1555" w:type="dxa"/>
          </w:tcPr>
          <w:p w:rsidR="008E6C20" w:rsidRDefault="001A0F6A">
            <w:r>
              <w:rPr>
                <w:rFonts w:hint="eastAsia"/>
              </w:rPr>
              <w:t>名称</w:t>
            </w:r>
          </w:p>
        </w:tc>
        <w:tc>
          <w:tcPr>
            <w:tcW w:w="6735" w:type="dxa"/>
          </w:tcPr>
          <w:p w:rsidR="008E6C20" w:rsidRDefault="00970BBD">
            <w:r w:rsidRPr="00970BBD">
              <w:rPr>
                <w:rFonts w:hint="eastAsia"/>
              </w:rPr>
              <w:t>智能交通监控管理系统</w:t>
            </w:r>
          </w:p>
        </w:tc>
      </w:tr>
      <w:tr w:rsidR="008E6C20" w:rsidTr="008E6C20">
        <w:tc>
          <w:tcPr>
            <w:tcW w:w="1555" w:type="dxa"/>
          </w:tcPr>
          <w:p w:rsidR="008E6C20" w:rsidRDefault="001A0F6A">
            <w:r>
              <w:rPr>
                <w:rFonts w:hint="eastAsia"/>
              </w:rPr>
              <w:t>行业</w:t>
            </w:r>
          </w:p>
        </w:tc>
        <w:tc>
          <w:tcPr>
            <w:tcW w:w="6735" w:type="dxa"/>
          </w:tcPr>
          <w:p w:rsidR="008E6C20" w:rsidRDefault="001A2786">
            <w:r>
              <w:rPr>
                <w:rFonts w:hint="eastAsia"/>
              </w:rPr>
              <w:t>智慧城市</w:t>
            </w:r>
          </w:p>
        </w:tc>
      </w:tr>
      <w:tr w:rsidR="008E6C20" w:rsidTr="008E6C20">
        <w:tc>
          <w:tcPr>
            <w:tcW w:w="1555" w:type="dxa"/>
          </w:tcPr>
          <w:p w:rsidR="008E6C20" w:rsidRDefault="001A0F6A">
            <w:r>
              <w:rPr>
                <w:rFonts w:hint="eastAsia"/>
              </w:rPr>
              <w:t>技术</w:t>
            </w:r>
          </w:p>
        </w:tc>
        <w:tc>
          <w:tcPr>
            <w:tcW w:w="6735" w:type="dxa"/>
          </w:tcPr>
          <w:p w:rsidR="008E6C20" w:rsidRDefault="00273F35">
            <w:r>
              <w:rPr>
                <w:rFonts w:hint="eastAsia"/>
              </w:rPr>
              <w:t>1</w:t>
            </w:r>
            <w:r>
              <w:t xml:space="preserve">. </w:t>
            </w:r>
            <w:r w:rsidR="00BC1573">
              <w:rPr>
                <w:rFonts w:hint="eastAsia"/>
              </w:rPr>
              <w:t>机器学习（深度学习）</w:t>
            </w:r>
          </w:p>
          <w:p w:rsidR="00273F35" w:rsidRDefault="00273F35">
            <w:r>
              <w:rPr>
                <w:rFonts w:hint="eastAsia"/>
              </w:rPr>
              <w:t>2</w:t>
            </w:r>
            <w:r>
              <w:t xml:space="preserve">. </w:t>
            </w:r>
            <w:r w:rsidR="00900493">
              <w:rPr>
                <w:rFonts w:hint="eastAsia"/>
              </w:rPr>
              <w:t>机器学习</w:t>
            </w:r>
            <w:r w:rsidR="00053026">
              <w:rPr>
                <w:rFonts w:hint="eastAsia"/>
              </w:rPr>
              <w:t>开发</w:t>
            </w:r>
            <w:r w:rsidR="00900493">
              <w:rPr>
                <w:rFonts w:hint="eastAsia"/>
              </w:rPr>
              <w:t>框架</w:t>
            </w:r>
            <w:r w:rsidR="0080281F">
              <w:rPr>
                <w:rFonts w:hint="eastAsia"/>
              </w:rPr>
              <w:t>：Sklearn</w:t>
            </w:r>
            <w:r w:rsidR="0080281F">
              <w:t xml:space="preserve"> </w:t>
            </w:r>
            <w:r w:rsidR="0080281F">
              <w:rPr>
                <w:rFonts w:hint="eastAsia"/>
              </w:rPr>
              <w:t>/</w:t>
            </w:r>
            <w:r w:rsidR="0080281F">
              <w:t xml:space="preserve"> </w:t>
            </w:r>
            <w:proofErr w:type="spellStart"/>
            <w:r w:rsidR="0080281F">
              <w:t>PyTorch</w:t>
            </w:r>
            <w:proofErr w:type="spellEnd"/>
            <w:r w:rsidR="0080281F">
              <w:t xml:space="preserve"> / Tensorflow</w:t>
            </w:r>
          </w:p>
          <w:p w:rsidR="00273F35" w:rsidRDefault="00273F35">
            <w:r>
              <w:rPr>
                <w:rFonts w:hint="eastAsia"/>
              </w:rPr>
              <w:t>3</w:t>
            </w:r>
            <w:r>
              <w:t xml:space="preserve">. </w:t>
            </w:r>
            <w:r w:rsidR="00D75C6B">
              <w:rPr>
                <w:rFonts w:hint="eastAsia"/>
              </w:rPr>
              <w:t>机器视觉</w:t>
            </w:r>
            <w:r w:rsidR="009A3950">
              <w:rPr>
                <w:rFonts w:hint="eastAsia"/>
              </w:rPr>
              <w:t>：</w:t>
            </w:r>
            <w:r w:rsidR="00AD5CF3">
              <w:rPr>
                <w:rFonts w:hint="eastAsia"/>
              </w:rPr>
              <w:t>图像处理与</w:t>
            </w:r>
            <w:r w:rsidR="009A3950">
              <w:rPr>
                <w:rFonts w:hint="eastAsia"/>
              </w:rPr>
              <w:t>OpenCV</w:t>
            </w:r>
          </w:p>
          <w:p w:rsidR="00273F35" w:rsidRDefault="00273F35">
            <w:r>
              <w:rPr>
                <w:rFonts w:hint="eastAsia"/>
              </w:rPr>
              <w:t>4</w:t>
            </w:r>
            <w:r>
              <w:t xml:space="preserve">. </w:t>
            </w:r>
            <w:r w:rsidR="00705E9D">
              <w:rPr>
                <w:rFonts w:hint="eastAsia"/>
              </w:rPr>
              <w:t>Python应用开发</w:t>
            </w:r>
            <w:r w:rsidR="009924C7">
              <w:rPr>
                <w:rFonts w:hint="eastAsia"/>
              </w:rPr>
              <w:t>：</w:t>
            </w:r>
            <w:r w:rsidR="00CB3025">
              <w:rPr>
                <w:rFonts w:hint="eastAsia"/>
              </w:rPr>
              <w:t xml:space="preserve"> Qt</w:t>
            </w:r>
            <w:r w:rsidR="003449B9">
              <w:t xml:space="preserve"> </w:t>
            </w:r>
          </w:p>
          <w:p w:rsidR="00EC6C2E" w:rsidRDefault="00C115A4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开发语言：</w:t>
            </w:r>
            <w:r w:rsidR="00EC6C2E">
              <w:rPr>
                <w:rFonts w:hint="eastAsia"/>
              </w:rPr>
              <w:t>Python</w:t>
            </w:r>
            <w:r w:rsidR="00EC6C2E">
              <w:t xml:space="preserve"> / C</w:t>
            </w:r>
            <w:r w:rsidR="00EC6C2E">
              <w:rPr>
                <w:rFonts w:hint="eastAsia"/>
              </w:rPr>
              <w:t>+</w:t>
            </w:r>
            <w:r w:rsidR="00EC6C2E">
              <w:t>+</w:t>
            </w:r>
          </w:p>
        </w:tc>
      </w:tr>
      <w:tr w:rsidR="00917D3B" w:rsidTr="008E6C20">
        <w:tc>
          <w:tcPr>
            <w:tcW w:w="1555" w:type="dxa"/>
          </w:tcPr>
          <w:p w:rsidR="00917D3B" w:rsidRDefault="00917D3B">
            <w:r>
              <w:rPr>
                <w:rFonts w:hint="eastAsia"/>
              </w:rPr>
              <w:t>其他</w:t>
            </w:r>
          </w:p>
        </w:tc>
        <w:tc>
          <w:tcPr>
            <w:tcW w:w="6735" w:type="dxa"/>
          </w:tcPr>
          <w:p w:rsidR="00917D3B" w:rsidRDefault="00917D3B"/>
        </w:tc>
      </w:tr>
    </w:tbl>
    <w:p w:rsidR="00D94BAB" w:rsidRDefault="00D94BAB" w:rsidP="00C806E1">
      <w:pPr>
        <w:pStyle w:val="1"/>
      </w:pPr>
      <w:r>
        <w:rPr>
          <w:rFonts w:hint="eastAsia"/>
        </w:rPr>
        <w:t>一． 项目摘要</w:t>
      </w:r>
    </w:p>
    <w:p w:rsidR="00B9632C" w:rsidRDefault="00BF5AFF" w:rsidP="00BF5AFF">
      <w:pPr>
        <w:ind w:firstLine="420"/>
      </w:pPr>
      <w:r w:rsidRPr="00BF5AFF">
        <w:rPr>
          <w:rFonts w:hint="eastAsia"/>
        </w:rPr>
        <w:t>2017年7月，国务院发布《新一代人工智能发展规划》，明确了人工智能2.0大数据智能、群体智能、跨媒体智能等关键理论和技术，规划了智能城市、智慧医疗、智能制造</w:t>
      </w:r>
      <w:r w:rsidR="007C5CC2">
        <w:rPr>
          <w:rFonts w:hint="eastAsia"/>
        </w:rPr>
        <w:t>、智能农业4大主要</w:t>
      </w:r>
      <w:r w:rsidRPr="00BF5AFF">
        <w:rPr>
          <w:rFonts w:hint="eastAsia"/>
        </w:rPr>
        <w:t>应用</w:t>
      </w:r>
      <w:r w:rsidR="007C5CC2">
        <w:rPr>
          <w:rFonts w:hint="eastAsia"/>
        </w:rPr>
        <w:t>领域</w:t>
      </w:r>
      <w:r w:rsidRPr="00BF5AFF">
        <w:rPr>
          <w:rFonts w:hint="eastAsia"/>
        </w:rPr>
        <w:t>。</w:t>
      </w:r>
      <w:r w:rsidR="00391B5E">
        <w:rPr>
          <w:rFonts w:hint="eastAsia"/>
        </w:rPr>
        <w:t>智慧城市中又以智能交通为重。</w:t>
      </w:r>
    </w:p>
    <w:p w:rsidR="00273587" w:rsidRDefault="002A7846" w:rsidP="00BF5AFF">
      <w:pPr>
        <w:ind w:firstLine="420"/>
      </w:pPr>
      <w:r w:rsidRPr="002A7846">
        <w:t>在迅猛的城市化发展中，交通是发展的命脉，关于出行，日常生活中我们所能感受到的交通的发展已经发生了巨大的变化，无论是出行方式的多样性、便捷度、舒适度还是安全性都得到了全方位的提升，但也同时出现道路拥堵、停车困难、交通事故频繁发生等问题。政策的倾斜、技术的深入、新出行方式的大量涌</w:t>
      </w:r>
      <w:r w:rsidRPr="002A7846">
        <w:lastRenderedPageBreak/>
        <w:t>现、核心业务的不断拓展为中国智能交通带来千亿市场的商机，也重新定义了信息时代里的智能交通的全新姿态。</w:t>
      </w:r>
    </w:p>
    <w:p w:rsidR="002556FE" w:rsidRDefault="001568A7" w:rsidP="00BF5AFF">
      <w:pPr>
        <w:ind w:firstLine="420"/>
      </w:pPr>
      <w:r w:rsidRPr="001568A7">
        <w:t>智能交通是将先进的科学技术（信息技术、计算机技术、数据通信技术、传感器技术、电子控制技术、自动控制理论、运筹学、人工智能等）有效地综合运用于交通运输、服务控制和车辆制造，加强车辆、道路、使用者三者之间的联系，从而形成一种保障安全、提高效率、改善环境、节约能源的综合运输系统。</w:t>
      </w:r>
      <w:r w:rsidR="00B6139E">
        <w:rPr>
          <w:rFonts w:hint="eastAsia"/>
        </w:rPr>
        <w:t>包含交通信息采集，交通信息处理，智能调度，电子警察，智能交通监控等系统。</w:t>
      </w:r>
    </w:p>
    <w:p w:rsidR="00D46891" w:rsidRDefault="00373933" w:rsidP="00BF5AFF">
      <w:pPr>
        <w:ind w:firstLine="420"/>
      </w:pPr>
      <w:r w:rsidRPr="00373933">
        <w:t>传统的</w:t>
      </w:r>
      <w:r>
        <w:rPr>
          <w:rFonts w:hint="eastAsia"/>
        </w:rPr>
        <w:t>交通</w:t>
      </w:r>
      <w:r w:rsidRPr="00373933">
        <w:t>监控系统主要是对道路黑点、繁忙路段交汇点、隧道口、主要道路及公共大桥等位置进行监视，往往只能直观地看到某段道路小部分的实况，这种监控方式通常对突发性较强的交通异常事件无法做到预测，很容易造成二次严重性的交通事故，如连环车相撞等。而</w:t>
      </w:r>
      <w:r w:rsidRPr="007477DF">
        <w:rPr>
          <w:b/>
          <w:bCs/>
        </w:rPr>
        <w:t>智能交通监控系统</w:t>
      </w:r>
      <w:r w:rsidRPr="00373933">
        <w:t>采用识别技术进行分析，有异常发生就会自动通知交通人员，交通人员就可及时掌握车辆排队、堵塞等交通状况，调整信号或通过其他手段来疏导交通，改变交通流量的分布，以达到缓解交通堵塞的目的。交通人员发现事件后，也可以及时通知相关部门进行处理，如呼叫救护车抢救受伤者、拖走损坏车辆、安排修理人员维修损坏路面等情况，减小交通事故所造成的影响，保持道路畅顺。</w:t>
      </w:r>
    </w:p>
    <w:p w:rsidR="00B9632C" w:rsidRDefault="00B9632C" w:rsidP="00C806E1">
      <w:pPr>
        <w:pStyle w:val="1"/>
      </w:pPr>
      <w:r>
        <w:rPr>
          <w:rFonts w:hint="eastAsia"/>
        </w:rPr>
        <w:t>二．</w:t>
      </w:r>
      <w:r>
        <w:t xml:space="preserve"> </w:t>
      </w:r>
      <w:r>
        <w:rPr>
          <w:rFonts w:hint="eastAsia"/>
        </w:rPr>
        <w:t>项目需求</w:t>
      </w:r>
    </w:p>
    <w:p w:rsidR="00330F8F" w:rsidRDefault="00330F8F" w:rsidP="007477DF">
      <w:pPr>
        <w:ind w:firstLine="420"/>
      </w:pPr>
      <w:r w:rsidRPr="00330F8F">
        <w:t>该系统是智能交通系统的一部分，主要是对关键路口。时间车辆的实时交通管理。包含车辆流量监控，</w:t>
      </w:r>
      <w:r w:rsidR="00FE0677">
        <w:rPr>
          <w:rFonts w:hint="eastAsia"/>
        </w:rPr>
        <w:t>车辆</w:t>
      </w:r>
      <w:r w:rsidRPr="00330F8F">
        <w:t>违规监控，以及违规车辆的车牌识别。</w:t>
      </w:r>
    </w:p>
    <w:p w:rsidR="004E1C07" w:rsidRDefault="007477DF" w:rsidP="002C1676">
      <w:pPr>
        <w:ind w:firstLine="420"/>
      </w:pPr>
      <w:r w:rsidRPr="007477DF">
        <w:t>智能交通监控系统</w:t>
      </w:r>
      <w:r w:rsidR="00610E0A">
        <w:rPr>
          <w:rFonts w:hint="eastAsia"/>
        </w:rPr>
        <w:t>采用人工智能的图像识别技术</w:t>
      </w:r>
      <w:r w:rsidR="003F66F1">
        <w:rPr>
          <w:rFonts w:hint="eastAsia"/>
        </w:rPr>
        <w:t>实现车辆行为</w:t>
      </w:r>
      <w:r w:rsidRPr="007477DF">
        <w:t>智能研判、流</w:t>
      </w:r>
      <w:r w:rsidRPr="007477DF">
        <w:lastRenderedPageBreak/>
        <w:t>量统计分析;</w:t>
      </w:r>
      <w:r w:rsidR="005D2B97">
        <w:t xml:space="preserve"> </w:t>
      </w:r>
      <w:r w:rsidR="005D2B97" w:rsidRPr="007477DF">
        <w:t>智能交通监控系统</w:t>
      </w:r>
      <w:r w:rsidR="005D2B97">
        <w:rPr>
          <w:rFonts w:hint="eastAsia"/>
        </w:rPr>
        <w:t>可以</w:t>
      </w:r>
      <w:r w:rsidRPr="007477DF">
        <w:t>实时监控交通路面情况，提供识别车辆号牌字符，识别车辆号牌颜色，识别车身颜色，检测车辆时速等卡口功能，同时也提供闯红灯，不按车道行驶，违章变道，逆行，压(实)线</w:t>
      </w:r>
      <w:r w:rsidR="00980849">
        <w:rPr>
          <w:rFonts w:hint="eastAsia"/>
        </w:rPr>
        <w:t>，逃逸方向判别</w:t>
      </w:r>
      <w:r w:rsidRPr="007477DF">
        <w:t>等功能。</w:t>
      </w:r>
    </w:p>
    <w:p w:rsidR="00901BC2" w:rsidRDefault="00901BC2" w:rsidP="002C1676">
      <w:pPr>
        <w:ind w:firstLine="420"/>
      </w:pPr>
      <w:r w:rsidRPr="007477DF">
        <w:t>智能交通监控系统</w:t>
      </w:r>
      <w:r>
        <w:rPr>
          <w:rFonts w:hint="eastAsia"/>
        </w:rPr>
        <w:t>还可以通过人工智能技术实现逃逸车辆多路口跟踪识别</w:t>
      </w:r>
      <w:r w:rsidR="006B49A2">
        <w:rPr>
          <w:rFonts w:hint="eastAsia"/>
        </w:rPr>
        <w:t>，实现车辆抓拍与警告提示。</w:t>
      </w:r>
    </w:p>
    <w:p w:rsidR="003037FF" w:rsidRDefault="003037FF" w:rsidP="002C1676">
      <w:pPr>
        <w:ind w:firstLine="420"/>
      </w:pPr>
      <w:r w:rsidRPr="007477DF">
        <w:t>智能交通监控系统</w:t>
      </w:r>
      <w:r>
        <w:rPr>
          <w:rFonts w:hint="eastAsia"/>
        </w:rPr>
        <w:t>最终把识别的相关信息通过各种方式发布，并提供查询，修改等功能。</w:t>
      </w:r>
    </w:p>
    <w:p w:rsidR="004E1C07" w:rsidRDefault="004E1C07" w:rsidP="00C806E1">
      <w:pPr>
        <w:pStyle w:val="1"/>
      </w:pPr>
      <w:r>
        <w:rPr>
          <w:rFonts w:hint="eastAsia"/>
        </w:rPr>
        <w:t xml:space="preserve">三． </w:t>
      </w:r>
      <w:r w:rsidR="003D5CD5">
        <w:rPr>
          <w:rFonts w:hint="eastAsia"/>
        </w:rPr>
        <w:t>项目功能</w:t>
      </w:r>
    </w:p>
    <w:p w:rsidR="001F3A9D" w:rsidRDefault="007E77B9" w:rsidP="00DA57C0">
      <w:pPr>
        <w:pStyle w:val="2"/>
      </w:pPr>
      <w:r>
        <w:t xml:space="preserve">1. </w:t>
      </w:r>
      <w:r>
        <w:rPr>
          <w:rFonts w:hint="eastAsia"/>
        </w:rPr>
        <w:t>功能结构</w:t>
      </w:r>
    </w:p>
    <w:p w:rsidR="007E77B9" w:rsidRDefault="002775B5" w:rsidP="00FD3CC0">
      <w:pPr>
        <w:jc w:val="center"/>
      </w:pPr>
      <w:r w:rsidRPr="002775B5">
        <w:rPr>
          <w:noProof/>
        </w:rPr>
        <w:drawing>
          <wp:inline distT="0" distB="0" distL="0" distR="0" wp14:anchorId="1112E8A3" wp14:editId="571CB94E">
            <wp:extent cx="5270500" cy="24885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7B9" w:rsidRDefault="007E77B9" w:rsidP="00DA57C0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功能说明</w:t>
      </w:r>
    </w:p>
    <w:p w:rsidR="007E77B9" w:rsidRPr="00542265" w:rsidRDefault="003878D7">
      <w:pPr>
        <w:rPr>
          <w:b/>
          <w:bCs/>
        </w:rPr>
      </w:pPr>
      <w:r>
        <w:tab/>
      </w:r>
      <w:r w:rsidR="00E9430C" w:rsidRPr="00542265">
        <w:rPr>
          <w:rFonts w:hint="eastAsia"/>
          <w:b/>
          <w:bCs/>
        </w:rPr>
        <w:t>训练数据集</w:t>
      </w:r>
    </w:p>
    <w:p w:rsidR="00D70BC4" w:rsidRDefault="00D70BC4">
      <w:r>
        <w:tab/>
      </w:r>
      <w:r w:rsidR="005D2EFD">
        <w:rPr>
          <w:rFonts w:hint="eastAsia"/>
        </w:rPr>
        <w:t>为了更好的适用应用场景，需要采集不同场景下的交通数据，构建训练数据集，</w:t>
      </w:r>
      <w:r w:rsidR="000C221A">
        <w:rPr>
          <w:rFonts w:hint="eastAsia"/>
        </w:rPr>
        <w:t>这些数据集用于训练人工智能模型，包含目标识别（行人、车辆等目标</w:t>
      </w:r>
      <w:r w:rsidR="00F832ED">
        <w:rPr>
          <w:rFonts w:hint="eastAsia"/>
        </w:rPr>
        <w:t>，然</w:t>
      </w:r>
      <w:r w:rsidR="00F832ED">
        <w:rPr>
          <w:rFonts w:hint="eastAsia"/>
        </w:rPr>
        <w:lastRenderedPageBreak/>
        <w:t>后进行流量统计</w:t>
      </w:r>
      <w:r w:rsidR="000C221A">
        <w:rPr>
          <w:rFonts w:hint="eastAsia"/>
        </w:rPr>
        <w:t>）</w:t>
      </w:r>
      <w:r w:rsidR="0001360A">
        <w:rPr>
          <w:rFonts w:hint="eastAsia"/>
        </w:rPr>
        <w:t>，行为识别</w:t>
      </w:r>
      <w:r w:rsidR="00627CF5">
        <w:rPr>
          <w:rFonts w:hint="eastAsia"/>
        </w:rPr>
        <w:t>（压线、逆行、撞人等）</w:t>
      </w:r>
      <w:r w:rsidR="00A04604">
        <w:rPr>
          <w:rFonts w:hint="eastAsia"/>
        </w:rPr>
        <w:t>，车牌识别</w:t>
      </w:r>
      <w:r w:rsidR="004122D7">
        <w:rPr>
          <w:rFonts w:hint="eastAsia"/>
        </w:rPr>
        <w:t>（还有车型，车身颜色、车牌颜色等）</w:t>
      </w:r>
      <w:r w:rsidR="003E093D">
        <w:rPr>
          <w:rFonts w:hint="eastAsia"/>
        </w:rPr>
        <w:t>，包括目标跟踪，识别逃逸方向等。</w:t>
      </w:r>
    </w:p>
    <w:p w:rsidR="00BE0243" w:rsidRPr="00542265" w:rsidRDefault="00BE0243">
      <w:pPr>
        <w:rPr>
          <w:b/>
          <w:bCs/>
        </w:rPr>
      </w:pPr>
      <w:r>
        <w:tab/>
      </w:r>
      <w:r w:rsidRPr="00542265">
        <w:rPr>
          <w:rFonts w:hint="eastAsia"/>
          <w:b/>
          <w:bCs/>
        </w:rPr>
        <w:t>智能监控系统</w:t>
      </w:r>
    </w:p>
    <w:p w:rsidR="00CB5B35" w:rsidRDefault="00FE7738">
      <w:r>
        <w:tab/>
      </w:r>
      <w:r w:rsidR="00B16A04">
        <w:rPr>
          <w:rFonts w:hint="eastAsia"/>
        </w:rPr>
        <w:t>智能监控系统包含视频监控，视频与图片数据采集，然后调用智能模型对车辆状态做出识别，根据不同的识别结果</w:t>
      </w:r>
      <w:r w:rsidR="00A67BA7">
        <w:rPr>
          <w:rFonts w:hint="eastAsia"/>
        </w:rPr>
        <w:t>，分类显示、采集数据，并根据需要提示</w:t>
      </w:r>
      <w:r w:rsidR="00133710">
        <w:rPr>
          <w:rFonts w:hint="eastAsia"/>
        </w:rPr>
        <w:t>用户。</w:t>
      </w:r>
    </w:p>
    <w:p w:rsidR="00105A64" w:rsidRDefault="00105A64">
      <w:r>
        <w:tab/>
      </w:r>
      <w:r>
        <w:rPr>
          <w:rFonts w:hint="eastAsia"/>
        </w:rPr>
        <w:t>监控系统提供多个监控点的数据综合处理，实时布控监控，跟踪车辆逃逸信息。</w:t>
      </w:r>
    </w:p>
    <w:p w:rsidR="00CB5B35" w:rsidRPr="00542265" w:rsidRDefault="00CB5B35">
      <w:pPr>
        <w:rPr>
          <w:b/>
          <w:bCs/>
        </w:rPr>
      </w:pPr>
      <w:r>
        <w:tab/>
      </w:r>
      <w:r w:rsidR="00297C0E" w:rsidRPr="00542265">
        <w:rPr>
          <w:rFonts w:hint="eastAsia"/>
          <w:b/>
          <w:bCs/>
        </w:rPr>
        <w:t>监控管理系统</w:t>
      </w:r>
    </w:p>
    <w:p w:rsidR="00274364" w:rsidRDefault="00274364">
      <w:r>
        <w:tab/>
      </w:r>
      <w:r w:rsidR="00CC40B4">
        <w:rPr>
          <w:rFonts w:hint="eastAsia"/>
        </w:rPr>
        <w:t>监控管理系统主要是对识别数据进行处理，</w:t>
      </w:r>
      <w:r w:rsidR="006119D2">
        <w:rPr>
          <w:rFonts w:hint="eastAsia"/>
        </w:rPr>
        <w:t>可以与交通部门</w:t>
      </w:r>
      <w:r w:rsidR="00916742">
        <w:rPr>
          <w:rFonts w:hint="eastAsia"/>
        </w:rPr>
        <w:t>的</w:t>
      </w:r>
      <w:r w:rsidR="006119D2">
        <w:rPr>
          <w:rFonts w:hint="eastAsia"/>
        </w:rPr>
        <w:t>数据对接</w:t>
      </w:r>
      <w:r w:rsidR="00916742">
        <w:rPr>
          <w:rFonts w:hint="eastAsia"/>
        </w:rPr>
        <w:t>，提供更强的功能服务。</w:t>
      </w:r>
    </w:p>
    <w:p w:rsidR="00B94792" w:rsidRDefault="00B94792">
      <w:r>
        <w:tab/>
      </w:r>
      <w:r>
        <w:rPr>
          <w:rFonts w:hint="eastAsia"/>
        </w:rPr>
        <w:t>监控管理系统主要还提供对监控的数据的分析，</w:t>
      </w:r>
      <w:r w:rsidR="003D7EAE">
        <w:rPr>
          <w:rFonts w:hint="eastAsia"/>
        </w:rPr>
        <w:t>协助用户改善交通状况，提供交通分流</w:t>
      </w:r>
      <w:r w:rsidR="00762527">
        <w:rPr>
          <w:rFonts w:hint="eastAsia"/>
        </w:rPr>
        <w:t>。</w:t>
      </w:r>
    </w:p>
    <w:p w:rsidR="00405240" w:rsidRDefault="00405240">
      <w:r>
        <w:tab/>
      </w:r>
      <w:r>
        <w:rPr>
          <w:rFonts w:hint="eastAsia"/>
        </w:rPr>
        <w:t>监控管理系统，实时提供部分数据给大众，通过移动应用等方式</w:t>
      </w:r>
      <w:r w:rsidR="00322717">
        <w:rPr>
          <w:rFonts w:hint="eastAsia"/>
        </w:rPr>
        <w:t>发布监控信息。</w:t>
      </w:r>
    </w:p>
    <w:p w:rsidR="001F3A9D" w:rsidRDefault="001F3A9D" w:rsidP="00C806E1">
      <w:pPr>
        <w:pStyle w:val="1"/>
      </w:pPr>
      <w:r>
        <w:rPr>
          <w:rFonts w:hint="eastAsia"/>
        </w:rPr>
        <w:t>四．项目使用的技术</w:t>
      </w:r>
      <w:r w:rsidR="00F77E2E">
        <w:rPr>
          <w:rFonts w:hint="eastAsia"/>
        </w:rPr>
        <w:t>与学习建议</w:t>
      </w:r>
      <w:r w:rsidR="007901FE">
        <w:rPr>
          <w:rFonts w:hint="eastAsia"/>
        </w:rPr>
        <w:t>大纲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5318"/>
      </w:tblGrid>
      <w:tr w:rsidR="00767D3E" w:rsidTr="00F35D57">
        <w:tc>
          <w:tcPr>
            <w:tcW w:w="2972" w:type="dxa"/>
            <w:shd w:val="clear" w:color="auto" w:fill="A6A6A6" w:themeFill="background1" w:themeFillShade="A6"/>
          </w:tcPr>
          <w:p w:rsidR="00767D3E" w:rsidRDefault="00767D3E" w:rsidP="006328EB">
            <w:bookmarkStart w:id="0" w:name="_GoBack" w:colFirst="0" w:colLast="1"/>
            <w:r>
              <w:rPr>
                <w:rFonts w:hint="eastAsia"/>
              </w:rPr>
              <w:t>技术名称</w:t>
            </w:r>
          </w:p>
        </w:tc>
        <w:tc>
          <w:tcPr>
            <w:tcW w:w="5318" w:type="dxa"/>
            <w:shd w:val="clear" w:color="auto" w:fill="A6A6A6" w:themeFill="background1" w:themeFillShade="A6"/>
          </w:tcPr>
          <w:p w:rsidR="00767D3E" w:rsidRDefault="00767D3E" w:rsidP="006328EB">
            <w:r>
              <w:rPr>
                <w:rFonts w:hint="eastAsia"/>
              </w:rPr>
              <w:t>推荐学习资料</w:t>
            </w:r>
          </w:p>
        </w:tc>
      </w:tr>
      <w:bookmarkEnd w:id="0"/>
      <w:tr w:rsidR="00767D3E" w:rsidTr="006328EB">
        <w:tc>
          <w:tcPr>
            <w:tcW w:w="2972" w:type="dxa"/>
          </w:tcPr>
          <w:p w:rsidR="00767D3E" w:rsidRPr="00EF13A3" w:rsidRDefault="00767D3E" w:rsidP="006328EB">
            <w:pPr>
              <w:rPr>
                <w:szCs w:val="22"/>
              </w:rPr>
            </w:pPr>
            <w:r w:rsidRPr="00BB6C82">
              <w:rPr>
                <w:rFonts w:hint="eastAsia"/>
                <w:szCs w:val="22"/>
              </w:rPr>
              <w:t>1. 机器学习（深度学习）</w:t>
            </w:r>
          </w:p>
        </w:tc>
        <w:tc>
          <w:tcPr>
            <w:tcW w:w="5318" w:type="dxa"/>
            <w:vAlign w:val="center"/>
          </w:tcPr>
          <w:p w:rsidR="00767D3E" w:rsidRDefault="00767D3E" w:rsidP="006328EB">
            <w:pPr>
              <w:spacing w:line="320" w:lineRule="exact"/>
              <w:rPr>
                <w:szCs w:val="22"/>
              </w:rPr>
            </w:pPr>
            <w:r>
              <w:rPr>
                <w:rFonts w:hint="eastAsia"/>
                <w:szCs w:val="22"/>
              </w:rPr>
              <w:t>《深度学习》</w:t>
            </w:r>
          </w:p>
          <w:p w:rsidR="00767D3E" w:rsidRPr="007F7B4A" w:rsidRDefault="00767D3E" w:rsidP="006328EB">
            <w:pPr>
              <w:spacing w:line="320" w:lineRule="exact"/>
              <w:rPr>
                <w:szCs w:val="22"/>
              </w:rPr>
            </w:pPr>
            <w:r>
              <w:rPr>
                <w:rFonts w:hint="eastAsia"/>
                <w:szCs w:val="22"/>
              </w:rPr>
              <w:t>《动手学深度学习》</w:t>
            </w:r>
          </w:p>
        </w:tc>
      </w:tr>
      <w:tr w:rsidR="00767D3E" w:rsidTr="006328EB">
        <w:tc>
          <w:tcPr>
            <w:tcW w:w="2972" w:type="dxa"/>
          </w:tcPr>
          <w:p w:rsidR="00767D3E" w:rsidRPr="00EF13A3" w:rsidRDefault="00767D3E" w:rsidP="006328EB">
            <w:pPr>
              <w:rPr>
                <w:szCs w:val="22"/>
              </w:rPr>
            </w:pPr>
            <w:r w:rsidRPr="003D4889">
              <w:rPr>
                <w:rFonts w:hint="eastAsia"/>
                <w:szCs w:val="22"/>
              </w:rPr>
              <w:t>2. 机器学习开发框架</w:t>
            </w:r>
          </w:p>
        </w:tc>
        <w:tc>
          <w:tcPr>
            <w:tcW w:w="5318" w:type="dxa"/>
            <w:vAlign w:val="center"/>
          </w:tcPr>
          <w:p w:rsidR="00767D3E" w:rsidRDefault="00767D3E" w:rsidP="006328EB">
            <w:pPr>
              <w:spacing w:line="320" w:lineRule="exact"/>
              <w:rPr>
                <w:szCs w:val="22"/>
              </w:rPr>
            </w:pPr>
            <w:r>
              <w:rPr>
                <w:rFonts w:hint="eastAsia"/>
                <w:szCs w:val="22"/>
              </w:rPr>
              <w:t>《</w:t>
            </w:r>
            <w:proofErr w:type="spellStart"/>
            <w:r>
              <w:rPr>
                <w:rFonts w:hint="eastAsia"/>
                <w:szCs w:val="22"/>
              </w:rPr>
              <w:t>PyTorch</w:t>
            </w:r>
            <w:proofErr w:type="spellEnd"/>
            <w:r>
              <w:rPr>
                <w:rFonts w:hint="eastAsia"/>
                <w:szCs w:val="22"/>
              </w:rPr>
              <w:t>深度学习》</w:t>
            </w:r>
          </w:p>
          <w:p w:rsidR="00767D3E" w:rsidRPr="00EF13A3" w:rsidRDefault="00767D3E" w:rsidP="006328EB">
            <w:pPr>
              <w:spacing w:line="320" w:lineRule="exact"/>
              <w:rPr>
                <w:szCs w:val="22"/>
              </w:rPr>
            </w:pPr>
            <w:r>
              <w:rPr>
                <w:rFonts w:hint="eastAsia"/>
                <w:szCs w:val="22"/>
              </w:rPr>
              <w:t>《</w:t>
            </w:r>
            <w:r w:rsidRPr="00944BD5">
              <w:rPr>
                <w:rFonts w:hint="eastAsia"/>
                <w:szCs w:val="22"/>
              </w:rPr>
              <w:t>深度学习之TensorFlow工程化项目实战</w:t>
            </w:r>
            <w:r>
              <w:rPr>
                <w:rFonts w:hint="eastAsia"/>
                <w:szCs w:val="22"/>
              </w:rPr>
              <w:t>》</w:t>
            </w:r>
          </w:p>
        </w:tc>
      </w:tr>
      <w:tr w:rsidR="00767D3E" w:rsidTr="006328EB">
        <w:tc>
          <w:tcPr>
            <w:tcW w:w="2972" w:type="dxa"/>
          </w:tcPr>
          <w:p w:rsidR="00767D3E" w:rsidRPr="00EF13A3" w:rsidRDefault="00B854D2" w:rsidP="006328EB">
            <w:pPr>
              <w:rPr>
                <w:szCs w:val="22"/>
              </w:rPr>
            </w:pPr>
            <w:r w:rsidRPr="00B854D2">
              <w:rPr>
                <w:szCs w:val="22"/>
              </w:rPr>
              <w:t>3. 机器视觉</w:t>
            </w:r>
          </w:p>
        </w:tc>
        <w:tc>
          <w:tcPr>
            <w:tcW w:w="5318" w:type="dxa"/>
            <w:vAlign w:val="center"/>
          </w:tcPr>
          <w:p w:rsidR="00767D3E" w:rsidRDefault="00767D3E" w:rsidP="006328EB">
            <w:pPr>
              <w:spacing w:line="320" w:lineRule="exact"/>
              <w:rPr>
                <w:szCs w:val="22"/>
              </w:rPr>
            </w:pPr>
            <w:r>
              <w:rPr>
                <w:rFonts w:hint="eastAsia"/>
                <w:szCs w:val="22"/>
              </w:rPr>
              <w:t>《</w:t>
            </w:r>
            <w:r w:rsidR="00C3435C" w:rsidRPr="00C3435C">
              <w:rPr>
                <w:szCs w:val="22"/>
              </w:rPr>
              <w:t>学习OpenCV 3</w:t>
            </w:r>
            <w:r>
              <w:rPr>
                <w:rFonts w:hint="eastAsia"/>
                <w:szCs w:val="22"/>
              </w:rPr>
              <w:t>》</w:t>
            </w:r>
          </w:p>
          <w:p w:rsidR="00C3435C" w:rsidRDefault="00C3435C" w:rsidP="006328EB">
            <w:pPr>
              <w:spacing w:line="320" w:lineRule="exact"/>
              <w:rPr>
                <w:szCs w:val="22"/>
              </w:rPr>
            </w:pPr>
            <w:r>
              <w:rPr>
                <w:rFonts w:hint="eastAsia"/>
                <w:szCs w:val="22"/>
              </w:rPr>
              <w:t>《</w:t>
            </w:r>
            <w:r w:rsidRPr="00C3435C">
              <w:rPr>
                <w:szCs w:val="22"/>
              </w:rPr>
              <w:t>OpenCV 3计算机视觉</w:t>
            </w:r>
            <w:r>
              <w:rPr>
                <w:rFonts w:hint="eastAsia"/>
                <w:szCs w:val="22"/>
              </w:rPr>
              <w:t>》</w:t>
            </w:r>
          </w:p>
          <w:p w:rsidR="00BF6B55" w:rsidRPr="00EF13A3" w:rsidRDefault="00BF6B55" w:rsidP="006328EB">
            <w:pPr>
              <w:spacing w:line="320" w:lineRule="exact"/>
              <w:rPr>
                <w:szCs w:val="22"/>
              </w:rPr>
            </w:pPr>
            <w:r>
              <w:rPr>
                <w:rFonts w:hint="eastAsia"/>
                <w:szCs w:val="22"/>
              </w:rPr>
              <w:t>《</w:t>
            </w:r>
            <w:r w:rsidRPr="00BF6B55">
              <w:rPr>
                <w:szCs w:val="22"/>
              </w:rPr>
              <w:t>计算机视觉特征提取与图像处理</w:t>
            </w:r>
            <w:r>
              <w:rPr>
                <w:rFonts w:hint="eastAsia"/>
                <w:szCs w:val="22"/>
              </w:rPr>
              <w:t>》</w:t>
            </w:r>
          </w:p>
        </w:tc>
      </w:tr>
      <w:tr w:rsidR="00767D3E" w:rsidTr="006328EB">
        <w:tc>
          <w:tcPr>
            <w:tcW w:w="2972" w:type="dxa"/>
          </w:tcPr>
          <w:p w:rsidR="00767D3E" w:rsidRPr="00EF13A3" w:rsidRDefault="00767D3E" w:rsidP="006328EB">
            <w:pPr>
              <w:rPr>
                <w:szCs w:val="22"/>
              </w:rPr>
            </w:pPr>
            <w:r w:rsidRPr="009961A7">
              <w:rPr>
                <w:rFonts w:hint="eastAsia"/>
                <w:szCs w:val="22"/>
              </w:rPr>
              <w:lastRenderedPageBreak/>
              <w:t>4. Python应用开发</w:t>
            </w:r>
          </w:p>
        </w:tc>
        <w:tc>
          <w:tcPr>
            <w:tcW w:w="5318" w:type="dxa"/>
            <w:vAlign w:val="center"/>
          </w:tcPr>
          <w:p w:rsidR="00767D3E" w:rsidRDefault="00767D3E" w:rsidP="006328EB">
            <w:pPr>
              <w:spacing w:line="320" w:lineRule="exact"/>
              <w:rPr>
                <w:szCs w:val="22"/>
              </w:rPr>
            </w:pPr>
            <w:r>
              <w:rPr>
                <w:rFonts w:hint="eastAsia"/>
                <w:szCs w:val="22"/>
              </w:rPr>
              <w:t>《</w:t>
            </w:r>
            <w:r w:rsidR="00200E25" w:rsidRPr="00200E25">
              <w:rPr>
                <w:szCs w:val="22"/>
              </w:rPr>
              <w:t>Qt 5.9 C++开发指南</w:t>
            </w:r>
            <w:r>
              <w:rPr>
                <w:rFonts w:hint="eastAsia"/>
                <w:szCs w:val="22"/>
              </w:rPr>
              <w:t>》</w:t>
            </w:r>
          </w:p>
          <w:p w:rsidR="00B171A6" w:rsidRPr="00EF13A3" w:rsidRDefault="00B171A6" w:rsidP="006328EB">
            <w:pPr>
              <w:spacing w:line="320" w:lineRule="exact"/>
              <w:rPr>
                <w:szCs w:val="22"/>
              </w:rPr>
            </w:pPr>
            <w:r>
              <w:rPr>
                <w:rFonts w:hint="eastAsia"/>
                <w:szCs w:val="22"/>
              </w:rPr>
              <w:t>《</w:t>
            </w:r>
            <w:r w:rsidR="004041DB" w:rsidRPr="004041DB">
              <w:rPr>
                <w:szCs w:val="22"/>
              </w:rPr>
              <w:t>Python Qt GUI与数据可视化编程</w:t>
            </w:r>
            <w:r>
              <w:rPr>
                <w:rFonts w:hint="eastAsia"/>
                <w:szCs w:val="22"/>
              </w:rPr>
              <w:t>》</w:t>
            </w:r>
          </w:p>
        </w:tc>
      </w:tr>
      <w:tr w:rsidR="00767D3E" w:rsidTr="006328EB">
        <w:tc>
          <w:tcPr>
            <w:tcW w:w="2972" w:type="dxa"/>
          </w:tcPr>
          <w:p w:rsidR="00767D3E" w:rsidRPr="00EF13A3" w:rsidRDefault="00767D3E" w:rsidP="006328EB">
            <w:pPr>
              <w:rPr>
                <w:szCs w:val="22"/>
              </w:rPr>
            </w:pPr>
            <w:r w:rsidRPr="00872B9E">
              <w:rPr>
                <w:rFonts w:hint="eastAsia"/>
                <w:szCs w:val="22"/>
              </w:rPr>
              <w:t>5. 开发语言</w:t>
            </w:r>
          </w:p>
        </w:tc>
        <w:tc>
          <w:tcPr>
            <w:tcW w:w="5318" w:type="dxa"/>
            <w:vAlign w:val="center"/>
          </w:tcPr>
          <w:p w:rsidR="00767D3E" w:rsidRPr="00DB62CF" w:rsidRDefault="00767D3E" w:rsidP="006328EB">
            <w:pPr>
              <w:spacing w:line="320" w:lineRule="exact"/>
              <w:rPr>
                <w:szCs w:val="22"/>
              </w:rPr>
            </w:pPr>
            <w:r>
              <w:rPr>
                <w:rFonts w:hint="eastAsia"/>
                <w:szCs w:val="22"/>
              </w:rPr>
              <w:t>默认都会</w:t>
            </w:r>
            <w:r w:rsidR="005E7E7C">
              <w:rPr>
                <w:rFonts w:hint="eastAsia"/>
                <w:szCs w:val="22"/>
              </w:rPr>
              <w:t>P</w:t>
            </w:r>
            <w:r w:rsidR="005E7E7C">
              <w:rPr>
                <w:szCs w:val="22"/>
              </w:rPr>
              <w:t>ython</w:t>
            </w:r>
            <w:r w:rsidR="005E7E7C">
              <w:rPr>
                <w:rFonts w:hint="eastAsia"/>
                <w:szCs w:val="22"/>
              </w:rPr>
              <w:t>与C+</w:t>
            </w:r>
            <w:r w:rsidR="005E7E7C">
              <w:rPr>
                <w:szCs w:val="22"/>
              </w:rPr>
              <w:t>+</w:t>
            </w:r>
          </w:p>
        </w:tc>
      </w:tr>
    </w:tbl>
    <w:p w:rsidR="00C806E1" w:rsidRPr="00767D3E" w:rsidRDefault="00C806E1"/>
    <w:p w:rsidR="00AA262B" w:rsidRDefault="00AA262B" w:rsidP="00545319">
      <w:pPr>
        <w:pStyle w:val="1"/>
      </w:pPr>
      <w:r>
        <w:rPr>
          <w:rFonts w:hint="eastAsia"/>
        </w:rPr>
        <w:t>五</w:t>
      </w:r>
      <w:r w:rsidR="00185471">
        <w:rPr>
          <w:rFonts w:hint="eastAsia"/>
        </w:rPr>
        <w:t>．</w:t>
      </w:r>
      <w:r w:rsidR="004B6233">
        <w:rPr>
          <w:rFonts w:hint="eastAsia"/>
        </w:rPr>
        <w:t>附录</w:t>
      </w:r>
    </w:p>
    <w:p w:rsidR="004B6233" w:rsidRDefault="004A752D" w:rsidP="008D4175">
      <w:pPr>
        <w:pStyle w:val="2"/>
      </w:pPr>
      <w:r>
        <w:t xml:space="preserve">1. </w:t>
      </w:r>
      <w:r w:rsidR="00D81169">
        <w:rPr>
          <w:rFonts w:hint="eastAsia"/>
        </w:rPr>
        <w:t>机器学习技术</w:t>
      </w:r>
    </w:p>
    <w:p w:rsidR="00C806E1" w:rsidRDefault="00913021">
      <w:r>
        <w:tab/>
      </w:r>
      <w:r>
        <w:rPr>
          <w:rFonts w:hint="eastAsia"/>
        </w:rPr>
        <w:t>本系统主要是基于机器视觉技术，需要具备一定的图像处理技术，</w:t>
      </w:r>
      <w:r w:rsidR="00A27E10">
        <w:rPr>
          <w:rFonts w:hint="eastAsia"/>
        </w:rPr>
        <w:t>算法主要采用深度学习</w:t>
      </w:r>
      <w:r w:rsidR="00BF0BF6">
        <w:rPr>
          <w:rFonts w:hint="eastAsia"/>
        </w:rPr>
        <w:t>的卷积神经网络。</w:t>
      </w:r>
      <w:r w:rsidR="00D16056">
        <w:rPr>
          <w:rFonts w:hint="eastAsia"/>
        </w:rPr>
        <w:t>对机器学习相关的技术可以不作为重点学习</w:t>
      </w:r>
      <w:r w:rsidR="00E858A8">
        <w:rPr>
          <w:rFonts w:hint="eastAsia"/>
        </w:rPr>
        <w:t>。</w:t>
      </w:r>
    </w:p>
    <w:p w:rsidR="0055096B" w:rsidRPr="00993611" w:rsidRDefault="0055096B">
      <w:r>
        <w:tab/>
      </w:r>
      <w:r>
        <w:rPr>
          <w:rFonts w:hint="eastAsia"/>
        </w:rPr>
        <w:t>同时机器学习的主要开发框架sklearn在技术准备的时候，也可以不作为重点。</w:t>
      </w:r>
    </w:p>
    <w:sectPr w:rsidR="0055096B" w:rsidRPr="00993611" w:rsidSect="002700E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Times New Roman (标题 CS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73"/>
    <w:rsid w:val="0001360A"/>
    <w:rsid w:val="00053026"/>
    <w:rsid w:val="000C221A"/>
    <w:rsid w:val="000D5D39"/>
    <w:rsid w:val="000F1EA8"/>
    <w:rsid w:val="00105A64"/>
    <w:rsid w:val="00133710"/>
    <w:rsid w:val="001568A7"/>
    <w:rsid w:val="00185471"/>
    <w:rsid w:val="001977FD"/>
    <w:rsid w:val="001A0F6A"/>
    <w:rsid w:val="001A2786"/>
    <w:rsid w:val="001C2DD4"/>
    <w:rsid w:val="001F3A9D"/>
    <w:rsid w:val="00200E25"/>
    <w:rsid w:val="0021334A"/>
    <w:rsid w:val="00225922"/>
    <w:rsid w:val="002556FE"/>
    <w:rsid w:val="00262173"/>
    <w:rsid w:val="002700EE"/>
    <w:rsid w:val="00273587"/>
    <w:rsid w:val="00273F35"/>
    <w:rsid w:val="00274364"/>
    <w:rsid w:val="002775B5"/>
    <w:rsid w:val="00282A8C"/>
    <w:rsid w:val="002902C6"/>
    <w:rsid w:val="00297C0E"/>
    <w:rsid w:val="002A7846"/>
    <w:rsid w:val="002C1676"/>
    <w:rsid w:val="002F7083"/>
    <w:rsid w:val="003037FF"/>
    <w:rsid w:val="00313564"/>
    <w:rsid w:val="0031463E"/>
    <w:rsid w:val="00322717"/>
    <w:rsid w:val="00330F8F"/>
    <w:rsid w:val="003449B9"/>
    <w:rsid w:val="00354332"/>
    <w:rsid w:val="00373933"/>
    <w:rsid w:val="003878D7"/>
    <w:rsid w:val="00391B5E"/>
    <w:rsid w:val="003D5CD5"/>
    <w:rsid w:val="003D7EAE"/>
    <w:rsid w:val="003E093D"/>
    <w:rsid w:val="003F66F1"/>
    <w:rsid w:val="004041DB"/>
    <w:rsid w:val="00405240"/>
    <w:rsid w:val="004122D7"/>
    <w:rsid w:val="00441693"/>
    <w:rsid w:val="004570CD"/>
    <w:rsid w:val="004A22F7"/>
    <w:rsid w:val="004A752D"/>
    <w:rsid w:val="004B5B10"/>
    <w:rsid w:val="004B6233"/>
    <w:rsid w:val="004C7635"/>
    <w:rsid w:val="004E1C07"/>
    <w:rsid w:val="00516C0E"/>
    <w:rsid w:val="00521AB1"/>
    <w:rsid w:val="00533BF3"/>
    <w:rsid w:val="00535F23"/>
    <w:rsid w:val="00542265"/>
    <w:rsid w:val="00545319"/>
    <w:rsid w:val="0055096B"/>
    <w:rsid w:val="005D2B97"/>
    <w:rsid w:val="005D2EFD"/>
    <w:rsid w:val="005D781C"/>
    <w:rsid w:val="005E20A7"/>
    <w:rsid w:val="005E7E7C"/>
    <w:rsid w:val="00610E0A"/>
    <w:rsid w:val="006119D2"/>
    <w:rsid w:val="00625773"/>
    <w:rsid w:val="00627CF5"/>
    <w:rsid w:val="006762AD"/>
    <w:rsid w:val="006B49A2"/>
    <w:rsid w:val="006E73CC"/>
    <w:rsid w:val="00705E9D"/>
    <w:rsid w:val="00732138"/>
    <w:rsid w:val="007477DF"/>
    <w:rsid w:val="007613E0"/>
    <w:rsid w:val="00762527"/>
    <w:rsid w:val="00767D3E"/>
    <w:rsid w:val="007901FE"/>
    <w:rsid w:val="007C5CC2"/>
    <w:rsid w:val="007C7CFF"/>
    <w:rsid w:val="007E19AB"/>
    <w:rsid w:val="007E2AF0"/>
    <w:rsid w:val="007E77B9"/>
    <w:rsid w:val="0080281F"/>
    <w:rsid w:val="00834FD7"/>
    <w:rsid w:val="008B5C4C"/>
    <w:rsid w:val="008B78A9"/>
    <w:rsid w:val="008D4175"/>
    <w:rsid w:val="008D65D9"/>
    <w:rsid w:val="008E0CC8"/>
    <w:rsid w:val="008E6C20"/>
    <w:rsid w:val="00900493"/>
    <w:rsid w:val="00901BC2"/>
    <w:rsid w:val="00906742"/>
    <w:rsid w:val="00913021"/>
    <w:rsid w:val="00916742"/>
    <w:rsid w:val="00917D3B"/>
    <w:rsid w:val="00931D4D"/>
    <w:rsid w:val="00970BBD"/>
    <w:rsid w:val="00980849"/>
    <w:rsid w:val="0099175A"/>
    <w:rsid w:val="009924C7"/>
    <w:rsid w:val="00993611"/>
    <w:rsid w:val="00996915"/>
    <w:rsid w:val="009A2CD7"/>
    <w:rsid w:val="009A3950"/>
    <w:rsid w:val="009B1FA9"/>
    <w:rsid w:val="009E5F63"/>
    <w:rsid w:val="00A04604"/>
    <w:rsid w:val="00A27E10"/>
    <w:rsid w:val="00A67BA7"/>
    <w:rsid w:val="00A87CFB"/>
    <w:rsid w:val="00A92CDE"/>
    <w:rsid w:val="00AA262B"/>
    <w:rsid w:val="00AD339F"/>
    <w:rsid w:val="00AD5CF3"/>
    <w:rsid w:val="00AE7044"/>
    <w:rsid w:val="00B16A04"/>
    <w:rsid w:val="00B171A6"/>
    <w:rsid w:val="00B6139E"/>
    <w:rsid w:val="00B63650"/>
    <w:rsid w:val="00B854D2"/>
    <w:rsid w:val="00B94792"/>
    <w:rsid w:val="00B9632C"/>
    <w:rsid w:val="00BC1573"/>
    <w:rsid w:val="00BE0243"/>
    <w:rsid w:val="00BE46E4"/>
    <w:rsid w:val="00BF0BF6"/>
    <w:rsid w:val="00BF5AFF"/>
    <w:rsid w:val="00BF6B55"/>
    <w:rsid w:val="00C115A4"/>
    <w:rsid w:val="00C3435C"/>
    <w:rsid w:val="00C60C95"/>
    <w:rsid w:val="00C806E1"/>
    <w:rsid w:val="00CB3025"/>
    <w:rsid w:val="00CB5B35"/>
    <w:rsid w:val="00CC40B4"/>
    <w:rsid w:val="00D01563"/>
    <w:rsid w:val="00D16056"/>
    <w:rsid w:val="00D46891"/>
    <w:rsid w:val="00D4779F"/>
    <w:rsid w:val="00D70BC4"/>
    <w:rsid w:val="00D74C4F"/>
    <w:rsid w:val="00D75C6B"/>
    <w:rsid w:val="00D766A0"/>
    <w:rsid w:val="00D81169"/>
    <w:rsid w:val="00D94BAB"/>
    <w:rsid w:val="00D963A2"/>
    <w:rsid w:val="00DA57C0"/>
    <w:rsid w:val="00DC28BC"/>
    <w:rsid w:val="00DC3C5A"/>
    <w:rsid w:val="00E20D73"/>
    <w:rsid w:val="00E56A7B"/>
    <w:rsid w:val="00E7524E"/>
    <w:rsid w:val="00E858A8"/>
    <w:rsid w:val="00E877AD"/>
    <w:rsid w:val="00E9430C"/>
    <w:rsid w:val="00EA2054"/>
    <w:rsid w:val="00EC3F5F"/>
    <w:rsid w:val="00EC6C2E"/>
    <w:rsid w:val="00F001DE"/>
    <w:rsid w:val="00F35D57"/>
    <w:rsid w:val="00F53B4C"/>
    <w:rsid w:val="00F77E2E"/>
    <w:rsid w:val="00F832ED"/>
    <w:rsid w:val="00F90E03"/>
    <w:rsid w:val="00F97F82"/>
    <w:rsid w:val="00FD3CC0"/>
    <w:rsid w:val="00FE0677"/>
    <w:rsid w:val="00FE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928B010-D712-5B4E-84F2-A5A46EB4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8D7"/>
    <w:pPr>
      <w:widowControl w:val="0"/>
      <w:jc w:val="both"/>
    </w:pPr>
    <w:rPr>
      <w:rFonts w:ascii="微软雅黑" w:eastAsia="微软雅黑" w:hAnsi="微软雅黑" w:cs="Times New Roman"/>
      <w:sz w:val="24"/>
    </w:rPr>
  </w:style>
  <w:style w:type="paragraph" w:styleId="1">
    <w:name w:val="heading 1"/>
    <w:basedOn w:val="a"/>
    <w:next w:val="a"/>
    <w:link w:val="10"/>
    <w:qFormat/>
    <w:rsid w:val="008B78A9"/>
    <w:pPr>
      <w:spacing w:before="340" w:after="330" w:line="578" w:lineRule="auto"/>
      <w:outlineLvl w:val="0"/>
    </w:pPr>
    <w:rPr>
      <w:rFonts w:cs="Times New Roman (正文 CS 字体)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77AD"/>
    <w:pPr>
      <w:keepNext/>
      <w:keepLines/>
      <w:spacing w:before="260" w:after="260" w:line="416" w:lineRule="auto"/>
      <w:outlineLvl w:val="1"/>
    </w:pPr>
    <w:rPr>
      <w:rFonts w:cs="Times New Roman (标题 CS)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qFormat/>
    <w:rsid w:val="00D94BA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rsid w:val="00D94BAB"/>
    <w:rPr>
      <w:rFonts w:asciiTheme="majorHAnsi" w:eastAsia="微软雅黑" w:hAnsiTheme="majorHAnsi" w:cstheme="majorBidi"/>
      <w:b/>
      <w:bCs/>
      <w:sz w:val="48"/>
      <w:szCs w:val="32"/>
    </w:rPr>
  </w:style>
  <w:style w:type="character" w:customStyle="1" w:styleId="10">
    <w:name w:val="标题 1 字符"/>
    <w:link w:val="1"/>
    <w:rsid w:val="008B78A9"/>
    <w:rPr>
      <w:rFonts w:ascii="微软雅黑" w:eastAsia="微软雅黑" w:hAnsi="微软雅黑" w:cs="Times New Roman (正文 CS 字体)"/>
      <w:b/>
      <w:bCs/>
      <w:kern w:val="44"/>
      <w:sz w:val="44"/>
      <w:szCs w:val="44"/>
    </w:rPr>
  </w:style>
  <w:style w:type="paragraph" w:styleId="TOC3">
    <w:name w:val="toc 3"/>
    <w:basedOn w:val="a"/>
    <w:next w:val="a"/>
    <w:autoRedefine/>
    <w:uiPriority w:val="39"/>
    <w:qFormat/>
    <w:rsid w:val="007C7CFF"/>
    <w:pPr>
      <w:tabs>
        <w:tab w:val="right" w:leader="dot" w:pos="8834"/>
      </w:tabs>
      <w:spacing w:line="240" w:lineRule="exact"/>
      <w:ind w:leftChars="400" w:left="400"/>
    </w:pPr>
    <w:rPr>
      <w:b/>
    </w:rPr>
  </w:style>
  <w:style w:type="paragraph" w:styleId="TOC4">
    <w:name w:val="toc 4"/>
    <w:basedOn w:val="a"/>
    <w:next w:val="a"/>
    <w:autoRedefine/>
    <w:uiPriority w:val="39"/>
    <w:qFormat/>
    <w:rsid w:val="007C7CFF"/>
    <w:pPr>
      <w:ind w:left="630"/>
      <w:jc w:val="left"/>
    </w:pPr>
    <w:rPr>
      <w:rFonts w:ascii="DengXian"/>
      <w:sz w:val="18"/>
      <w:szCs w:val="18"/>
    </w:rPr>
  </w:style>
  <w:style w:type="paragraph" w:styleId="TOC1">
    <w:name w:val="toc 1"/>
    <w:basedOn w:val="a"/>
    <w:next w:val="a"/>
    <w:autoRedefine/>
    <w:uiPriority w:val="39"/>
    <w:qFormat/>
    <w:rsid w:val="007C7CFF"/>
    <w:pPr>
      <w:spacing w:beforeLines="50" w:before="50" w:afterLines="50" w:after="50" w:line="360" w:lineRule="exact"/>
    </w:pPr>
    <w:rPr>
      <w:b/>
    </w:rPr>
  </w:style>
  <w:style w:type="paragraph" w:styleId="a5">
    <w:name w:val="List Paragraph"/>
    <w:basedOn w:val="a"/>
    <w:uiPriority w:val="34"/>
    <w:qFormat/>
    <w:rsid w:val="00D94BAB"/>
    <w:pPr>
      <w:ind w:firstLineChars="200" w:firstLine="420"/>
    </w:pPr>
  </w:style>
  <w:style w:type="table" w:styleId="a6">
    <w:name w:val="Table Grid"/>
    <w:basedOn w:val="a1"/>
    <w:uiPriority w:val="39"/>
    <w:rsid w:val="008E6C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877AD"/>
    <w:rPr>
      <w:rFonts w:ascii="微软雅黑" w:eastAsia="微软雅黑" w:hAnsi="微软雅黑" w:cs="Times New Roman (标题 CS)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中国高科</dc:creator>
  <cp:keywords/>
  <dc:description/>
  <cp:lastModifiedBy>中国高科</cp:lastModifiedBy>
  <cp:revision>130</cp:revision>
  <dcterms:created xsi:type="dcterms:W3CDTF">2020-01-03T01:07:00Z</dcterms:created>
  <dcterms:modified xsi:type="dcterms:W3CDTF">2020-01-03T10:42:00Z</dcterms:modified>
</cp:coreProperties>
</file>