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34DC" w14:textId="5866BBDC" w:rsidR="00000000" w:rsidRPr="001A31F4" w:rsidRDefault="001240D4" w:rsidP="00D8545B">
      <w:pPr>
        <w:jc w:val="center"/>
        <w:rPr>
          <w:b/>
          <w:sz w:val="44"/>
          <w:szCs w:val="44"/>
        </w:rPr>
      </w:pPr>
      <w:r w:rsidRPr="001240D4">
        <w:rPr>
          <w:b/>
          <w:sz w:val="44"/>
          <w:szCs w:val="44"/>
        </w:rPr>
        <w:t>课程助手</w:t>
      </w:r>
      <w:r w:rsidRPr="001240D4">
        <w:rPr>
          <w:b/>
          <w:sz w:val="44"/>
          <w:szCs w:val="44"/>
        </w:rPr>
        <w:t>——</w:t>
      </w:r>
      <w:r w:rsidRPr="001240D4">
        <w:rPr>
          <w:b/>
          <w:sz w:val="44"/>
          <w:szCs w:val="44"/>
        </w:rPr>
        <w:t>作业互评与提醒</w:t>
      </w:r>
      <w:r w:rsidR="001A31F4" w:rsidRPr="001A31F4">
        <w:rPr>
          <w:rFonts w:hint="eastAsia"/>
          <w:b/>
          <w:sz w:val="44"/>
          <w:szCs w:val="44"/>
        </w:rPr>
        <w:t>系统</w:t>
      </w:r>
      <w:r w:rsidR="00DD0FC4" w:rsidRPr="001A31F4">
        <w:rPr>
          <w:b/>
          <w:sz w:val="44"/>
          <w:szCs w:val="44"/>
        </w:rPr>
        <w:t>可行性分析报告</w:t>
      </w:r>
    </w:p>
    <w:p w14:paraId="366BC413" w14:textId="3F7EB9A5" w:rsidR="00D8545B" w:rsidRPr="00D505C6" w:rsidRDefault="001240D4" w:rsidP="00D505C6">
      <w:pPr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降维打击</w:t>
      </w:r>
      <w:r w:rsidR="00D505C6" w:rsidRPr="00D505C6">
        <w:rPr>
          <w:rFonts w:ascii="Times New Roman" w:hAnsi="Times New Roman" w:cs="Times New Roman" w:hint="eastAsia"/>
          <w:sz w:val="28"/>
          <w:szCs w:val="28"/>
        </w:rPr>
        <w:t>团队</w:t>
      </w:r>
    </w:p>
    <w:p w14:paraId="5F4DD2CF" w14:textId="77777777" w:rsidR="00B6145D" w:rsidRDefault="00B6145D" w:rsidP="00480F37">
      <w:pPr>
        <w:pStyle w:val="2"/>
      </w:pPr>
      <w:bookmarkStart w:id="0" w:name="_Toc22192554"/>
      <w:r>
        <w:rPr>
          <w:rFonts w:hint="eastAsia"/>
        </w:rPr>
        <w:t xml:space="preserve">0 </w:t>
      </w:r>
      <w:r>
        <w:rPr>
          <w:rFonts w:hint="eastAsia"/>
        </w:rPr>
        <w:t>分工说明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05"/>
        <w:gridCol w:w="6606"/>
      </w:tblGrid>
      <w:tr w:rsidR="00B6145D" w14:paraId="3845D760" w14:textId="77777777" w:rsidTr="00D41411">
        <w:trPr>
          <w:trHeight w:val="466"/>
        </w:trPr>
        <w:tc>
          <w:tcPr>
            <w:tcW w:w="1905" w:type="dxa"/>
            <w:tcBorders>
              <w:bottom w:val="single" w:sz="4" w:space="0" w:color="auto"/>
            </w:tcBorders>
          </w:tcPr>
          <w:p w14:paraId="479D3B19" w14:textId="77777777" w:rsidR="00B6145D" w:rsidRDefault="00B6145D" w:rsidP="00B6145D">
            <w:pPr>
              <w:spacing w:line="360" w:lineRule="auto"/>
            </w:pPr>
            <w:r>
              <w:rPr>
                <w:rFonts w:hint="eastAsia"/>
              </w:rPr>
              <w:t>人员</w:t>
            </w:r>
          </w:p>
        </w:tc>
        <w:tc>
          <w:tcPr>
            <w:tcW w:w="6606" w:type="dxa"/>
          </w:tcPr>
          <w:p w14:paraId="75F0F722" w14:textId="77777777" w:rsidR="00B6145D" w:rsidRDefault="00B6145D" w:rsidP="00B6145D">
            <w:pPr>
              <w:spacing w:line="360" w:lineRule="auto"/>
            </w:pPr>
            <w:r>
              <w:rPr>
                <w:rFonts w:hint="eastAsia"/>
              </w:rPr>
              <w:t>所负责的任务</w:t>
            </w:r>
          </w:p>
        </w:tc>
      </w:tr>
      <w:tr w:rsidR="00D41411" w14:paraId="079C1B80" w14:textId="77777777" w:rsidTr="009D2A7A">
        <w:trPr>
          <w:trHeight w:val="466"/>
        </w:trPr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14:paraId="6A6459CF" w14:textId="3EF491BD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尤健</w:t>
            </w:r>
          </w:p>
        </w:tc>
        <w:tc>
          <w:tcPr>
            <w:tcW w:w="6606" w:type="dxa"/>
            <w:vAlign w:val="center"/>
          </w:tcPr>
          <w:p w14:paraId="26D65588" w14:textId="4787D647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前端页面与样式开发（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Bootstrap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模板、交互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JS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）、用户使用可行性分析撰写</w:t>
            </w:r>
          </w:p>
        </w:tc>
      </w:tr>
      <w:tr w:rsidR="00D41411" w14:paraId="0D3CDECE" w14:textId="77777777" w:rsidTr="009D2A7A">
        <w:trPr>
          <w:trHeight w:val="456"/>
        </w:trPr>
        <w:tc>
          <w:tcPr>
            <w:tcW w:w="1905" w:type="dxa"/>
            <w:vAlign w:val="center"/>
          </w:tcPr>
          <w:p w14:paraId="0AD7AFDB" w14:textId="41343ABC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朱毅城</w:t>
            </w:r>
          </w:p>
        </w:tc>
        <w:tc>
          <w:tcPr>
            <w:tcW w:w="6606" w:type="dxa"/>
            <w:vAlign w:val="center"/>
          </w:tcPr>
          <w:p w14:paraId="0F821A6F" w14:textId="0BBE0914" w:rsidR="00D41411" w:rsidRDefault="00D41411" w:rsidP="00D41411"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后端视图开发（作业管理、提交功能）、市场可行性分析撰写</w:t>
            </w:r>
          </w:p>
        </w:tc>
      </w:tr>
      <w:tr w:rsidR="00D41411" w14:paraId="2E1036A1" w14:textId="77777777" w:rsidTr="009D2A7A">
        <w:trPr>
          <w:trHeight w:val="456"/>
        </w:trPr>
        <w:tc>
          <w:tcPr>
            <w:tcW w:w="1905" w:type="dxa"/>
            <w:vAlign w:val="center"/>
          </w:tcPr>
          <w:p w14:paraId="73BF3C43" w14:textId="146F0262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吴文圣</w:t>
            </w:r>
          </w:p>
        </w:tc>
        <w:tc>
          <w:tcPr>
            <w:tcW w:w="6606" w:type="dxa"/>
            <w:vAlign w:val="center"/>
          </w:tcPr>
          <w:p w14:paraId="0A77B966" w14:textId="01BB3356" w:rsidR="00D41411" w:rsidRDefault="00D41411" w:rsidP="00D41411"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定时提醒功能实现、测试用例编写、项目概述与分工说明撰写</w:t>
            </w:r>
          </w:p>
        </w:tc>
      </w:tr>
      <w:tr w:rsidR="00D41411" w14:paraId="5453759F" w14:textId="77777777" w:rsidTr="009D2A7A">
        <w:trPr>
          <w:trHeight w:val="456"/>
        </w:trPr>
        <w:tc>
          <w:tcPr>
            <w:tcW w:w="1905" w:type="dxa"/>
            <w:vAlign w:val="center"/>
          </w:tcPr>
          <w:p w14:paraId="768DC10B" w14:textId="05AD1388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农胜斌</w:t>
            </w:r>
          </w:p>
        </w:tc>
        <w:tc>
          <w:tcPr>
            <w:tcW w:w="6606" w:type="dxa"/>
            <w:vAlign w:val="center"/>
          </w:tcPr>
          <w:p w14:paraId="3733ABD2" w14:textId="5BD2FF1B" w:rsidR="00D41411" w:rsidRDefault="00D41411" w:rsidP="00D41411"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数据库模型设计（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图、模型类）、技术可行性分析撰写</w:t>
            </w:r>
          </w:p>
        </w:tc>
      </w:tr>
      <w:tr w:rsidR="00D41411" w14:paraId="73159AF0" w14:textId="77777777" w:rsidTr="009D2A7A">
        <w:trPr>
          <w:trHeight w:val="456"/>
        </w:trPr>
        <w:tc>
          <w:tcPr>
            <w:tcW w:w="1905" w:type="dxa"/>
            <w:vAlign w:val="center"/>
          </w:tcPr>
          <w:p w14:paraId="3C460569" w14:textId="48919035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胡炀</w:t>
            </w:r>
          </w:p>
        </w:tc>
        <w:tc>
          <w:tcPr>
            <w:tcW w:w="6606" w:type="dxa"/>
            <w:vAlign w:val="center"/>
          </w:tcPr>
          <w:p w14:paraId="654A6BC7" w14:textId="135610E8" w:rsidR="00D41411" w:rsidRDefault="00D41411" w:rsidP="00D41411"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后端视图开发（互评功能、评价统计）、经济可行性分析撰写</w:t>
            </w:r>
          </w:p>
        </w:tc>
      </w:tr>
      <w:tr w:rsidR="00D41411" w14:paraId="1D2C30F2" w14:textId="77777777" w:rsidTr="009D2A7A">
        <w:trPr>
          <w:trHeight w:val="456"/>
        </w:trPr>
        <w:tc>
          <w:tcPr>
            <w:tcW w:w="1905" w:type="dxa"/>
            <w:vAlign w:val="center"/>
          </w:tcPr>
          <w:p w14:paraId="673A7DEB" w14:textId="67D34AFA" w:rsidR="00D41411" w:rsidRDefault="00D41411" w:rsidP="00D41411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郑泽鑫</w:t>
            </w:r>
          </w:p>
        </w:tc>
        <w:tc>
          <w:tcPr>
            <w:tcW w:w="6606" w:type="dxa"/>
            <w:vAlign w:val="center"/>
          </w:tcPr>
          <w:p w14:paraId="49FD8034" w14:textId="2FF04997" w:rsidR="00D41411" w:rsidRDefault="00D41411" w:rsidP="00D41411"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整体框架搭建、用户认证与权限控制、法律可行性分析撰写</w:t>
            </w:r>
          </w:p>
        </w:tc>
      </w:tr>
    </w:tbl>
    <w:p w14:paraId="733C4D70" w14:textId="77777777" w:rsidR="00DD0FC4" w:rsidRPr="00BC5064" w:rsidRDefault="00DD0FC4" w:rsidP="00480F37">
      <w:pPr>
        <w:pStyle w:val="2"/>
      </w:pPr>
      <w:r w:rsidRPr="00BC5064">
        <w:lastRenderedPageBreak/>
        <w:t>1</w:t>
      </w:r>
      <w:r w:rsidR="00480F37">
        <w:rPr>
          <w:rFonts w:hint="eastAsia"/>
        </w:rPr>
        <w:t xml:space="preserve"> </w:t>
      </w:r>
      <w:r w:rsidRPr="00BC5064">
        <w:t>项目概述</w:t>
      </w:r>
      <w:bookmarkEnd w:id="0"/>
    </w:p>
    <w:p w14:paraId="77C68F14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bookmarkStart w:id="1" w:name="_Toc22192580"/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项目名称：课程助手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——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作业互评与提醒系统</w:t>
      </w:r>
    </w:p>
    <w:p w14:paraId="176BD732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项目用途：为高校课程（特别是大二、大三班级）提供一个轻量级的在线作业管理与同伴互评平台。教师可发布作业及截止时间，学生可在线提交作业（文本或链接），并按照教师设定的规则匿名或实名互评他人作业，系统自动发送邮件提醒临近截止或未完成互评的学生。</w:t>
      </w:r>
    </w:p>
    <w:p w14:paraId="1F2B666B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项目特性：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B/S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架构，基于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Web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访问，支持多课程、多班级，具有角色区分（教师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/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学生）。</w:t>
      </w:r>
    </w:p>
    <w:p w14:paraId="5F04D4C3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开发历史：全新开发，无历史版本。</w:t>
      </w:r>
    </w:p>
    <w:p w14:paraId="57631807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投资方与用户：本小组课程项目，无外部投资方。最终用户为授课教师及在校大学生。</w:t>
      </w:r>
    </w:p>
    <w:p w14:paraId="0F9DA08F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开发方：尤健、朱毅城、吴文圣、农胜斌、胡炀、郑泽鑫组成的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6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人团队。</w:t>
      </w:r>
    </w:p>
    <w:p w14:paraId="2D254386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支持机构：所在学校软件工程课程组（提供指导）。</w:t>
      </w:r>
    </w:p>
    <w:p w14:paraId="099C40A7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运行现场：开发环境为个人电脑（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Windows/macOS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），演示时可通过局域网或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PythonAnywhere</w:t>
      </w: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等免费云平台访问。</w:t>
      </w:r>
    </w:p>
    <w:p w14:paraId="4A68F965" w14:textId="77777777" w:rsidR="00D41411" w:rsidRPr="00D41411" w:rsidRDefault="00D41411" w:rsidP="00D41411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11">
        <w:rPr>
          <w:rFonts w:ascii="Times New Roman" w:hAnsi="Times New Roman" w:cs="Times New Roman"/>
          <w:b w:val="0"/>
          <w:bCs w:val="0"/>
          <w:sz w:val="21"/>
          <w:szCs w:val="21"/>
        </w:rPr>
        <w:t>其他有关文档：项目需求规格说明、敏捷开发会议记录、技术选型文档、测试报告（后续编写）</w:t>
      </w:r>
    </w:p>
    <w:p w14:paraId="52F078DA" w14:textId="77777777" w:rsidR="00EE77DA" w:rsidRDefault="00480F37" w:rsidP="00A80C1C"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="00A80C1C" w:rsidRPr="00BC5064">
        <w:rPr>
          <w:rFonts w:ascii="Times New Roman" w:hAnsi="Times New Roman" w:cs="Times New Roman"/>
        </w:rPr>
        <w:t xml:space="preserve"> </w:t>
      </w:r>
      <w:r w:rsidR="00EE77DA">
        <w:rPr>
          <w:rFonts w:ascii="Times New Roman" w:hAnsi="Times New Roman" w:cs="Times New Roman" w:hint="eastAsia"/>
        </w:rPr>
        <w:t>市场可行性</w:t>
      </w:r>
    </w:p>
    <w:p w14:paraId="6E592E6A" w14:textId="77777777" w:rsidR="00EE77DA" w:rsidRPr="001E249B" w:rsidRDefault="00EE77DA" w:rsidP="00EE77DA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1E249B">
        <w:rPr>
          <w:rFonts w:ascii="Times New Roman" w:hAnsi="Times New Roman" w:cs="Times New Roman"/>
        </w:rPr>
        <w:t>.1</w:t>
      </w:r>
      <w:r w:rsidRPr="001E249B">
        <w:rPr>
          <w:rFonts w:ascii="Times New Roman" w:hAnsi="Times New Roman" w:cs="Times New Roman"/>
        </w:rPr>
        <w:t>目标用户分析</w:t>
      </w:r>
    </w:p>
    <w:p w14:paraId="19ED2741" w14:textId="77777777" w:rsidR="00D41473" w:rsidRPr="00D41473" w:rsidRDefault="00D41473" w:rsidP="00D41473">
      <w:pPr>
        <w:pStyle w:val="3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年龄段：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18~35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岁，主要为在校大学生（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18~22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岁）及高校教师（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25~45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岁）。</w:t>
      </w:r>
    </w:p>
    <w:p w14:paraId="3A07A0BC" w14:textId="77777777" w:rsidR="00D41473" w:rsidRPr="00D41473" w:rsidRDefault="00D41473" w:rsidP="00D41473">
      <w:pPr>
        <w:pStyle w:val="3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性别：无特定偏向，男女均适用。</w:t>
      </w:r>
    </w:p>
    <w:p w14:paraId="51AE2802" w14:textId="77777777" w:rsidR="00D41473" w:rsidRPr="00D41473" w:rsidRDefault="00D41473" w:rsidP="00D41473">
      <w:pPr>
        <w:pStyle w:val="3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lastRenderedPageBreak/>
        <w:t>身份：高校教师（发布作业、管理互评）、本科生（提交作业、参与互评）。</w:t>
      </w:r>
    </w:p>
    <w:p w14:paraId="2141BB28" w14:textId="77777777" w:rsidR="00D41473" w:rsidRPr="00D41473" w:rsidRDefault="00D41473" w:rsidP="00D41473">
      <w:pPr>
        <w:pStyle w:val="3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学历水平：教师为硕士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/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博士，学生为大学在读。</w:t>
      </w:r>
    </w:p>
    <w:p w14:paraId="71B5AC9E" w14:textId="77777777" w:rsidR="00D41473" w:rsidRPr="00D41473" w:rsidRDefault="00D41473" w:rsidP="00D41473">
      <w:pPr>
        <w:pStyle w:val="3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使用习惯：学生普遍熟悉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Web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界面和邮箱，愿意接受轻量化的课程辅助工具，厌倦多平台切换（如微信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+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邮箱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+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网盘）</w:t>
      </w:r>
    </w:p>
    <w:p w14:paraId="3EF6CC6B" w14:textId="0520F627" w:rsidR="00D41473" w:rsidRPr="00D41473" w:rsidRDefault="00EE77DA" w:rsidP="00D41473">
      <w:pPr>
        <w:pStyle w:val="3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 w:rsidRPr="001E249B">
        <w:rPr>
          <w:rFonts w:ascii="Times New Roman" w:hAnsi="Times New Roman" w:cs="Times New Roman"/>
        </w:rPr>
        <w:t>.2</w:t>
      </w:r>
      <w:r w:rsidRPr="001E249B">
        <w:rPr>
          <w:rFonts w:ascii="Times New Roman" w:hAnsi="Times New Roman" w:cs="Times New Roman"/>
        </w:rPr>
        <w:t>市场预测</w:t>
      </w:r>
    </w:p>
    <w:p w14:paraId="1D0D03F5" w14:textId="77777777" w:rsidR="00D41473" w:rsidRPr="00D41473" w:rsidRDefault="00D41473" w:rsidP="00D41473">
      <w:pPr>
        <w:pStyle w:val="2"/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国外：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Moodle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、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Canvas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、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Turnitin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（侧重查重与互评功能强大但配置复杂）；</w:t>
      </w:r>
    </w:p>
    <w:p w14:paraId="42845E87" w14:textId="77777777" w:rsidR="00D41473" w:rsidRDefault="00D41473" w:rsidP="00D41473">
      <w:pPr>
        <w:pStyle w:val="2"/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国内：超星学习通、智慧树、学堂云等，功能大而全，但存在界面臃肿、教师学习成本高、互评设置繁琐等问题。</w:t>
      </w:r>
    </w:p>
    <w:p w14:paraId="2DFF3790" w14:textId="77777777" w:rsidR="00D41473" w:rsidRDefault="00D41473" w:rsidP="00D41473">
      <w:pPr>
        <w:pStyle w:val="2"/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简易工具：腾讯文档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+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微信群，但无法自动统计互评进度和提醒。</w:t>
      </w:r>
    </w:p>
    <w:p w14:paraId="6D4C5359" w14:textId="68D0D16D" w:rsidR="00D41473" w:rsidRPr="00D41473" w:rsidRDefault="00D41473" w:rsidP="00D41473">
      <w:pPr>
        <w:pStyle w:val="2"/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不足：现有系统要么过于重型（需专业培训），要么过于分散（无法统一管理互评与截止时间）。缺少专门为单门课程快速搭建、教师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5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分钟内上手、学生无需注册新账号（可支持学号登录）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 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的轻量级互评工具。</w:t>
      </w:r>
    </w:p>
    <w:p w14:paraId="24265F44" w14:textId="77777777" w:rsidR="00D41473" w:rsidRPr="00D41473" w:rsidRDefault="00D41473" w:rsidP="00D41473">
      <w:pPr>
        <w:pStyle w:val="2"/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需求规模：国内高校超过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3000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所，每所学校每学期有数千门课程需要进行作业互评。若以班级为单位，潜在市场巨大。虽然本系统初期仅为课程项目，但若完善后可作为开源工具供其他班级免费使用，具有较高的推广价值和发展前景</w:t>
      </w:r>
      <w:r w:rsidRPr="00D41473">
        <w:rPr>
          <w:rFonts w:ascii="Times New Roman" w:hAnsi="Times New Roman" w:cs="Times New Roman"/>
          <w:szCs w:val="21"/>
        </w:rPr>
        <w:t>。</w:t>
      </w:r>
    </w:p>
    <w:p w14:paraId="6DB6834D" w14:textId="77777777" w:rsidR="00DD0FC4" w:rsidRPr="00BC5064" w:rsidRDefault="00EE77DA" w:rsidP="00A80C1C"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DD0FC4" w:rsidRPr="00BC5064">
        <w:rPr>
          <w:rFonts w:ascii="Times New Roman" w:hAnsi="Times New Roman" w:cs="Times New Roman"/>
        </w:rPr>
        <w:t>经济可行性</w:t>
      </w:r>
      <w:r w:rsidR="00DD0FC4" w:rsidRPr="00BC5064">
        <w:rPr>
          <w:rFonts w:ascii="Times New Roman" w:hAnsi="Times New Roman" w:cs="Times New Roman"/>
        </w:rPr>
        <w:t>(</w:t>
      </w:r>
      <w:r w:rsidR="00DD0FC4" w:rsidRPr="00BC5064">
        <w:rPr>
          <w:rFonts w:ascii="Times New Roman" w:hAnsi="Times New Roman" w:cs="Times New Roman"/>
        </w:rPr>
        <w:t>成本</w:t>
      </w:r>
      <w:r w:rsidR="00DD0FC4" w:rsidRPr="00BC5064">
        <w:rPr>
          <w:rFonts w:ascii="Times New Roman" w:hAnsi="Times New Roman" w:cs="Times New Roman"/>
        </w:rPr>
        <w:t>----</w:t>
      </w:r>
      <w:r w:rsidR="00DD0FC4" w:rsidRPr="00BC5064">
        <w:rPr>
          <w:rFonts w:ascii="Times New Roman" w:hAnsi="Times New Roman" w:cs="Times New Roman"/>
        </w:rPr>
        <w:t>效益分析</w:t>
      </w:r>
      <w:r w:rsidR="00DD0FC4" w:rsidRPr="00BC5064">
        <w:rPr>
          <w:rFonts w:ascii="Times New Roman" w:hAnsi="Times New Roman" w:cs="Times New Roman"/>
        </w:rPr>
        <w:t>)</w:t>
      </w:r>
      <w:bookmarkEnd w:id="1"/>
    </w:p>
    <w:p w14:paraId="0DD81F15" w14:textId="77777777" w:rsidR="00DD0FC4" w:rsidRPr="00BC5064" w:rsidRDefault="00EE77DA" w:rsidP="00A80C1C">
      <w:pPr>
        <w:pStyle w:val="3"/>
        <w:rPr>
          <w:rFonts w:ascii="Times New Roman" w:hAnsi="Times New Roman" w:cs="Times New Roman"/>
        </w:rPr>
      </w:pPr>
      <w:bookmarkStart w:id="2" w:name="_Toc22192581"/>
      <w:r>
        <w:rPr>
          <w:rFonts w:ascii="Times New Roman" w:hAnsi="Times New Roman" w:cs="Times New Roman" w:hint="eastAsia"/>
        </w:rPr>
        <w:t>3</w:t>
      </w:r>
      <w:r w:rsidR="00DD0FC4" w:rsidRPr="00BC5064">
        <w:rPr>
          <w:rFonts w:ascii="Times New Roman" w:hAnsi="Times New Roman" w:cs="Times New Roman"/>
        </w:rPr>
        <w:t>.1</w:t>
      </w:r>
      <w:r w:rsidR="00DD0FC4" w:rsidRPr="00BC5064">
        <w:rPr>
          <w:rFonts w:ascii="Times New Roman" w:hAnsi="Times New Roman" w:cs="Times New Roman"/>
        </w:rPr>
        <w:t>投资</w:t>
      </w:r>
      <w:bookmarkEnd w:id="2"/>
      <w:r w:rsidRPr="001E249B">
        <w:rPr>
          <w:rFonts w:ascii="Times New Roman" w:hAnsi="Times New Roman" w:cs="Times New Roman"/>
        </w:rPr>
        <w:t>/</w:t>
      </w:r>
      <w:r w:rsidRPr="001E249B">
        <w:rPr>
          <w:rFonts w:ascii="Times New Roman" w:hAnsi="Times New Roman" w:cs="Times New Roman"/>
        </w:rPr>
        <w:t>预算</w:t>
      </w:r>
    </w:p>
    <w:p w14:paraId="5C2115EA" w14:textId="77777777" w:rsidR="00D41473" w:rsidRPr="00D41473" w:rsidRDefault="00D41473" w:rsidP="00D41473">
      <w:pPr>
        <w:pStyle w:val="3"/>
        <w:rPr>
          <w:rFonts w:ascii="Times New Roman" w:hAnsi="Times New Roman" w:cs="Times New Roman"/>
          <w:b w:val="0"/>
          <w:bCs w:val="0"/>
          <w:sz w:val="21"/>
          <w:szCs w:val="21"/>
        </w:rPr>
      </w:pPr>
      <w:bookmarkStart w:id="3" w:name="_Toc22192582"/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本项目开发以学习为目的，采用免费或开源工具，预算极低：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462"/>
        <w:gridCol w:w="5807"/>
      </w:tblGrid>
      <w:tr w:rsidR="00D41473" w:rsidRPr="00D41473" w14:paraId="514448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89AC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 w:hint="eastAsia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7942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费用（元）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0907F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说明</w:t>
            </w:r>
          </w:p>
        </w:tc>
      </w:tr>
      <w:tr w:rsidR="00D41473" w:rsidRPr="00D41473" w14:paraId="7AFD4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CE0C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lastRenderedPageBreak/>
              <w:t>开发设备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F84D2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71355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使用成员自有电脑</w:t>
            </w:r>
          </w:p>
        </w:tc>
      </w:tr>
      <w:tr w:rsidR="00D41473" w:rsidRPr="00D41473" w14:paraId="2EF75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87EA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开发软件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F8D8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45256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Python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、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Django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、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VS Code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、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Git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均为免费</w:t>
            </w:r>
          </w:p>
        </w:tc>
      </w:tr>
      <w:tr w:rsidR="00D41473" w:rsidRPr="00D41473" w14:paraId="1BEF6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18F3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FA9F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05F28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SQLite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（开发）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/ MySQL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社区版</w:t>
            </w:r>
          </w:p>
        </w:tc>
      </w:tr>
      <w:tr w:rsidR="00D41473" w:rsidRPr="00D41473" w14:paraId="0FDC0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A5421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云测试服务器（可选）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61D0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0~50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72AA7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PythonAnywhere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免费配额足够；若需临时域名，可申请免费二级域名</w:t>
            </w:r>
          </w:p>
        </w:tc>
      </w:tr>
      <w:tr w:rsidR="00D41473" w:rsidRPr="00D41473" w14:paraId="63193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9B69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邮件提醒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AF56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45D0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使用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QQ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或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163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邮箱免费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SMTP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服务</w:t>
            </w:r>
          </w:p>
        </w:tc>
      </w:tr>
      <w:tr w:rsidR="00D41473" w:rsidRPr="00D41473" w14:paraId="41C40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D436A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人员工资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281A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F4B2F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课程项目，无劳务支出</w:t>
            </w:r>
          </w:p>
        </w:tc>
      </w:tr>
      <w:tr w:rsidR="00D41473" w:rsidRPr="00D41473" w14:paraId="713E26B8" w14:textId="77777777" w:rsidTr="00D41473">
        <w:trPr>
          <w:trHeight w:val="5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8EC82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培训费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/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资料费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F292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79F7B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利用学校图书馆与网络资源</w:t>
            </w:r>
          </w:p>
        </w:tc>
      </w:tr>
      <w:tr w:rsidR="00D41473" w:rsidRPr="00D41473" w14:paraId="22B94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5667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AD79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0~50</w:t>
            </w: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BEC4" w14:textId="77777777" w:rsidR="00D41473" w:rsidRPr="00D41473" w:rsidRDefault="00D41473" w:rsidP="00D41473">
            <w:pPr>
              <w:pStyle w:val="3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D41473"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  <w:t>基本无需外部资金</w:t>
            </w:r>
          </w:p>
        </w:tc>
      </w:tr>
    </w:tbl>
    <w:p w14:paraId="56E71D23" w14:textId="77777777" w:rsidR="00DD0FC4" w:rsidRDefault="00EE77DA" w:rsidP="00A80C1C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DD0FC4" w:rsidRPr="00BC5064">
        <w:rPr>
          <w:rFonts w:ascii="Times New Roman" w:hAnsi="Times New Roman" w:cs="Times New Roman"/>
        </w:rPr>
        <w:t>.2</w:t>
      </w:r>
      <w:r w:rsidR="00DD0FC4" w:rsidRPr="00BC5064">
        <w:rPr>
          <w:rFonts w:ascii="Times New Roman" w:hAnsi="Times New Roman" w:cs="Times New Roman"/>
        </w:rPr>
        <w:t>预期的经济效益</w:t>
      </w:r>
      <w:bookmarkEnd w:id="3"/>
    </w:p>
    <w:p w14:paraId="41DDA66B" w14:textId="77777777" w:rsidR="00D41473" w:rsidRPr="00D41473" w:rsidRDefault="00D41473" w:rsidP="00D41473">
      <w:r w:rsidRPr="00D41473">
        <w:rPr>
          <w:b/>
          <w:bCs/>
        </w:rPr>
        <w:lastRenderedPageBreak/>
        <w:t>直接经济效益</w:t>
      </w:r>
      <w:r w:rsidRPr="00D41473">
        <w:t>：本项目不对外销售，无直接收入。但若后续部署为校内公共工具，可节省教师购买商业平台（如课堂派高级版）的费用，每门课每学期可节省约</w:t>
      </w:r>
      <w:r w:rsidRPr="00D41473">
        <w:t>100~500</w:t>
      </w:r>
      <w:r w:rsidRPr="00D41473">
        <w:t>元。</w:t>
      </w:r>
    </w:p>
    <w:p w14:paraId="6F461BCD" w14:textId="77777777" w:rsidR="00D41473" w:rsidRPr="00D41473" w:rsidRDefault="00D41473" w:rsidP="00D41473">
      <w:r w:rsidRPr="00D41473">
        <w:rPr>
          <w:b/>
          <w:bCs/>
        </w:rPr>
        <w:t>间接经济效益</w:t>
      </w:r>
      <w:r w:rsidRPr="00D41473">
        <w:t>：</w:t>
      </w:r>
    </w:p>
    <w:p w14:paraId="6FA58BDE" w14:textId="77777777" w:rsidR="00D41473" w:rsidRPr="00D41473" w:rsidRDefault="00D41473" w:rsidP="00D41473">
      <w:r w:rsidRPr="00D41473">
        <w:t>提高学生作业互评效率，减少教师手动分配和催促的时间成本。假设一门课</w:t>
      </w:r>
      <w:r w:rsidRPr="00D41473">
        <w:t>50</w:t>
      </w:r>
      <w:r w:rsidRPr="00D41473">
        <w:t>名学生，教师每周节省</w:t>
      </w:r>
      <w:r w:rsidRPr="00D41473">
        <w:t>2</w:t>
      </w:r>
      <w:r w:rsidRPr="00D41473">
        <w:t>小时，一学期</w:t>
      </w:r>
      <w:r w:rsidRPr="00D41473">
        <w:t>16</w:t>
      </w:r>
      <w:r w:rsidRPr="00D41473">
        <w:t>周节省</w:t>
      </w:r>
      <w:r w:rsidRPr="00D41473">
        <w:t>32</w:t>
      </w:r>
      <w:r w:rsidRPr="00D41473">
        <w:t>小时，折合人力成本约</w:t>
      </w:r>
      <w:r w:rsidRPr="00D41473">
        <w:t>1600</w:t>
      </w:r>
      <w:r w:rsidRPr="00D41473">
        <w:t>元（按</w:t>
      </w:r>
      <w:r w:rsidRPr="00D41473">
        <w:t>50</w:t>
      </w:r>
      <w:r w:rsidRPr="00D41473">
        <w:t>元</w:t>
      </w:r>
      <w:r w:rsidRPr="00D41473">
        <w:t>/</w:t>
      </w:r>
      <w:r w:rsidRPr="00D41473">
        <w:t>小时）。</w:t>
      </w:r>
    </w:p>
    <w:p w14:paraId="3CF3C25A" w14:textId="77777777" w:rsidR="00D41473" w:rsidRPr="00D41473" w:rsidRDefault="00D41473" w:rsidP="00D41473">
      <w:r w:rsidRPr="00D41473">
        <w:t>通过及时提醒功能，减少学生错过截止时间的比例，提升作业提交率，间接提高教学质量。</w:t>
      </w:r>
    </w:p>
    <w:p w14:paraId="6E73D687" w14:textId="77777777" w:rsidR="00D41473" w:rsidRPr="00D41473" w:rsidRDefault="00D41473" w:rsidP="00D41473">
      <w:r w:rsidRPr="00D41473">
        <w:rPr>
          <w:b/>
          <w:bCs/>
        </w:rPr>
        <w:t>社会效益</w:t>
      </w:r>
      <w:r w:rsidRPr="00D41473">
        <w:t>：培养团队成员敏捷开发与协作能力，产出可复用的开源软件，促进教育资源共享</w:t>
      </w:r>
    </w:p>
    <w:p w14:paraId="1D4843BA" w14:textId="77777777" w:rsidR="00D41473" w:rsidRPr="00D41473" w:rsidRDefault="00D41473" w:rsidP="00D41473">
      <w:pPr>
        <w:rPr>
          <w:rFonts w:hint="eastAsia"/>
        </w:rPr>
      </w:pPr>
    </w:p>
    <w:p w14:paraId="7B55ADB0" w14:textId="77777777" w:rsidR="00DD0FC4" w:rsidRPr="00BC5064" w:rsidRDefault="00EE77DA" w:rsidP="00A80C1C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22192589"/>
      <w:r>
        <w:rPr>
          <w:rFonts w:ascii="Times New Roman" w:hAnsi="Times New Roman" w:cs="Times New Roman" w:hint="eastAsia"/>
        </w:rPr>
        <w:t>4</w:t>
      </w:r>
      <w:r w:rsidR="00A80C1C" w:rsidRPr="00BC5064">
        <w:rPr>
          <w:rFonts w:ascii="Times New Roman" w:hAnsi="Times New Roman" w:cs="Times New Roman"/>
        </w:rPr>
        <w:t xml:space="preserve"> </w:t>
      </w:r>
      <w:r w:rsidR="00DD0FC4" w:rsidRPr="00BC5064">
        <w:rPr>
          <w:rFonts w:ascii="Times New Roman" w:hAnsi="Times New Roman" w:cs="Times New Roman"/>
        </w:rPr>
        <w:t>技术可行性</w:t>
      </w:r>
      <w:r w:rsidR="00DD0FC4" w:rsidRPr="00BC5064">
        <w:rPr>
          <w:rFonts w:ascii="Times New Roman" w:hAnsi="Times New Roman" w:cs="Times New Roman"/>
        </w:rPr>
        <w:t>(</w:t>
      </w:r>
      <w:r w:rsidR="00DD0FC4" w:rsidRPr="00BC5064">
        <w:rPr>
          <w:rFonts w:ascii="Times New Roman" w:hAnsi="Times New Roman" w:cs="Times New Roman"/>
        </w:rPr>
        <w:t>技术风险评价</w:t>
      </w:r>
      <w:r w:rsidR="00DD0FC4" w:rsidRPr="00BC5064">
        <w:rPr>
          <w:rFonts w:ascii="Times New Roman" w:hAnsi="Times New Roman" w:cs="Times New Roman"/>
        </w:rPr>
        <w:t>)</w:t>
      </w:r>
      <w:bookmarkEnd w:id="4"/>
    </w:p>
    <w:p w14:paraId="3C13BFDD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人员</w:t>
      </w:r>
      <w:r w:rsidRPr="00D41473">
        <w:rPr>
          <w:rFonts w:ascii="Times New Roman" w:hAnsi="Times New Roman" w:cs="Times New Roman"/>
          <w:szCs w:val="21"/>
        </w:rPr>
        <w:t>：</w:t>
      </w:r>
      <w:r w:rsidRPr="00D41473">
        <w:rPr>
          <w:rFonts w:ascii="Times New Roman" w:hAnsi="Times New Roman" w:cs="Times New Roman"/>
          <w:szCs w:val="21"/>
        </w:rPr>
        <w:t>6</w:t>
      </w:r>
      <w:r w:rsidRPr="00D41473">
        <w:rPr>
          <w:rFonts w:ascii="Times New Roman" w:hAnsi="Times New Roman" w:cs="Times New Roman"/>
          <w:szCs w:val="21"/>
        </w:rPr>
        <w:t>名大二学生，已修读</w:t>
      </w:r>
      <w:r w:rsidRPr="00D41473">
        <w:rPr>
          <w:rFonts w:ascii="Times New Roman" w:hAnsi="Times New Roman" w:cs="Times New Roman"/>
          <w:szCs w:val="21"/>
        </w:rPr>
        <w:t>Python</w:t>
      </w:r>
      <w:r w:rsidRPr="00D41473">
        <w:rPr>
          <w:rFonts w:ascii="Times New Roman" w:hAnsi="Times New Roman" w:cs="Times New Roman"/>
          <w:szCs w:val="21"/>
        </w:rPr>
        <w:t>程序设计、数据库概论、</w:t>
      </w:r>
      <w:r w:rsidRPr="00D41473">
        <w:rPr>
          <w:rFonts w:ascii="Times New Roman" w:hAnsi="Times New Roman" w:cs="Times New Roman"/>
          <w:szCs w:val="21"/>
        </w:rPr>
        <w:t>Web</w:t>
      </w:r>
      <w:r w:rsidRPr="00D41473">
        <w:rPr>
          <w:rFonts w:ascii="Times New Roman" w:hAnsi="Times New Roman" w:cs="Times New Roman"/>
          <w:szCs w:val="21"/>
        </w:rPr>
        <w:t>开发基础课程，对</w:t>
      </w:r>
      <w:r w:rsidRPr="00D41473">
        <w:rPr>
          <w:rFonts w:ascii="Times New Roman" w:hAnsi="Times New Roman" w:cs="Times New Roman"/>
          <w:szCs w:val="21"/>
        </w:rPr>
        <w:t>Django</w:t>
      </w:r>
      <w:r w:rsidRPr="00D41473">
        <w:rPr>
          <w:rFonts w:ascii="Times New Roman" w:hAnsi="Times New Roman" w:cs="Times New Roman"/>
          <w:szCs w:val="21"/>
        </w:rPr>
        <w:t>有初步了解，能够通过自学完成本项目。</w:t>
      </w:r>
    </w:p>
    <w:p w14:paraId="5CB4586D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环境</w:t>
      </w:r>
      <w:r w:rsidRPr="00D41473">
        <w:rPr>
          <w:rFonts w:ascii="Times New Roman" w:hAnsi="Times New Roman" w:cs="Times New Roman"/>
          <w:szCs w:val="21"/>
        </w:rPr>
        <w:t>：每人配备个人电脑（</w:t>
      </w:r>
      <w:r w:rsidRPr="00D41473">
        <w:rPr>
          <w:rFonts w:ascii="Times New Roman" w:hAnsi="Times New Roman" w:cs="Times New Roman"/>
          <w:szCs w:val="21"/>
        </w:rPr>
        <w:t>8GB+</w:t>
      </w:r>
      <w:r w:rsidRPr="00D41473">
        <w:rPr>
          <w:rFonts w:ascii="Times New Roman" w:hAnsi="Times New Roman" w:cs="Times New Roman"/>
          <w:szCs w:val="21"/>
        </w:rPr>
        <w:t>内存），安装</w:t>
      </w:r>
      <w:r w:rsidRPr="00D41473">
        <w:rPr>
          <w:rFonts w:ascii="Times New Roman" w:hAnsi="Times New Roman" w:cs="Times New Roman"/>
          <w:szCs w:val="21"/>
        </w:rPr>
        <w:t>Windows/macOS</w:t>
      </w:r>
      <w:r w:rsidRPr="00D41473">
        <w:rPr>
          <w:rFonts w:ascii="Times New Roman" w:hAnsi="Times New Roman" w:cs="Times New Roman"/>
          <w:szCs w:val="21"/>
        </w:rPr>
        <w:t>，支持</w:t>
      </w:r>
      <w:r w:rsidRPr="00D41473">
        <w:rPr>
          <w:rFonts w:ascii="Times New Roman" w:hAnsi="Times New Roman" w:cs="Times New Roman"/>
          <w:szCs w:val="21"/>
        </w:rPr>
        <w:t>Python 3.9+</w:t>
      </w:r>
      <w:r w:rsidRPr="00D41473">
        <w:rPr>
          <w:rFonts w:ascii="Times New Roman" w:hAnsi="Times New Roman" w:cs="Times New Roman"/>
          <w:szCs w:val="21"/>
        </w:rPr>
        <w:t>和</w:t>
      </w:r>
      <w:r w:rsidRPr="00D41473">
        <w:rPr>
          <w:rFonts w:ascii="Times New Roman" w:hAnsi="Times New Roman" w:cs="Times New Roman"/>
          <w:szCs w:val="21"/>
        </w:rPr>
        <w:t>Django 4.x</w:t>
      </w:r>
      <w:r w:rsidRPr="00D41473">
        <w:rPr>
          <w:rFonts w:ascii="Times New Roman" w:hAnsi="Times New Roman" w:cs="Times New Roman"/>
          <w:szCs w:val="21"/>
        </w:rPr>
        <w:t>。</w:t>
      </w:r>
    </w:p>
    <w:p w14:paraId="0DB130F5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技术条件</w:t>
      </w:r>
      <w:r w:rsidRPr="00D41473">
        <w:rPr>
          <w:rFonts w:ascii="Times New Roman" w:hAnsi="Times New Roman" w:cs="Times New Roman"/>
          <w:szCs w:val="21"/>
        </w:rPr>
        <w:t>：</w:t>
      </w:r>
    </w:p>
    <w:p w14:paraId="61AFD4EF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后端：</w:t>
      </w:r>
      <w:r w:rsidRPr="00D41473">
        <w:rPr>
          <w:rFonts w:ascii="Times New Roman" w:hAnsi="Times New Roman" w:cs="Times New Roman"/>
          <w:szCs w:val="21"/>
        </w:rPr>
        <w:t>Django</w:t>
      </w:r>
      <w:r w:rsidRPr="00D41473">
        <w:rPr>
          <w:rFonts w:ascii="Times New Roman" w:hAnsi="Times New Roman" w:cs="Times New Roman"/>
          <w:szCs w:val="21"/>
        </w:rPr>
        <w:t>框架，提供</w:t>
      </w:r>
      <w:r w:rsidRPr="00D41473">
        <w:rPr>
          <w:rFonts w:ascii="Times New Roman" w:hAnsi="Times New Roman" w:cs="Times New Roman"/>
          <w:szCs w:val="21"/>
        </w:rPr>
        <w:t>ORM</w:t>
      </w:r>
      <w:r w:rsidRPr="00D41473">
        <w:rPr>
          <w:rFonts w:ascii="Times New Roman" w:hAnsi="Times New Roman" w:cs="Times New Roman"/>
          <w:szCs w:val="21"/>
        </w:rPr>
        <w:t>、认证系统、</w:t>
      </w:r>
      <w:r w:rsidRPr="00D41473">
        <w:rPr>
          <w:rFonts w:ascii="Times New Roman" w:hAnsi="Times New Roman" w:cs="Times New Roman"/>
          <w:szCs w:val="21"/>
        </w:rPr>
        <w:t>Admin</w:t>
      </w:r>
      <w:r w:rsidRPr="00D41473">
        <w:rPr>
          <w:rFonts w:ascii="Times New Roman" w:hAnsi="Times New Roman" w:cs="Times New Roman"/>
          <w:szCs w:val="21"/>
        </w:rPr>
        <w:t>后台，开发效率高。</w:t>
      </w:r>
    </w:p>
    <w:p w14:paraId="3188BBED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前端：</w:t>
      </w:r>
      <w:r w:rsidRPr="00D41473">
        <w:rPr>
          <w:rFonts w:ascii="Times New Roman" w:hAnsi="Times New Roman" w:cs="Times New Roman"/>
          <w:szCs w:val="21"/>
        </w:rPr>
        <w:t xml:space="preserve">Bootstrap5 + </w:t>
      </w:r>
      <w:r w:rsidRPr="00D41473">
        <w:rPr>
          <w:rFonts w:ascii="Times New Roman" w:hAnsi="Times New Roman" w:cs="Times New Roman"/>
          <w:szCs w:val="21"/>
        </w:rPr>
        <w:t>原生</w:t>
      </w:r>
      <w:r w:rsidRPr="00D41473">
        <w:rPr>
          <w:rFonts w:ascii="Times New Roman" w:hAnsi="Times New Roman" w:cs="Times New Roman"/>
          <w:szCs w:val="21"/>
        </w:rPr>
        <w:t>JavaScript</w:t>
      </w:r>
      <w:r w:rsidRPr="00D41473">
        <w:rPr>
          <w:rFonts w:ascii="Times New Roman" w:hAnsi="Times New Roman" w:cs="Times New Roman"/>
          <w:szCs w:val="21"/>
        </w:rPr>
        <w:t>，无需复杂前端工程化。</w:t>
      </w:r>
    </w:p>
    <w:p w14:paraId="659E4A89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数据库：</w:t>
      </w:r>
      <w:r w:rsidRPr="00D41473">
        <w:rPr>
          <w:rFonts w:ascii="Times New Roman" w:hAnsi="Times New Roman" w:cs="Times New Roman"/>
          <w:szCs w:val="21"/>
        </w:rPr>
        <w:t>SQLite</w:t>
      </w:r>
      <w:r w:rsidRPr="00D41473">
        <w:rPr>
          <w:rFonts w:ascii="Times New Roman" w:hAnsi="Times New Roman" w:cs="Times New Roman"/>
          <w:szCs w:val="21"/>
        </w:rPr>
        <w:t>满足开发需求，后期可平滑迁移到</w:t>
      </w:r>
      <w:r w:rsidRPr="00D41473">
        <w:rPr>
          <w:rFonts w:ascii="Times New Roman" w:hAnsi="Times New Roman" w:cs="Times New Roman"/>
          <w:szCs w:val="21"/>
        </w:rPr>
        <w:t>MySQL</w:t>
      </w:r>
      <w:r w:rsidRPr="00D41473">
        <w:rPr>
          <w:rFonts w:ascii="Times New Roman" w:hAnsi="Times New Roman" w:cs="Times New Roman"/>
          <w:szCs w:val="21"/>
        </w:rPr>
        <w:t>。</w:t>
      </w:r>
    </w:p>
    <w:p w14:paraId="4C2EE8CF" w14:textId="3A052B9F" w:rsidR="00D41473" w:rsidRPr="00D41473" w:rsidRDefault="00D41473" w:rsidP="00D41473">
      <w:pPr>
        <w:spacing w:line="360" w:lineRule="auto"/>
        <w:rPr>
          <w:rFonts w:ascii="Times New Roman" w:hAnsi="Times New Roman" w:cs="Times New Roman" w:hint="eastAsia"/>
          <w:szCs w:val="21"/>
        </w:rPr>
      </w:pPr>
      <w:r w:rsidRPr="00D41473">
        <w:rPr>
          <w:rFonts w:ascii="Times New Roman" w:hAnsi="Times New Roman" w:cs="Times New Roman"/>
          <w:szCs w:val="21"/>
        </w:rPr>
        <w:t>定时任务：使用</w:t>
      </w:r>
      <w:r w:rsidRPr="00D41473">
        <w:rPr>
          <w:rFonts w:ascii="Times New Roman" w:hAnsi="Times New Roman" w:cs="Times New Roman"/>
          <w:szCs w:val="21"/>
        </w:rPr>
        <w:t>django-cron</w:t>
      </w:r>
      <w:r w:rsidRPr="00D41473">
        <w:rPr>
          <w:rFonts w:ascii="Times New Roman" w:hAnsi="Times New Roman" w:cs="Times New Roman"/>
          <w:szCs w:val="21"/>
        </w:rPr>
        <w:t>或</w:t>
      </w:r>
      <w:r w:rsidRPr="00D41473">
        <w:rPr>
          <w:rFonts w:ascii="Times New Roman" w:hAnsi="Times New Roman" w:cs="Times New Roman"/>
          <w:szCs w:val="21"/>
        </w:rPr>
        <w:t>APScheduler</w:t>
      </w:r>
      <w:r w:rsidRPr="00D41473">
        <w:rPr>
          <w:rFonts w:ascii="Times New Roman" w:hAnsi="Times New Roman" w:cs="Times New Roman"/>
          <w:szCs w:val="21"/>
        </w:rPr>
        <w:t>实现邮件提醒，技术成熟</w:t>
      </w:r>
      <w:r>
        <w:rPr>
          <w:rFonts w:ascii="Times New Roman" w:hAnsi="Times New Roman" w:cs="Times New Roman" w:hint="eastAsia"/>
          <w:szCs w:val="21"/>
        </w:rPr>
        <w:t>。</w:t>
      </w:r>
    </w:p>
    <w:p w14:paraId="20F5414F" w14:textId="346905E4" w:rsidR="00DD0FC4" w:rsidRPr="00BC5064" w:rsidRDefault="00DD0FC4" w:rsidP="00A80C1C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BD73DA6" w14:textId="77777777" w:rsidR="00EE77DA" w:rsidRPr="001E249B" w:rsidRDefault="00EE77DA" w:rsidP="00EE77DA">
      <w:pPr>
        <w:pStyle w:val="2"/>
        <w:spacing w:line="360" w:lineRule="auto"/>
        <w:rPr>
          <w:rFonts w:ascii="Times New Roman" w:hAnsi="Times New Roman" w:cs="Times New Roman"/>
        </w:rPr>
      </w:pPr>
      <w:bookmarkStart w:id="5" w:name="_Toc22192590"/>
      <w:r>
        <w:rPr>
          <w:rFonts w:ascii="Times New Roman" w:hAnsi="Times New Roman" w:cs="Times New Roman" w:hint="eastAsia"/>
        </w:rPr>
        <w:lastRenderedPageBreak/>
        <w:t>5</w:t>
      </w:r>
      <w:r w:rsidRPr="001E249B">
        <w:rPr>
          <w:rFonts w:ascii="Times New Roman" w:hAnsi="Times New Roman" w:cs="Times New Roman"/>
        </w:rPr>
        <w:t xml:space="preserve"> </w:t>
      </w:r>
      <w:r w:rsidRPr="001E249B">
        <w:rPr>
          <w:rFonts w:ascii="Times New Roman" w:hAnsi="Times New Roman" w:cs="Times New Roman"/>
        </w:rPr>
        <w:t>法律可行性</w:t>
      </w:r>
    </w:p>
    <w:p w14:paraId="53AE423F" w14:textId="77777777" w:rsidR="00D41473" w:rsidRDefault="00D41473" w:rsidP="00D41473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sz w:val="21"/>
          <w:szCs w:val="21"/>
        </w:rPr>
        <w:t>侵权风险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：本项目为课程作业，不用于商业盈利，且全部代码由团队原创，未复制任何非开源系统的核心代码。使用的开源组件（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Django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、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Bootstrap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等）均遵循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BSD/MIT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许可，允许商用和学习使用。</w:t>
      </w:r>
    </w:p>
    <w:p w14:paraId="7611C32B" w14:textId="0C0FC2BB" w:rsidR="00D41473" w:rsidRPr="00D41473" w:rsidRDefault="00D41473" w:rsidP="00D41473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sz w:val="21"/>
          <w:szCs w:val="21"/>
        </w:rPr>
        <w:t>用户数据隐私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：系统仅收集学号（或用户名）、邮箱、作业提交内容及评价内容，不涉及敏感个人信息。开发阶段使用模拟数据，部署时提醒用户遵守学校相关规定。</w:t>
      </w:r>
    </w:p>
    <w:p w14:paraId="2279368B" w14:textId="77777777" w:rsidR="00D41473" w:rsidRPr="00D41473" w:rsidRDefault="00D41473" w:rsidP="00D41473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sz w:val="21"/>
          <w:szCs w:val="21"/>
        </w:rPr>
        <w:t>合同责任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：无外部合同。</w:t>
      </w:r>
    </w:p>
    <w:p w14:paraId="1F2E37F5" w14:textId="77777777" w:rsidR="00D41473" w:rsidRPr="00D41473" w:rsidRDefault="00D41473" w:rsidP="00D41473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D41473">
        <w:rPr>
          <w:rFonts w:ascii="Times New Roman" w:hAnsi="Times New Roman" w:cs="Times New Roman"/>
          <w:sz w:val="21"/>
          <w:szCs w:val="21"/>
        </w:rPr>
        <w:t>结论</w:t>
      </w:r>
      <w:r w:rsidRPr="00D41473">
        <w:rPr>
          <w:rFonts w:ascii="Times New Roman" w:hAnsi="Times New Roman" w:cs="Times New Roman"/>
          <w:b w:val="0"/>
          <w:bCs w:val="0"/>
          <w:sz w:val="21"/>
          <w:szCs w:val="21"/>
        </w:rPr>
        <w:t>：无法律障碍，可依法开发和测试。</w:t>
      </w:r>
    </w:p>
    <w:p w14:paraId="3FC59F8E" w14:textId="77777777" w:rsidR="00EE77DA" w:rsidRPr="001E249B" w:rsidRDefault="00EE77DA" w:rsidP="00EE77DA"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1E249B">
        <w:rPr>
          <w:rFonts w:ascii="Times New Roman" w:hAnsi="Times New Roman" w:cs="Times New Roman"/>
        </w:rPr>
        <w:t xml:space="preserve"> </w:t>
      </w:r>
      <w:r w:rsidRPr="001E249B">
        <w:rPr>
          <w:rFonts w:ascii="Times New Roman" w:hAnsi="Times New Roman" w:cs="Times New Roman"/>
        </w:rPr>
        <w:t>用户使用可行性</w:t>
      </w:r>
    </w:p>
    <w:bookmarkEnd w:id="5"/>
    <w:p w14:paraId="25FE3EC2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用户行政管理和工作制度</w:t>
      </w:r>
      <w:r w:rsidRPr="00D41473">
        <w:rPr>
          <w:rFonts w:ascii="Times New Roman" w:hAnsi="Times New Roman" w:cs="Times New Roman"/>
          <w:szCs w:val="21"/>
        </w:rPr>
        <w:t>：系统设计为教师自主注册课程，学生通过邀请码加入，无需学校信息中心审批。适合班级自组织使用，不违反现有学校制度。</w:t>
      </w:r>
    </w:p>
    <w:p w14:paraId="25BA6D13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使用人员素质</w:t>
      </w:r>
      <w:r w:rsidRPr="00D41473">
        <w:rPr>
          <w:rFonts w:ascii="Times New Roman" w:hAnsi="Times New Roman" w:cs="Times New Roman"/>
          <w:szCs w:val="21"/>
        </w:rPr>
        <w:t>：</w:t>
      </w:r>
    </w:p>
    <w:p w14:paraId="7BF72826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教师：会基本的浏览器操作，能收发邮件，熟悉课程作业流程。</w:t>
      </w:r>
    </w:p>
    <w:p w14:paraId="53CC2720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学生：日常使用互联网，具备基本的网页表单填写能力。</w:t>
      </w:r>
    </w:p>
    <w:p w14:paraId="5A05D110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培训要求</w:t>
      </w:r>
      <w:r w:rsidRPr="00D41473">
        <w:rPr>
          <w:rFonts w:ascii="Times New Roman" w:hAnsi="Times New Roman" w:cs="Times New Roman"/>
          <w:szCs w:val="21"/>
        </w:rPr>
        <w:t>：</w:t>
      </w:r>
    </w:p>
    <w:p w14:paraId="2C3235DF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教师：提供一页简明指南（如何发布作业、设置互评规则）。</w:t>
      </w:r>
    </w:p>
    <w:p w14:paraId="1D49646F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szCs w:val="21"/>
        </w:rPr>
        <w:t>学生：登录后界面自带提示，无需专门培训。</w:t>
      </w:r>
    </w:p>
    <w:p w14:paraId="239EC78C" w14:textId="77777777" w:rsidR="00D41473" w:rsidRPr="00D41473" w:rsidRDefault="00D41473" w:rsidP="00D41473">
      <w:pPr>
        <w:spacing w:line="360" w:lineRule="auto"/>
        <w:rPr>
          <w:rFonts w:ascii="Times New Roman" w:hAnsi="Times New Roman" w:cs="Times New Roman"/>
          <w:szCs w:val="21"/>
        </w:rPr>
      </w:pPr>
      <w:r w:rsidRPr="00D41473">
        <w:rPr>
          <w:rFonts w:ascii="Times New Roman" w:hAnsi="Times New Roman" w:cs="Times New Roman"/>
          <w:b/>
          <w:bCs/>
          <w:szCs w:val="21"/>
        </w:rPr>
        <w:t>使用可行性结论</w:t>
      </w:r>
      <w:r w:rsidRPr="00D41473">
        <w:rPr>
          <w:rFonts w:ascii="Times New Roman" w:hAnsi="Times New Roman" w:cs="Times New Roman"/>
          <w:szCs w:val="21"/>
        </w:rPr>
        <w:t>：高。系统操作简单，符合师生日常使用习惯，无需改变现有工作制度。</w:t>
      </w:r>
    </w:p>
    <w:p w14:paraId="20E79BEB" w14:textId="77777777" w:rsidR="00DD0FC4" w:rsidRPr="00BC5064" w:rsidRDefault="00DD0FC4" w:rsidP="00A80C1C">
      <w:pPr>
        <w:spacing w:line="360" w:lineRule="auto"/>
        <w:rPr>
          <w:rFonts w:ascii="Times New Roman" w:hAnsi="Times New Roman" w:cs="Times New Roman"/>
        </w:rPr>
      </w:pPr>
    </w:p>
    <w:sectPr w:rsidR="00DD0FC4" w:rsidRPr="00BC5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A37E" w14:textId="77777777" w:rsidR="006A6883" w:rsidRDefault="006A6883" w:rsidP="00B6145D">
      <w:r>
        <w:separator/>
      </w:r>
    </w:p>
  </w:endnote>
  <w:endnote w:type="continuationSeparator" w:id="0">
    <w:p w14:paraId="43B8F915" w14:textId="77777777" w:rsidR="006A6883" w:rsidRDefault="006A6883" w:rsidP="00B6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F68E0" w14:textId="77777777" w:rsidR="006A6883" w:rsidRDefault="006A6883" w:rsidP="00B6145D">
      <w:r>
        <w:separator/>
      </w:r>
    </w:p>
  </w:footnote>
  <w:footnote w:type="continuationSeparator" w:id="0">
    <w:p w14:paraId="7518756E" w14:textId="77777777" w:rsidR="006A6883" w:rsidRDefault="006A6883" w:rsidP="00B61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50D"/>
    <w:multiLevelType w:val="multilevel"/>
    <w:tmpl w:val="2B1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B90"/>
    <w:multiLevelType w:val="multilevel"/>
    <w:tmpl w:val="803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26DF"/>
    <w:multiLevelType w:val="multilevel"/>
    <w:tmpl w:val="F48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1B66"/>
    <w:multiLevelType w:val="multilevel"/>
    <w:tmpl w:val="A5B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B0569"/>
    <w:multiLevelType w:val="singleLevel"/>
    <w:tmpl w:val="7DDAAC40"/>
    <w:lvl w:ilvl="0">
      <w:start w:val="1"/>
      <w:numFmt w:val="lowerLetter"/>
      <w:lvlText w:val="%1."/>
      <w:lvlJc w:val="left"/>
      <w:pPr>
        <w:tabs>
          <w:tab w:val="num" w:pos="840"/>
        </w:tabs>
        <w:ind w:left="840" w:hanging="210"/>
      </w:pPr>
    </w:lvl>
  </w:abstractNum>
  <w:abstractNum w:abstractNumId="5" w15:restartNumberingAfterBreak="0">
    <w:nsid w:val="6E7309E0"/>
    <w:multiLevelType w:val="multilevel"/>
    <w:tmpl w:val="FE2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A795D"/>
    <w:multiLevelType w:val="multilevel"/>
    <w:tmpl w:val="7B7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43EA4"/>
    <w:multiLevelType w:val="multilevel"/>
    <w:tmpl w:val="9AC28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49300161">
    <w:abstractNumId w:val="4"/>
    <w:lvlOverride w:ilvl="0">
      <w:startOverride w:val="1"/>
    </w:lvlOverride>
  </w:num>
  <w:num w:numId="2" w16cid:durableId="727265162">
    <w:abstractNumId w:val="6"/>
  </w:num>
  <w:num w:numId="3" w16cid:durableId="1269895377">
    <w:abstractNumId w:val="7"/>
  </w:num>
  <w:num w:numId="4" w16cid:durableId="531267020">
    <w:abstractNumId w:val="3"/>
  </w:num>
  <w:num w:numId="5" w16cid:durableId="174736715">
    <w:abstractNumId w:val="1"/>
  </w:num>
  <w:num w:numId="6" w16cid:durableId="728965540">
    <w:abstractNumId w:val="5"/>
  </w:num>
  <w:num w:numId="7" w16cid:durableId="736364709">
    <w:abstractNumId w:val="2"/>
  </w:num>
  <w:num w:numId="8" w16cid:durableId="166751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C4"/>
    <w:rsid w:val="001240D4"/>
    <w:rsid w:val="001A31F4"/>
    <w:rsid w:val="001D3573"/>
    <w:rsid w:val="00241587"/>
    <w:rsid w:val="003C24E0"/>
    <w:rsid w:val="00480F37"/>
    <w:rsid w:val="00642BAB"/>
    <w:rsid w:val="006850AD"/>
    <w:rsid w:val="006A6883"/>
    <w:rsid w:val="006F46C5"/>
    <w:rsid w:val="00884006"/>
    <w:rsid w:val="008D12F3"/>
    <w:rsid w:val="009F0AD4"/>
    <w:rsid w:val="00A80C1C"/>
    <w:rsid w:val="00B6145D"/>
    <w:rsid w:val="00BC5064"/>
    <w:rsid w:val="00C51DD8"/>
    <w:rsid w:val="00D41411"/>
    <w:rsid w:val="00D41473"/>
    <w:rsid w:val="00D505C6"/>
    <w:rsid w:val="00D8545B"/>
    <w:rsid w:val="00DD0FC4"/>
    <w:rsid w:val="00EE77D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0D990"/>
  <w15:docId w15:val="{2A7EFA08-79D2-4804-B4AC-E2437BC9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编号标题 1,章节,H1,H11,H12,H111,H13,H112,章标题,Heading 0,Title1,h1,标书1,L1,boc,Level 1 Topic Heading,1st level,Section Head,l1,I1,Chapter title,l1+toc 1,Level 1,Level 11,第*部分,第A章,1,H14,H15,H16,H17"/>
    <w:basedOn w:val="a"/>
    <w:next w:val="a"/>
    <w:link w:val="10"/>
    <w:rsid w:val="00DD0FC4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0FC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0F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0C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编号标题 1 字符,章节 字符,H1 字符,H11 字符,H12 字符,H111 字符,H13 字符,H112 字符,章标题 字符,Heading 0 字符,Title1 字符,h1 字符,标书1 字符,L1 字符,boc 字符,Level 1 Topic Heading 字符,1st level 字符,Section Head 字符,l1 字符,I1 字符,Chapter title 字符,l1+toc 1 字符,Level 1 字符,Level 11 字符,第*部分 字符,1 字符"/>
    <w:basedOn w:val="a0"/>
    <w:link w:val="1"/>
    <w:rsid w:val="00DD0FC4"/>
    <w:rPr>
      <w:rFonts w:ascii="Times New Roman" w:eastAsia="宋体" w:hAnsi="Times New Roman" w:cs="Times New Roman"/>
      <w:kern w:val="44"/>
      <w:sz w:val="44"/>
      <w:szCs w:val="44"/>
    </w:rPr>
  </w:style>
  <w:style w:type="paragraph" w:styleId="a3">
    <w:name w:val="Plain Text"/>
    <w:basedOn w:val="a"/>
    <w:link w:val="a4"/>
    <w:semiHidden/>
    <w:unhideWhenUsed/>
    <w:rsid w:val="00DD0FC4"/>
    <w:rPr>
      <w:rFonts w:ascii="宋体" w:eastAsia="宋体" w:hAnsi="Courier New" w:cs="Times New Roman"/>
      <w:szCs w:val="20"/>
    </w:rPr>
  </w:style>
  <w:style w:type="character" w:customStyle="1" w:styleId="a4">
    <w:name w:val="纯文本 字符"/>
    <w:basedOn w:val="a0"/>
    <w:link w:val="a3"/>
    <w:semiHidden/>
    <w:rsid w:val="00DD0FC4"/>
    <w:rPr>
      <w:rFonts w:ascii="宋体" w:eastAsia="宋体" w:hAnsi="Courier New" w:cs="Times New Roman"/>
      <w:szCs w:val="20"/>
    </w:rPr>
  </w:style>
  <w:style w:type="paragraph" w:styleId="a5">
    <w:name w:val="Title"/>
    <w:basedOn w:val="a"/>
    <w:next w:val="a"/>
    <w:link w:val="a6"/>
    <w:uiPriority w:val="10"/>
    <w:qFormat/>
    <w:rsid w:val="00DD0FC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DD0FC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D0FC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D0FC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0C1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D8545B"/>
  </w:style>
  <w:style w:type="paragraph" w:styleId="TOC2">
    <w:name w:val="toc 2"/>
    <w:basedOn w:val="a"/>
    <w:next w:val="a"/>
    <w:autoRedefine/>
    <w:uiPriority w:val="39"/>
    <w:unhideWhenUsed/>
    <w:rsid w:val="00D8545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8545B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D8545B"/>
    <w:pPr>
      <w:ind w:leftChars="600" w:left="1260"/>
    </w:pPr>
  </w:style>
  <w:style w:type="character" w:styleId="a7">
    <w:name w:val="Hyperlink"/>
    <w:basedOn w:val="a0"/>
    <w:uiPriority w:val="99"/>
    <w:unhideWhenUsed/>
    <w:rsid w:val="00D8545B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B61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6145D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61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6145D"/>
    <w:rPr>
      <w:sz w:val="18"/>
      <w:szCs w:val="18"/>
    </w:rPr>
  </w:style>
  <w:style w:type="table" w:styleId="ac">
    <w:name w:val="Table Grid"/>
    <w:basedOn w:val="a1"/>
    <w:uiPriority w:val="59"/>
    <w:rsid w:val="00B61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CADEF-3868-46E5-9EED-E4ED34C6A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374</Words>
  <Characters>2137</Characters>
  <Application>Microsoft Office Word</Application>
  <DocSecurity>0</DocSecurity>
  <Lines>17</Lines>
  <Paragraphs>5</Paragraphs>
  <ScaleCrop>false</ScaleCrop>
  <Company>Microsoft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健 尤</cp:lastModifiedBy>
  <cp:revision>10</cp:revision>
  <dcterms:created xsi:type="dcterms:W3CDTF">2019-10-17T01:30:00Z</dcterms:created>
  <dcterms:modified xsi:type="dcterms:W3CDTF">2026-03-29T10:35:00Z</dcterms:modified>
</cp:coreProperties>
</file>