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B5B6" w14:textId="77777777" w:rsidR="00A3173A" w:rsidRDefault="00A3173A" w:rsidP="00A3173A">
      <w:pPr>
        <w:jc w:val="center"/>
        <w:rPr>
          <w:b/>
          <w:sz w:val="48"/>
          <w:szCs w:val="32"/>
        </w:rPr>
      </w:pPr>
    </w:p>
    <w:p w14:paraId="68FA98EB" w14:textId="77777777" w:rsidR="00A3173A" w:rsidRDefault="00A3173A" w:rsidP="00A3173A">
      <w:pPr>
        <w:jc w:val="center"/>
      </w:pPr>
      <w:bookmarkStart w:id="0" w:name="_Toc93734158"/>
      <w:bookmarkStart w:id="1" w:name="_Toc93734161"/>
      <w:bookmarkStart w:id="2" w:name="_Toc93734168"/>
      <w:bookmarkStart w:id="3" w:name="_Toc93734169"/>
      <w:bookmarkStart w:id="4" w:name="_Toc93734170"/>
      <w:bookmarkStart w:id="5" w:name="_Toc93734171"/>
      <w:r>
        <w:rPr>
          <w:noProof/>
        </w:rPr>
        <w:drawing>
          <wp:inline distT="0" distB="0" distL="0" distR="0" wp14:anchorId="375B84DC" wp14:editId="4D04CE4D">
            <wp:extent cx="5208270" cy="116522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116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C968E7" w14:textId="77777777" w:rsidR="00A3173A" w:rsidRDefault="00A3173A" w:rsidP="00A3173A">
      <w:pPr>
        <w:jc w:val="center"/>
      </w:pPr>
    </w:p>
    <w:p w14:paraId="79CA5795" w14:textId="77777777" w:rsidR="00A3173A" w:rsidRDefault="00A3173A" w:rsidP="00A3173A"/>
    <w:p w14:paraId="628EDE19" w14:textId="443BDE07" w:rsidR="00A3173A" w:rsidRDefault="00A3173A" w:rsidP="00A3173A">
      <w:pPr>
        <w:jc w:val="center"/>
        <w:rPr>
          <w:rFonts w:ascii="Times New Roman" w:eastAsia="黑体" w:hAnsi="Times New Roman" w:cs="Times New Roman"/>
          <w:b/>
          <w:bCs/>
          <w:sz w:val="52"/>
          <w:szCs w:val="52"/>
        </w:rPr>
      </w:pPr>
      <w:r>
        <w:rPr>
          <w:rFonts w:eastAsia="楷体_GB2312"/>
          <w:b/>
          <w:bCs/>
          <w:sz w:val="72"/>
          <w:szCs w:val="72"/>
        </w:rPr>
        <w:t xml:space="preserve"> </w:t>
      </w:r>
      <w:r w:rsidR="00325E56" w:rsidRPr="00325E56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《</w:t>
      </w:r>
      <w:r w:rsidR="00325E56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计算机网络基础》</w:t>
      </w:r>
    </w:p>
    <w:p w14:paraId="41366AF0" w14:textId="67BABE0D" w:rsidR="00080913" w:rsidRPr="000230A3" w:rsidRDefault="00325E56" w:rsidP="00A3173A"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ascii="Times New Roman" w:eastAsia="黑体" w:hAnsi="Times New Roman" w:cs="Times New Roman" w:hint="eastAsia"/>
          <w:b/>
          <w:bCs/>
          <w:sz w:val="52"/>
          <w:szCs w:val="52"/>
        </w:rPr>
        <w:t xml:space="preserve"> </w:t>
      </w:r>
      <w:r>
        <w:rPr>
          <w:rFonts w:ascii="Times New Roman" w:eastAsia="黑体" w:hAnsi="Times New Roman" w:cs="Times New Roman"/>
          <w:b/>
          <w:bCs/>
          <w:sz w:val="52"/>
          <w:szCs w:val="52"/>
        </w:rPr>
        <w:t xml:space="preserve"> </w:t>
      </w:r>
      <w:r w:rsidR="00080913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实验报告</w:t>
      </w:r>
    </w:p>
    <w:p w14:paraId="1DEB3F5F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64EAF4A1" w14:textId="77777777" w:rsidR="00A3173A" w:rsidRPr="00BD3B40" w:rsidRDefault="00A3173A" w:rsidP="00080913">
      <w:pPr>
        <w:rPr>
          <w:rFonts w:eastAsia="楷体_GB2312"/>
          <w:b/>
          <w:bCs/>
        </w:rPr>
      </w:pPr>
    </w:p>
    <w:p w14:paraId="24B7AB84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353BB76D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2228"/>
        <w:gridCol w:w="6032"/>
      </w:tblGrid>
      <w:tr w:rsidR="00A3173A" w14:paraId="5E046E38" w14:textId="77777777" w:rsidTr="00786E31">
        <w:trPr>
          <w:trHeight w:val="624"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8AD95" w14:textId="426BEB80" w:rsidR="00A3173A" w:rsidRPr="005F5CBA" w:rsidRDefault="00080913" w:rsidP="00786E31">
            <w:pPr>
              <w:spacing w:line="360" w:lineRule="auto"/>
              <w:jc w:val="center"/>
              <w:rPr>
                <w:rFonts w:ascii="宋体"/>
                <w:b/>
                <w:bCs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kern w:val="2"/>
                <w:sz w:val="32"/>
                <w:szCs w:val="32"/>
              </w:rPr>
              <w:t>实验</w:t>
            </w:r>
            <w:r w:rsidR="00A3173A">
              <w:rPr>
                <w:rFonts w:ascii="宋体" w:hAnsi="宋体" w:cs="宋体" w:hint="eastAsia"/>
                <w:b/>
                <w:bCs/>
                <w:kern w:val="2"/>
                <w:sz w:val="32"/>
                <w:szCs w:val="32"/>
              </w:rPr>
              <w:t>名称：</w:t>
            </w:r>
          </w:p>
        </w:tc>
        <w:tc>
          <w:tcPr>
            <w:tcW w:w="6032" w:type="dxa"/>
            <w:tcBorders>
              <w:top w:val="nil"/>
              <w:left w:val="nil"/>
              <w:right w:val="nil"/>
            </w:tcBorders>
            <w:vAlign w:val="center"/>
          </w:tcPr>
          <w:p w14:paraId="352816EE" w14:textId="576F8836" w:rsidR="00A3173A" w:rsidRPr="005A3E9E" w:rsidRDefault="00750CE5" w:rsidP="00350D6B">
            <w:pPr>
              <w:spacing w:line="360" w:lineRule="auto"/>
              <w:jc w:val="center"/>
              <w:rPr>
                <w:rFonts w:ascii="宋体"/>
                <w:b/>
                <w:bCs/>
                <w:kern w:val="2"/>
                <w:sz w:val="32"/>
                <w:szCs w:val="32"/>
              </w:rPr>
            </w:pPr>
            <w:r>
              <w:rPr>
                <w:rFonts w:ascii="宋体" w:hint="eastAsia"/>
                <w:b/>
                <w:bCs/>
                <w:kern w:val="2"/>
                <w:sz w:val="32"/>
                <w:szCs w:val="32"/>
              </w:rPr>
              <w:t>实验</w:t>
            </w:r>
            <w:r w:rsidR="00A2761C">
              <w:rPr>
                <w:rFonts w:ascii="宋体" w:hint="eastAsia"/>
                <w:b/>
                <w:bCs/>
                <w:kern w:val="2"/>
                <w:sz w:val="32"/>
                <w:szCs w:val="32"/>
              </w:rPr>
              <w:t>2：以太网帧生成</w:t>
            </w:r>
          </w:p>
        </w:tc>
      </w:tr>
      <w:tr w:rsidR="00A3173A" w14:paraId="3FA2F8D7" w14:textId="77777777" w:rsidTr="00786E31">
        <w:trPr>
          <w:trHeight w:val="624"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5384D" w14:textId="77777777" w:rsidR="00A3173A" w:rsidRPr="00D2294A" w:rsidRDefault="00A3173A" w:rsidP="00786E31">
            <w:pPr>
              <w:spacing w:line="360" w:lineRule="auto"/>
              <w:jc w:val="center"/>
              <w:rPr>
                <w:rFonts w:eastAsia="楷体_GB2312"/>
                <w:b/>
                <w:bCs/>
                <w:kern w:val="2"/>
                <w:sz w:val="32"/>
                <w:szCs w:val="32"/>
              </w:rPr>
            </w:pPr>
          </w:p>
        </w:tc>
        <w:tc>
          <w:tcPr>
            <w:tcW w:w="6032" w:type="dxa"/>
            <w:tcBorders>
              <w:left w:val="nil"/>
              <w:right w:val="nil"/>
            </w:tcBorders>
            <w:vAlign w:val="center"/>
          </w:tcPr>
          <w:p w14:paraId="424DD9A2" w14:textId="77777777" w:rsidR="00A3173A" w:rsidRPr="00F42B71" w:rsidRDefault="00A3173A" w:rsidP="00786E31">
            <w:pPr>
              <w:spacing w:line="360" w:lineRule="auto"/>
              <w:rPr>
                <w:rFonts w:eastAsia="楷体_GB2312"/>
                <w:b/>
                <w:bCs/>
                <w:kern w:val="2"/>
                <w:sz w:val="32"/>
                <w:szCs w:val="32"/>
              </w:rPr>
            </w:pPr>
          </w:p>
        </w:tc>
      </w:tr>
    </w:tbl>
    <w:p w14:paraId="77C78140" w14:textId="77777777" w:rsidR="00A3173A" w:rsidRDefault="00A3173A" w:rsidP="00080913">
      <w:pPr>
        <w:rPr>
          <w:rFonts w:eastAsia="楷体_GB2312"/>
          <w:b/>
          <w:bCs/>
        </w:rPr>
      </w:pPr>
    </w:p>
    <w:p w14:paraId="3BB67893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623C70D9" w14:textId="77777777" w:rsidR="00A3173A" w:rsidRDefault="00A3173A" w:rsidP="00A3173A">
      <w:pPr>
        <w:rPr>
          <w:rFonts w:eastAsia="楷体_GB2312"/>
        </w:rPr>
      </w:pPr>
      <w:r w:rsidRPr="00BD3B40">
        <w:rPr>
          <w:rFonts w:eastAsia="楷体_GB2312"/>
          <w:sz w:val="32"/>
          <w:szCs w:val="32"/>
        </w:rPr>
        <w:t xml:space="preserve"> 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800"/>
        <w:gridCol w:w="4195"/>
      </w:tblGrid>
      <w:tr w:rsidR="00A3173A" w14:paraId="64CAF319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21FAE" w14:textId="36AF0B6A" w:rsidR="00A3173A" w:rsidRPr="001A5632" w:rsidRDefault="00A3173A" w:rsidP="00786E31">
            <w:pPr>
              <w:spacing w:line="360" w:lineRule="auto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学院</w:t>
            </w:r>
            <w:r>
              <w:rPr>
                <w:rFonts w:eastAsia="楷体_GB2312" w:cs="楷体_GB2312"/>
                <w:kern w:val="2"/>
                <w:sz w:val="28"/>
                <w:szCs w:val="28"/>
              </w:rPr>
              <w:t>(</w:t>
            </w: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中心</w:t>
            </w: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)</w:t>
            </w:r>
            <w:r w:rsidRPr="001A5632">
              <w:rPr>
                <w:rFonts w:eastAsia="楷体_GB2312" w:cs="楷体_GB2312" w:hint="eastAsia"/>
                <w:kern w:val="2"/>
                <w:sz w:val="28"/>
                <w:szCs w:val="28"/>
              </w:rPr>
              <w:t>：</w:t>
            </w:r>
          </w:p>
        </w:tc>
        <w:tc>
          <w:tcPr>
            <w:tcW w:w="4195" w:type="dxa"/>
            <w:tcBorders>
              <w:top w:val="nil"/>
              <w:left w:val="nil"/>
              <w:right w:val="nil"/>
            </w:tcBorders>
            <w:vAlign w:val="center"/>
          </w:tcPr>
          <w:p w14:paraId="094630CE" w14:textId="695339F6" w:rsidR="00A3173A" w:rsidRPr="001A5632" w:rsidRDefault="00A3173A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</w:rPr>
              <w:t>计算机</w:t>
            </w:r>
            <w:r w:rsidR="00325E56">
              <w:rPr>
                <w:rFonts w:eastAsia="楷体_GB2312" w:hint="eastAsia"/>
                <w:kern w:val="2"/>
                <w:sz w:val="28"/>
                <w:szCs w:val="28"/>
              </w:rPr>
              <w:t>与信息工程</w:t>
            </w:r>
            <w:r>
              <w:rPr>
                <w:rFonts w:eastAsia="楷体_GB2312" w:hint="eastAsia"/>
                <w:kern w:val="2"/>
                <w:sz w:val="28"/>
                <w:szCs w:val="28"/>
              </w:rPr>
              <w:t>学院</w:t>
            </w:r>
          </w:p>
        </w:tc>
      </w:tr>
      <w:tr w:rsidR="00A3173A" w14:paraId="725F2E00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D02FC" w14:textId="1D8D7541" w:rsidR="00A3173A" w:rsidRDefault="00A3173A" w:rsidP="00786E31">
            <w:pPr>
              <w:spacing w:line="360" w:lineRule="auto"/>
              <w:rPr>
                <w:rFonts w:eastAsia="楷体_GB2312" w:cs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学生学号：</w:t>
            </w:r>
          </w:p>
        </w:tc>
        <w:tc>
          <w:tcPr>
            <w:tcW w:w="4195" w:type="dxa"/>
            <w:tcBorders>
              <w:top w:val="nil"/>
              <w:left w:val="nil"/>
              <w:right w:val="nil"/>
            </w:tcBorders>
            <w:vAlign w:val="center"/>
          </w:tcPr>
          <w:p w14:paraId="31C875E2" w14:textId="0A08C3BC" w:rsidR="00A3173A" w:rsidRPr="001A5632" w:rsidRDefault="00A2761C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</w:rPr>
              <w:t>2410705312</w:t>
            </w:r>
          </w:p>
        </w:tc>
      </w:tr>
      <w:tr w:rsidR="00A3173A" w14:paraId="4FA2E2B4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49A1B" w14:textId="62FEF3CF" w:rsidR="00A3173A" w:rsidRPr="001A5632" w:rsidRDefault="00A3173A" w:rsidP="00786E31">
            <w:pPr>
              <w:spacing w:line="360" w:lineRule="auto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学生姓名</w:t>
            </w:r>
            <w:r w:rsidRPr="001A5632">
              <w:rPr>
                <w:rFonts w:eastAsia="楷体_GB2312" w:cs="楷体_GB2312" w:hint="eastAsia"/>
                <w:kern w:val="2"/>
                <w:sz w:val="28"/>
                <w:szCs w:val="28"/>
              </w:rPr>
              <w:t>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3C48CB0F" w14:textId="6C5EE6EF" w:rsidR="00A3173A" w:rsidRPr="001A5632" w:rsidRDefault="00A2761C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</w:rPr>
              <w:t>朱毅城</w:t>
            </w:r>
          </w:p>
        </w:tc>
      </w:tr>
      <w:tr w:rsidR="00A3173A" w14:paraId="24C2D13B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FEE94" w14:textId="0FA3E55B" w:rsidR="00A3173A" w:rsidRPr="003A2F79" w:rsidRDefault="00A3173A" w:rsidP="00786E31">
            <w:pPr>
              <w:spacing w:line="360" w:lineRule="auto"/>
              <w:rPr>
                <w:rFonts w:eastAsia="楷体_GB2312" w:cs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所在专业：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47D07FC7" w14:textId="60DAE581" w:rsidR="00A3173A" w:rsidRPr="001A5632" w:rsidRDefault="00325E56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  <w:lang w:eastAsia="zh-TW"/>
              </w:rPr>
              <w:t>2</w:t>
            </w:r>
            <w:r w:rsidR="00087CC1">
              <w:rPr>
                <w:rFonts w:eastAsia="楷体_GB2312" w:hint="eastAsia"/>
                <w:kern w:val="2"/>
                <w:sz w:val="28"/>
                <w:szCs w:val="28"/>
              </w:rPr>
              <w:t>4</w:t>
            </w:r>
            <w:r w:rsidR="00087CC1">
              <w:rPr>
                <w:rFonts w:eastAsia="楷体_GB2312" w:hint="eastAsia"/>
                <w:kern w:val="2"/>
                <w:sz w:val="28"/>
                <w:szCs w:val="28"/>
              </w:rPr>
              <w:t>软件</w:t>
            </w:r>
            <w:r w:rsidR="00A2761C">
              <w:rPr>
                <w:rFonts w:eastAsia="楷体_GB2312" w:hint="eastAsia"/>
                <w:kern w:val="2"/>
                <w:sz w:val="28"/>
                <w:szCs w:val="28"/>
              </w:rPr>
              <w:t>3</w:t>
            </w:r>
            <w:r w:rsidR="00575FB8">
              <w:rPr>
                <w:rFonts w:eastAsia="楷体_GB2312" w:hint="eastAsia"/>
                <w:kern w:val="2"/>
                <w:sz w:val="28"/>
                <w:szCs w:val="28"/>
              </w:rPr>
              <w:t>班</w:t>
            </w:r>
          </w:p>
        </w:tc>
      </w:tr>
      <w:tr w:rsidR="00A3173A" w14:paraId="10517E00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890B4" w14:textId="739CE57E" w:rsidR="00A3173A" w:rsidRDefault="00A3173A" w:rsidP="00786E31">
            <w:pPr>
              <w:spacing w:line="360" w:lineRule="auto"/>
              <w:rPr>
                <w:rFonts w:eastAsia="楷体_GB2312" w:cs="楷体_GB2312"/>
                <w:sz w:val="28"/>
                <w:szCs w:val="28"/>
              </w:rPr>
            </w:pPr>
            <w:r>
              <w:rPr>
                <w:rFonts w:eastAsia="楷体_GB2312" w:cs="楷体_GB2312" w:hint="eastAsia"/>
                <w:sz w:val="28"/>
                <w:szCs w:val="28"/>
              </w:rPr>
              <w:t>指导教师：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0E73ECD6" w14:textId="443CD20E" w:rsidR="00A3173A" w:rsidRDefault="00C26089" w:rsidP="00786E31">
            <w:pPr>
              <w:spacing w:line="360" w:lineRule="auto"/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陈仁</w:t>
            </w:r>
          </w:p>
        </w:tc>
      </w:tr>
      <w:tr w:rsidR="00A3173A" w14:paraId="25ECF1D7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BE53A" w14:textId="7BA15E8A" w:rsidR="00A3173A" w:rsidRDefault="007E6295" w:rsidP="00786E31">
            <w:pPr>
              <w:spacing w:line="360" w:lineRule="auto"/>
              <w:rPr>
                <w:rFonts w:eastAsia="楷体_GB2312" w:cs="楷体_GB2312"/>
                <w:sz w:val="28"/>
                <w:szCs w:val="28"/>
              </w:rPr>
            </w:pPr>
            <w:r>
              <w:rPr>
                <w:rFonts w:eastAsia="楷体_GB2312" w:cs="楷体_GB2312" w:hint="eastAsia"/>
                <w:sz w:val="28"/>
                <w:szCs w:val="28"/>
              </w:rPr>
              <w:t>实验</w:t>
            </w:r>
            <w:r w:rsidR="00A3173A">
              <w:rPr>
                <w:rFonts w:eastAsia="楷体_GB2312" w:cs="楷体_GB2312" w:hint="eastAsia"/>
                <w:sz w:val="28"/>
                <w:szCs w:val="28"/>
              </w:rPr>
              <w:t>成绩：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3475CAAC" w14:textId="77777777" w:rsidR="00A3173A" w:rsidRDefault="00A3173A" w:rsidP="00786E31">
            <w:pPr>
              <w:spacing w:line="360" w:lineRule="auto"/>
              <w:jc w:val="center"/>
              <w:rPr>
                <w:rFonts w:eastAsia="楷体_GB2312"/>
                <w:sz w:val="28"/>
                <w:szCs w:val="28"/>
              </w:rPr>
            </w:pPr>
          </w:p>
        </w:tc>
      </w:tr>
    </w:tbl>
    <w:p w14:paraId="60E19967" w14:textId="1E6B006B" w:rsidR="00A3173A" w:rsidRDefault="00A3173A" w:rsidP="00A3173A">
      <w:pPr>
        <w:rPr>
          <w:rFonts w:eastAsia="楷体_GB2312"/>
        </w:rPr>
      </w:pPr>
    </w:p>
    <w:p w14:paraId="09FBC99D" w14:textId="77777777" w:rsidR="00A3173A" w:rsidRDefault="00A3173A" w:rsidP="00A3173A">
      <w:pPr>
        <w:rPr>
          <w:rFonts w:eastAsia="楷体_GB2312"/>
        </w:rPr>
      </w:pPr>
    </w:p>
    <w:p w14:paraId="6D2C9CF0" w14:textId="77777777" w:rsidR="00A3173A" w:rsidRDefault="00A3173A" w:rsidP="00A3173A">
      <w:pPr>
        <w:rPr>
          <w:rFonts w:eastAsia="楷体_GB2312"/>
        </w:rPr>
      </w:pPr>
    </w:p>
    <w:p w14:paraId="22D3FCEF" w14:textId="77777777" w:rsidR="00A3173A" w:rsidRDefault="00A3173A" w:rsidP="00A3173A">
      <w:pPr>
        <w:rPr>
          <w:rFonts w:eastAsia="楷体_GB2312"/>
          <w:sz w:val="28"/>
          <w:szCs w:val="28"/>
        </w:rPr>
      </w:pPr>
    </w:p>
    <w:p w14:paraId="10DADCF6" w14:textId="1813CB2D" w:rsidR="00A3173A" w:rsidRPr="00325E56" w:rsidRDefault="00325E56" w:rsidP="00325E56">
      <w:pPr>
        <w:pStyle w:val="a3"/>
        <w:ind w:left="560" w:firstLineChars="0" w:firstLine="0"/>
        <w:jc w:val="center"/>
        <w:rPr>
          <w:rFonts w:ascii="Times New Roman" w:eastAsia="楷体_GB2312" w:hAnsi="Times New Roman" w:cs="Times New Roman"/>
          <w:sz w:val="28"/>
          <w:szCs w:val="28"/>
        </w:rPr>
      </w:pPr>
      <w:r>
        <w:rPr>
          <w:rFonts w:ascii="Times New Roman" w:eastAsia="楷体_GB2312" w:hAnsi="Times New Roman" w:cs="Times New Roman" w:hint="eastAsia"/>
          <w:sz w:val="28"/>
          <w:szCs w:val="28"/>
        </w:rPr>
        <w:t>2</w:t>
      </w:r>
      <w:r>
        <w:rPr>
          <w:rFonts w:ascii="Times New Roman" w:eastAsia="楷体_GB2312" w:hAnsi="Times New Roman" w:cs="Times New Roman"/>
          <w:sz w:val="28"/>
          <w:szCs w:val="28"/>
        </w:rPr>
        <w:t>02</w:t>
      </w:r>
      <w:r w:rsidR="00087CC1">
        <w:rPr>
          <w:rFonts w:ascii="Times New Roman" w:eastAsia="楷体_GB2312" w:hAnsi="Times New Roman" w:cs="Times New Roman" w:hint="eastAsia"/>
          <w:sz w:val="28"/>
          <w:szCs w:val="28"/>
        </w:rPr>
        <w:t>6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年</w:t>
      </w:r>
      <w:r w:rsidR="00A2761C">
        <w:rPr>
          <w:rFonts w:ascii="Times New Roman" w:eastAsia="楷体_GB2312" w:hAnsi="Times New Roman" w:cs="Times New Roman" w:hint="eastAsia"/>
          <w:sz w:val="28"/>
          <w:szCs w:val="28"/>
        </w:rPr>
        <w:t>4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月</w:t>
      </w:r>
      <w:r w:rsidR="00A2761C">
        <w:rPr>
          <w:rFonts w:ascii="Times New Roman" w:eastAsia="楷体_GB2312" w:hAnsi="Times New Roman" w:cs="Times New Roman" w:hint="eastAsia"/>
          <w:sz w:val="28"/>
          <w:szCs w:val="28"/>
        </w:rPr>
        <w:t>3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日</w:t>
      </w:r>
      <w:bookmarkEnd w:id="0"/>
      <w:bookmarkEnd w:id="1"/>
      <w:bookmarkEnd w:id="2"/>
      <w:bookmarkEnd w:id="3"/>
      <w:bookmarkEnd w:id="4"/>
      <w:bookmarkEnd w:id="5"/>
    </w:p>
    <w:p w14:paraId="0E35835E" w14:textId="4F6D65E3" w:rsidR="00BB41FC" w:rsidRPr="00474D49" w:rsidRDefault="00A24D46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lastRenderedPageBreak/>
        <w:t>实验</w:t>
      </w:r>
      <w:r w:rsidR="00474D49" w:rsidRPr="00474D49">
        <w:rPr>
          <w:rFonts w:hint="eastAsia"/>
          <w:sz w:val="28"/>
          <w:szCs w:val="28"/>
        </w:rPr>
        <w:t>目的</w:t>
      </w:r>
    </w:p>
    <w:p w14:paraId="7EAE68FF" w14:textId="77777777" w:rsidR="00A2761C" w:rsidRDefault="00A2761C" w:rsidP="00A2761C">
      <w:pPr>
        <w:pStyle w:val="a3"/>
        <w:spacing w:line="360" w:lineRule="auto"/>
        <w:ind w:left="360" w:firstLineChars="0" w:firstLine="0"/>
        <w:rPr>
          <w:sz w:val="24"/>
          <w:szCs w:val="24"/>
        </w:rPr>
      </w:pPr>
      <w:r>
        <w:rPr>
          <w:sz w:val="24"/>
          <w:szCs w:val="24"/>
        </w:rPr>
        <w:t xml:space="preserve">(1) </w:t>
      </w:r>
      <w:r>
        <w:rPr>
          <w:rFonts w:hint="eastAsia"/>
          <w:sz w:val="24"/>
          <w:szCs w:val="24"/>
        </w:rPr>
        <w:t>掌握</w:t>
      </w:r>
      <w:r>
        <w:rPr>
          <w:sz w:val="24"/>
          <w:szCs w:val="24"/>
        </w:rPr>
        <w:t xml:space="preserve"> Wireshark </w:t>
      </w:r>
      <w:r>
        <w:rPr>
          <w:rFonts w:hint="eastAsia"/>
          <w:sz w:val="24"/>
          <w:szCs w:val="24"/>
        </w:rPr>
        <w:t>软件的使用。</w:t>
      </w:r>
    </w:p>
    <w:p w14:paraId="03FEEA8A" w14:textId="77777777" w:rsidR="00A2761C" w:rsidRDefault="00A2761C" w:rsidP="00A2761C">
      <w:pPr>
        <w:pStyle w:val="a3"/>
        <w:spacing w:line="360" w:lineRule="auto"/>
        <w:ind w:left="360" w:firstLineChars="0" w:firstLine="0"/>
        <w:rPr>
          <w:sz w:val="24"/>
          <w:szCs w:val="24"/>
        </w:rPr>
      </w:pPr>
      <w:r>
        <w:rPr>
          <w:sz w:val="24"/>
          <w:szCs w:val="24"/>
        </w:rPr>
        <w:t xml:space="preserve">(2) </w:t>
      </w:r>
      <w:r>
        <w:rPr>
          <w:rFonts w:hint="eastAsia"/>
          <w:sz w:val="24"/>
          <w:szCs w:val="24"/>
        </w:rPr>
        <w:t>通过</w:t>
      </w:r>
      <w:r>
        <w:rPr>
          <w:sz w:val="24"/>
          <w:szCs w:val="24"/>
        </w:rPr>
        <w:t xml:space="preserve"> Wireshark </w:t>
      </w:r>
      <w:r>
        <w:rPr>
          <w:rFonts w:hint="eastAsia"/>
          <w:sz w:val="24"/>
          <w:szCs w:val="24"/>
        </w:rPr>
        <w:t>执行基本的协议数据单元（</w:t>
      </w:r>
      <w:r>
        <w:rPr>
          <w:sz w:val="24"/>
          <w:szCs w:val="24"/>
        </w:rPr>
        <w:t>PDU</w:t>
      </w:r>
      <w:r>
        <w:rPr>
          <w:rFonts w:hint="eastAsia"/>
          <w:sz w:val="24"/>
          <w:szCs w:val="24"/>
        </w:rPr>
        <w:t>）捕获。</w:t>
      </w:r>
    </w:p>
    <w:p w14:paraId="657852D3" w14:textId="77777777" w:rsidR="00A2761C" w:rsidRPr="00A2761C" w:rsidRDefault="00A2761C" w:rsidP="00A2761C">
      <w:pPr>
        <w:pStyle w:val="a3"/>
        <w:ind w:left="360" w:firstLineChars="0" w:firstLine="0"/>
        <w:rPr>
          <w:sz w:val="24"/>
          <w:szCs w:val="24"/>
        </w:rPr>
      </w:pPr>
      <w:r w:rsidRPr="00A2761C">
        <w:rPr>
          <w:sz w:val="24"/>
          <w:szCs w:val="24"/>
        </w:rPr>
        <w:t xml:space="preserve">(3) </w:t>
      </w:r>
      <w:r w:rsidRPr="00A2761C">
        <w:rPr>
          <w:rFonts w:hint="eastAsia"/>
          <w:sz w:val="24"/>
          <w:szCs w:val="24"/>
        </w:rPr>
        <w:t>通过</w:t>
      </w:r>
      <w:r w:rsidRPr="00A2761C">
        <w:rPr>
          <w:sz w:val="24"/>
          <w:szCs w:val="24"/>
        </w:rPr>
        <w:t xml:space="preserve"> Wireshark </w:t>
      </w:r>
      <w:r w:rsidRPr="00A2761C">
        <w:rPr>
          <w:rFonts w:hint="eastAsia"/>
          <w:sz w:val="24"/>
          <w:szCs w:val="24"/>
        </w:rPr>
        <w:t>捕获、嗅探文件传输协议（</w:t>
      </w:r>
      <w:r w:rsidRPr="00A2761C">
        <w:rPr>
          <w:sz w:val="24"/>
          <w:szCs w:val="24"/>
        </w:rPr>
        <w:t>FTP</w:t>
      </w:r>
      <w:r w:rsidRPr="00A2761C">
        <w:rPr>
          <w:rFonts w:hint="eastAsia"/>
          <w:sz w:val="24"/>
          <w:szCs w:val="24"/>
        </w:rPr>
        <w:t>）密码。</w:t>
      </w:r>
    </w:p>
    <w:p w14:paraId="70FC5285" w14:textId="77777777" w:rsidR="00A2761C" w:rsidRPr="00A2761C" w:rsidRDefault="00A2761C" w:rsidP="00474D49">
      <w:pPr>
        <w:spacing w:line="360" w:lineRule="auto"/>
        <w:ind w:left="360"/>
        <w:rPr>
          <w:sz w:val="24"/>
          <w:szCs w:val="24"/>
        </w:rPr>
      </w:pPr>
    </w:p>
    <w:p w14:paraId="1C64473F" w14:textId="565C8F88" w:rsidR="00474D49" w:rsidRDefault="00474D49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t>实验条件</w:t>
      </w:r>
    </w:p>
    <w:p w14:paraId="679AFB28" w14:textId="785D166D" w:rsidR="00A2761C" w:rsidRPr="00A2761C" w:rsidRDefault="00A2761C" w:rsidP="00A2761C">
      <w:pPr>
        <w:ind w:left="360"/>
        <w:rPr>
          <w:sz w:val="24"/>
          <w:szCs w:val="24"/>
        </w:rPr>
      </w:pPr>
      <w:r w:rsidRPr="00A2761C">
        <w:rPr>
          <w:sz w:val="24"/>
          <w:szCs w:val="24"/>
        </w:rPr>
        <w:t>安装好</w:t>
      </w:r>
      <w:r w:rsidRPr="00A2761C">
        <w:rPr>
          <w:sz w:val="24"/>
          <w:szCs w:val="24"/>
        </w:rPr>
        <w:t xml:space="preserve"> Windows 2016 Server </w:t>
      </w:r>
      <w:r w:rsidRPr="00A2761C">
        <w:rPr>
          <w:sz w:val="24"/>
          <w:szCs w:val="24"/>
        </w:rPr>
        <w:t>操作系统和</w:t>
      </w:r>
      <w:r w:rsidRPr="00A2761C">
        <w:rPr>
          <w:sz w:val="24"/>
          <w:szCs w:val="24"/>
        </w:rPr>
        <w:t xml:space="preserve"> Wireshark </w:t>
      </w:r>
      <w:r w:rsidRPr="00A2761C">
        <w:rPr>
          <w:sz w:val="24"/>
          <w:szCs w:val="24"/>
        </w:rPr>
        <w:t>的计算机。要捕获</w:t>
      </w:r>
      <w:r w:rsidRPr="00A2761C">
        <w:rPr>
          <w:sz w:val="24"/>
          <w:szCs w:val="24"/>
        </w:rPr>
        <w:t xml:space="preserve"> PDU</w:t>
      </w:r>
      <w:r w:rsidRPr="00A2761C">
        <w:rPr>
          <w:sz w:val="24"/>
          <w:szCs w:val="24"/>
        </w:rPr>
        <w:t>，必须有效地连接到网络且运行</w:t>
      </w:r>
      <w:r w:rsidRPr="00A2761C">
        <w:rPr>
          <w:sz w:val="24"/>
          <w:szCs w:val="24"/>
        </w:rPr>
        <w:t xml:space="preserve"> Wireshark</w:t>
      </w:r>
      <w:r w:rsidRPr="00A2761C">
        <w:rPr>
          <w:sz w:val="24"/>
          <w:szCs w:val="24"/>
        </w:rPr>
        <w:t>。</w:t>
      </w:r>
    </w:p>
    <w:p w14:paraId="394402E8" w14:textId="090B5ADB" w:rsidR="00474D49" w:rsidRPr="00474D49" w:rsidRDefault="00474D49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t>实验步骤和结果分析</w:t>
      </w:r>
    </w:p>
    <w:p w14:paraId="36E0C211" w14:textId="3E72BAF4" w:rsidR="00474D49" w:rsidRDefault="00A2761C" w:rsidP="00A2761C">
      <w:pPr>
        <w:pStyle w:val="a3"/>
        <w:numPr>
          <w:ilvl w:val="0"/>
          <w:numId w:val="2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>
        <w:rPr>
          <w:rFonts w:hint="eastAsia"/>
          <w:sz w:val="24"/>
          <w:szCs w:val="24"/>
        </w:rPr>
        <w:t>Wireshark</w:t>
      </w:r>
      <w:r>
        <w:rPr>
          <w:rFonts w:hint="eastAsia"/>
          <w:sz w:val="24"/>
          <w:szCs w:val="24"/>
        </w:rPr>
        <w:t>软件的使用</w:t>
      </w:r>
    </w:p>
    <w:p w14:paraId="439B78B6" w14:textId="01C46F3F" w:rsidR="00A2761C" w:rsidRDefault="00A2761C" w:rsidP="00A2761C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7EC6C92" wp14:editId="0DE69A31">
            <wp:extent cx="5274310" cy="2966720"/>
            <wp:effectExtent l="0" t="0" r="2540" b="5080"/>
            <wp:docPr id="113099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9255" name="图片 1130992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7BFB" w14:textId="356952C0" w:rsidR="00DA5A9A" w:rsidRPr="00A2761C" w:rsidRDefault="00DA5A9A" w:rsidP="00DA5A9A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3.1 </w:t>
      </w:r>
      <w:r>
        <w:rPr>
          <w:rFonts w:hint="eastAsia"/>
          <w:sz w:val="24"/>
          <w:szCs w:val="24"/>
        </w:rPr>
        <w:t>掌握</w:t>
      </w:r>
      <w:r>
        <w:rPr>
          <w:rFonts w:hint="eastAsia"/>
          <w:sz w:val="24"/>
          <w:szCs w:val="24"/>
        </w:rPr>
        <w:t>Wireshark</w:t>
      </w:r>
      <w:r>
        <w:rPr>
          <w:rFonts w:hint="eastAsia"/>
          <w:sz w:val="24"/>
          <w:szCs w:val="24"/>
        </w:rPr>
        <w:t>软件的使用</w:t>
      </w:r>
    </w:p>
    <w:p w14:paraId="6781C843" w14:textId="27E7B453" w:rsidR="00474D49" w:rsidRDefault="00474D49" w:rsidP="00474D49">
      <w:pPr>
        <w:pStyle w:val="a3"/>
        <w:spacing w:line="360" w:lineRule="auto"/>
        <w:ind w:left="360" w:firstLineChars="0" w:firstLine="0"/>
        <w:rPr>
          <w:sz w:val="24"/>
          <w:szCs w:val="24"/>
        </w:rPr>
      </w:pPr>
      <w:r w:rsidRPr="00474D49">
        <w:rPr>
          <w:rFonts w:hint="eastAsia"/>
          <w:sz w:val="24"/>
          <w:szCs w:val="24"/>
        </w:rPr>
        <w:t>(</w:t>
      </w:r>
      <w:r w:rsidRPr="00474D49">
        <w:rPr>
          <w:sz w:val="24"/>
          <w:szCs w:val="24"/>
        </w:rPr>
        <w:t>2)</w:t>
      </w:r>
      <w:r w:rsidR="00A2761C">
        <w:rPr>
          <w:rFonts w:hint="eastAsia"/>
          <w:sz w:val="24"/>
          <w:szCs w:val="24"/>
        </w:rPr>
        <w:t>抓包</w:t>
      </w:r>
    </w:p>
    <w:p w14:paraId="496D7BFB" w14:textId="0AB51D63" w:rsidR="00A2761C" w:rsidRDefault="00DA5A9A" w:rsidP="00474D49">
      <w:pPr>
        <w:pStyle w:val="a3"/>
        <w:spacing w:line="360" w:lineRule="auto"/>
        <w:ind w:left="360" w:firstLineChars="0" w:firstLine="0"/>
        <w:rPr>
          <w:sz w:val="24"/>
          <w:szCs w:val="24"/>
        </w:rPr>
      </w:pPr>
      <w:r w:rsidRPr="00DA5A9A">
        <w:rPr>
          <w:noProof/>
          <w:sz w:val="24"/>
          <w:szCs w:val="24"/>
        </w:rPr>
        <w:lastRenderedPageBreak/>
        <w:drawing>
          <wp:inline distT="0" distB="0" distL="0" distR="0" wp14:anchorId="61350673" wp14:editId="4EED3296">
            <wp:extent cx="5274310" cy="2816860"/>
            <wp:effectExtent l="0" t="0" r="2540" b="2540"/>
            <wp:docPr id="1265248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48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BE76" w14:textId="40E22F59" w:rsidR="008A5BD5" w:rsidRPr="008A5BD5" w:rsidRDefault="00DA5A9A" w:rsidP="008A5BD5">
      <w:pPr>
        <w:pStyle w:val="a3"/>
        <w:numPr>
          <w:ilvl w:val="1"/>
          <w:numId w:val="23"/>
        </w:numPr>
        <w:spacing w:line="360" w:lineRule="auto"/>
        <w:ind w:firstLineChars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抓包</w:t>
      </w:r>
    </w:p>
    <w:p w14:paraId="5C607A68" w14:textId="0986FDC8" w:rsidR="008A5BD5" w:rsidRPr="008A5BD5" w:rsidRDefault="008A5BD5" w:rsidP="008A5BD5">
      <w:pPr>
        <w:spacing w:line="360" w:lineRule="auto"/>
        <w:ind w:firstLine="36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(3)</w:t>
      </w:r>
      <w:r w:rsidRPr="008A5BD5">
        <w:rPr>
          <w:rFonts w:hint="eastAsia"/>
          <w:sz w:val="24"/>
          <w:szCs w:val="24"/>
        </w:rPr>
        <w:t>通过</w:t>
      </w:r>
      <w:r w:rsidRPr="008A5BD5">
        <w:rPr>
          <w:rFonts w:hint="eastAsia"/>
          <w:sz w:val="24"/>
          <w:szCs w:val="24"/>
        </w:rPr>
        <w:t>Wireshark</w:t>
      </w:r>
      <w:r w:rsidRPr="008A5BD5">
        <w:rPr>
          <w:rFonts w:hint="eastAsia"/>
          <w:sz w:val="24"/>
          <w:szCs w:val="24"/>
        </w:rPr>
        <w:t>嗅探文件传输协议</w:t>
      </w:r>
      <w:r w:rsidRPr="008A5BD5">
        <w:rPr>
          <w:rFonts w:hint="eastAsia"/>
          <w:sz w:val="24"/>
          <w:szCs w:val="24"/>
        </w:rPr>
        <w:t>(FTP)</w:t>
      </w:r>
      <w:r w:rsidRPr="008A5BD5">
        <w:rPr>
          <w:rFonts w:hint="eastAsia"/>
          <w:sz w:val="24"/>
          <w:szCs w:val="24"/>
        </w:rPr>
        <w:t>密码</w:t>
      </w:r>
    </w:p>
    <w:p w14:paraId="6120B0CB" w14:textId="63EA4373" w:rsidR="008A5BD5" w:rsidRDefault="008A5BD5" w:rsidP="008A5BD5">
      <w:pPr>
        <w:pStyle w:val="a3"/>
        <w:spacing w:line="360" w:lineRule="auto"/>
        <w:ind w:left="810" w:firstLineChars="0" w:firstLine="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2D2A8259" wp14:editId="59B19D26">
            <wp:extent cx="5274310" cy="2797810"/>
            <wp:effectExtent l="0" t="0" r="2540" b="2540"/>
            <wp:docPr id="14910198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19878" name="图片 14910198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B078" w14:textId="58FDBC6F" w:rsidR="008A5BD5" w:rsidRDefault="008A5BD5" w:rsidP="008A5BD5">
      <w:pPr>
        <w:pStyle w:val="a3"/>
        <w:spacing w:line="360" w:lineRule="auto"/>
        <w:ind w:left="810"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3.3</w:t>
      </w:r>
      <w:r w:rsidRPr="008A5BD5">
        <w:rPr>
          <w:rFonts w:hint="eastAsia"/>
          <w:sz w:val="24"/>
          <w:szCs w:val="24"/>
        </w:rPr>
        <w:t>通过</w:t>
      </w:r>
      <w:r w:rsidRPr="008A5BD5">
        <w:rPr>
          <w:rFonts w:hint="eastAsia"/>
          <w:sz w:val="24"/>
          <w:szCs w:val="24"/>
        </w:rPr>
        <w:t>Wireshark</w:t>
      </w:r>
      <w:r w:rsidRPr="008A5BD5">
        <w:rPr>
          <w:rFonts w:hint="eastAsia"/>
          <w:sz w:val="24"/>
          <w:szCs w:val="24"/>
        </w:rPr>
        <w:t>嗅探文件传输协议</w:t>
      </w:r>
      <w:r w:rsidRPr="008A5BD5">
        <w:rPr>
          <w:rFonts w:hint="eastAsia"/>
          <w:sz w:val="24"/>
          <w:szCs w:val="24"/>
        </w:rPr>
        <w:t>(FTP)</w:t>
      </w:r>
      <w:r w:rsidRPr="008A5BD5">
        <w:rPr>
          <w:rFonts w:hint="eastAsia"/>
          <w:sz w:val="24"/>
          <w:szCs w:val="24"/>
        </w:rPr>
        <w:t>密码</w:t>
      </w:r>
    </w:p>
    <w:p w14:paraId="2195158C" w14:textId="5A6F38B4" w:rsidR="004826E8" w:rsidRDefault="004826E8" w:rsidP="004826E8">
      <w:pPr>
        <w:spacing w:line="360" w:lineRule="auto"/>
        <w:ind w:firstLine="360"/>
        <w:rPr>
          <w:sz w:val="24"/>
          <w:szCs w:val="24"/>
        </w:rPr>
      </w:pPr>
      <w:r w:rsidRPr="004826E8"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4</w:t>
      </w:r>
      <w:r w:rsidRPr="004826E8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捕获并分析以太网帧</w:t>
      </w:r>
    </w:p>
    <w:p w14:paraId="4AA3A469" w14:textId="53EE3F4B" w:rsidR="004826E8" w:rsidRDefault="004826E8" w:rsidP="004826E8">
      <w:pPr>
        <w:spacing w:line="360" w:lineRule="auto"/>
        <w:ind w:firstLine="36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75FEFE5A" wp14:editId="758A6780">
            <wp:extent cx="5274310" cy="2965450"/>
            <wp:effectExtent l="0" t="0" r="2540" b="6350"/>
            <wp:docPr id="450235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35465" name="图片 4502354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3EBC" w14:textId="0B1DA8F6" w:rsidR="004826E8" w:rsidRDefault="004826E8" w:rsidP="004826E8">
      <w:pPr>
        <w:spacing w:line="360" w:lineRule="auto"/>
        <w:ind w:firstLine="360"/>
        <w:rPr>
          <w:sz w:val="24"/>
          <w:szCs w:val="24"/>
        </w:rPr>
      </w:pPr>
      <w:r w:rsidRPr="004826E8">
        <w:rPr>
          <w:sz w:val="24"/>
          <w:szCs w:val="24"/>
        </w:rPr>
        <w:drawing>
          <wp:inline distT="0" distB="0" distL="0" distR="0" wp14:anchorId="0BE7951A" wp14:editId="0DDA03BB">
            <wp:extent cx="5274310" cy="2965450"/>
            <wp:effectExtent l="0" t="0" r="2540" b="6350"/>
            <wp:docPr id="1409928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28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19DE" w14:textId="68433663" w:rsidR="004826E8" w:rsidRPr="004826E8" w:rsidRDefault="004826E8" w:rsidP="004826E8">
      <w:pPr>
        <w:spacing w:line="360" w:lineRule="auto"/>
        <w:ind w:firstLine="36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3.4</w:t>
      </w:r>
      <w:r>
        <w:rPr>
          <w:rFonts w:hint="eastAsia"/>
          <w:sz w:val="24"/>
          <w:szCs w:val="24"/>
        </w:rPr>
        <w:t>捕获并分析以太网帧</w:t>
      </w:r>
    </w:p>
    <w:p w14:paraId="630CFDFD" w14:textId="1B9B59DD" w:rsidR="00474D49" w:rsidRPr="00474D49" w:rsidRDefault="00474D49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t>思考题</w:t>
      </w:r>
    </w:p>
    <w:p w14:paraId="2A60ED59" w14:textId="7A091F46" w:rsidR="00474D49" w:rsidRDefault="00474D49" w:rsidP="00474D49">
      <w:pPr>
        <w:pStyle w:val="a3"/>
        <w:spacing w:line="360" w:lineRule="auto"/>
        <w:ind w:left="360" w:firstLineChars="0" w:firstLine="0"/>
        <w:rPr>
          <w:sz w:val="24"/>
          <w:szCs w:val="24"/>
        </w:rPr>
      </w:pPr>
      <w:r w:rsidRPr="00474D49">
        <w:rPr>
          <w:sz w:val="24"/>
          <w:szCs w:val="24"/>
        </w:rPr>
        <w:t>(1)</w:t>
      </w:r>
      <w:r w:rsidR="008A5BD5" w:rsidRPr="00474D49">
        <w:rPr>
          <w:sz w:val="24"/>
          <w:szCs w:val="24"/>
        </w:rPr>
        <w:t xml:space="preserve"> </w:t>
      </w:r>
      <w:r w:rsidR="008A5BD5" w:rsidRPr="008A5BD5">
        <w:rPr>
          <w:rFonts w:hint="eastAsia"/>
          <w:sz w:val="24"/>
          <w:szCs w:val="24"/>
        </w:rPr>
        <w:t xml:space="preserve">Wireshark </w:t>
      </w:r>
      <w:r w:rsidR="008A5BD5" w:rsidRPr="008A5BD5">
        <w:rPr>
          <w:rFonts w:hint="eastAsia"/>
          <w:sz w:val="24"/>
          <w:szCs w:val="24"/>
        </w:rPr>
        <w:t>的常用功能有哪些？</w:t>
      </w:r>
    </w:p>
    <w:p w14:paraId="20671F8B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网络数据包捕获：这是核心基础功能，支持有线、无线、虚拟网卡等多种网络接口的实时抓包，可通过捕获过滤器提前筛选流量，仅抓取目标协议、端口、</w:t>
      </w:r>
      <w:r w:rsidRPr="008A5BD5">
        <w:rPr>
          <w:rFonts w:hint="eastAsia"/>
          <w:sz w:val="24"/>
          <w:szCs w:val="24"/>
        </w:rPr>
        <w:t xml:space="preserve">IP </w:t>
      </w:r>
      <w:r w:rsidRPr="008A5BD5">
        <w:rPr>
          <w:rFonts w:hint="eastAsia"/>
          <w:sz w:val="24"/>
          <w:szCs w:val="24"/>
        </w:rPr>
        <w:t>的数据包，减少冗余数据。</w:t>
      </w:r>
    </w:p>
    <w:p w14:paraId="2F31E20D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数据包精准过滤与检索：提供功能强大的显示过滤器，支持通过协议、</w:t>
      </w:r>
      <w:r w:rsidRPr="008A5BD5">
        <w:rPr>
          <w:rFonts w:hint="eastAsia"/>
          <w:sz w:val="24"/>
          <w:szCs w:val="24"/>
        </w:rPr>
        <w:lastRenderedPageBreak/>
        <w:t xml:space="preserve">IP </w:t>
      </w:r>
      <w:r w:rsidRPr="008A5BD5">
        <w:rPr>
          <w:rFonts w:hint="eastAsia"/>
          <w:sz w:val="24"/>
          <w:szCs w:val="24"/>
        </w:rPr>
        <w:t>地址、端口、数据包特征、关键字等多维度精准筛选流量；同时支持全文检索，快速定位包含目标内容（如账号、口令）的数据包。</w:t>
      </w:r>
    </w:p>
    <w:p w14:paraId="27B9DC4C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全层级协议解析与解码：支持上千种网络协议的深度解析，覆盖从数据链路层（以太网）、网络层（</w:t>
      </w:r>
      <w:r w:rsidRPr="008A5BD5">
        <w:rPr>
          <w:rFonts w:hint="eastAsia"/>
          <w:sz w:val="24"/>
          <w:szCs w:val="24"/>
        </w:rPr>
        <w:t>IP/ARP</w:t>
      </w:r>
      <w:r w:rsidRPr="008A5BD5">
        <w:rPr>
          <w:rFonts w:hint="eastAsia"/>
          <w:sz w:val="24"/>
          <w:szCs w:val="24"/>
        </w:rPr>
        <w:t>）、传输层（</w:t>
      </w:r>
      <w:r w:rsidRPr="008A5BD5">
        <w:rPr>
          <w:rFonts w:hint="eastAsia"/>
          <w:sz w:val="24"/>
          <w:szCs w:val="24"/>
        </w:rPr>
        <w:t>TCP/UDP</w:t>
      </w:r>
      <w:r w:rsidRPr="008A5BD5">
        <w:rPr>
          <w:rFonts w:hint="eastAsia"/>
          <w:sz w:val="24"/>
          <w:szCs w:val="24"/>
        </w:rPr>
        <w:t>）到应用层（</w:t>
      </w:r>
      <w:r w:rsidRPr="008A5BD5">
        <w:rPr>
          <w:rFonts w:hint="eastAsia"/>
          <w:sz w:val="24"/>
          <w:szCs w:val="24"/>
        </w:rPr>
        <w:t xml:space="preserve">HTTP/FTP/SMB </w:t>
      </w:r>
      <w:r w:rsidRPr="008A5BD5">
        <w:rPr>
          <w:rFonts w:hint="eastAsia"/>
          <w:sz w:val="24"/>
          <w:szCs w:val="24"/>
        </w:rPr>
        <w:t>等）的完整网络层级，可将二进制的数据包转换为可读的字段与内容，清晰展示协议交互细节。</w:t>
      </w:r>
    </w:p>
    <w:p w14:paraId="204525B4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网络会话追踪与还原：支持</w:t>
      </w:r>
      <w:r w:rsidRPr="008A5BD5">
        <w:rPr>
          <w:rFonts w:hint="eastAsia"/>
          <w:sz w:val="24"/>
          <w:szCs w:val="24"/>
        </w:rPr>
        <w:t xml:space="preserve"> TCP </w:t>
      </w:r>
      <w:r w:rsidRPr="008A5BD5">
        <w:rPr>
          <w:rFonts w:hint="eastAsia"/>
          <w:sz w:val="24"/>
          <w:szCs w:val="24"/>
        </w:rPr>
        <w:t>流、</w:t>
      </w:r>
      <w:r w:rsidRPr="008A5BD5">
        <w:rPr>
          <w:rFonts w:hint="eastAsia"/>
          <w:sz w:val="24"/>
          <w:szCs w:val="24"/>
        </w:rPr>
        <w:t xml:space="preserve">HTTP </w:t>
      </w:r>
      <w:r w:rsidRPr="008A5BD5">
        <w:rPr>
          <w:rFonts w:hint="eastAsia"/>
          <w:sz w:val="24"/>
          <w:szCs w:val="24"/>
        </w:rPr>
        <w:t>流、</w:t>
      </w:r>
      <w:r w:rsidRPr="008A5BD5">
        <w:rPr>
          <w:rFonts w:hint="eastAsia"/>
          <w:sz w:val="24"/>
          <w:szCs w:val="24"/>
        </w:rPr>
        <w:t xml:space="preserve">SSL </w:t>
      </w:r>
      <w:r w:rsidRPr="008A5BD5">
        <w:rPr>
          <w:rFonts w:hint="eastAsia"/>
          <w:sz w:val="24"/>
          <w:szCs w:val="24"/>
        </w:rPr>
        <w:t>流等会话追踪功能，可将同一会话的所有数据包拼接整合，还原完整的网络交互过程（如</w:t>
      </w:r>
      <w:r w:rsidRPr="008A5BD5">
        <w:rPr>
          <w:rFonts w:hint="eastAsia"/>
          <w:sz w:val="24"/>
          <w:szCs w:val="24"/>
        </w:rPr>
        <w:t xml:space="preserve"> FTP </w:t>
      </w:r>
      <w:r w:rsidRPr="008A5BD5">
        <w:rPr>
          <w:rFonts w:hint="eastAsia"/>
          <w:sz w:val="24"/>
          <w:szCs w:val="24"/>
        </w:rPr>
        <w:t>登录全过程、</w:t>
      </w:r>
      <w:r w:rsidRPr="008A5BD5">
        <w:rPr>
          <w:rFonts w:hint="eastAsia"/>
          <w:sz w:val="24"/>
          <w:szCs w:val="24"/>
        </w:rPr>
        <w:t xml:space="preserve">HTTP </w:t>
      </w:r>
      <w:r w:rsidRPr="008A5BD5">
        <w:rPr>
          <w:rFonts w:hint="eastAsia"/>
          <w:sz w:val="24"/>
          <w:szCs w:val="24"/>
        </w:rPr>
        <w:t>网页请求内容），是嗅探明文数据、排查会话故障的核心功能。</w:t>
      </w:r>
    </w:p>
    <w:p w14:paraId="17C438EB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流量统计与网络诊断：内置丰富的统计功能，包括会话统计、协议分层统计、</w:t>
      </w:r>
      <w:r w:rsidRPr="008A5BD5">
        <w:rPr>
          <w:rFonts w:hint="eastAsia"/>
          <w:sz w:val="24"/>
          <w:szCs w:val="24"/>
        </w:rPr>
        <w:t xml:space="preserve">IO </w:t>
      </w:r>
      <w:r w:rsidRPr="008A5BD5">
        <w:rPr>
          <w:rFonts w:hint="eastAsia"/>
          <w:sz w:val="24"/>
          <w:szCs w:val="24"/>
        </w:rPr>
        <w:t>流量图表、吞吐量分析等；同时提供专家信息面板，可自动识别并标记网络异常（如</w:t>
      </w:r>
      <w:r w:rsidRPr="008A5BD5">
        <w:rPr>
          <w:rFonts w:hint="eastAsia"/>
          <w:sz w:val="24"/>
          <w:szCs w:val="24"/>
        </w:rPr>
        <w:t xml:space="preserve"> TCP </w:t>
      </w:r>
      <w:r w:rsidRPr="008A5BD5">
        <w:rPr>
          <w:rFonts w:hint="eastAsia"/>
          <w:sz w:val="24"/>
          <w:szCs w:val="24"/>
        </w:rPr>
        <w:t>重传、丢包、重复</w:t>
      </w:r>
      <w:r w:rsidRPr="008A5BD5">
        <w:rPr>
          <w:rFonts w:hint="eastAsia"/>
          <w:sz w:val="24"/>
          <w:szCs w:val="24"/>
        </w:rPr>
        <w:t xml:space="preserve"> ACK</w:t>
      </w:r>
      <w:r w:rsidRPr="008A5BD5">
        <w:rPr>
          <w:rFonts w:hint="eastAsia"/>
          <w:sz w:val="24"/>
          <w:szCs w:val="24"/>
        </w:rPr>
        <w:t>、连接异常），快速定位网络故障。</w:t>
      </w:r>
    </w:p>
    <w:p w14:paraId="5DC850A2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数据包管理与二次分析：支持将捕获的流量保存为</w:t>
      </w:r>
      <w:r w:rsidRPr="008A5BD5">
        <w:rPr>
          <w:rFonts w:hint="eastAsia"/>
          <w:sz w:val="24"/>
          <w:szCs w:val="24"/>
        </w:rPr>
        <w:t xml:space="preserve"> pcap/pcapng </w:t>
      </w:r>
      <w:r w:rsidRPr="008A5BD5">
        <w:rPr>
          <w:rFonts w:hint="eastAsia"/>
          <w:sz w:val="24"/>
          <w:szCs w:val="24"/>
        </w:rPr>
        <w:t>等标准格式，方便存档、回溯与共享；同时支持导入外部抓包文件，支持数据包的标记、导出、切片等操作，满足离线分析、取证等需求。</w:t>
      </w:r>
    </w:p>
    <w:p w14:paraId="206CB131" w14:textId="68CA38B5" w:rsidR="008A5BD5" w:rsidRPr="00474D49" w:rsidRDefault="008A5BD5" w:rsidP="008A5BD5">
      <w:pPr>
        <w:pStyle w:val="a3"/>
        <w:spacing w:line="360" w:lineRule="auto"/>
        <w:ind w:left="360" w:firstLineChars="0" w:firstLine="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安全审计与攻防验证：可用于嗅探明文协议的账号口令、检测网络攻击行为（如</w:t>
      </w:r>
      <w:r w:rsidRPr="008A5BD5">
        <w:rPr>
          <w:rFonts w:hint="eastAsia"/>
          <w:sz w:val="24"/>
          <w:szCs w:val="24"/>
        </w:rPr>
        <w:t xml:space="preserve"> ARP </w:t>
      </w:r>
      <w:r w:rsidRPr="008A5BD5">
        <w:rPr>
          <w:rFonts w:hint="eastAsia"/>
          <w:sz w:val="24"/>
          <w:szCs w:val="24"/>
        </w:rPr>
        <w:t>欺骗、端口扫描、恶意连接）、验证防火墙</w:t>
      </w:r>
      <w:r w:rsidRPr="008A5BD5">
        <w:rPr>
          <w:rFonts w:hint="eastAsia"/>
          <w:sz w:val="24"/>
          <w:szCs w:val="24"/>
        </w:rPr>
        <w:t xml:space="preserve"> / </w:t>
      </w:r>
      <w:r w:rsidRPr="008A5BD5">
        <w:rPr>
          <w:rFonts w:hint="eastAsia"/>
          <w:sz w:val="24"/>
          <w:szCs w:val="24"/>
        </w:rPr>
        <w:t>安全策略的有效性，是网络安全实验、攻防演练的常用工具。</w:t>
      </w:r>
    </w:p>
    <w:p w14:paraId="38F876FF" w14:textId="5725972F" w:rsidR="008A5BD5" w:rsidRDefault="00474D49" w:rsidP="00474D49">
      <w:pPr>
        <w:pStyle w:val="a3"/>
        <w:spacing w:line="360" w:lineRule="auto"/>
        <w:ind w:left="360" w:firstLineChars="0" w:firstLine="0"/>
        <w:rPr>
          <w:sz w:val="24"/>
          <w:szCs w:val="24"/>
        </w:rPr>
      </w:pPr>
      <w:r w:rsidRPr="00474D49">
        <w:rPr>
          <w:rFonts w:hint="eastAsia"/>
          <w:sz w:val="24"/>
          <w:szCs w:val="24"/>
        </w:rPr>
        <w:t>(</w:t>
      </w:r>
      <w:r w:rsidRPr="00474D49">
        <w:rPr>
          <w:sz w:val="24"/>
          <w:szCs w:val="24"/>
        </w:rPr>
        <w:t>2)</w:t>
      </w:r>
      <w:r w:rsidR="008A5BD5" w:rsidRPr="008A5BD5">
        <w:rPr>
          <w:rFonts w:hint="eastAsia"/>
        </w:rPr>
        <w:t xml:space="preserve"> </w:t>
      </w:r>
      <w:r w:rsidR="008A5BD5" w:rsidRPr="008A5BD5">
        <w:rPr>
          <w:rFonts w:hint="eastAsia"/>
          <w:sz w:val="24"/>
          <w:szCs w:val="24"/>
        </w:rPr>
        <w:t>如何捕获</w:t>
      </w:r>
      <w:r w:rsidR="008A5BD5" w:rsidRPr="008A5BD5">
        <w:rPr>
          <w:rFonts w:hint="eastAsia"/>
          <w:sz w:val="24"/>
          <w:szCs w:val="24"/>
        </w:rPr>
        <w:t xml:space="preserve"> http </w:t>
      </w:r>
      <w:r w:rsidR="008A5BD5" w:rsidRPr="008A5BD5">
        <w:rPr>
          <w:rFonts w:hint="eastAsia"/>
          <w:sz w:val="24"/>
          <w:szCs w:val="24"/>
        </w:rPr>
        <w:t>数据包和</w:t>
      </w:r>
      <w:r w:rsidR="008A5BD5" w:rsidRPr="008A5BD5">
        <w:rPr>
          <w:rFonts w:hint="eastAsia"/>
          <w:sz w:val="24"/>
          <w:szCs w:val="24"/>
        </w:rPr>
        <w:t xml:space="preserve"> smb </w:t>
      </w:r>
      <w:r w:rsidR="008A5BD5" w:rsidRPr="008A5BD5">
        <w:rPr>
          <w:rFonts w:hint="eastAsia"/>
          <w:sz w:val="24"/>
          <w:szCs w:val="24"/>
        </w:rPr>
        <w:t>数据包？</w:t>
      </w:r>
    </w:p>
    <w:p w14:paraId="1261D121" w14:textId="5E943430" w:rsidR="008A5BD5" w:rsidRPr="008A5BD5" w:rsidRDefault="008A5BD5" w:rsidP="008A5BD5">
      <w:pPr>
        <w:spacing w:line="360" w:lineRule="auto"/>
        <w:ind w:firstLineChars="175" w:firstLine="42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一、捕获</w:t>
      </w:r>
      <w:r w:rsidRPr="008A5BD5">
        <w:rPr>
          <w:rFonts w:hint="eastAsia"/>
          <w:sz w:val="24"/>
          <w:szCs w:val="24"/>
        </w:rPr>
        <w:t xml:space="preserve"> HTTP </w:t>
      </w:r>
      <w:r w:rsidRPr="008A5BD5">
        <w:rPr>
          <w:rFonts w:hint="eastAsia"/>
          <w:sz w:val="24"/>
          <w:szCs w:val="24"/>
        </w:rPr>
        <w:t>数据包</w:t>
      </w:r>
    </w:p>
    <w:p w14:paraId="4DA0A93E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 xml:space="preserve">HTTP </w:t>
      </w:r>
      <w:r w:rsidRPr="008A5BD5">
        <w:rPr>
          <w:rFonts w:hint="eastAsia"/>
          <w:sz w:val="24"/>
          <w:szCs w:val="24"/>
        </w:rPr>
        <w:t>协议默认使用</w:t>
      </w:r>
      <w:r w:rsidRPr="008A5BD5">
        <w:rPr>
          <w:rFonts w:hint="eastAsia"/>
          <w:sz w:val="24"/>
          <w:szCs w:val="24"/>
        </w:rPr>
        <w:t xml:space="preserve"> TCP 80 </w:t>
      </w:r>
      <w:r w:rsidRPr="008A5BD5">
        <w:rPr>
          <w:rFonts w:hint="eastAsia"/>
          <w:sz w:val="24"/>
          <w:szCs w:val="24"/>
        </w:rPr>
        <w:t>端口，是明文应用层协议。</w:t>
      </w:r>
    </w:p>
    <w:p w14:paraId="27898997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捕获时直接过滤（减少冗余流量）</w:t>
      </w:r>
    </w:p>
    <w:p w14:paraId="62702611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打开</w:t>
      </w:r>
      <w:r w:rsidRPr="008A5BD5">
        <w:rPr>
          <w:rFonts w:hint="eastAsia"/>
          <w:sz w:val="24"/>
          <w:szCs w:val="24"/>
        </w:rPr>
        <w:t xml:space="preserve"> Wireshark </w:t>
      </w:r>
      <w:r w:rsidRPr="008A5BD5">
        <w:rPr>
          <w:rFonts w:hint="eastAsia"/>
          <w:sz w:val="24"/>
          <w:szCs w:val="24"/>
        </w:rPr>
        <w:t>→</w:t>
      </w:r>
      <w:r w:rsidRPr="008A5BD5">
        <w:rPr>
          <w:rFonts w:hint="eastAsia"/>
          <w:sz w:val="24"/>
          <w:szCs w:val="24"/>
        </w:rPr>
        <w:t xml:space="preserve"> </w:t>
      </w:r>
      <w:r w:rsidRPr="008A5BD5">
        <w:rPr>
          <w:rFonts w:hint="eastAsia"/>
          <w:sz w:val="24"/>
          <w:szCs w:val="24"/>
        </w:rPr>
        <w:t>点击「捕获」→「选项」，选中目标网卡，在「捕获过滤器」中输入规则</w:t>
      </w:r>
      <w:r w:rsidRPr="008A5BD5">
        <w:rPr>
          <w:rFonts w:hint="eastAsia"/>
          <w:sz w:val="24"/>
          <w:szCs w:val="24"/>
        </w:rPr>
        <w:t xml:space="preserve"> tcp port 80</w:t>
      </w:r>
      <w:r w:rsidRPr="008A5BD5">
        <w:rPr>
          <w:rFonts w:hint="eastAsia"/>
          <w:sz w:val="24"/>
          <w:szCs w:val="24"/>
        </w:rPr>
        <w:t>，点击开始捕获。此时</w:t>
      </w:r>
      <w:r w:rsidRPr="008A5BD5">
        <w:rPr>
          <w:rFonts w:hint="eastAsia"/>
          <w:sz w:val="24"/>
          <w:szCs w:val="24"/>
        </w:rPr>
        <w:t xml:space="preserve"> Wireshark </w:t>
      </w:r>
      <w:r w:rsidRPr="008A5BD5">
        <w:rPr>
          <w:rFonts w:hint="eastAsia"/>
          <w:sz w:val="24"/>
          <w:szCs w:val="24"/>
        </w:rPr>
        <w:t>只会抓取</w:t>
      </w:r>
      <w:r w:rsidRPr="008A5BD5">
        <w:rPr>
          <w:rFonts w:hint="eastAsia"/>
          <w:sz w:val="24"/>
          <w:szCs w:val="24"/>
        </w:rPr>
        <w:t xml:space="preserve"> 80 </w:t>
      </w:r>
      <w:r w:rsidRPr="008A5BD5">
        <w:rPr>
          <w:rFonts w:hint="eastAsia"/>
          <w:sz w:val="24"/>
          <w:szCs w:val="24"/>
        </w:rPr>
        <w:t>端口的</w:t>
      </w:r>
      <w:r w:rsidRPr="008A5BD5">
        <w:rPr>
          <w:rFonts w:hint="eastAsia"/>
          <w:sz w:val="24"/>
          <w:szCs w:val="24"/>
        </w:rPr>
        <w:t xml:space="preserve"> TCP </w:t>
      </w:r>
      <w:r w:rsidRPr="008A5BD5">
        <w:rPr>
          <w:rFonts w:hint="eastAsia"/>
          <w:sz w:val="24"/>
          <w:szCs w:val="24"/>
        </w:rPr>
        <w:t>流量，即</w:t>
      </w:r>
      <w:r w:rsidRPr="008A5BD5">
        <w:rPr>
          <w:rFonts w:hint="eastAsia"/>
          <w:sz w:val="24"/>
          <w:szCs w:val="24"/>
        </w:rPr>
        <w:t xml:space="preserve"> HTTP </w:t>
      </w:r>
      <w:r w:rsidRPr="008A5BD5">
        <w:rPr>
          <w:rFonts w:hint="eastAsia"/>
          <w:sz w:val="24"/>
          <w:szCs w:val="24"/>
        </w:rPr>
        <w:t>相关数据包，后续执行浏览器访问</w:t>
      </w:r>
      <w:r w:rsidRPr="008A5BD5">
        <w:rPr>
          <w:rFonts w:hint="eastAsia"/>
          <w:sz w:val="24"/>
          <w:szCs w:val="24"/>
        </w:rPr>
        <w:t xml:space="preserve"> HTTP </w:t>
      </w:r>
      <w:r w:rsidRPr="008A5BD5">
        <w:rPr>
          <w:rFonts w:hint="eastAsia"/>
          <w:sz w:val="24"/>
          <w:szCs w:val="24"/>
        </w:rPr>
        <w:t>网站等操作，即可捕获到目标</w:t>
      </w:r>
      <w:r w:rsidRPr="008A5BD5">
        <w:rPr>
          <w:rFonts w:hint="eastAsia"/>
          <w:sz w:val="24"/>
          <w:szCs w:val="24"/>
        </w:rPr>
        <w:t xml:space="preserve"> HTTP </w:t>
      </w:r>
      <w:r w:rsidRPr="008A5BD5">
        <w:rPr>
          <w:rFonts w:hint="eastAsia"/>
          <w:sz w:val="24"/>
          <w:szCs w:val="24"/>
        </w:rPr>
        <w:t>包。</w:t>
      </w:r>
    </w:p>
    <w:p w14:paraId="03714D92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全量捕获后精准筛选（实验最常用）</w:t>
      </w:r>
    </w:p>
    <w:p w14:paraId="2CB98307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lastRenderedPageBreak/>
        <w:t>先选中网卡启动全量捕获，执行产生</w:t>
      </w:r>
      <w:r w:rsidRPr="008A5BD5">
        <w:rPr>
          <w:rFonts w:hint="eastAsia"/>
          <w:sz w:val="24"/>
          <w:szCs w:val="24"/>
        </w:rPr>
        <w:t xml:space="preserve"> HTTP </w:t>
      </w:r>
      <w:r w:rsidRPr="008A5BD5">
        <w:rPr>
          <w:rFonts w:hint="eastAsia"/>
          <w:sz w:val="24"/>
          <w:szCs w:val="24"/>
        </w:rPr>
        <w:t>流量的操作（如访问</w:t>
      </w:r>
      <w:r w:rsidRPr="008A5BD5">
        <w:rPr>
          <w:rFonts w:hint="eastAsia"/>
          <w:sz w:val="24"/>
          <w:szCs w:val="24"/>
        </w:rPr>
        <w:t xml:space="preserve"> HTTP </w:t>
      </w:r>
      <w:r w:rsidRPr="008A5BD5">
        <w:rPr>
          <w:rFonts w:hint="eastAsia"/>
          <w:sz w:val="24"/>
          <w:szCs w:val="24"/>
        </w:rPr>
        <w:t>网站），停止捕获后，在</w:t>
      </w:r>
      <w:r w:rsidRPr="008A5BD5">
        <w:rPr>
          <w:rFonts w:hint="eastAsia"/>
          <w:sz w:val="24"/>
          <w:szCs w:val="24"/>
        </w:rPr>
        <w:t xml:space="preserve"> Wireshark </w:t>
      </w:r>
      <w:r w:rsidRPr="008A5BD5">
        <w:rPr>
          <w:rFonts w:hint="eastAsia"/>
          <w:sz w:val="24"/>
          <w:szCs w:val="24"/>
        </w:rPr>
        <w:t>顶部的显示过滤器输入框中，输入规则</w:t>
      </w:r>
      <w:r w:rsidRPr="008A5BD5">
        <w:rPr>
          <w:rFonts w:hint="eastAsia"/>
          <w:sz w:val="24"/>
          <w:szCs w:val="24"/>
        </w:rPr>
        <w:t xml:space="preserve"> http </w:t>
      </w:r>
      <w:r w:rsidRPr="008A5BD5">
        <w:rPr>
          <w:rFonts w:hint="eastAsia"/>
          <w:sz w:val="24"/>
          <w:szCs w:val="24"/>
        </w:rPr>
        <w:t>并回车，即可筛选出所有</w:t>
      </w:r>
      <w:r w:rsidRPr="008A5BD5">
        <w:rPr>
          <w:rFonts w:hint="eastAsia"/>
          <w:sz w:val="24"/>
          <w:szCs w:val="24"/>
        </w:rPr>
        <w:t xml:space="preserve"> HTTP </w:t>
      </w:r>
      <w:r w:rsidRPr="008A5BD5">
        <w:rPr>
          <w:rFonts w:hint="eastAsia"/>
          <w:sz w:val="24"/>
          <w:szCs w:val="24"/>
        </w:rPr>
        <w:t>协议的数据包；</w:t>
      </w:r>
    </w:p>
    <w:p w14:paraId="63E464BB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补充精准过滤规则：</w:t>
      </w:r>
    </w:p>
    <w:p w14:paraId="4BF934D2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筛选</w:t>
      </w:r>
      <w:r w:rsidRPr="008A5BD5">
        <w:rPr>
          <w:rFonts w:hint="eastAsia"/>
          <w:sz w:val="24"/>
          <w:szCs w:val="24"/>
        </w:rPr>
        <w:t xml:space="preserve"> GET </w:t>
      </w:r>
      <w:r w:rsidRPr="008A5BD5">
        <w:rPr>
          <w:rFonts w:hint="eastAsia"/>
          <w:sz w:val="24"/>
          <w:szCs w:val="24"/>
        </w:rPr>
        <w:t>请求：</w:t>
      </w:r>
      <w:r w:rsidRPr="008A5BD5">
        <w:rPr>
          <w:rFonts w:hint="eastAsia"/>
          <w:sz w:val="24"/>
          <w:szCs w:val="24"/>
        </w:rPr>
        <w:t>http.request.method == "GET"</w:t>
      </w:r>
    </w:p>
    <w:p w14:paraId="326C42CB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筛选</w:t>
      </w:r>
      <w:r w:rsidRPr="008A5BD5">
        <w:rPr>
          <w:rFonts w:hint="eastAsia"/>
          <w:sz w:val="24"/>
          <w:szCs w:val="24"/>
        </w:rPr>
        <w:t xml:space="preserve"> POST </w:t>
      </w:r>
      <w:r w:rsidRPr="008A5BD5">
        <w:rPr>
          <w:rFonts w:hint="eastAsia"/>
          <w:sz w:val="24"/>
          <w:szCs w:val="24"/>
        </w:rPr>
        <w:t>请求：</w:t>
      </w:r>
      <w:r w:rsidRPr="008A5BD5">
        <w:rPr>
          <w:rFonts w:hint="eastAsia"/>
          <w:sz w:val="24"/>
          <w:szCs w:val="24"/>
        </w:rPr>
        <w:t>http.request.method == "POST"</w:t>
      </w:r>
    </w:p>
    <w:p w14:paraId="7E4B2BCD" w14:textId="77777777" w:rsidR="008A5BD5" w:rsidRPr="008A5BD5" w:rsidRDefault="008A5BD5" w:rsidP="008A5BD5">
      <w:pPr>
        <w:spacing w:line="360" w:lineRule="auto"/>
        <w:ind w:firstLineChars="175" w:firstLine="42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二、捕获</w:t>
      </w:r>
      <w:r w:rsidRPr="008A5BD5">
        <w:rPr>
          <w:rFonts w:hint="eastAsia"/>
          <w:sz w:val="24"/>
          <w:szCs w:val="24"/>
        </w:rPr>
        <w:t xml:space="preserve"> SMB </w:t>
      </w:r>
      <w:r w:rsidRPr="008A5BD5">
        <w:rPr>
          <w:rFonts w:hint="eastAsia"/>
          <w:sz w:val="24"/>
          <w:szCs w:val="24"/>
        </w:rPr>
        <w:t>数据包</w:t>
      </w:r>
    </w:p>
    <w:p w14:paraId="24DC514F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SMB</w:t>
      </w:r>
      <w:r w:rsidRPr="008A5BD5">
        <w:rPr>
          <w:rFonts w:hint="eastAsia"/>
          <w:sz w:val="24"/>
          <w:szCs w:val="24"/>
        </w:rPr>
        <w:t>（服务器消息块）是</w:t>
      </w:r>
      <w:r w:rsidRPr="008A5BD5">
        <w:rPr>
          <w:rFonts w:hint="eastAsia"/>
          <w:sz w:val="24"/>
          <w:szCs w:val="24"/>
        </w:rPr>
        <w:t xml:space="preserve"> Windows </w:t>
      </w:r>
      <w:r w:rsidRPr="008A5BD5">
        <w:rPr>
          <w:rFonts w:hint="eastAsia"/>
          <w:sz w:val="24"/>
          <w:szCs w:val="24"/>
        </w:rPr>
        <w:t>文件共享的核心协议，主流版本为</w:t>
      </w:r>
      <w:r w:rsidRPr="008A5BD5">
        <w:rPr>
          <w:rFonts w:hint="eastAsia"/>
          <w:sz w:val="24"/>
          <w:szCs w:val="24"/>
        </w:rPr>
        <w:t xml:space="preserve"> SMB2/SMB3</w:t>
      </w:r>
      <w:r w:rsidRPr="008A5BD5">
        <w:rPr>
          <w:rFonts w:hint="eastAsia"/>
          <w:sz w:val="24"/>
          <w:szCs w:val="24"/>
        </w:rPr>
        <w:t>，默认使用</w:t>
      </w:r>
      <w:r w:rsidRPr="008A5BD5">
        <w:rPr>
          <w:rFonts w:hint="eastAsia"/>
          <w:sz w:val="24"/>
          <w:szCs w:val="24"/>
        </w:rPr>
        <w:t xml:space="preserve"> TCP 445 </w:t>
      </w:r>
      <w:r w:rsidRPr="008A5BD5">
        <w:rPr>
          <w:rFonts w:hint="eastAsia"/>
          <w:sz w:val="24"/>
          <w:szCs w:val="24"/>
        </w:rPr>
        <w:t>端口，老版本兼容</w:t>
      </w:r>
      <w:r w:rsidRPr="008A5BD5">
        <w:rPr>
          <w:rFonts w:hint="eastAsia"/>
          <w:sz w:val="24"/>
          <w:szCs w:val="24"/>
        </w:rPr>
        <w:t xml:space="preserve"> TCP 139 </w:t>
      </w:r>
      <w:r w:rsidRPr="008A5BD5">
        <w:rPr>
          <w:rFonts w:hint="eastAsia"/>
          <w:sz w:val="24"/>
          <w:szCs w:val="24"/>
        </w:rPr>
        <w:t>端口（</w:t>
      </w:r>
      <w:r w:rsidRPr="008A5BD5">
        <w:rPr>
          <w:rFonts w:hint="eastAsia"/>
          <w:sz w:val="24"/>
          <w:szCs w:val="24"/>
        </w:rPr>
        <w:t>NetBIOS</w:t>
      </w:r>
      <w:r w:rsidRPr="008A5BD5">
        <w:rPr>
          <w:rFonts w:hint="eastAsia"/>
          <w:sz w:val="24"/>
          <w:szCs w:val="24"/>
        </w:rPr>
        <w:t>）。</w:t>
      </w:r>
    </w:p>
    <w:p w14:paraId="332804AA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捕获时直接过滤</w:t>
      </w:r>
    </w:p>
    <w:p w14:paraId="2147B3BE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打开捕获选项，选中目标网卡，在「捕获过滤器」中输入规则</w:t>
      </w:r>
      <w:r w:rsidRPr="008A5BD5">
        <w:rPr>
          <w:rFonts w:hint="eastAsia"/>
          <w:sz w:val="24"/>
          <w:szCs w:val="24"/>
        </w:rPr>
        <w:t xml:space="preserve"> tcp port 445 or tcp port 139</w:t>
      </w:r>
      <w:r w:rsidRPr="008A5BD5">
        <w:rPr>
          <w:rFonts w:hint="eastAsia"/>
          <w:sz w:val="24"/>
          <w:szCs w:val="24"/>
        </w:rPr>
        <w:t>，启动捕获，此时仅抓取</w:t>
      </w:r>
      <w:r w:rsidRPr="008A5BD5">
        <w:rPr>
          <w:rFonts w:hint="eastAsia"/>
          <w:sz w:val="24"/>
          <w:szCs w:val="24"/>
        </w:rPr>
        <w:t xml:space="preserve"> SMB </w:t>
      </w:r>
      <w:r w:rsidRPr="008A5BD5">
        <w:rPr>
          <w:rFonts w:hint="eastAsia"/>
          <w:sz w:val="24"/>
          <w:szCs w:val="24"/>
        </w:rPr>
        <w:t>相关端口的流量，后续访问</w:t>
      </w:r>
      <w:r w:rsidRPr="008A5BD5">
        <w:rPr>
          <w:rFonts w:hint="eastAsia"/>
          <w:sz w:val="24"/>
          <w:szCs w:val="24"/>
        </w:rPr>
        <w:t xml:space="preserve"> Windows </w:t>
      </w:r>
      <w:r w:rsidRPr="008A5BD5">
        <w:rPr>
          <w:rFonts w:hint="eastAsia"/>
          <w:sz w:val="24"/>
          <w:szCs w:val="24"/>
        </w:rPr>
        <w:t>共享文件夹等操作，即可捕获到</w:t>
      </w:r>
      <w:r w:rsidRPr="008A5BD5">
        <w:rPr>
          <w:rFonts w:hint="eastAsia"/>
          <w:sz w:val="24"/>
          <w:szCs w:val="24"/>
        </w:rPr>
        <w:t xml:space="preserve"> SMB </w:t>
      </w:r>
      <w:r w:rsidRPr="008A5BD5">
        <w:rPr>
          <w:rFonts w:hint="eastAsia"/>
          <w:sz w:val="24"/>
          <w:szCs w:val="24"/>
        </w:rPr>
        <w:t>数据包。</w:t>
      </w:r>
    </w:p>
    <w:p w14:paraId="56C74C86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全量捕获后精准筛选</w:t>
      </w:r>
    </w:p>
    <w:p w14:paraId="36CF9BFA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先启动全量捕获，执行产生</w:t>
      </w:r>
      <w:r w:rsidRPr="008A5BD5">
        <w:rPr>
          <w:rFonts w:hint="eastAsia"/>
          <w:sz w:val="24"/>
          <w:szCs w:val="24"/>
        </w:rPr>
        <w:t xml:space="preserve"> SMB </w:t>
      </w:r>
      <w:r w:rsidRPr="008A5BD5">
        <w:rPr>
          <w:rFonts w:hint="eastAsia"/>
          <w:sz w:val="24"/>
          <w:szCs w:val="24"/>
        </w:rPr>
        <w:t>流量的操作（如访问</w:t>
      </w:r>
      <w:r w:rsidRPr="008A5BD5">
        <w:rPr>
          <w:rFonts w:hint="eastAsia"/>
          <w:sz w:val="24"/>
          <w:szCs w:val="24"/>
        </w:rPr>
        <w:t>\\IP</w:t>
      </w:r>
      <w:r w:rsidRPr="008A5BD5">
        <w:rPr>
          <w:rFonts w:hint="eastAsia"/>
          <w:sz w:val="24"/>
          <w:szCs w:val="24"/>
        </w:rPr>
        <w:t>地址</w:t>
      </w:r>
      <w:r w:rsidRPr="008A5BD5">
        <w:rPr>
          <w:rFonts w:hint="eastAsia"/>
          <w:sz w:val="24"/>
          <w:szCs w:val="24"/>
        </w:rPr>
        <w:t>\</w:t>
      </w:r>
      <w:r w:rsidRPr="008A5BD5">
        <w:rPr>
          <w:rFonts w:hint="eastAsia"/>
          <w:sz w:val="24"/>
          <w:szCs w:val="24"/>
        </w:rPr>
        <w:t>共享文件夹），停止捕获后，在显示过滤器中输入规则：</w:t>
      </w:r>
    </w:p>
    <w:p w14:paraId="559FA3DB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兼容所有</w:t>
      </w:r>
      <w:r w:rsidRPr="008A5BD5">
        <w:rPr>
          <w:rFonts w:hint="eastAsia"/>
          <w:sz w:val="24"/>
          <w:szCs w:val="24"/>
        </w:rPr>
        <w:t xml:space="preserve"> SMB </w:t>
      </w:r>
      <w:r w:rsidRPr="008A5BD5">
        <w:rPr>
          <w:rFonts w:hint="eastAsia"/>
          <w:sz w:val="24"/>
          <w:szCs w:val="24"/>
        </w:rPr>
        <w:t>版本：</w:t>
      </w:r>
      <w:r w:rsidRPr="008A5BD5">
        <w:rPr>
          <w:rFonts w:hint="eastAsia"/>
          <w:sz w:val="24"/>
          <w:szCs w:val="24"/>
        </w:rPr>
        <w:t>smb || smb2</w:t>
      </w:r>
    </w:p>
    <w:p w14:paraId="685DE0D2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仅筛选主流</w:t>
      </w:r>
      <w:r w:rsidRPr="008A5BD5">
        <w:rPr>
          <w:rFonts w:hint="eastAsia"/>
          <w:sz w:val="24"/>
          <w:szCs w:val="24"/>
        </w:rPr>
        <w:t xml:space="preserve"> SMB2/3 </w:t>
      </w:r>
      <w:r w:rsidRPr="008A5BD5">
        <w:rPr>
          <w:rFonts w:hint="eastAsia"/>
          <w:sz w:val="24"/>
          <w:szCs w:val="24"/>
        </w:rPr>
        <w:t>版本：</w:t>
      </w:r>
      <w:r w:rsidRPr="008A5BD5">
        <w:rPr>
          <w:rFonts w:hint="eastAsia"/>
          <w:sz w:val="24"/>
          <w:szCs w:val="24"/>
        </w:rPr>
        <w:t>smb2</w:t>
      </w:r>
    </w:p>
    <w:p w14:paraId="7486D771" w14:textId="77777777" w:rsidR="008A5BD5" w:rsidRPr="008A5BD5" w:rsidRDefault="008A5BD5" w:rsidP="008A5BD5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输入后回车，即可筛选出所有</w:t>
      </w:r>
      <w:r w:rsidRPr="008A5BD5">
        <w:rPr>
          <w:rFonts w:hint="eastAsia"/>
          <w:sz w:val="24"/>
          <w:szCs w:val="24"/>
        </w:rPr>
        <w:t xml:space="preserve"> SMB </w:t>
      </w:r>
      <w:r w:rsidRPr="008A5BD5">
        <w:rPr>
          <w:rFonts w:hint="eastAsia"/>
          <w:sz w:val="24"/>
          <w:szCs w:val="24"/>
        </w:rPr>
        <w:t>协议的数据包。</w:t>
      </w:r>
    </w:p>
    <w:p w14:paraId="29C28961" w14:textId="6886A3DC" w:rsidR="008004EC" w:rsidRPr="008A5BD5" w:rsidRDefault="008A5BD5" w:rsidP="008004EC">
      <w:pPr>
        <w:pStyle w:val="a3"/>
        <w:spacing w:line="360" w:lineRule="auto"/>
        <w:ind w:left="360" w:firstLine="480"/>
        <w:rPr>
          <w:sz w:val="24"/>
          <w:szCs w:val="24"/>
        </w:rPr>
      </w:pPr>
      <w:r w:rsidRPr="008A5BD5">
        <w:rPr>
          <w:rFonts w:hint="eastAsia"/>
          <w:sz w:val="24"/>
          <w:szCs w:val="24"/>
        </w:rPr>
        <w:t>(3)</w:t>
      </w:r>
      <w:r w:rsidR="008004EC" w:rsidRPr="008004EC">
        <w:rPr>
          <w:rFonts w:hint="eastAsia"/>
          <w:sz w:val="24"/>
          <w:szCs w:val="24"/>
        </w:rPr>
        <w:t xml:space="preserve"> </w:t>
      </w:r>
      <w:r w:rsidR="008004EC" w:rsidRPr="008A5BD5">
        <w:rPr>
          <w:rFonts w:hint="eastAsia"/>
          <w:sz w:val="24"/>
          <w:szCs w:val="24"/>
        </w:rPr>
        <w:t>如果使</w:t>
      </w:r>
      <w:r w:rsidR="008004EC" w:rsidRPr="008A5BD5">
        <w:rPr>
          <w:rFonts w:hint="eastAsia"/>
          <w:sz w:val="24"/>
          <w:szCs w:val="24"/>
        </w:rPr>
        <w:t>FTP</w:t>
      </w:r>
      <w:r w:rsidR="008004EC" w:rsidRPr="008A5BD5">
        <w:rPr>
          <w:rFonts w:hint="eastAsia"/>
          <w:sz w:val="24"/>
          <w:szCs w:val="24"/>
        </w:rPr>
        <w:t>软件（例如</w:t>
      </w:r>
      <w:r w:rsidR="008004EC" w:rsidRPr="008A5BD5">
        <w:rPr>
          <w:rFonts w:hint="eastAsia"/>
          <w:sz w:val="24"/>
          <w:szCs w:val="24"/>
        </w:rPr>
        <w:t xml:space="preserve"> CuteFTP </w:t>
      </w:r>
      <w:r w:rsidR="008004EC" w:rsidRPr="008A5BD5">
        <w:rPr>
          <w:rFonts w:hint="eastAsia"/>
          <w:sz w:val="24"/>
          <w:szCs w:val="24"/>
        </w:rPr>
        <w:t>和</w:t>
      </w:r>
      <w:r w:rsidR="008004EC" w:rsidRPr="008A5BD5">
        <w:rPr>
          <w:rFonts w:hint="eastAsia"/>
          <w:sz w:val="24"/>
          <w:szCs w:val="24"/>
        </w:rPr>
        <w:t xml:space="preserve"> LeapFTP </w:t>
      </w:r>
      <w:r w:rsidR="008004EC" w:rsidRPr="008A5BD5">
        <w:rPr>
          <w:rFonts w:hint="eastAsia"/>
          <w:sz w:val="24"/>
          <w:szCs w:val="24"/>
        </w:rPr>
        <w:t>等登录</w:t>
      </w:r>
      <w:r w:rsidR="008004EC" w:rsidRPr="008A5BD5">
        <w:rPr>
          <w:rFonts w:hint="eastAsia"/>
          <w:sz w:val="24"/>
          <w:szCs w:val="24"/>
        </w:rPr>
        <w:t xml:space="preserve"> ftp://10.0.133.18</w:t>
      </w:r>
      <w:r w:rsidR="008004EC" w:rsidRPr="008A5BD5">
        <w:rPr>
          <w:rFonts w:hint="eastAsia"/>
          <w:sz w:val="24"/>
          <w:szCs w:val="24"/>
        </w:rPr>
        <w:t>，还能捕获到</w:t>
      </w:r>
      <w:r w:rsidR="008004EC" w:rsidRPr="008A5BD5">
        <w:rPr>
          <w:rFonts w:hint="eastAsia"/>
          <w:sz w:val="24"/>
          <w:szCs w:val="24"/>
        </w:rPr>
        <w:t>FTP</w:t>
      </w:r>
      <w:r w:rsidR="008004EC" w:rsidRPr="008A5BD5">
        <w:rPr>
          <w:rFonts w:hint="eastAsia"/>
          <w:sz w:val="24"/>
          <w:szCs w:val="24"/>
        </w:rPr>
        <w:t>的登录密码吗？</w:t>
      </w:r>
    </w:p>
    <w:p w14:paraId="0E04072F" w14:textId="37832D1D" w:rsidR="00474D49" w:rsidRPr="008004EC" w:rsidRDefault="008004EC" w:rsidP="008A5BD5">
      <w:pPr>
        <w:ind w:firstLine="360"/>
        <w:rPr>
          <w:sz w:val="24"/>
          <w:szCs w:val="24"/>
        </w:rPr>
      </w:pPr>
      <w:r w:rsidRPr="008004EC">
        <w:rPr>
          <w:rFonts w:hint="eastAsia"/>
          <w:sz w:val="24"/>
          <w:szCs w:val="24"/>
        </w:rPr>
        <w:t>默认情况下，依然可以通过</w:t>
      </w:r>
      <w:r w:rsidRPr="008004EC">
        <w:rPr>
          <w:rFonts w:hint="eastAsia"/>
          <w:sz w:val="24"/>
          <w:szCs w:val="24"/>
        </w:rPr>
        <w:t xml:space="preserve"> Wireshark </w:t>
      </w:r>
      <w:r w:rsidRPr="008004EC">
        <w:rPr>
          <w:rFonts w:hint="eastAsia"/>
          <w:sz w:val="24"/>
          <w:szCs w:val="24"/>
        </w:rPr>
        <w:t>捕获到</w:t>
      </w:r>
      <w:r w:rsidRPr="008004EC">
        <w:rPr>
          <w:rFonts w:hint="eastAsia"/>
          <w:sz w:val="24"/>
          <w:szCs w:val="24"/>
        </w:rPr>
        <w:t xml:space="preserve"> FTP </w:t>
      </w:r>
      <w:r w:rsidRPr="008004EC">
        <w:rPr>
          <w:rFonts w:hint="eastAsia"/>
          <w:sz w:val="24"/>
          <w:szCs w:val="24"/>
        </w:rPr>
        <w:t>的登录账号和密码。</w:t>
      </w:r>
    </w:p>
    <w:p w14:paraId="1BCAE8E6" w14:textId="63C0B0A3" w:rsidR="00BB41FC" w:rsidRPr="00474D49" w:rsidRDefault="00474D49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t>心得体会</w:t>
      </w:r>
    </w:p>
    <w:p w14:paraId="16405095" w14:textId="1B7CFBAF" w:rsidR="00474D49" w:rsidRPr="00474D49" w:rsidRDefault="008004EC" w:rsidP="00474D49">
      <w:pPr>
        <w:rPr>
          <w:sz w:val="28"/>
          <w:szCs w:val="28"/>
        </w:rPr>
      </w:pPr>
      <w:r w:rsidRPr="008004EC">
        <w:rPr>
          <w:rFonts w:hint="eastAsia"/>
          <w:sz w:val="24"/>
          <w:szCs w:val="24"/>
        </w:rPr>
        <w:t>本次</w:t>
      </w:r>
      <w:r w:rsidRPr="008004EC">
        <w:rPr>
          <w:rFonts w:hint="eastAsia"/>
          <w:sz w:val="24"/>
          <w:szCs w:val="24"/>
        </w:rPr>
        <w:t xml:space="preserve"> Wireshark </w:t>
      </w:r>
      <w:r w:rsidRPr="008004EC">
        <w:rPr>
          <w:rFonts w:hint="eastAsia"/>
          <w:sz w:val="24"/>
          <w:szCs w:val="24"/>
        </w:rPr>
        <w:t>网络抓包与协议分析实验，让我完成了网络协议理论知识到实操落地的完整闭环，不仅熟练掌握了专业抓包工具的使用方法，更对</w:t>
      </w:r>
      <w:r w:rsidRPr="008004EC">
        <w:rPr>
          <w:rFonts w:hint="eastAsia"/>
          <w:sz w:val="24"/>
          <w:szCs w:val="24"/>
        </w:rPr>
        <w:t xml:space="preserve"> TCP/IP </w:t>
      </w:r>
      <w:r w:rsidRPr="008004EC">
        <w:rPr>
          <w:rFonts w:hint="eastAsia"/>
          <w:sz w:val="24"/>
          <w:szCs w:val="24"/>
        </w:rPr>
        <w:t>网络模型的底层逻辑、网络协议的交互规则，以及网络安全的核心风险形成了深刻、具象的认知，收获颇丰。</w:t>
      </w:r>
    </w:p>
    <w:p w14:paraId="6AB71E01" w14:textId="20FCAE65" w:rsidR="00474D49" w:rsidRPr="00474D49" w:rsidRDefault="00474D49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lastRenderedPageBreak/>
        <w:t>教师评分</w:t>
      </w:r>
    </w:p>
    <w:p w14:paraId="486FD847" w14:textId="0E070E11" w:rsidR="00474D49" w:rsidRPr="00474D49" w:rsidRDefault="00474D49" w:rsidP="00474D49"/>
    <w:p w14:paraId="660D125B" w14:textId="77777777" w:rsidR="00474D49" w:rsidRDefault="00474D49" w:rsidP="00474D49"/>
    <w:p w14:paraId="64BF6285" w14:textId="77777777" w:rsidR="00474D49" w:rsidRDefault="00474D49" w:rsidP="00474D49"/>
    <w:p w14:paraId="070C9141" w14:textId="5D5E8DC2" w:rsidR="00A3173A" w:rsidRPr="00474D49" w:rsidRDefault="00A3173A" w:rsidP="00474D49">
      <w:pPr>
        <w:shd w:val="clear" w:color="auto" w:fill="FFFFFF"/>
        <w:spacing w:line="360" w:lineRule="atLeast"/>
        <w:ind w:firstLine="48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sectPr w:rsidR="00A3173A" w:rsidRPr="00474D49" w:rsidSect="000E56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B0D0E" w14:textId="77777777" w:rsidR="009A4E51" w:rsidRDefault="009A4E51" w:rsidP="004318D3">
      <w:r>
        <w:separator/>
      </w:r>
    </w:p>
  </w:endnote>
  <w:endnote w:type="continuationSeparator" w:id="0">
    <w:p w14:paraId="70DF6B75" w14:textId="77777777" w:rsidR="009A4E51" w:rsidRDefault="009A4E51" w:rsidP="00431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864AC" w14:textId="77777777" w:rsidR="009A4E51" w:rsidRDefault="009A4E51" w:rsidP="004318D3">
      <w:r>
        <w:separator/>
      </w:r>
    </w:p>
  </w:footnote>
  <w:footnote w:type="continuationSeparator" w:id="0">
    <w:p w14:paraId="091F6D96" w14:textId="77777777" w:rsidR="009A4E51" w:rsidRDefault="009A4E51" w:rsidP="004318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71A"/>
    <w:multiLevelType w:val="hybridMultilevel"/>
    <w:tmpl w:val="2C1ED8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5E11E7"/>
    <w:multiLevelType w:val="hybridMultilevel"/>
    <w:tmpl w:val="B4CEB4F8"/>
    <w:lvl w:ilvl="0" w:tplc="DBEECE3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7C46D5"/>
    <w:multiLevelType w:val="hybridMultilevel"/>
    <w:tmpl w:val="141A7B2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AE3950"/>
    <w:multiLevelType w:val="multilevel"/>
    <w:tmpl w:val="026889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0DF644E"/>
    <w:multiLevelType w:val="hybridMultilevel"/>
    <w:tmpl w:val="7E8AFEB6"/>
    <w:lvl w:ilvl="0" w:tplc="6DB2D614">
      <w:start w:val="1"/>
      <w:numFmt w:val="japaneseCounting"/>
      <w:lvlText w:val="%1，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811CC0"/>
    <w:multiLevelType w:val="hybridMultilevel"/>
    <w:tmpl w:val="67A0F5DA"/>
    <w:lvl w:ilvl="0" w:tplc="04090017">
      <w:start w:val="1"/>
      <w:numFmt w:val="chineseCountingThousand"/>
      <w:lvlText w:val="(%1)"/>
      <w:lvlJc w:val="left"/>
      <w:pPr>
        <w:ind w:left="582" w:hanging="420"/>
      </w:pPr>
    </w:lvl>
    <w:lvl w:ilvl="1" w:tplc="04090019" w:tentative="1">
      <w:start w:val="1"/>
      <w:numFmt w:val="lowerLetter"/>
      <w:lvlText w:val="%2)"/>
      <w:lvlJc w:val="left"/>
      <w:pPr>
        <w:ind w:left="1002" w:hanging="420"/>
      </w:pPr>
    </w:lvl>
    <w:lvl w:ilvl="2" w:tplc="0409001B" w:tentative="1">
      <w:start w:val="1"/>
      <w:numFmt w:val="lowerRoman"/>
      <w:lvlText w:val="%3."/>
      <w:lvlJc w:val="right"/>
      <w:pPr>
        <w:ind w:left="1422" w:hanging="420"/>
      </w:pPr>
    </w:lvl>
    <w:lvl w:ilvl="3" w:tplc="0409000F" w:tentative="1">
      <w:start w:val="1"/>
      <w:numFmt w:val="decimal"/>
      <w:lvlText w:val="%4."/>
      <w:lvlJc w:val="left"/>
      <w:pPr>
        <w:ind w:left="1842" w:hanging="420"/>
      </w:pPr>
    </w:lvl>
    <w:lvl w:ilvl="4" w:tplc="04090019" w:tentative="1">
      <w:start w:val="1"/>
      <w:numFmt w:val="lowerLetter"/>
      <w:lvlText w:val="%5)"/>
      <w:lvlJc w:val="left"/>
      <w:pPr>
        <w:ind w:left="2262" w:hanging="420"/>
      </w:pPr>
    </w:lvl>
    <w:lvl w:ilvl="5" w:tplc="0409001B" w:tentative="1">
      <w:start w:val="1"/>
      <w:numFmt w:val="lowerRoman"/>
      <w:lvlText w:val="%6."/>
      <w:lvlJc w:val="right"/>
      <w:pPr>
        <w:ind w:left="2682" w:hanging="420"/>
      </w:pPr>
    </w:lvl>
    <w:lvl w:ilvl="6" w:tplc="0409000F" w:tentative="1">
      <w:start w:val="1"/>
      <w:numFmt w:val="decimal"/>
      <w:lvlText w:val="%7."/>
      <w:lvlJc w:val="left"/>
      <w:pPr>
        <w:ind w:left="3102" w:hanging="420"/>
      </w:pPr>
    </w:lvl>
    <w:lvl w:ilvl="7" w:tplc="04090019" w:tentative="1">
      <w:start w:val="1"/>
      <w:numFmt w:val="lowerLetter"/>
      <w:lvlText w:val="%8)"/>
      <w:lvlJc w:val="left"/>
      <w:pPr>
        <w:ind w:left="3522" w:hanging="420"/>
      </w:pPr>
    </w:lvl>
    <w:lvl w:ilvl="8" w:tplc="0409001B" w:tentative="1">
      <w:start w:val="1"/>
      <w:numFmt w:val="lowerRoman"/>
      <w:lvlText w:val="%9."/>
      <w:lvlJc w:val="right"/>
      <w:pPr>
        <w:ind w:left="3942" w:hanging="420"/>
      </w:pPr>
    </w:lvl>
  </w:abstractNum>
  <w:abstractNum w:abstractNumId="6" w15:restartNumberingAfterBreak="0">
    <w:nsid w:val="20BB70C2"/>
    <w:multiLevelType w:val="hybridMultilevel"/>
    <w:tmpl w:val="5D8C3550"/>
    <w:lvl w:ilvl="0" w:tplc="48DA46EC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9E60AD"/>
    <w:multiLevelType w:val="multilevel"/>
    <w:tmpl w:val="A6685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54D30AD"/>
    <w:multiLevelType w:val="multilevel"/>
    <w:tmpl w:val="4768D452"/>
    <w:lvl w:ilvl="0">
      <w:start w:val="4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9" w15:restartNumberingAfterBreak="0">
    <w:nsid w:val="39152C5E"/>
    <w:multiLevelType w:val="hybridMultilevel"/>
    <w:tmpl w:val="E0B41A0C"/>
    <w:lvl w:ilvl="0" w:tplc="EEE6B03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0D44600"/>
    <w:multiLevelType w:val="hybridMultilevel"/>
    <w:tmpl w:val="7CA0720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2D93298"/>
    <w:multiLevelType w:val="hybridMultilevel"/>
    <w:tmpl w:val="1556C940"/>
    <w:lvl w:ilvl="0" w:tplc="456C97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E815EB2"/>
    <w:multiLevelType w:val="hybridMultilevel"/>
    <w:tmpl w:val="25B05BA8"/>
    <w:lvl w:ilvl="0" w:tplc="9CF29D36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8D94081"/>
    <w:multiLevelType w:val="hybridMultilevel"/>
    <w:tmpl w:val="3668C588"/>
    <w:lvl w:ilvl="0" w:tplc="4FBAE6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C6C776A"/>
    <w:multiLevelType w:val="hybridMultilevel"/>
    <w:tmpl w:val="A9F225A8"/>
    <w:lvl w:ilvl="0" w:tplc="92344E78">
      <w:start w:val="2020"/>
      <w:numFmt w:val="decimal"/>
      <w:lvlText w:val="%1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D473264"/>
    <w:multiLevelType w:val="hybridMultilevel"/>
    <w:tmpl w:val="EA5094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D66655E"/>
    <w:multiLevelType w:val="hybridMultilevel"/>
    <w:tmpl w:val="AC76ADFA"/>
    <w:lvl w:ilvl="0" w:tplc="752C817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FF87065"/>
    <w:multiLevelType w:val="hybridMultilevel"/>
    <w:tmpl w:val="6200F4DE"/>
    <w:lvl w:ilvl="0" w:tplc="58E8179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5" w:hanging="420"/>
      </w:pPr>
    </w:lvl>
    <w:lvl w:ilvl="2" w:tplc="0409001B" w:tentative="1">
      <w:start w:val="1"/>
      <w:numFmt w:val="lowerRoman"/>
      <w:lvlText w:val="%3."/>
      <w:lvlJc w:val="right"/>
      <w:pPr>
        <w:ind w:left="2055" w:hanging="420"/>
      </w:pPr>
    </w:lvl>
    <w:lvl w:ilvl="3" w:tplc="0409000F" w:tentative="1">
      <w:start w:val="1"/>
      <w:numFmt w:val="decimal"/>
      <w:lvlText w:val="%4."/>
      <w:lvlJc w:val="left"/>
      <w:pPr>
        <w:ind w:left="2475" w:hanging="420"/>
      </w:pPr>
    </w:lvl>
    <w:lvl w:ilvl="4" w:tplc="04090019" w:tentative="1">
      <w:start w:val="1"/>
      <w:numFmt w:val="lowerLetter"/>
      <w:lvlText w:val="%5)"/>
      <w:lvlJc w:val="left"/>
      <w:pPr>
        <w:ind w:left="2895" w:hanging="420"/>
      </w:pPr>
    </w:lvl>
    <w:lvl w:ilvl="5" w:tplc="0409001B" w:tentative="1">
      <w:start w:val="1"/>
      <w:numFmt w:val="lowerRoman"/>
      <w:lvlText w:val="%6."/>
      <w:lvlJc w:val="right"/>
      <w:pPr>
        <w:ind w:left="3315" w:hanging="420"/>
      </w:pPr>
    </w:lvl>
    <w:lvl w:ilvl="6" w:tplc="0409000F" w:tentative="1">
      <w:start w:val="1"/>
      <w:numFmt w:val="decimal"/>
      <w:lvlText w:val="%7."/>
      <w:lvlJc w:val="left"/>
      <w:pPr>
        <w:ind w:left="3735" w:hanging="420"/>
      </w:pPr>
    </w:lvl>
    <w:lvl w:ilvl="7" w:tplc="04090019" w:tentative="1">
      <w:start w:val="1"/>
      <w:numFmt w:val="lowerLetter"/>
      <w:lvlText w:val="%8)"/>
      <w:lvlJc w:val="left"/>
      <w:pPr>
        <w:ind w:left="4155" w:hanging="420"/>
      </w:pPr>
    </w:lvl>
    <w:lvl w:ilvl="8" w:tplc="0409001B" w:tentative="1">
      <w:start w:val="1"/>
      <w:numFmt w:val="lowerRoman"/>
      <w:lvlText w:val="%9."/>
      <w:lvlJc w:val="right"/>
      <w:pPr>
        <w:ind w:left="4575" w:hanging="420"/>
      </w:pPr>
    </w:lvl>
  </w:abstractNum>
  <w:abstractNum w:abstractNumId="18" w15:restartNumberingAfterBreak="0">
    <w:nsid w:val="65D031BD"/>
    <w:multiLevelType w:val="hybridMultilevel"/>
    <w:tmpl w:val="47305BDE"/>
    <w:lvl w:ilvl="0" w:tplc="325687E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19" w15:restartNumberingAfterBreak="0">
    <w:nsid w:val="6A852E91"/>
    <w:multiLevelType w:val="multilevel"/>
    <w:tmpl w:val="65E210B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FCD5BFC"/>
    <w:multiLevelType w:val="hybridMultilevel"/>
    <w:tmpl w:val="267EFA14"/>
    <w:lvl w:ilvl="0" w:tplc="1D7EE9C8">
      <w:start w:val="1"/>
      <w:numFmt w:val="japaneseCounting"/>
      <w:lvlText w:val="%1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712264CB"/>
    <w:multiLevelType w:val="hybridMultilevel"/>
    <w:tmpl w:val="15BAC64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B5C58FA"/>
    <w:multiLevelType w:val="hybridMultilevel"/>
    <w:tmpl w:val="8966B3E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7C727901"/>
    <w:multiLevelType w:val="hybridMultilevel"/>
    <w:tmpl w:val="EB082AF6"/>
    <w:lvl w:ilvl="0" w:tplc="48CE59C8">
      <w:start w:val="1"/>
      <w:numFmt w:val="decimal"/>
      <w:lvlText w:val="(%1)"/>
      <w:lvlJc w:val="left"/>
      <w:pPr>
        <w:ind w:left="810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202251904">
    <w:abstractNumId w:val="18"/>
  </w:num>
  <w:num w:numId="2" w16cid:durableId="330066282">
    <w:abstractNumId w:val="20"/>
  </w:num>
  <w:num w:numId="3" w16cid:durableId="1027683248">
    <w:abstractNumId w:val="17"/>
  </w:num>
  <w:num w:numId="4" w16cid:durableId="1959287860">
    <w:abstractNumId w:val="1"/>
  </w:num>
  <w:num w:numId="5" w16cid:durableId="2013294996">
    <w:abstractNumId w:val="16"/>
  </w:num>
  <w:num w:numId="6" w16cid:durableId="758990851">
    <w:abstractNumId w:val="13"/>
  </w:num>
  <w:num w:numId="7" w16cid:durableId="783884036">
    <w:abstractNumId w:val="10"/>
  </w:num>
  <w:num w:numId="8" w16cid:durableId="1835411063">
    <w:abstractNumId w:val="9"/>
  </w:num>
  <w:num w:numId="9" w16cid:durableId="1802308870">
    <w:abstractNumId w:val="19"/>
  </w:num>
  <w:num w:numId="10" w16cid:durableId="1924727500">
    <w:abstractNumId w:val="2"/>
  </w:num>
  <w:num w:numId="11" w16cid:durableId="1055399542">
    <w:abstractNumId w:val="5"/>
  </w:num>
  <w:num w:numId="12" w16cid:durableId="924191659">
    <w:abstractNumId w:val="21"/>
  </w:num>
  <w:num w:numId="13" w16cid:durableId="1345939902">
    <w:abstractNumId w:val="11"/>
  </w:num>
  <w:num w:numId="14" w16cid:durableId="2048332973">
    <w:abstractNumId w:val="7"/>
  </w:num>
  <w:num w:numId="15" w16cid:durableId="1620448226">
    <w:abstractNumId w:val="15"/>
  </w:num>
  <w:num w:numId="16" w16cid:durableId="1837650426">
    <w:abstractNumId w:val="0"/>
  </w:num>
  <w:num w:numId="17" w16cid:durableId="878279242">
    <w:abstractNumId w:val="12"/>
  </w:num>
  <w:num w:numId="18" w16cid:durableId="1870947718">
    <w:abstractNumId w:val="22"/>
  </w:num>
  <w:num w:numId="19" w16cid:durableId="91630550">
    <w:abstractNumId w:val="8"/>
  </w:num>
  <w:num w:numId="20" w16cid:durableId="865599579">
    <w:abstractNumId w:val="6"/>
  </w:num>
  <w:num w:numId="21" w16cid:durableId="2077972885">
    <w:abstractNumId w:val="14"/>
  </w:num>
  <w:num w:numId="22" w16cid:durableId="1506096071">
    <w:abstractNumId w:val="4"/>
  </w:num>
  <w:num w:numId="23" w16cid:durableId="485902546">
    <w:abstractNumId w:val="3"/>
  </w:num>
  <w:num w:numId="24" w16cid:durableId="17777518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523C"/>
    <w:rsid w:val="000010EC"/>
    <w:rsid w:val="000030B9"/>
    <w:rsid w:val="00010ABE"/>
    <w:rsid w:val="000115F1"/>
    <w:rsid w:val="00020939"/>
    <w:rsid w:val="00020E3B"/>
    <w:rsid w:val="0003329F"/>
    <w:rsid w:val="000413A4"/>
    <w:rsid w:val="000541AD"/>
    <w:rsid w:val="00066417"/>
    <w:rsid w:val="00067362"/>
    <w:rsid w:val="00067A67"/>
    <w:rsid w:val="00080913"/>
    <w:rsid w:val="00080F9C"/>
    <w:rsid w:val="00087CC1"/>
    <w:rsid w:val="00095E7E"/>
    <w:rsid w:val="000A54F8"/>
    <w:rsid w:val="000A6A4D"/>
    <w:rsid w:val="000A6F77"/>
    <w:rsid w:val="000C298C"/>
    <w:rsid w:val="000C668C"/>
    <w:rsid w:val="000C6EE4"/>
    <w:rsid w:val="000D142E"/>
    <w:rsid w:val="000E4954"/>
    <w:rsid w:val="000E560A"/>
    <w:rsid w:val="000E5F5D"/>
    <w:rsid w:val="000F2469"/>
    <w:rsid w:val="000F4C4D"/>
    <w:rsid w:val="00114A63"/>
    <w:rsid w:val="00116612"/>
    <w:rsid w:val="00131862"/>
    <w:rsid w:val="00133744"/>
    <w:rsid w:val="00134461"/>
    <w:rsid w:val="001426FE"/>
    <w:rsid w:val="00157074"/>
    <w:rsid w:val="001616C8"/>
    <w:rsid w:val="00187910"/>
    <w:rsid w:val="001A129A"/>
    <w:rsid w:val="001A5897"/>
    <w:rsid w:val="001B095D"/>
    <w:rsid w:val="001B3E18"/>
    <w:rsid w:val="001C5D53"/>
    <w:rsid w:val="001D2F69"/>
    <w:rsid w:val="001D70ED"/>
    <w:rsid w:val="002210F1"/>
    <w:rsid w:val="002238EB"/>
    <w:rsid w:val="002366C2"/>
    <w:rsid w:val="00243C41"/>
    <w:rsid w:val="00250A69"/>
    <w:rsid w:val="00257439"/>
    <w:rsid w:val="00271FE7"/>
    <w:rsid w:val="00296E3C"/>
    <w:rsid w:val="002A133E"/>
    <w:rsid w:val="002A67BE"/>
    <w:rsid w:val="002B74EA"/>
    <w:rsid w:val="002D2557"/>
    <w:rsid w:val="002D2FA6"/>
    <w:rsid w:val="002E7A9E"/>
    <w:rsid w:val="002F41F6"/>
    <w:rsid w:val="002F516A"/>
    <w:rsid w:val="00312E6F"/>
    <w:rsid w:val="00322000"/>
    <w:rsid w:val="00324F34"/>
    <w:rsid w:val="00325E56"/>
    <w:rsid w:val="00333D9B"/>
    <w:rsid w:val="0033523C"/>
    <w:rsid w:val="00337445"/>
    <w:rsid w:val="00337780"/>
    <w:rsid w:val="00344F21"/>
    <w:rsid w:val="00350D6B"/>
    <w:rsid w:val="003577DD"/>
    <w:rsid w:val="00360B36"/>
    <w:rsid w:val="003847AD"/>
    <w:rsid w:val="00384F8F"/>
    <w:rsid w:val="00394C64"/>
    <w:rsid w:val="00395130"/>
    <w:rsid w:val="00395166"/>
    <w:rsid w:val="003A018F"/>
    <w:rsid w:val="003A3D6E"/>
    <w:rsid w:val="003A54F3"/>
    <w:rsid w:val="003B5BD2"/>
    <w:rsid w:val="003C4731"/>
    <w:rsid w:val="003D7C61"/>
    <w:rsid w:val="003F2718"/>
    <w:rsid w:val="003F58CA"/>
    <w:rsid w:val="00401982"/>
    <w:rsid w:val="004057D5"/>
    <w:rsid w:val="004067A1"/>
    <w:rsid w:val="004078F4"/>
    <w:rsid w:val="004272CA"/>
    <w:rsid w:val="004318D3"/>
    <w:rsid w:val="00442934"/>
    <w:rsid w:val="00474D49"/>
    <w:rsid w:val="004759B7"/>
    <w:rsid w:val="00480A22"/>
    <w:rsid w:val="004826E8"/>
    <w:rsid w:val="0049492F"/>
    <w:rsid w:val="004B2601"/>
    <w:rsid w:val="004C035E"/>
    <w:rsid w:val="004D21A4"/>
    <w:rsid w:val="004D52FA"/>
    <w:rsid w:val="004D6C5D"/>
    <w:rsid w:val="004F10D2"/>
    <w:rsid w:val="004F5C50"/>
    <w:rsid w:val="00501B7D"/>
    <w:rsid w:val="005051CA"/>
    <w:rsid w:val="00505CEC"/>
    <w:rsid w:val="00512225"/>
    <w:rsid w:val="00527B31"/>
    <w:rsid w:val="00534368"/>
    <w:rsid w:val="0054321E"/>
    <w:rsid w:val="0055007C"/>
    <w:rsid w:val="00550D2A"/>
    <w:rsid w:val="00575FB8"/>
    <w:rsid w:val="005827FC"/>
    <w:rsid w:val="005928B7"/>
    <w:rsid w:val="005A0C9D"/>
    <w:rsid w:val="005A0FBA"/>
    <w:rsid w:val="005B1F69"/>
    <w:rsid w:val="005B4C28"/>
    <w:rsid w:val="005C041E"/>
    <w:rsid w:val="005C2E1C"/>
    <w:rsid w:val="005C411A"/>
    <w:rsid w:val="005C7C29"/>
    <w:rsid w:val="005D20B7"/>
    <w:rsid w:val="005D3B93"/>
    <w:rsid w:val="005D6126"/>
    <w:rsid w:val="005D67D5"/>
    <w:rsid w:val="005D696E"/>
    <w:rsid w:val="005E2DFD"/>
    <w:rsid w:val="005E4931"/>
    <w:rsid w:val="005F7F78"/>
    <w:rsid w:val="0061374C"/>
    <w:rsid w:val="0061701C"/>
    <w:rsid w:val="00622424"/>
    <w:rsid w:val="00625C06"/>
    <w:rsid w:val="00626144"/>
    <w:rsid w:val="006266C6"/>
    <w:rsid w:val="00642C8C"/>
    <w:rsid w:val="006507C5"/>
    <w:rsid w:val="006544EB"/>
    <w:rsid w:val="00663A6D"/>
    <w:rsid w:val="00675C91"/>
    <w:rsid w:val="00680E42"/>
    <w:rsid w:val="006870A0"/>
    <w:rsid w:val="006904E8"/>
    <w:rsid w:val="00692FB5"/>
    <w:rsid w:val="006A1AD4"/>
    <w:rsid w:val="006B1933"/>
    <w:rsid w:val="006C7537"/>
    <w:rsid w:val="006D2055"/>
    <w:rsid w:val="006E05FF"/>
    <w:rsid w:val="006E34AA"/>
    <w:rsid w:val="006F0EB9"/>
    <w:rsid w:val="0070001F"/>
    <w:rsid w:val="007117FF"/>
    <w:rsid w:val="0073346D"/>
    <w:rsid w:val="007378C5"/>
    <w:rsid w:val="00750CE5"/>
    <w:rsid w:val="00775A62"/>
    <w:rsid w:val="00782B2F"/>
    <w:rsid w:val="007850F8"/>
    <w:rsid w:val="00785D10"/>
    <w:rsid w:val="007A2036"/>
    <w:rsid w:val="007A5D98"/>
    <w:rsid w:val="007B695F"/>
    <w:rsid w:val="007C7012"/>
    <w:rsid w:val="007E374A"/>
    <w:rsid w:val="007E6295"/>
    <w:rsid w:val="007F3169"/>
    <w:rsid w:val="007F34BC"/>
    <w:rsid w:val="007F7472"/>
    <w:rsid w:val="008004EC"/>
    <w:rsid w:val="00800B60"/>
    <w:rsid w:val="00807884"/>
    <w:rsid w:val="008167B8"/>
    <w:rsid w:val="0082173C"/>
    <w:rsid w:val="008267BC"/>
    <w:rsid w:val="00830523"/>
    <w:rsid w:val="00843BFA"/>
    <w:rsid w:val="008441FB"/>
    <w:rsid w:val="0086086E"/>
    <w:rsid w:val="008A5BD5"/>
    <w:rsid w:val="008B4DA1"/>
    <w:rsid w:val="008B7D31"/>
    <w:rsid w:val="008C0EC4"/>
    <w:rsid w:val="008C1C58"/>
    <w:rsid w:val="008E1192"/>
    <w:rsid w:val="009029EE"/>
    <w:rsid w:val="00915992"/>
    <w:rsid w:val="00917665"/>
    <w:rsid w:val="009548FF"/>
    <w:rsid w:val="00967EBE"/>
    <w:rsid w:val="00977150"/>
    <w:rsid w:val="00983561"/>
    <w:rsid w:val="00992717"/>
    <w:rsid w:val="0099770D"/>
    <w:rsid w:val="009977B2"/>
    <w:rsid w:val="009A4E51"/>
    <w:rsid w:val="009B10DC"/>
    <w:rsid w:val="009D036F"/>
    <w:rsid w:val="009D6038"/>
    <w:rsid w:val="009E5112"/>
    <w:rsid w:val="009E69BC"/>
    <w:rsid w:val="009E7B14"/>
    <w:rsid w:val="009F43EA"/>
    <w:rsid w:val="00A01137"/>
    <w:rsid w:val="00A014B5"/>
    <w:rsid w:val="00A24D46"/>
    <w:rsid w:val="00A2761C"/>
    <w:rsid w:val="00A3173A"/>
    <w:rsid w:val="00A36920"/>
    <w:rsid w:val="00A5090A"/>
    <w:rsid w:val="00A565AE"/>
    <w:rsid w:val="00A618E3"/>
    <w:rsid w:val="00A63680"/>
    <w:rsid w:val="00A71D84"/>
    <w:rsid w:val="00A760B5"/>
    <w:rsid w:val="00AA37D3"/>
    <w:rsid w:val="00AA4EE7"/>
    <w:rsid w:val="00AA5F1C"/>
    <w:rsid w:val="00AA730C"/>
    <w:rsid w:val="00AB590D"/>
    <w:rsid w:val="00AC0B8C"/>
    <w:rsid w:val="00AE228A"/>
    <w:rsid w:val="00AF1F50"/>
    <w:rsid w:val="00B101AC"/>
    <w:rsid w:val="00B36689"/>
    <w:rsid w:val="00B46F66"/>
    <w:rsid w:val="00B502F0"/>
    <w:rsid w:val="00B51EE1"/>
    <w:rsid w:val="00B61DD7"/>
    <w:rsid w:val="00B645AD"/>
    <w:rsid w:val="00B65848"/>
    <w:rsid w:val="00B674EB"/>
    <w:rsid w:val="00B7291A"/>
    <w:rsid w:val="00B72B64"/>
    <w:rsid w:val="00B86F9E"/>
    <w:rsid w:val="00BB41FC"/>
    <w:rsid w:val="00BB76B2"/>
    <w:rsid w:val="00BD656C"/>
    <w:rsid w:val="00BE3938"/>
    <w:rsid w:val="00C1766C"/>
    <w:rsid w:val="00C26089"/>
    <w:rsid w:val="00C308D7"/>
    <w:rsid w:val="00C4027E"/>
    <w:rsid w:val="00C532C3"/>
    <w:rsid w:val="00C562DA"/>
    <w:rsid w:val="00C57889"/>
    <w:rsid w:val="00C74B5D"/>
    <w:rsid w:val="00C86E3B"/>
    <w:rsid w:val="00C9653D"/>
    <w:rsid w:val="00CA4DA2"/>
    <w:rsid w:val="00CD1F2D"/>
    <w:rsid w:val="00CD358D"/>
    <w:rsid w:val="00CE0309"/>
    <w:rsid w:val="00CE2BC2"/>
    <w:rsid w:val="00CF4BE5"/>
    <w:rsid w:val="00CF7617"/>
    <w:rsid w:val="00D029F7"/>
    <w:rsid w:val="00D051B8"/>
    <w:rsid w:val="00D076B9"/>
    <w:rsid w:val="00D20912"/>
    <w:rsid w:val="00D20B5C"/>
    <w:rsid w:val="00D2601E"/>
    <w:rsid w:val="00D309CA"/>
    <w:rsid w:val="00D4246A"/>
    <w:rsid w:val="00D44418"/>
    <w:rsid w:val="00D45FDA"/>
    <w:rsid w:val="00D46C00"/>
    <w:rsid w:val="00D56043"/>
    <w:rsid w:val="00D70C48"/>
    <w:rsid w:val="00D71C0E"/>
    <w:rsid w:val="00D72FF8"/>
    <w:rsid w:val="00D94C41"/>
    <w:rsid w:val="00DA49D5"/>
    <w:rsid w:val="00DA5A9A"/>
    <w:rsid w:val="00DE13DD"/>
    <w:rsid w:val="00E116AD"/>
    <w:rsid w:val="00E16541"/>
    <w:rsid w:val="00E16911"/>
    <w:rsid w:val="00E3581F"/>
    <w:rsid w:val="00E36CD5"/>
    <w:rsid w:val="00E44E42"/>
    <w:rsid w:val="00E45D20"/>
    <w:rsid w:val="00E46ABF"/>
    <w:rsid w:val="00E573E1"/>
    <w:rsid w:val="00E66118"/>
    <w:rsid w:val="00E84127"/>
    <w:rsid w:val="00E92E24"/>
    <w:rsid w:val="00EA1F0D"/>
    <w:rsid w:val="00EB0EB7"/>
    <w:rsid w:val="00EB34A5"/>
    <w:rsid w:val="00EB4796"/>
    <w:rsid w:val="00EB65FD"/>
    <w:rsid w:val="00EC36C9"/>
    <w:rsid w:val="00EC376F"/>
    <w:rsid w:val="00EC7299"/>
    <w:rsid w:val="00EC7F15"/>
    <w:rsid w:val="00ED20B8"/>
    <w:rsid w:val="00EE0FC5"/>
    <w:rsid w:val="00EE6390"/>
    <w:rsid w:val="00EF299B"/>
    <w:rsid w:val="00EF2DEE"/>
    <w:rsid w:val="00EF6F34"/>
    <w:rsid w:val="00F035BE"/>
    <w:rsid w:val="00F27DAE"/>
    <w:rsid w:val="00F33C8B"/>
    <w:rsid w:val="00F37E19"/>
    <w:rsid w:val="00F51715"/>
    <w:rsid w:val="00F51AEC"/>
    <w:rsid w:val="00F52C30"/>
    <w:rsid w:val="00F87C1A"/>
    <w:rsid w:val="00FA3FC5"/>
    <w:rsid w:val="00FE06C3"/>
    <w:rsid w:val="00FE3D11"/>
    <w:rsid w:val="00FE592E"/>
    <w:rsid w:val="00FE7BB4"/>
    <w:rsid w:val="00FE7DD3"/>
    <w:rsid w:val="00FF1BD6"/>
    <w:rsid w:val="00FF5E76"/>
    <w:rsid w:val="00FF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A8F88"/>
  <w15:docId w15:val="{31A64618-6495-4AF5-A55F-009384BBB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44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F7F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7F7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D6C5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D6C5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D2091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318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8D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8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8D3"/>
    <w:rPr>
      <w:sz w:val="18"/>
      <w:szCs w:val="18"/>
    </w:rPr>
  </w:style>
  <w:style w:type="character" w:styleId="a8">
    <w:name w:val="Hyperlink"/>
    <w:basedOn w:val="a0"/>
    <w:uiPriority w:val="99"/>
    <w:unhideWhenUsed/>
    <w:rsid w:val="004318D3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B645AD"/>
    <w:rPr>
      <w:color w:val="800080" w:themeColor="followedHyperlink"/>
      <w:u w:val="single"/>
    </w:rPr>
  </w:style>
  <w:style w:type="table" w:styleId="aa">
    <w:name w:val="Table Grid"/>
    <w:basedOn w:val="a1"/>
    <w:uiPriority w:val="99"/>
    <w:rsid w:val="00A3173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5F7F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F7F78"/>
    <w:rPr>
      <w:b/>
      <w:bCs/>
      <w:sz w:val="32"/>
      <w:szCs w:val="32"/>
    </w:rPr>
  </w:style>
  <w:style w:type="paragraph" w:styleId="ab">
    <w:name w:val="Subtitle"/>
    <w:basedOn w:val="a"/>
    <w:next w:val="a"/>
    <w:link w:val="ac"/>
    <w:uiPriority w:val="11"/>
    <w:qFormat/>
    <w:rsid w:val="005F7F78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c">
    <w:name w:val="副标题 字符"/>
    <w:basedOn w:val="a0"/>
    <w:link w:val="ab"/>
    <w:uiPriority w:val="11"/>
    <w:rsid w:val="005F7F78"/>
    <w:rPr>
      <w:b/>
      <w:bCs/>
      <w:kern w:val="28"/>
      <w:sz w:val="32"/>
      <w:szCs w:val="32"/>
    </w:rPr>
  </w:style>
  <w:style w:type="paragraph" w:styleId="ad">
    <w:name w:val="Title"/>
    <w:basedOn w:val="a"/>
    <w:next w:val="a"/>
    <w:link w:val="ae"/>
    <w:uiPriority w:val="10"/>
    <w:qFormat/>
    <w:rsid w:val="005F7F7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0"/>
    <w:link w:val="ad"/>
    <w:uiPriority w:val="10"/>
    <w:rsid w:val="005F7F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D6C5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D6C5D"/>
    <w:rPr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134461"/>
    <w:rPr>
      <w:b/>
      <w:bCs/>
      <w:kern w:val="44"/>
      <w:sz w:val="44"/>
      <w:szCs w:val="44"/>
    </w:rPr>
  </w:style>
  <w:style w:type="character" w:customStyle="1" w:styleId="60">
    <w:name w:val="标题 6 字符"/>
    <w:basedOn w:val="a0"/>
    <w:link w:val="6"/>
    <w:uiPriority w:val="9"/>
    <w:rsid w:val="00D20912"/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-3">
    <w:name w:val="Light List Accent 3"/>
    <w:basedOn w:val="a1"/>
    <w:uiPriority w:val="61"/>
    <w:rsid w:val="000541AD"/>
    <w:rPr>
      <w:kern w:val="0"/>
      <w:sz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af">
    <w:name w:val="annotation reference"/>
    <w:basedOn w:val="a0"/>
    <w:uiPriority w:val="99"/>
    <w:semiHidden/>
    <w:unhideWhenUsed/>
    <w:rsid w:val="00E46ABF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E46ABF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E46AB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46ABF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E46ABF"/>
    <w:rPr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E46ABF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E46ABF"/>
    <w:rPr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sid w:val="00663A6D"/>
    <w:pPr>
      <w:snapToGrid w:val="0"/>
      <w:jc w:val="left"/>
    </w:pPr>
    <w:rPr>
      <w:sz w:val="18"/>
      <w:szCs w:val="18"/>
    </w:rPr>
  </w:style>
  <w:style w:type="character" w:customStyle="1" w:styleId="af7">
    <w:name w:val="脚注文本 字符"/>
    <w:basedOn w:val="a0"/>
    <w:link w:val="af6"/>
    <w:uiPriority w:val="99"/>
    <w:semiHidden/>
    <w:rsid w:val="00663A6D"/>
    <w:rPr>
      <w:sz w:val="18"/>
      <w:szCs w:val="18"/>
    </w:rPr>
  </w:style>
  <w:style w:type="character" w:styleId="af8">
    <w:name w:val="footnote reference"/>
    <w:basedOn w:val="a0"/>
    <w:uiPriority w:val="99"/>
    <w:semiHidden/>
    <w:unhideWhenUsed/>
    <w:rsid w:val="00663A6D"/>
    <w:rPr>
      <w:vertAlign w:val="superscript"/>
    </w:rPr>
  </w:style>
  <w:style w:type="character" w:customStyle="1" w:styleId="UnresolvedMention1">
    <w:name w:val="Unresolved Mention1"/>
    <w:basedOn w:val="a0"/>
    <w:uiPriority w:val="99"/>
    <w:semiHidden/>
    <w:unhideWhenUsed/>
    <w:rsid w:val="00625C06"/>
    <w:rPr>
      <w:color w:val="605E5C"/>
      <w:shd w:val="clear" w:color="auto" w:fill="E1DFDD"/>
    </w:rPr>
  </w:style>
  <w:style w:type="paragraph" w:styleId="af9">
    <w:name w:val="Normal (Web)"/>
    <w:basedOn w:val="a"/>
    <w:uiPriority w:val="99"/>
    <w:unhideWhenUsed/>
    <w:rsid w:val="00B86F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a">
    <w:name w:val="Strong"/>
    <w:basedOn w:val="a0"/>
    <w:uiPriority w:val="22"/>
    <w:qFormat/>
    <w:rsid w:val="00C965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0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5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77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93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68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910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301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32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48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911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66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2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66718-0E04-4E32-BC10-57D29A91C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7</Pages>
  <Words>1009</Words>
  <Characters>1292</Characters>
  <Application>Microsoft Office Word</Application>
  <DocSecurity>0</DocSecurity>
  <Lines>76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</Company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毅城 朱</cp:lastModifiedBy>
  <cp:revision>297</cp:revision>
  <dcterms:created xsi:type="dcterms:W3CDTF">2020-05-26T02:22:00Z</dcterms:created>
  <dcterms:modified xsi:type="dcterms:W3CDTF">2026-04-04T03:50:00Z</dcterms:modified>
</cp:coreProperties>
</file>