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18B7" w:rsidRDefault="005C6853" w:rsidP="005C6853">
      <w:pPr>
        <w:jc w:val="center"/>
        <w:rPr>
          <w:sz w:val="52"/>
          <w:szCs w:val="52"/>
        </w:rPr>
      </w:pPr>
      <w:r w:rsidRPr="003A4530">
        <w:rPr>
          <w:rFonts w:hint="eastAsia"/>
          <w:sz w:val="44"/>
          <w:szCs w:val="44"/>
        </w:rPr>
        <w:t>Branch</w:t>
      </w:r>
      <w:r w:rsidRPr="003A4530">
        <w:rPr>
          <w:sz w:val="44"/>
          <w:szCs w:val="44"/>
        </w:rPr>
        <w:t>-</w:t>
      </w:r>
      <w:r w:rsidRPr="003A4530">
        <w:rPr>
          <w:rFonts w:hint="eastAsia"/>
          <w:sz w:val="44"/>
          <w:szCs w:val="44"/>
        </w:rPr>
        <w:t>对接自查文档</w:t>
      </w:r>
    </w:p>
    <w:sdt>
      <w:sdtPr>
        <w:rPr>
          <w:rFonts w:ascii="宋体" w:eastAsia="宋体" w:hAnsi="宋体" w:cs="宋体"/>
          <w:b w:val="0"/>
          <w:bCs w:val="0"/>
          <w:color w:val="auto"/>
          <w:sz w:val="24"/>
          <w:szCs w:val="24"/>
          <w:lang w:val="zh-CN"/>
        </w:rPr>
        <w:id w:val="178453172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32512D" w:rsidRDefault="0032512D">
          <w:pPr>
            <w:pStyle w:val="TOC"/>
          </w:pPr>
          <w:r>
            <w:rPr>
              <w:lang w:val="zh-CN"/>
            </w:rPr>
            <w:t>目录</w:t>
          </w:r>
        </w:p>
        <w:p w:rsidR="0099450F" w:rsidRDefault="0032512D">
          <w:pPr>
            <w:pStyle w:val="TOC1"/>
            <w:tabs>
              <w:tab w:val="left" w:pos="480"/>
              <w:tab w:val="right" w:leader="dot" w:pos="10481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8606645" w:history="1">
            <w:r w:rsidR="0099450F" w:rsidRPr="00BC2CA4">
              <w:rPr>
                <w:rStyle w:val="a7"/>
                <w:noProof/>
              </w:rPr>
              <w:t>1.</w:t>
            </w:r>
            <w:r w:rsidR="0099450F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文档说明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_Toc28606645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2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1"/>
            <w:tabs>
              <w:tab w:val="left" w:pos="480"/>
              <w:tab w:val="right" w:leader="dot" w:pos="10481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</w:rPr>
          </w:pPr>
          <w:hyperlink w:anchor="_Toc28606646" w:history="1">
            <w:r w:rsidR="0099450F" w:rsidRPr="00BC2CA4">
              <w:rPr>
                <w:rStyle w:val="a7"/>
                <w:noProof/>
              </w:rPr>
              <w:t>2.</w:t>
            </w:r>
            <w:r w:rsidR="0099450F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Dashboard操作后台检查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_Toc28606646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2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2"/>
            <w:tabs>
              <w:tab w:val="left" w:pos="720"/>
              <w:tab w:val="right" w:leader="dot" w:pos="10481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28606647" w:history="1">
            <w:r w:rsidR="0099450F" w:rsidRPr="00BC2CA4">
              <w:rPr>
                <w:rStyle w:val="a7"/>
                <w:noProof/>
              </w:rPr>
              <w:t>1)</w:t>
            </w:r>
            <w:r w:rsidR="0099450F">
              <w:rPr>
                <w:rFonts w:eastAsiaTheme="minorEastAsia" w:hAnsiTheme="minorHAnsi" w:cstheme="minorBidi"/>
                <w:smallCap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Link Settings配置检查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_Toc28606647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2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3"/>
            <w:tabs>
              <w:tab w:val="left" w:pos="960"/>
              <w:tab w:val="right" w:leader="dot" w:pos="10481"/>
            </w:tabs>
            <w:rPr>
              <w:rFonts w:eastAsiaTheme="minorEastAsia" w:hAnsiTheme="minorHAnsi" w:cstheme="minorBidi"/>
              <w:i w:val="0"/>
              <w:iCs w:val="0"/>
              <w:noProof/>
              <w:kern w:val="2"/>
              <w:sz w:val="21"/>
              <w:szCs w:val="24"/>
            </w:rPr>
          </w:pPr>
          <w:hyperlink w:anchor="_Toc28606648" w:history="1">
            <w:r w:rsidR="0099450F" w:rsidRPr="00BC2CA4">
              <w:rPr>
                <w:rStyle w:val="a7"/>
                <w:rFonts w:ascii="Wingdings" w:hAnsi="Wingdings"/>
                <w:noProof/>
              </w:rPr>
              <w:t></w:t>
            </w:r>
            <w:r w:rsidR="0099450F">
              <w:rPr>
                <w:rFonts w:eastAsiaTheme="minorEastAsia" w:hAnsiTheme="minorHAnsi" w:cstheme="minorBidi"/>
                <w:i w:val="0"/>
                <w:iC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子域名检查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_Toc28606648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2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3"/>
            <w:tabs>
              <w:tab w:val="left" w:pos="960"/>
              <w:tab w:val="right" w:leader="dot" w:pos="10481"/>
            </w:tabs>
            <w:rPr>
              <w:rFonts w:eastAsiaTheme="minorEastAsia" w:hAnsiTheme="minorHAnsi" w:cstheme="minorBidi"/>
              <w:i w:val="0"/>
              <w:iCs w:val="0"/>
              <w:noProof/>
              <w:kern w:val="2"/>
              <w:sz w:val="21"/>
              <w:szCs w:val="24"/>
            </w:rPr>
          </w:pPr>
          <w:hyperlink w:anchor="_Toc28606649" w:history="1">
            <w:r w:rsidR="0099450F" w:rsidRPr="00BC2CA4">
              <w:rPr>
                <w:rStyle w:val="a7"/>
                <w:rFonts w:ascii="Wingdings" w:hAnsi="Wingdings"/>
                <w:noProof/>
              </w:rPr>
              <w:t></w:t>
            </w:r>
            <w:r w:rsidR="0099450F">
              <w:rPr>
                <w:rFonts w:eastAsiaTheme="minorEastAsia" w:hAnsiTheme="minorHAnsi" w:cstheme="minorBidi"/>
                <w:i w:val="0"/>
                <w:iC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iOS检查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_Toc28606649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3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3"/>
            <w:tabs>
              <w:tab w:val="left" w:pos="960"/>
              <w:tab w:val="right" w:leader="dot" w:pos="10481"/>
            </w:tabs>
            <w:rPr>
              <w:rFonts w:eastAsiaTheme="minorEastAsia" w:hAnsiTheme="minorHAnsi" w:cstheme="minorBidi"/>
              <w:i w:val="0"/>
              <w:iCs w:val="0"/>
              <w:noProof/>
              <w:kern w:val="2"/>
              <w:sz w:val="21"/>
              <w:szCs w:val="24"/>
            </w:rPr>
          </w:pPr>
          <w:hyperlink w:anchor="_Toc28606650" w:history="1">
            <w:r w:rsidR="0099450F" w:rsidRPr="00BC2CA4">
              <w:rPr>
                <w:rStyle w:val="a7"/>
                <w:rFonts w:ascii="Wingdings" w:hAnsi="Wingdings"/>
                <w:noProof/>
              </w:rPr>
              <w:t></w:t>
            </w:r>
            <w:r w:rsidR="0099450F">
              <w:rPr>
                <w:rFonts w:eastAsiaTheme="minorEastAsia" w:hAnsiTheme="minorHAnsi" w:cstheme="minorBidi"/>
                <w:i w:val="0"/>
                <w:iC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Android 检查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_Toc28606650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3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3"/>
            <w:tabs>
              <w:tab w:val="left" w:pos="960"/>
              <w:tab w:val="right" w:leader="dot" w:pos="10481"/>
            </w:tabs>
            <w:rPr>
              <w:rFonts w:eastAsiaTheme="minorEastAsia" w:hAnsiTheme="minorHAnsi" w:cstheme="minorBidi"/>
              <w:i w:val="0"/>
              <w:iCs w:val="0"/>
              <w:noProof/>
              <w:kern w:val="2"/>
              <w:sz w:val="21"/>
              <w:szCs w:val="24"/>
            </w:rPr>
          </w:pPr>
          <w:hyperlink w:anchor="_Toc28606651" w:history="1">
            <w:r w:rsidR="0099450F" w:rsidRPr="00BC2CA4">
              <w:rPr>
                <w:rStyle w:val="a7"/>
                <w:rFonts w:ascii="Wingdings" w:hAnsi="Wingdings"/>
                <w:noProof/>
              </w:rPr>
              <w:t></w:t>
            </w:r>
            <w:r w:rsidR="0099450F">
              <w:rPr>
                <w:rFonts w:eastAsiaTheme="minorEastAsia" w:hAnsiTheme="minorHAnsi" w:cstheme="minorBidi"/>
                <w:i w:val="0"/>
                <w:iC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Default URL检查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_Toc28606651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3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2"/>
            <w:tabs>
              <w:tab w:val="left" w:pos="720"/>
              <w:tab w:val="right" w:leader="dot" w:pos="10481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28606652" w:history="1">
            <w:r w:rsidR="0099450F" w:rsidRPr="00BC2CA4">
              <w:rPr>
                <w:rStyle w:val="a7"/>
                <w:noProof/>
              </w:rPr>
              <w:t>2)</w:t>
            </w:r>
            <w:r w:rsidR="0099450F">
              <w:rPr>
                <w:rFonts w:eastAsiaTheme="minorEastAsia" w:hAnsiTheme="minorHAnsi" w:cstheme="minorBidi"/>
                <w:smallCap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Ads Partner Management检查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_Toc28606652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4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3"/>
            <w:tabs>
              <w:tab w:val="left" w:pos="960"/>
              <w:tab w:val="right" w:leader="dot" w:pos="10481"/>
            </w:tabs>
            <w:rPr>
              <w:rFonts w:eastAsiaTheme="minorEastAsia" w:hAnsiTheme="minorHAnsi" w:cstheme="minorBidi"/>
              <w:i w:val="0"/>
              <w:iCs w:val="0"/>
              <w:noProof/>
              <w:kern w:val="2"/>
              <w:sz w:val="21"/>
              <w:szCs w:val="24"/>
            </w:rPr>
          </w:pPr>
          <w:hyperlink w:anchor="_Toc28606653" w:history="1">
            <w:r w:rsidR="0099450F" w:rsidRPr="00BC2CA4">
              <w:rPr>
                <w:rStyle w:val="a7"/>
                <w:rFonts w:ascii="Wingdings" w:hAnsi="Wingdings"/>
                <w:noProof/>
              </w:rPr>
              <w:t></w:t>
            </w:r>
            <w:r w:rsidR="0099450F">
              <w:rPr>
                <w:rFonts w:eastAsiaTheme="minorEastAsia" w:hAnsiTheme="minorHAnsi" w:cstheme="minorBidi"/>
                <w:i w:val="0"/>
                <w:iC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Google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_Toc28606653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4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3"/>
            <w:tabs>
              <w:tab w:val="left" w:pos="960"/>
              <w:tab w:val="right" w:leader="dot" w:pos="10481"/>
            </w:tabs>
            <w:rPr>
              <w:rFonts w:eastAsiaTheme="minorEastAsia" w:hAnsiTheme="minorHAnsi" w:cstheme="minorBidi"/>
              <w:i w:val="0"/>
              <w:iCs w:val="0"/>
              <w:noProof/>
              <w:kern w:val="2"/>
              <w:sz w:val="21"/>
              <w:szCs w:val="24"/>
            </w:rPr>
          </w:pPr>
          <w:hyperlink w:anchor="_Toc28606654" w:history="1">
            <w:r w:rsidR="0099450F" w:rsidRPr="00BC2CA4">
              <w:rPr>
                <w:rStyle w:val="a7"/>
                <w:rFonts w:ascii="Wingdings" w:hAnsi="Wingdings"/>
                <w:noProof/>
              </w:rPr>
              <w:t></w:t>
            </w:r>
            <w:r w:rsidR="0099450F">
              <w:rPr>
                <w:rFonts w:eastAsiaTheme="minorEastAsia" w:hAnsiTheme="minorHAnsi" w:cstheme="minorBidi"/>
                <w:i w:val="0"/>
                <w:iC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Facebook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_Toc28606654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5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1"/>
            <w:tabs>
              <w:tab w:val="left" w:pos="480"/>
              <w:tab w:val="right" w:leader="dot" w:pos="10481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</w:rPr>
          </w:pPr>
          <w:hyperlink w:anchor="_Toc28606655" w:history="1">
            <w:r w:rsidR="0099450F" w:rsidRPr="00BC2CA4">
              <w:rPr>
                <w:rStyle w:val="a7"/>
                <w:noProof/>
              </w:rPr>
              <w:t>3.</w:t>
            </w:r>
            <w:r w:rsidR="0099450F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其它检查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_Toc28606655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5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99450F" w:rsidRDefault="008252DC">
          <w:pPr>
            <w:pStyle w:val="TOC3"/>
            <w:tabs>
              <w:tab w:val="left" w:pos="960"/>
              <w:tab w:val="right" w:leader="dot" w:pos="10481"/>
            </w:tabs>
            <w:rPr>
              <w:rFonts w:eastAsiaTheme="minorEastAsia" w:hAnsiTheme="minorHAnsi" w:cstheme="minorBidi"/>
              <w:i w:val="0"/>
              <w:iCs w:val="0"/>
              <w:noProof/>
              <w:kern w:val="2"/>
              <w:sz w:val="21"/>
              <w:szCs w:val="24"/>
            </w:rPr>
          </w:pPr>
          <w:hyperlink w:anchor="_Toc28606656" w:history="1">
            <w:r w:rsidR="0099450F" w:rsidRPr="00BC2CA4">
              <w:rPr>
                <w:rStyle w:val="a7"/>
                <w:rFonts w:ascii="Wingdings" w:hAnsi="Wingdings"/>
                <w:noProof/>
              </w:rPr>
              <w:t></w:t>
            </w:r>
            <w:r w:rsidR="0099450F">
              <w:rPr>
                <w:rFonts w:eastAsiaTheme="minorEastAsia" w:hAnsiTheme="minorHAnsi" w:cstheme="minorBidi"/>
                <w:i w:val="0"/>
                <w:iCs w:val="0"/>
                <w:noProof/>
                <w:kern w:val="2"/>
                <w:sz w:val="21"/>
                <w:szCs w:val="24"/>
              </w:rPr>
              <w:tab/>
            </w:r>
            <w:r w:rsidR="0099450F" w:rsidRPr="00BC2CA4">
              <w:rPr>
                <w:rStyle w:val="a7"/>
                <w:noProof/>
              </w:rPr>
              <w:t>Android 发版app检查</w:t>
            </w:r>
            <w:r w:rsidR="0099450F">
              <w:rPr>
                <w:noProof/>
                <w:webHidden/>
              </w:rPr>
              <w:tab/>
            </w:r>
            <w:r w:rsidR="0099450F">
              <w:rPr>
                <w:noProof/>
                <w:webHidden/>
              </w:rPr>
              <w:fldChar w:fldCharType="begin"/>
            </w:r>
            <w:r w:rsidR="0099450F">
              <w:rPr>
                <w:noProof/>
                <w:webHidden/>
              </w:rPr>
              <w:instrText xml:space="preserve"> PAGEREF _Toc28606656 \h </w:instrText>
            </w:r>
            <w:r w:rsidR="0099450F">
              <w:rPr>
                <w:noProof/>
                <w:webHidden/>
              </w:rPr>
            </w:r>
            <w:r w:rsidR="0099450F">
              <w:rPr>
                <w:noProof/>
                <w:webHidden/>
              </w:rPr>
              <w:fldChar w:fldCharType="separate"/>
            </w:r>
            <w:r w:rsidR="0099450F">
              <w:rPr>
                <w:noProof/>
                <w:webHidden/>
              </w:rPr>
              <w:t>5</w:t>
            </w:r>
            <w:r w:rsidR="0099450F">
              <w:rPr>
                <w:noProof/>
                <w:webHidden/>
              </w:rPr>
              <w:fldChar w:fldCharType="end"/>
            </w:r>
          </w:hyperlink>
        </w:p>
        <w:p w:rsidR="004E27E1" w:rsidRDefault="0032512D" w:rsidP="005822F0">
          <w:pPr>
            <w:rPr>
              <w:sz w:val="52"/>
              <w:szCs w:val="52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720F2" w:rsidRDefault="000720F2" w:rsidP="0032512D">
      <w:pPr>
        <w:rPr>
          <w:sz w:val="44"/>
          <w:szCs w:val="44"/>
        </w:rPr>
      </w:pPr>
    </w:p>
    <w:p w:rsidR="0032512D" w:rsidRDefault="0032512D" w:rsidP="0032512D">
      <w:pPr>
        <w:rPr>
          <w:sz w:val="44"/>
          <w:szCs w:val="44"/>
        </w:rPr>
      </w:pPr>
    </w:p>
    <w:p w:rsidR="0032512D" w:rsidRDefault="0032512D" w:rsidP="0032512D">
      <w:pPr>
        <w:rPr>
          <w:sz w:val="44"/>
          <w:szCs w:val="44"/>
        </w:rPr>
      </w:pPr>
    </w:p>
    <w:p w:rsidR="0032512D" w:rsidRDefault="0032512D" w:rsidP="0032512D">
      <w:pPr>
        <w:rPr>
          <w:sz w:val="44"/>
          <w:szCs w:val="44"/>
        </w:rPr>
      </w:pPr>
    </w:p>
    <w:p w:rsidR="0032512D" w:rsidRDefault="0032512D" w:rsidP="0032512D">
      <w:pPr>
        <w:rPr>
          <w:sz w:val="44"/>
          <w:szCs w:val="44"/>
        </w:rPr>
      </w:pPr>
    </w:p>
    <w:p w:rsidR="0032512D" w:rsidRDefault="0032512D" w:rsidP="0032512D">
      <w:pPr>
        <w:rPr>
          <w:sz w:val="44"/>
          <w:szCs w:val="44"/>
        </w:rPr>
      </w:pPr>
    </w:p>
    <w:p w:rsidR="0032512D" w:rsidRDefault="0032512D" w:rsidP="0032512D">
      <w:pPr>
        <w:rPr>
          <w:sz w:val="44"/>
          <w:szCs w:val="44"/>
        </w:rPr>
      </w:pPr>
    </w:p>
    <w:p w:rsidR="0032512D" w:rsidRDefault="0032512D" w:rsidP="0032512D">
      <w:pPr>
        <w:rPr>
          <w:sz w:val="44"/>
          <w:szCs w:val="44"/>
        </w:rPr>
      </w:pPr>
    </w:p>
    <w:p w:rsidR="0032512D" w:rsidRDefault="0032512D" w:rsidP="0032512D">
      <w:pPr>
        <w:rPr>
          <w:sz w:val="44"/>
          <w:szCs w:val="44"/>
        </w:rPr>
      </w:pPr>
    </w:p>
    <w:p w:rsidR="0032512D" w:rsidRPr="003A4530" w:rsidRDefault="0032512D" w:rsidP="0032512D">
      <w:pPr>
        <w:rPr>
          <w:sz w:val="44"/>
          <w:szCs w:val="44"/>
        </w:rPr>
      </w:pPr>
    </w:p>
    <w:p w:rsidR="00035BE1" w:rsidRDefault="00035BE1" w:rsidP="00035BE1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0" w:name="_Toc27746699"/>
      <w:bookmarkStart w:id="1" w:name="_Toc28606645"/>
      <w:r>
        <w:rPr>
          <w:rFonts w:hint="eastAsia"/>
          <w:sz w:val="28"/>
          <w:szCs w:val="28"/>
        </w:rPr>
        <w:lastRenderedPageBreak/>
        <w:t>文档说明</w:t>
      </w:r>
      <w:bookmarkEnd w:id="0"/>
      <w:bookmarkEnd w:id="1"/>
    </w:p>
    <w:p w:rsidR="00035BE1" w:rsidRDefault="00035BE1" w:rsidP="00035BE1">
      <w:r>
        <w:rPr>
          <w:rFonts w:hint="eastAsia"/>
        </w:rPr>
        <w:t>本文档是在客户对接之后，请客户按照此文档进行对接的检查。</w:t>
      </w:r>
    </w:p>
    <w:p w:rsidR="00035BE1" w:rsidRDefault="00035BE1" w:rsidP="00035BE1"/>
    <w:p w:rsidR="00035BE1" w:rsidRDefault="000514B2" w:rsidP="00035BE1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" w:name="_Toc28606646"/>
      <w:bookmarkStart w:id="3" w:name="OLE_LINK14"/>
      <w:bookmarkStart w:id="4" w:name="OLE_LINK15"/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ashboard操作后台检查</w:t>
      </w:r>
      <w:bookmarkEnd w:id="2"/>
    </w:p>
    <w:p w:rsidR="000514B2" w:rsidRDefault="000514B2" w:rsidP="000514B2">
      <w:pPr>
        <w:pStyle w:val="2"/>
        <w:numPr>
          <w:ilvl w:val="0"/>
          <w:numId w:val="2"/>
        </w:numPr>
        <w:rPr>
          <w:sz w:val="24"/>
          <w:szCs w:val="24"/>
        </w:rPr>
      </w:pPr>
      <w:bookmarkStart w:id="5" w:name="_Toc28606647"/>
      <w:bookmarkStart w:id="6" w:name="OLE_LINK10"/>
      <w:bookmarkStart w:id="7" w:name="OLE_LINK11"/>
      <w:bookmarkStart w:id="8" w:name="OLE_LINK5"/>
      <w:bookmarkStart w:id="9" w:name="OLE_LINK6"/>
      <w:bookmarkStart w:id="10" w:name="OLE_LINK7"/>
      <w:bookmarkEnd w:id="3"/>
      <w:bookmarkEnd w:id="4"/>
      <w:r>
        <w:rPr>
          <w:rFonts w:hint="eastAsia"/>
          <w:sz w:val="24"/>
          <w:szCs w:val="24"/>
        </w:rPr>
        <w:t>Link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Settings配置检查</w:t>
      </w:r>
      <w:bookmarkEnd w:id="5"/>
    </w:p>
    <w:bookmarkEnd w:id="6"/>
    <w:bookmarkEnd w:id="7"/>
    <w:p w:rsidR="005F0BCB" w:rsidRDefault="005F0BCB" w:rsidP="005F0BCB"/>
    <w:p w:rsidR="005F0BCB" w:rsidRDefault="005F0BCB" w:rsidP="007876A0">
      <w:pPr>
        <w:pStyle w:val="3"/>
        <w:numPr>
          <w:ilvl w:val="0"/>
          <w:numId w:val="4"/>
        </w:numPr>
        <w:rPr>
          <w:sz w:val="18"/>
          <w:szCs w:val="18"/>
        </w:rPr>
      </w:pPr>
      <w:bookmarkStart w:id="11" w:name="_Toc28606648"/>
      <w:r>
        <w:rPr>
          <w:rFonts w:hint="eastAsia"/>
          <w:sz w:val="18"/>
          <w:szCs w:val="18"/>
        </w:rPr>
        <w:t>子域名检查</w:t>
      </w:r>
      <w:bookmarkEnd w:id="11"/>
    </w:p>
    <w:p w:rsidR="005F0BCB" w:rsidRDefault="005F0BCB" w:rsidP="005F0BCB">
      <w:r>
        <w:rPr>
          <w:rFonts w:hint="eastAsia"/>
        </w:rPr>
        <w:t>在创建客户App的Branch</w:t>
      </w:r>
      <w:r>
        <w:t xml:space="preserve"> </w:t>
      </w:r>
      <w:r>
        <w:rPr>
          <w:rFonts w:hint="eastAsia"/>
        </w:rPr>
        <w:t>Dashboard操作后台之初，Branch会随机生成客户的子域名，一般建议客户进行修改为app名字做为子域名。</w:t>
      </w:r>
    </w:p>
    <w:p w:rsidR="005F0BCB" w:rsidRDefault="005F0BCB" w:rsidP="005F0BCB">
      <w:r>
        <w:rPr>
          <w:rFonts w:hint="eastAsia"/>
        </w:rPr>
        <w:t>随机生成的子域名：</w:t>
      </w:r>
    </w:p>
    <w:p w:rsidR="005F0BCB" w:rsidRDefault="00105D1F" w:rsidP="005F0BCB">
      <w:r w:rsidRPr="00105D1F">
        <w:rPr>
          <w:noProof/>
        </w:rPr>
        <w:drawing>
          <wp:inline distT="0" distB="0" distL="0" distR="0" wp14:anchorId="312C4A20" wp14:editId="07BE14D6">
            <wp:extent cx="6661785" cy="1701165"/>
            <wp:effectExtent l="0" t="0" r="5715" b="635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CB" w:rsidRDefault="005F0BCB" w:rsidP="005F0BCB"/>
    <w:p w:rsidR="005F0BCB" w:rsidRPr="005F0BCB" w:rsidRDefault="005F0BCB" w:rsidP="005F0BCB">
      <w:r>
        <w:rPr>
          <w:rFonts w:hint="eastAsia"/>
        </w:rPr>
        <w:t>修改之后的子域名：</w:t>
      </w:r>
    </w:p>
    <w:p w:rsidR="005F0BCB" w:rsidRDefault="005F0BCB" w:rsidP="005F0BCB">
      <w:r w:rsidRPr="005F0BCB">
        <w:rPr>
          <w:noProof/>
        </w:rPr>
        <w:drawing>
          <wp:inline distT="0" distB="0" distL="0" distR="0" wp14:anchorId="17B97D8E" wp14:editId="4F9C193D">
            <wp:extent cx="6756400" cy="15250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4173" cy="1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CB" w:rsidRPr="005F0BCB" w:rsidRDefault="005F0BCB" w:rsidP="005F0BCB"/>
    <w:bookmarkEnd w:id="8"/>
    <w:bookmarkEnd w:id="9"/>
    <w:bookmarkEnd w:id="10"/>
    <w:p w:rsidR="00075667" w:rsidRPr="00075667" w:rsidRDefault="00075667" w:rsidP="00075667">
      <w:r>
        <w:rPr>
          <w:rFonts w:hint="eastAsia"/>
        </w:rPr>
        <w:t>根据是否有iOS</w:t>
      </w:r>
      <w:r w:rsidR="006B25B6">
        <w:rPr>
          <w:rFonts w:hint="eastAsia"/>
        </w:rPr>
        <w:t>及Android平台下的</w:t>
      </w:r>
      <w:r w:rsidR="00B85378">
        <w:t>A</w:t>
      </w:r>
      <w:r w:rsidR="006B25B6">
        <w:rPr>
          <w:rFonts w:hint="eastAsia"/>
        </w:rPr>
        <w:t>pp而进行检查</w:t>
      </w:r>
      <w:r w:rsidR="00B85378">
        <w:rPr>
          <w:rFonts w:hint="eastAsia"/>
        </w:rPr>
        <w:t>，如果有App，则勾选相应的选项</w:t>
      </w:r>
      <w:r w:rsidR="006341EC">
        <w:rPr>
          <w:rFonts w:hint="eastAsia"/>
        </w:rPr>
        <w:t>并填入相关的设置信息，如果没有，请不要进行勾选。</w:t>
      </w:r>
    </w:p>
    <w:p w:rsidR="00035BE1" w:rsidRPr="006B25B6" w:rsidRDefault="004038E6" w:rsidP="007876A0">
      <w:pPr>
        <w:pStyle w:val="3"/>
        <w:numPr>
          <w:ilvl w:val="0"/>
          <w:numId w:val="4"/>
        </w:numPr>
        <w:rPr>
          <w:sz w:val="18"/>
          <w:szCs w:val="18"/>
        </w:rPr>
      </w:pPr>
      <w:bookmarkStart w:id="12" w:name="_Toc28606649"/>
      <w:bookmarkStart w:id="13" w:name="OLE_LINK8"/>
      <w:bookmarkStart w:id="14" w:name="OLE_LINK9"/>
      <w:r w:rsidRPr="006B25B6">
        <w:rPr>
          <w:rFonts w:hint="eastAsia"/>
          <w:sz w:val="18"/>
          <w:szCs w:val="18"/>
        </w:rPr>
        <w:lastRenderedPageBreak/>
        <w:t>iOS检查</w:t>
      </w:r>
      <w:bookmarkEnd w:id="12"/>
    </w:p>
    <w:bookmarkEnd w:id="13"/>
    <w:bookmarkEnd w:id="14"/>
    <w:p w:rsidR="004038E6" w:rsidRDefault="005E468F" w:rsidP="00035BE1">
      <w:r w:rsidRPr="005E468F">
        <w:rPr>
          <w:noProof/>
        </w:rPr>
        <w:drawing>
          <wp:inline distT="0" distB="0" distL="0" distR="0" wp14:anchorId="18C9B21E" wp14:editId="692A7FD0">
            <wp:extent cx="6661785" cy="2467610"/>
            <wp:effectExtent l="0" t="0" r="5715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8F" w:rsidRDefault="005E468F" w:rsidP="00035BE1"/>
    <w:p w:rsidR="005E468F" w:rsidRDefault="005E468F" w:rsidP="007876A0">
      <w:pPr>
        <w:pStyle w:val="3"/>
        <w:numPr>
          <w:ilvl w:val="0"/>
          <w:numId w:val="4"/>
        </w:numPr>
        <w:rPr>
          <w:sz w:val="18"/>
          <w:szCs w:val="18"/>
        </w:rPr>
      </w:pPr>
      <w:bookmarkStart w:id="15" w:name="OLE_LINK1"/>
      <w:bookmarkStart w:id="16" w:name="OLE_LINK2"/>
      <w:bookmarkStart w:id="17" w:name="_Toc28606650"/>
      <w:bookmarkStart w:id="18" w:name="OLE_LINK3"/>
      <w:bookmarkStart w:id="19" w:name="OLE_LINK4"/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ndroid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检查</w:t>
      </w:r>
      <w:bookmarkEnd w:id="15"/>
      <w:bookmarkEnd w:id="16"/>
      <w:bookmarkEnd w:id="17"/>
    </w:p>
    <w:bookmarkEnd w:id="18"/>
    <w:bookmarkEnd w:id="19"/>
    <w:p w:rsidR="005E468F" w:rsidRPr="005E468F" w:rsidRDefault="005E468F" w:rsidP="005E468F">
      <w:r w:rsidRPr="005E468F">
        <w:rPr>
          <w:noProof/>
        </w:rPr>
        <w:drawing>
          <wp:inline distT="0" distB="0" distL="0" distR="0" wp14:anchorId="0CDA0A75" wp14:editId="19214FA5">
            <wp:extent cx="6661785" cy="1706245"/>
            <wp:effectExtent l="0" t="0" r="5715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8F" w:rsidRPr="008C5F3E" w:rsidRDefault="008C5F3E" w:rsidP="007876A0">
      <w:pPr>
        <w:pStyle w:val="3"/>
        <w:numPr>
          <w:ilvl w:val="0"/>
          <w:numId w:val="4"/>
        </w:numPr>
        <w:rPr>
          <w:sz w:val="18"/>
          <w:szCs w:val="18"/>
        </w:rPr>
      </w:pPr>
      <w:bookmarkStart w:id="20" w:name="_Toc28606651"/>
      <w:r>
        <w:rPr>
          <w:rFonts w:hint="eastAsia"/>
          <w:sz w:val="18"/>
          <w:szCs w:val="18"/>
        </w:rPr>
        <w:t>Default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URL检查</w:t>
      </w:r>
      <w:bookmarkEnd w:id="20"/>
    </w:p>
    <w:p w:rsidR="00A11BA9" w:rsidRDefault="008C5F3E" w:rsidP="00035BE1">
      <w:r w:rsidRPr="008C5F3E">
        <w:rPr>
          <w:noProof/>
        </w:rPr>
        <w:drawing>
          <wp:inline distT="0" distB="0" distL="0" distR="0" wp14:anchorId="2BA9BC85" wp14:editId="2EF4C742">
            <wp:extent cx="6661785" cy="734695"/>
            <wp:effectExtent l="0" t="0" r="5715" b="190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17" w:rsidRDefault="006C3617" w:rsidP="00035BE1"/>
    <w:p w:rsidR="00734ED3" w:rsidRDefault="00734ED3" w:rsidP="00035BE1"/>
    <w:p w:rsidR="006C3617" w:rsidRDefault="006C3617" w:rsidP="00035BE1">
      <w:r>
        <w:rPr>
          <w:rFonts w:hint="eastAsia"/>
        </w:rPr>
        <w:t>以上是关键部分的检查，也可以利用Dashboard中的</w:t>
      </w:r>
      <w:r w:rsidRPr="006C3617">
        <w:t>Integration Status</w:t>
      </w:r>
      <w:r>
        <w:rPr>
          <w:rFonts w:hint="eastAsia"/>
        </w:rPr>
        <w:t>功能进行SDK对接状态的部的对接检查，可按照相关的提示进行对接检查：</w:t>
      </w:r>
    </w:p>
    <w:p w:rsidR="006C3617" w:rsidRDefault="006C3617" w:rsidP="00035BE1">
      <w:pPr>
        <w:jc w:val="both"/>
      </w:pPr>
      <w:r w:rsidRPr="006C3617">
        <w:rPr>
          <w:noProof/>
        </w:rPr>
        <w:lastRenderedPageBreak/>
        <w:drawing>
          <wp:inline distT="0" distB="0" distL="0" distR="0" wp14:anchorId="6F21AF86" wp14:editId="6DAF69C0">
            <wp:extent cx="6661785" cy="3134360"/>
            <wp:effectExtent l="0" t="0" r="5715" b="254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95" w:rsidRDefault="001D3B95" w:rsidP="00035BE1">
      <w:pPr>
        <w:jc w:val="both"/>
      </w:pPr>
    </w:p>
    <w:p w:rsidR="001D3B95" w:rsidRDefault="001D3B95" w:rsidP="00035BE1">
      <w:pPr>
        <w:jc w:val="both"/>
      </w:pPr>
    </w:p>
    <w:p w:rsidR="001D3B95" w:rsidRDefault="001D3B95" w:rsidP="001D3B95">
      <w:pPr>
        <w:pStyle w:val="2"/>
        <w:numPr>
          <w:ilvl w:val="0"/>
          <w:numId w:val="2"/>
        </w:numPr>
        <w:rPr>
          <w:sz w:val="24"/>
          <w:szCs w:val="24"/>
        </w:rPr>
      </w:pPr>
      <w:bookmarkStart w:id="21" w:name="_Toc28606652"/>
      <w:r>
        <w:rPr>
          <w:rFonts w:hint="eastAsia"/>
          <w:sz w:val="24"/>
          <w:szCs w:val="24"/>
        </w:rPr>
        <w:t>Ads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Partner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Management检查</w:t>
      </w:r>
      <w:bookmarkEnd w:id="21"/>
    </w:p>
    <w:p w:rsidR="001D3B95" w:rsidRDefault="00661015" w:rsidP="00035BE1">
      <w:pPr>
        <w:jc w:val="both"/>
      </w:pPr>
      <w:r>
        <w:rPr>
          <w:rFonts w:hint="eastAsia"/>
        </w:rPr>
        <w:t>对于一般的Ads</w:t>
      </w:r>
      <w:r>
        <w:t xml:space="preserve"> </w:t>
      </w:r>
      <w:r>
        <w:rPr>
          <w:rFonts w:hint="eastAsia"/>
        </w:rPr>
        <w:t>Partner，按照提示对接并在enable之后，如果没有报错或是提示，那么一般就没有问题。对于Facebook、Google来说，需要检查及归因窗口的设置与以下一致，这部分在对接文档中也有介绍。</w:t>
      </w:r>
    </w:p>
    <w:p w:rsidR="007418A8" w:rsidRPr="00C4459A" w:rsidRDefault="00C4459A" w:rsidP="007876A0">
      <w:pPr>
        <w:pStyle w:val="3"/>
        <w:numPr>
          <w:ilvl w:val="0"/>
          <w:numId w:val="4"/>
        </w:numPr>
        <w:rPr>
          <w:sz w:val="18"/>
          <w:szCs w:val="18"/>
        </w:rPr>
      </w:pPr>
      <w:bookmarkStart w:id="22" w:name="_Toc28606653"/>
      <w:r w:rsidRPr="00C4459A">
        <w:rPr>
          <w:rFonts w:hint="eastAsia"/>
          <w:sz w:val="18"/>
          <w:szCs w:val="18"/>
        </w:rPr>
        <w:t>Google</w:t>
      </w:r>
      <w:bookmarkEnd w:id="22"/>
    </w:p>
    <w:p w:rsidR="00C4459A" w:rsidRDefault="002C441D" w:rsidP="00035BE1">
      <w:pPr>
        <w:jc w:val="both"/>
      </w:pPr>
      <w:r w:rsidRPr="00CA232D">
        <w:rPr>
          <w:noProof/>
        </w:rPr>
        <w:drawing>
          <wp:inline distT="0" distB="0" distL="0" distR="0" wp14:anchorId="7B2ED61C" wp14:editId="4ED8F41F">
            <wp:extent cx="6570980" cy="3079115"/>
            <wp:effectExtent l="0" t="0" r="0" b="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C4459A" w:rsidRPr="00C4459A" w:rsidRDefault="00C4459A" w:rsidP="007876A0">
      <w:pPr>
        <w:pStyle w:val="3"/>
        <w:numPr>
          <w:ilvl w:val="0"/>
          <w:numId w:val="4"/>
        </w:numPr>
        <w:rPr>
          <w:sz w:val="18"/>
          <w:szCs w:val="18"/>
        </w:rPr>
      </w:pPr>
      <w:bookmarkStart w:id="24" w:name="_Toc27746713"/>
      <w:bookmarkStart w:id="25" w:name="_Toc28606654"/>
      <w:bookmarkStart w:id="26" w:name="OLE_LINK16"/>
      <w:bookmarkStart w:id="27" w:name="OLE_LINK17"/>
      <w:r w:rsidRPr="00C4459A">
        <w:rPr>
          <w:rFonts w:hint="eastAsia"/>
          <w:sz w:val="18"/>
          <w:szCs w:val="18"/>
        </w:rPr>
        <w:lastRenderedPageBreak/>
        <w:t>Facebook</w:t>
      </w:r>
      <w:bookmarkEnd w:id="24"/>
      <w:bookmarkEnd w:id="25"/>
    </w:p>
    <w:bookmarkEnd w:id="26"/>
    <w:bookmarkEnd w:id="27"/>
    <w:p w:rsidR="007418A8" w:rsidRDefault="00C4459A" w:rsidP="00035BE1">
      <w:pPr>
        <w:jc w:val="both"/>
      </w:pPr>
      <w:r w:rsidRPr="00C4459A">
        <w:rPr>
          <w:noProof/>
        </w:rPr>
        <w:drawing>
          <wp:inline distT="0" distB="0" distL="0" distR="0" wp14:anchorId="04D4AF62" wp14:editId="23719727">
            <wp:extent cx="6661785" cy="2936240"/>
            <wp:effectExtent l="0" t="0" r="5715" b="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B7" w:rsidRDefault="003B18B7" w:rsidP="00035BE1">
      <w:pPr>
        <w:jc w:val="both"/>
      </w:pPr>
    </w:p>
    <w:p w:rsidR="003B18B7" w:rsidRDefault="00310C9D" w:rsidP="003B18B7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8" w:name="_Toc28606655"/>
      <w:r>
        <w:rPr>
          <w:rFonts w:hint="eastAsia"/>
          <w:sz w:val="28"/>
          <w:szCs w:val="28"/>
        </w:rPr>
        <w:t>其它检查</w:t>
      </w:r>
      <w:bookmarkEnd w:id="28"/>
    </w:p>
    <w:p w:rsidR="00310C9D" w:rsidRDefault="00310C9D" w:rsidP="007876A0">
      <w:pPr>
        <w:pStyle w:val="3"/>
        <w:numPr>
          <w:ilvl w:val="0"/>
          <w:numId w:val="4"/>
        </w:numPr>
        <w:rPr>
          <w:sz w:val="18"/>
          <w:szCs w:val="18"/>
        </w:rPr>
      </w:pPr>
      <w:bookmarkStart w:id="29" w:name="_Toc28606656"/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ndroid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发版app检查</w:t>
      </w:r>
      <w:bookmarkEnd w:id="29"/>
    </w:p>
    <w:p w:rsidR="00310C9D" w:rsidRDefault="00AE5FC9" w:rsidP="00310C9D">
      <w:r>
        <w:rPr>
          <w:rFonts w:hint="eastAsia"/>
        </w:rPr>
        <w:t>dashaboard确认使用live模式并且在app中使用live</w:t>
      </w:r>
      <w:r>
        <w:t xml:space="preserve"> </w:t>
      </w:r>
      <w:r>
        <w:rPr>
          <w:rFonts w:hint="eastAsia"/>
        </w:rPr>
        <w:t>mode，如下：</w:t>
      </w:r>
    </w:p>
    <w:p w:rsidR="00AE5FC9" w:rsidRDefault="00AE5FC9" w:rsidP="00310C9D">
      <w:r w:rsidRPr="00AE5FC9">
        <w:rPr>
          <w:noProof/>
        </w:rPr>
        <w:drawing>
          <wp:inline distT="0" distB="0" distL="0" distR="0" wp14:anchorId="5B97A499" wp14:editId="622F68DB">
            <wp:extent cx="6661785" cy="1769745"/>
            <wp:effectExtent l="0" t="0" r="5715" b="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C9" w:rsidRPr="00310C9D" w:rsidRDefault="00AE5FC9" w:rsidP="00310C9D">
      <w:r w:rsidRPr="00AE5FC9">
        <w:rPr>
          <w:noProof/>
        </w:rPr>
        <w:drawing>
          <wp:inline distT="0" distB="0" distL="0" distR="0" wp14:anchorId="3A57E3F6" wp14:editId="7E4D89F4">
            <wp:extent cx="6661785" cy="796925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B7" w:rsidRDefault="003B18B7" w:rsidP="00035BE1">
      <w:pPr>
        <w:jc w:val="both"/>
      </w:pPr>
    </w:p>
    <w:p w:rsidR="005D5ED0" w:rsidRDefault="00DA2FC2" w:rsidP="00035BE1">
      <w:pPr>
        <w:jc w:val="both"/>
      </w:pPr>
      <w:r>
        <w:rPr>
          <w:rFonts w:hint="eastAsia"/>
        </w:rPr>
        <w:t>不开启debugmode：</w:t>
      </w:r>
    </w:p>
    <w:p w:rsidR="00DA2FC2" w:rsidRDefault="00DA2FC2" w:rsidP="00035BE1">
      <w:pPr>
        <w:jc w:val="both"/>
      </w:pPr>
    </w:p>
    <w:p w:rsidR="00310C9D" w:rsidRPr="00DA2FC2" w:rsidRDefault="00DA2FC2" w:rsidP="00035BE1">
      <w:pPr>
        <w:jc w:val="both"/>
        <w:rPr>
          <w:rFonts w:ascii="Courier New" w:hAnsi="Courier New" w:cs="Courier New"/>
          <w:color w:val="999999"/>
          <w:sz w:val="22"/>
          <w:szCs w:val="22"/>
          <w:shd w:val="clear" w:color="auto" w:fill="E7FFEE"/>
        </w:rPr>
      </w:pPr>
      <w:r w:rsidRPr="00DA2FC2">
        <w:rPr>
          <w:rFonts w:ascii="Courier New" w:hAnsi="Courier New" w:cs="Courier New"/>
          <w:color w:val="999999"/>
          <w:sz w:val="22"/>
          <w:szCs w:val="22"/>
          <w:shd w:val="clear" w:color="auto" w:fill="E7FFEE"/>
        </w:rPr>
        <w:t>// Branch.enableDebugMode();</w:t>
      </w:r>
    </w:p>
    <w:p w:rsidR="00310C9D" w:rsidRDefault="00310C9D" w:rsidP="00035BE1">
      <w:pPr>
        <w:jc w:val="both"/>
      </w:pPr>
    </w:p>
    <w:p w:rsidR="00DA2FC2" w:rsidRDefault="00DA2FC2" w:rsidP="00035BE1">
      <w:pPr>
        <w:jc w:val="both"/>
      </w:pPr>
    </w:p>
    <w:sectPr w:rsidR="00DA2FC2" w:rsidSect="00035BE1">
      <w:headerReference w:type="default" r:id="rId18"/>
      <w:pgSz w:w="11900" w:h="16840"/>
      <w:pgMar w:top="1440" w:right="602" w:bottom="1440" w:left="80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52DC" w:rsidRDefault="008252DC" w:rsidP="00035BE1">
      <w:r>
        <w:separator/>
      </w:r>
    </w:p>
  </w:endnote>
  <w:endnote w:type="continuationSeparator" w:id="0">
    <w:p w:rsidR="008252DC" w:rsidRDefault="008252DC" w:rsidP="00035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 Light">
    <w:altName w:val="微软雅黑"/>
    <w:panose1 w:val="020B0502040204020203"/>
    <w:charset w:val="86"/>
    <w:family w:val="swiss"/>
    <w:pitch w:val="variable"/>
    <w:sig w:usb0="A00002BF" w:usb1="28CF0010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52DC" w:rsidRDefault="008252DC" w:rsidP="00035BE1">
      <w:r>
        <w:separator/>
      </w:r>
    </w:p>
  </w:footnote>
  <w:footnote w:type="continuationSeparator" w:id="0">
    <w:p w:rsidR="008252DC" w:rsidRDefault="008252DC" w:rsidP="00035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5BE1" w:rsidRPr="00035BE1" w:rsidRDefault="00035BE1" w:rsidP="00035BE1">
    <w:pPr>
      <w:pStyle w:val="a3"/>
      <w:jc w:val="right"/>
      <w:rPr>
        <w:rFonts w:ascii="Microsoft YaHei Light" w:eastAsia="Microsoft YaHei Light" w:hAnsi="Microsoft YaHei Light"/>
        <w:i/>
        <w:iCs/>
      </w:rPr>
    </w:pPr>
    <w:r w:rsidRPr="00AA3394">
      <w:rPr>
        <w:rFonts w:ascii="Microsoft YaHei Light" w:eastAsia="Microsoft YaHei Light" w:hAnsi="Microsoft YaHei Light" w:hint="eastAsia"/>
        <w:i/>
        <w:iCs/>
      </w:rPr>
      <w:t>对接</w:t>
    </w:r>
    <w:r>
      <w:rPr>
        <w:rFonts w:ascii="Microsoft YaHei Light" w:eastAsia="Microsoft YaHei Light" w:hAnsi="Microsoft YaHei Light" w:hint="eastAsia"/>
        <w:i/>
        <w:iCs/>
      </w:rPr>
      <w:t>自查</w:t>
    </w:r>
    <w:r w:rsidRPr="00AA3394">
      <w:rPr>
        <w:rFonts w:ascii="Microsoft YaHei Light" w:eastAsia="Microsoft YaHei Light" w:hAnsi="Microsoft YaHei Light" w:hint="eastAsia"/>
        <w:i/>
        <w:iCs/>
      </w:rPr>
      <w:t>文档-BRANCH</w:t>
    </w:r>
    <w:r w:rsidRPr="00AA3394">
      <w:rPr>
        <w:rFonts w:ascii="Microsoft YaHei Light" w:eastAsia="Microsoft YaHei Light" w:hAnsi="Microsoft YaHei Light"/>
        <w:i/>
        <w:iCs/>
      </w:rPr>
      <w:t xml:space="preserve"> </w:t>
    </w:r>
    <w:r w:rsidRPr="00AA3394">
      <w:rPr>
        <w:rFonts w:ascii="Microsoft YaHei Light" w:eastAsia="Microsoft YaHei Light" w:hAnsi="Microsoft YaHei Light" w:hint="eastAsia"/>
        <w:i/>
        <w:iCs/>
      </w:rPr>
      <w:t>METRICS®️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130F7"/>
    <w:multiLevelType w:val="hybridMultilevel"/>
    <w:tmpl w:val="F3D4CC8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FC732A0"/>
    <w:multiLevelType w:val="hybridMultilevel"/>
    <w:tmpl w:val="CD3CFF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4630E83"/>
    <w:multiLevelType w:val="hybridMultilevel"/>
    <w:tmpl w:val="F3D4CC8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0F157B8"/>
    <w:multiLevelType w:val="hybridMultilevel"/>
    <w:tmpl w:val="CFD6C4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0F2"/>
    <w:rsid w:val="00035BE1"/>
    <w:rsid w:val="000514B2"/>
    <w:rsid w:val="000720F2"/>
    <w:rsid w:val="00075667"/>
    <w:rsid w:val="000D4C3B"/>
    <w:rsid w:val="00105D1F"/>
    <w:rsid w:val="001D3B95"/>
    <w:rsid w:val="002C441D"/>
    <w:rsid w:val="002E5587"/>
    <w:rsid w:val="00310C9D"/>
    <w:rsid w:val="0032512D"/>
    <w:rsid w:val="003A4530"/>
    <w:rsid w:val="003B18B7"/>
    <w:rsid w:val="004038E6"/>
    <w:rsid w:val="00460C10"/>
    <w:rsid w:val="00470B12"/>
    <w:rsid w:val="004E27E1"/>
    <w:rsid w:val="005822F0"/>
    <w:rsid w:val="005B6659"/>
    <w:rsid w:val="005C6853"/>
    <w:rsid w:val="005D5ED0"/>
    <w:rsid w:val="005E468F"/>
    <w:rsid w:val="005F0BCB"/>
    <w:rsid w:val="006341EC"/>
    <w:rsid w:val="00661015"/>
    <w:rsid w:val="006B25B6"/>
    <w:rsid w:val="006C3617"/>
    <w:rsid w:val="00734ED3"/>
    <w:rsid w:val="007418A8"/>
    <w:rsid w:val="007876A0"/>
    <w:rsid w:val="008252DC"/>
    <w:rsid w:val="008C5F3E"/>
    <w:rsid w:val="00935D9F"/>
    <w:rsid w:val="0099450F"/>
    <w:rsid w:val="009C0AEC"/>
    <w:rsid w:val="00A11BA9"/>
    <w:rsid w:val="00AE5FC9"/>
    <w:rsid w:val="00B147C6"/>
    <w:rsid w:val="00B85378"/>
    <w:rsid w:val="00C4459A"/>
    <w:rsid w:val="00CD6CA2"/>
    <w:rsid w:val="00D9095D"/>
    <w:rsid w:val="00DA2356"/>
    <w:rsid w:val="00DA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EF7076-905E-584E-B0E6-940DECB82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617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035B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14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25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5B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5B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5BE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5BE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5BE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514B2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25B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B18B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3B18B7"/>
    <w:pPr>
      <w:ind w:left="240"/>
    </w:pPr>
    <w:rPr>
      <w:rFonts w:asciiTheme="minorHAnsi"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3B18B7"/>
    <w:pPr>
      <w:spacing w:before="120" w:after="120"/>
    </w:pPr>
    <w:rPr>
      <w:rFonts w:asciiTheme="minorHAnsi"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B18B7"/>
    <w:pPr>
      <w:ind w:left="480"/>
    </w:pPr>
    <w:rPr>
      <w:rFonts w:asciiTheme="minorHAnsi"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3B18B7"/>
    <w:pPr>
      <w:ind w:left="720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3B18B7"/>
    <w:pPr>
      <w:ind w:left="960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3B18B7"/>
    <w:pPr>
      <w:ind w:left="1200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3B18B7"/>
    <w:pPr>
      <w:ind w:left="1440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3B18B7"/>
    <w:pPr>
      <w:ind w:left="1680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3B18B7"/>
    <w:pPr>
      <w:ind w:left="1920"/>
    </w:pPr>
    <w:rPr>
      <w:rFonts w:asciiTheme="minorHAnsi" w:eastAsia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5C6853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A2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DA2FC2"/>
    <w:rPr>
      <w:rFonts w:ascii="宋体" w:eastAsia="宋体" w:hAnsi="宋体" w:cs="宋体"/>
      <w:kern w:val="0"/>
      <w:sz w:val="24"/>
    </w:rPr>
  </w:style>
  <w:style w:type="character" w:customStyle="1" w:styleId="kn">
    <w:name w:val="kn"/>
    <w:basedOn w:val="a0"/>
    <w:rsid w:val="00DA2FC2"/>
  </w:style>
  <w:style w:type="character" w:customStyle="1" w:styleId="nn">
    <w:name w:val="nn"/>
    <w:basedOn w:val="a0"/>
    <w:rsid w:val="00DA2FC2"/>
  </w:style>
  <w:style w:type="character" w:customStyle="1" w:styleId="o">
    <w:name w:val="o"/>
    <w:basedOn w:val="a0"/>
    <w:rsid w:val="00DA2FC2"/>
  </w:style>
  <w:style w:type="character" w:customStyle="1" w:styleId="hll">
    <w:name w:val="hll"/>
    <w:basedOn w:val="a0"/>
    <w:rsid w:val="00DA2FC2"/>
  </w:style>
  <w:style w:type="character" w:customStyle="1" w:styleId="kd">
    <w:name w:val="kd"/>
    <w:basedOn w:val="a0"/>
    <w:rsid w:val="00DA2FC2"/>
  </w:style>
  <w:style w:type="character" w:customStyle="1" w:styleId="nc">
    <w:name w:val="nc"/>
    <w:basedOn w:val="a0"/>
    <w:rsid w:val="00DA2FC2"/>
  </w:style>
  <w:style w:type="character" w:customStyle="1" w:styleId="n">
    <w:name w:val="n"/>
    <w:basedOn w:val="a0"/>
    <w:rsid w:val="00DA2FC2"/>
  </w:style>
  <w:style w:type="character" w:customStyle="1" w:styleId="nd">
    <w:name w:val="nd"/>
    <w:basedOn w:val="a0"/>
    <w:rsid w:val="00DA2FC2"/>
  </w:style>
  <w:style w:type="character" w:customStyle="1" w:styleId="kt">
    <w:name w:val="kt"/>
    <w:basedOn w:val="a0"/>
    <w:rsid w:val="00DA2FC2"/>
  </w:style>
  <w:style w:type="character" w:customStyle="1" w:styleId="nf">
    <w:name w:val="nf"/>
    <w:basedOn w:val="a0"/>
    <w:rsid w:val="00DA2FC2"/>
  </w:style>
  <w:style w:type="character" w:customStyle="1" w:styleId="na">
    <w:name w:val="na"/>
    <w:basedOn w:val="a0"/>
    <w:rsid w:val="00DA2FC2"/>
  </w:style>
  <w:style w:type="character" w:customStyle="1" w:styleId="c1">
    <w:name w:val="c1"/>
    <w:basedOn w:val="a0"/>
    <w:rsid w:val="00DA2FC2"/>
  </w:style>
  <w:style w:type="character" w:customStyle="1" w:styleId="k">
    <w:name w:val="k"/>
    <w:basedOn w:val="a0"/>
    <w:rsid w:val="00DA2F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3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702489-9F5B-4949-B373-3FE55ACFA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Zane Yao</dc:creator>
  <cp:keywords/>
  <dc:description/>
  <cp:lastModifiedBy>Zane Yao</cp:lastModifiedBy>
  <cp:revision>69</cp:revision>
  <dcterms:created xsi:type="dcterms:W3CDTF">2019-12-30T00:35:00Z</dcterms:created>
  <dcterms:modified xsi:type="dcterms:W3CDTF">2020-02-25T17:43:00Z</dcterms:modified>
</cp:coreProperties>
</file>