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F786" w14:textId="77777777" w:rsidR="007D13BA" w:rsidRDefault="007D13BA" w:rsidP="007D13BA">
      <w:pPr>
        <w:pStyle w:val="1"/>
      </w:pPr>
      <w:r>
        <w:rPr>
          <w:rFonts w:hint="eastAsia"/>
        </w:rPr>
        <w:t>线性模型的局限性：</w:t>
      </w:r>
    </w:p>
    <w:p w14:paraId="20D54930" w14:textId="38E724FE" w:rsidR="007D13BA" w:rsidRDefault="007D13BA" w:rsidP="007D13BA">
      <w:r>
        <w:rPr>
          <w:rFonts w:hint="eastAsia"/>
        </w:rPr>
        <w:t>线性模型假设特征与输出呈线性关系，但现实中可能存在复杂非线性关系，如前一天观看人数与隔天观看人数可能先正相关后负相关，线性模型无法拟合这种曲线，这种限制被称为模型偏差。</w:t>
      </w:r>
    </w:p>
    <w:p w14:paraId="37DE6272" w14:textId="77777777" w:rsidR="007D13BA" w:rsidRDefault="007D13BA" w:rsidP="007D13BA"/>
    <w:p w14:paraId="48EE4853" w14:textId="77777777" w:rsidR="007D13BA" w:rsidRDefault="007D13BA" w:rsidP="007D13BA">
      <w:pPr>
        <w:pStyle w:val="1"/>
      </w:pPr>
      <w:r>
        <w:rPr>
          <w:rFonts w:hint="eastAsia"/>
        </w:rPr>
        <w:t>分段线性曲线的表示：</w:t>
      </w:r>
    </w:p>
    <w:p w14:paraId="31658616" w14:textId="78B81443" w:rsidR="007D13BA" w:rsidRDefault="007D13BA" w:rsidP="007D13BA">
      <w:r>
        <w:rPr>
          <w:rFonts w:hint="eastAsia"/>
        </w:rPr>
        <w:t>分段线性曲线可通过常数项加上多个特定函数（如</w:t>
      </w:r>
      <w:r>
        <w:rPr>
          <w:rFonts w:hint="eastAsia"/>
        </w:rPr>
        <w:t xml:space="preserve"> </w:t>
      </w:r>
      <w:r>
        <w:rPr>
          <w:rFonts w:hint="eastAsia"/>
        </w:rPr>
        <w:t>“蓝方”</w:t>
      </w:r>
      <w:r>
        <w:rPr>
          <w:rFonts w:hint="eastAsia"/>
        </w:rPr>
        <w:t xml:space="preserve"> </w:t>
      </w:r>
      <w:r>
        <w:rPr>
          <w:rFonts w:hint="eastAsia"/>
        </w:rPr>
        <w:t>函数）组合而成，“蓝方”</w:t>
      </w:r>
      <w:r>
        <w:rPr>
          <w:rFonts w:hint="eastAsia"/>
        </w:rPr>
        <w:t xml:space="preserve"> </w:t>
      </w:r>
      <w:r>
        <w:rPr>
          <w:rFonts w:hint="eastAsia"/>
        </w:rPr>
        <w:t>函数具有先水平、再斜坡、</w:t>
      </w:r>
      <w:proofErr w:type="gramStart"/>
      <w:r>
        <w:rPr>
          <w:rFonts w:hint="eastAsia"/>
        </w:rPr>
        <w:t>再水平</w:t>
      </w:r>
      <w:proofErr w:type="gramEnd"/>
      <w:r>
        <w:rPr>
          <w:rFonts w:hint="eastAsia"/>
        </w:rPr>
        <w:t>的特性，通过调整其参数可组合出各种分段线性曲线，且足够多的分段线性曲线可逼近任意连续曲线。</w:t>
      </w:r>
    </w:p>
    <w:p w14:paraId="7EF9DD0E" w14:textId="77777777" w:rsidR="007D13BA" w:rsidRDefault="007D13BA" w:rsidP="007D13BA"/>
    <w:p w14:paraId="5AF0F12F" w14:textId="77777777" w:rsidR="007D13BA" w:rsidRDefault="007D13BA" w:rsidP="007D13BA">
      <w:pPr>
        <w:pStyle w:val="1"/>
      </w:pPr>
      <w:r>
        <w:rPr>
          <w:rFonts w:hint="eastAsia"/>
        </w:rPr>
        <w:t xml:space="preserve">Sigmoid </w:t>
      </w:r>
      <w:r>
        <w:rPr>
          <w:rFonts w:hint="eastAsia"/>
        </w:rPr>
        <w:t>函数的作用：</w:t>
      </w:r>
    </w:p>
    <w:p w14:paraId="1ED5D70E" w14:textId="5A3C6B65" w:rsidR="007D13BA" w:rsidRDefault="007D13BA" w:rsidP="007D13BA">
      <w:r>
        <w:rPr>
          <w:rFonts w:hint="eastAsia"/>
        </w:rPr>
        <w:t>可用</w:t>
      </w:r>
      <w:r>
        <w:rPr>
          <w:rFonts w:hint="eastAsia"/>
        </w:rPr>
        <w:t xml:space="preserve"> Sigmoid </w:t>
      </w:r>
      <w:r>
        <w:rPr>
          <w:rFonts w:hint="eastAsia"/>
        </w:rPr>
        <w:t>函数逼近</w:t>
      </w:r>
      <w:r>
        <w:rPr>
          <w:rFonts w:hint="eastAsia"/>
        </w:rPr>
        <w:t xml:space="preserve"> </w:t>
      </w:r>
      <w:r>
        <w:rPr>
          <w:rFonts w:hint="eastAsia"/>
        </w:rPr>
        <w:t>“蓝方”</w:t>
      </w:r>
      <w:r>
        <w:rPr>
          <w:rFonts w:hint="eastAsia"/>
        </w:rPr>
        <w:t xml:space="preserve"> </w:t>
      </w:r>
      <w:r>
        <w:rPr>
          <w:rFonts w:hint="eastAsia"/>
        </w:rPr>
        <w:t>函数，其表达式为</w:t>
      </w:r>
      <w:r>
        <w:rPr>
          <w:rFonts w:hint="eastAsia"/>
        </w:rPr>
        <w:t xml:space="preserve"> y = c * Sigmoid (b + w*x1)</w:t>
      </w:r>
      <w:r>
        <w:rPr>
          <w:rFonts w:hint="eastAsia"/>
        </w:rPr>
        <w:t>，当</w:t>
      </w:r>
      <w:r>
        <w:rPr>
          <w:rFonts w:hint="eastAsia"/>
        </w:rPr>
        <w:t xml:space="preserve"> x1 </w:t>
      </w:r>
      <w:r>
        <w:rPr>
          <w:rFonts w:hint="eastAsia"/>
        </w:rPr>
        <w:t>趋近于无穷大时，</w:t>
      </w:r>
      <w:r>
        <w:rPr>
          <w:rFonts w:hint="eastAsia"/>
        </w:rPr>
        <w:t xml:space="preserve">y </w:t>
      </w:r>
      <w:r>
        <w:rPr>
          <w:rFonts w:hint="eastAsia"/>
        </w:rPr>
        <w:t>趋近于</w:t>
      </w:r>
      <w:r>
        <w:rPr>
          <w:rFonts w:hint="eastAsia"/>
        </w:rPr>
        <w:t xml:space="preserve"> c</w:t>
      </w:r>
      <w:r>
        <w:rPr>
          <w:rFonts w:hint="eastAsia"/>
        </w:rPr>
        <w:t>；当</w:t>
      </w:r>
      <w:r>
        <w:rPr>
          <w:rFonts w:hint="eastAsia"/>
        </w:rPr>
        <w:t xml:space="preserve"> x1 </w:t>
      </w:r>
      <w:r>
        <w:rPr>
          <w:rFonts w:hint="eastAsia"/>
        </w:rPr>
        <w:t>负向趋近于无穷大时，</w:t>
      </w:r>
      <w:r>
        <w:rPr>
          <w:rFonts w:hint="eastAsia"/>
        </w:rPr>
        <w:t xml:space="preserve">y </w:t>
      </w:r>
      <w:r>
        <w:rPr>
          <w:rFonts w:hint="eastAsia"/>
        </w:rPr>
        <w:t>趋近于</w:t>
      </w:r>
      <w:r>
        <w:rPr>
          <w:rFonts w:hint="eastAsia"/>
        </w:rPr>
        <w:t xml:space="preserve"> 0</w:t>
      </w:r>
      <w:r>
        <w:rPr>
          <w:rFonts w:hint="eastAsia"/>
        </w:rPr>
        <w:t>，通过调整</w:t>
      </w:r>
      <w:r>
        <w:rPr>
          <w:rFonts w:hint="eastAsia"/>
        </w:rPr>
        <w:t xml:space="preserve"> 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可改变其斜率、位置和高度。</w:t>
      </w:r>
    </w:p>
    <w:p w14:paraId="0E124F0F" w14:textId="77777777" w:rsidR="007D13BA" w:rsidRDefault="007D13BA" w:rsidP="007D13BA"/>
    <w:p w14:paraId="2A87D7E6" w14:textId="38725E75" w:rsidR="007D13BA" w:rsidRDefault="007D13BA" w:rsidP="007D13BA">
      <w:pPr>
        <w:pStyle w:val="1"/>
      </w:pPr>
      <w:r>
        <w:rPr>
          <w:rFonts w:hint="eastAsia"/>
        </w:rPr>
        <w:t>模型的扩展与向量表示：</w:t>
      </w:r>
    </w:p>
    <w:p w14:paraId="0CA7FE7E" w14:textId="6F6FAE8A" w:rsidR="007D13BA" w:rsidRDefault="007D13BA" w:rsidP="007D13BA">
      <w:r>
        <w:rPr>
          <w:rFonts w:hint="eastAsia"/>
        </w:rPr>
        <w:t>模型可扩展到多个特征，用</w:t>
      </w:r>
      <w:r>
        <w:rPr>
          <w:rFonts w:hint="eastAsia"/>
        </w:rPr>
        <w:t xml:space="preserve"> j </w:t>
      </w:r>
      <w:r>
        <w:rPr>
          <w:rFonts w:hint="eastAsia"/>
        </w:rPr>
        <w:t>表示特征编号，通过矩阵和向量相乘简化运算，输入特征向量</w:t>
      </w:r>
      <w:r>
        <w:rPr>
          <w:rFonts w:hint="eastAsia"/>
        </w:rPr>
        <w:t xml:space="preserve"> x </w:t>
      </w:r>
      <w:r>
        <w:rPr>
          <w:rFonts w:hint="eastAsia"/>
        </w:rPr>
        <w:t>乘以权重矩阵</w:t>
      </w:r>
      <w:r>
        <w:rPr>
          <w:rFonts w:hint="eastAsia"/>
        </w:rPr>
        <w:t xml:space="preserve"> w </w:t>
      </w:r>
      <w:r>
        <w:rPr>
          <w:rFonts w:hint="eastAsia"/>
        </w:rPr>
        <w:t>加上偏置向量</w:t>
      </w:r>
      <w:r>
        <w:rPr>
          <w:rFonts w:hint="eastAsia"/>
        </w:rPr>
        <w:t xml:space="preserve"> b </w:t>
      </w:r>
      <w:r>
        <w:rPr>
          <w:rFonts w:hint="eastAsia"/>
        </w:rPr>
        <w:t>得到</w:t>
      </w:r>
      <w:r>
        <w:rPr>
          <w:rFonts w:hint="eastAsia"/>
        </w:rPr>
        <w:t xml:space="preserve"> r</w:t>
      </w:r>
      <w:r>
        <w:rPr>
          <w:rFonts w:hint="eastAsia"/>
        </w:rPr>
        <w:t>，</w:t>
      </w:r>
      <w:r>
        <w:rPr>
          <w:rFonts w:hint="eastAsia"/>
        </w:rPr>
        <w:t xml:space="preserve">r </w:t>
      </w:r>
      <w:r>
        <w:rPr>
          <w:rFonts w:hint="eastAsia"/>
        </w:rPr>
        <w:t>通过</w:t>
      </w:r>
      <w:r>
        <w:rPr>
          <w:rFonts w:hint="eastAsia"/>
        </w:rPr>
        <w:t xml:space="preserve"> Sigmoid </w:t>
      </w:r>
      <w:r>
        <w:rPr>
          <w:rFonts w:hint="eastAsia"/>
        </w:rPr>
        <w:t>函数得到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r>
        <w:rPr>
          <w:rFonts w:hint="eastAsia"/>
        </w:rPr>
        <w:t>与</w:t>
      </w:r>
      <w:r>
        <w:rPr>
          <w:rFonts w:hint="eastAsia"/>
        </w:rPr>
        <w:t xml:space="preserve"> c </w:t>
      </w:r>
      <w:r>
        <w:rPr>
          <w:rFonts w:hint="eastAsia"/>
        </w:rPr>
        <w:t>的转置相乘再加上</w:t>
      </w:r>
      <w:r>
        <w:rPr>
          <w:rFonts w:hint="eastAsia"/>
        </w:rPr>
        <w:t xml:space="preserve"> b </w:t>
      </w:r>
      <w:r>
        <w:rPr>
          <w:rFonts w:hint="eastAsia"/>
        </w:rPr>
        <w:t>得到输出</w:t>
      </w:r>
      <w:r>
        <w:rPr>
          <w:rFonts w:hint="eastAsia"/>
        </w:rPr>
        <w:t xml:space="preserve"> y</w:t>
      </w:r>
      <w:r>
        <w:rPr>
          <w:rFonts w:hint="eastAsia"/>
        </w:rPr>
        <w:t>。</w:t>
      </w:r>
    </w:p>
    <w:p w14:paraId="22476843" w14:textId="77777777" w:rsidR="007D13BA" w:rsidRDefault="007D13BA" w:rsidP="007D13BA"/>
    <w:p w14:paraId="5750D811" w14:textId="77777777" w:rsidR="007D13BA" w:rsidRDefault="007D13BA" w:rsidP="007D13BA">
      <w:pPr>
        <w:pStyle w:val="1"/>
      </w:pPr>
      <w:r>
        <w:rPr>
          <w:rFonts w:hint="eastAsia"/>
        </w:rPr>
        <w:t>优化过程与梯度下降：</w:t>
      </w:r>
    </w:p>
    <w:p w14:paraId="23DAE96A" w14:textId="7F255C3F" w:rsidR="007D13BA" w:rsidRDefault="007D13BA" w:rsidP="007D13BA">
      <w:r>
        <w:rPr>
          <w:rFonts w:hint="eastAsia"/>
        </w:rPr>
        <w:t>未知参数</w:t>
      </w:r>
      <w:r>
        <w:rPr>
          <w:rFonts w:hint="eastAsia"/>
        </w:rPr>
        <w:t xml:space="preserve"> </w:t>
      </w:r>
      <w:r>
        <w:rPr>
          <w:rFonts w:hint="eastAsia"/>
        </w:rPr>
        <w:t>θ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等，优化目标是找到使损失函数</w:t>
      </w:r>
      <w:r>
        <w:rPr>
          <w:rFonts w:hint="eastAsia"/>
        </w:rPr>
        <w:t xml:space="preserve"> L (</w:t>
      </w:r>
      <w:r>
        <w:rPr>
          <w:rFonts w:hint="eastAsia"/>
        </w:rPr>
        <w:t>θ</w:t>
      </w:r>
      <w:r>
        <w:rPr>
          <w:rFonts w:hint="eastAsia"/>
        </w:rPr>
        <w:t xml:space="preserve">) </w:t>
      </w:r>
      <w:r>
        <w:rPr>
          <w:rFonts w:hint="eastAsia"/>
        </w:rPr>
        <w:t>最小的</w:t>
      </w:r>
      <w:r>
        <w:rPr>
          <w:rFonts w:hint="eastAsia"/>
        </w:rPr>
        <w:t xml:space="preserve"> </w:t>
      </w:r>
      <w:r>
        <w:rPr>
          <w:rFonts w:hint="eastAsia"/>
        </w:rPr>
        <w:t>θ，采用梯度下降法，先随机初始化</w:t>
      </w:r>
      <w:r>
        <w:rPr>
          <w:rFonts w:hint="eastAsia"/>
        </w:rPr>
        <w:t xml:space="preserve"> </w:t>
      </w:r>
      <w:r>
        <w:rPr>
          <w:rFonts w:hint="eastAsia"/>
        </w:rPr>
        <w:t>θ</w:t>
      </w:r>
      <w:r>
        <w:rPr>
          <w:rFonts w:hint="eastAsia"/>
        </w:rPr>
        <w:t>0</w:t>
      </w:r>
      <w:r>
        <w:rPr>
          <w:rFonts w:hint="eastAsia"/>
        </w:rPr>
        <w:t>，计算梯度</w:t>
      </w:r>
      <w:r>
        <w:rPr>
          <w:rFonts w:hint="eastAsia"/>
        </w:rPr>
        <w:t xml:space="preserve"> g</w:t>
      </w:r>
      <w:r>
        <w:rPr>
          <w:rFonts w:hint="eastAsia"/>
        </w:rPr>
        <w:t>，然后迭代更新</w:t>
      </w:r>
      <w:r>
        <w:rPr>
          <w:rFonts w:hint="eastAsia"/>
        </w:rPr>
        <w:t xml:space="preserve"> </w:t>
      </w:r>
      <w:r>
        <w:rPr>
          <w:rFonts w:hint="eastAsia"/>
        </w:rPr>
        <w:t>θ，实际中会将数据分成批次计算梯度。</w:t>
      </w:r>
    </w:p>
    <w:p w14:paraId="26C3046B" w14:textId="77777777" w:rsidR="007D13BA" w:rsidRDefault="007D13BA" w:rsidP="007D13BA"/>
    <w:p w14:paraId="61966D0D" w14:textId="77777777" w:rsidR="007D13BA" w:rsidRDefault="007D13BA" w:rsidP="007D13BA">
      <w:pPr>
        <w:pStyle w:val="1"/>
      </w:pPr>
      <w:r>
        <w:rPr>
          <w:rFonts w:hint="eastAsia"/>
        </w:rPr>
        <w:t>激活函数的选择：</w:t>
      </w:r>
    </w:p>
    <w:p w14:paraId="20393F7B" w14:textId="5820136F" w:rsidR="007D13BA" w:rsidRDefault="007D13BA" w:rsidP="007D13BA">
      <w:r>
        <w:rPr>
          <w:rFonts w:hint="eastAsia"/>
        </w:rPr>
        <w:t>除</w:t>
      </w:r>
      <w:r>
        <w:rPr>
          <w:rFonts w:hint="eastAsia"/>
        </w:rPr>
        <w:t xml:space="preserve"> Sigmoid </w:t>
      </w:r>
      <w:r>
        <w:rPr>
          <w:rFonts w:hint="eastAsia"/>
        </w:rPr>
        <w:t>外，</w:t>
      </w:r>
      <w:r>
        <w:rPr>
          <w:rFonts w:hint="eastAsia"/>
        </w:rPr>
        <w:t>ReLU</w:t>
      </w:r>
      <w:r>
        <w:rPr>
          <w:rFonts w:hint="eastAsia"/>
        </w:rPr>
        <w:t>（</w:t>
      </w:r>
      <w:r>
        <w:rPr>
          <w:rFonts w:hint="eastAsia"/>
        </w:rPr>
        <w:t>Rectified Linear Unit</w:t>
      </w:r>
      <w:r>
        <w:rPr>
          <w:rFonts w:hint="eastAsia"/>
        </w:rPr>
        <w:t>）也是常用激活函数，表达式为</w:t>
      </w:r>
      <w:r>
        <w:rPr>
          <w:rFonts w:hint="eastAsia"/>
        </w:rPr>
        <w:t xml:space="preserve"> c * max (0, b + w*x1)</w:t>
      </w:r>
      <w:r>
        <w:rPr>
          <w:rFonts w:hint="eastAsia"/>
        </w:rPr>
        <w:t>，两个</w:t>
      </w:r>
      <w:r>
        <w:rPr>
          <w:rFonts w:hint="eastAsia"/>
        </w:rPr>
        <w:t xml:space="preserve"> ReLU </w:t>
      </w:r>
      <w:r>
        <w:rPr>
          <w:rFonts w:hint="eastAsia"/>
        </w:rPr>
        <w:t>叠加可形成</w:t>
      </w:r>
      <w:r>
        <w:rPr>
          <w:rFonts w:hint="eastAsia"/>
        </w:rPr>
        <w:t xml:space="preserve"> Hard Sigmoid</w:t>
      </w:r>
      <w:r>
        <w:rPr>
          <w:rFonts w:hint="eastAsia"/>
        </w:rPr>
        <w:t>，激活函数统称</w:t>
      </w:r>
      <w:r>
        <w:rPr>
          <w:rFonts w:hint="eastAsia"/>
        </w:rPr>
        <w:t xml:space="preserve"> Activation Function</w:t>
      </w:r>
      <w:r>
        <w:rPr>
          <w:rFonts w:hint="eastAsia"/>
        </w:rPr>
        <w:t>。</w:t>
      </w:r>
    </w:p>
    <w:p w14:paraId="233036B2" w14:textId="77777777" w:rsidR="007D13BA" w:rsidRDefault="007D13BA" w:rsidP="007D13BA"/>
    <w:p w14:paraId="6ED3944C" w14:textId="77777777" w:rsidR="007D13BA" w:rsidRDefault="007D13BA" w:rsidP="007D13BA">
      <w:pPr>
        <w:pStyle w:val="1"/>
      </w:pPr>
      <w:r>
        <w:rPr>
          <w:rFonts w:hint="eastAsia"/>
        </w:rPr>
        <w:t>神经网络与深度学习：</w:t>
      </w:r>
    </w:p>
    <w:p w14:paraId="4F451F75" w14:textId="40DCB9E0" w:rsidR="007D13BA" w:rsidRDefault="007D13BA" w:rsidP="007D13BA">
      <w:r>
        <w:rPr>
          <w:rFonts w:hint="eastAsia"/>
        </w:rPr>
        <w:t xml:space="preserve">Sigmoid </w:t>
      </w:r>
      <w:r>
        <w:rPr>
          <w:rFonts w:hint="eastAsia"/>
        </w:rPr>
        <w:t>或</w:t>
      </w:r>
      <w:r>
        <w:rPr>
          <w:rFonts w:hint="eastAsia"/>
        </w:rPr>
        <w:t xml:space="preserve"> ReLU </w:t>
      </w:r>
      <w:r>
        <w:rPr>
          <w:rFonts w:hint="eastAsia"/>
        </w:rPr>
        <w:t>等函数被称为神经元（</w:t>
      </w:r>
      <w:r>
        <w:rPr>
          <w:rFonts w:hint="eastAsia"/>
        </w:rPr>
        <w:t>Neuron</w:t>
      </w:r>
      <w:r>
        <w:rPr>
          <w:rFonts w:hint="eastAsia"/>
        </w:rPr>
        <w:t>），多个神经元组成神经网络（</w:t>
      </w:r>
      <w:r>
        <w:rPr>
          <w:rFonts w:hint="eastAsia"/>
        </w:rPr>
        <w:t>Neural Network</w:t>
      </w:r>
      <w:r>
        <w:rPr>
          <w:rFonts w:hint="eastAsia"/>
        </w:rPr>
        <w:t>），多层隐藏层的神经网络称为深度学习（</w:t>
      </w:r>
      <w:r>
        <w:rPr>
          <w:rFonts w:hint="eastAsia"/>
        </w:rPr>
        <w:t>Deep Learning</w:t>
      </w:r>
      <w:r>
        <w:rPr>
          <w:rFonts w:hint="eastAsia"/>
        </w:rPr>
        <w:t>），其命名是为了重振神经网络技术，避免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Neural Network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之前的负面印象。</w:t>
      </w:r>
    </w:p>
    <w:p w14:paraId="35932E85" w14:textId="77777777" w:rsidR="007D13BA" w:rsidRDefault="007D13BA" w:rsidP="007D13BA"/>
    <w:p w14:paraId="42BCE4DD" w14:textId="77777777" w:rsidR="007D13BA" w:rsidRDefault="007D13BA" w:rsidP="007D13BA">
      <w:pPr>
        <w:pStyle w:val="1"/>
      </w:pPr>
      <w:r>
        <w:rPr>
          <w:rFonts w:hint="eastAsia"/>
        </w:rPr>
        <w:lastRenderedPageBreak/>
        <w:t>实验与过拟合问题：</w:t>
      </w:r>
    </w:p>
    <w:p w14:paraId="3DB70F35" w14:textId="65D1F550" w:rsidR="001865A9" w:rsidRDefault="007D13BA" w:rsidP="007D13BA">
      <w:r>
        <w:rPr>
          <w:rFonts w:hint="eastAsia"/>
        </w:rPr>
        <w:t>实验表明增加</w:t>
      </w:r>
      <w:r>
        <w:rPr>
          <w:rFonts w:hint="eastAsia"/>
        </w:rPr>
        <w:t xml:space="preserve"> ReLU </w:t>
      </w:r>
      <w:r>
        <w:rPr>
          <w:rFonts w:hint="eastAsia"/>
        </w:rPr>
        <w:t>数量和网络层数可降低训练集损失，但可能导致过拟合（训练集表现好但测试集表现差），如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层网络</w:t>
      </w:r>
      <w:proofErr w:type="gramEnd"/>
      <w:r>
        <w:rPr>
          <w:rFonts w:hint="eastAsia"/>
        </w:rPr>
        <w:t>在训练集损失更低但测试</w:t>
      </w:r>
      <w:proofErr w:type="gramStart"/>
      <w:r>
        <w:rPr>
          <w:rFonts w:hint="eastAsia"/>
        </w:rPr>
        <w:t>集损失</w:t>
      </w:r>
      <w:proofErr w:type="gramEnd"/>
      <w:r>
        <w:rPr>
          <w:rFonts w:hint="eastAsia"/>
        </w:rPr>
        <w:t>更高，选择模型时应关注其在未知数据上的表现。</w:t>
      </w:r>
    </w:p>
    <w:sectPr w:rsidR="0018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66777" w14:textId="77777777" w:rsidR="00985AF2" w:rsidRDefault="00985AF2" w:rsidP="00A57E92">
      <w:r>
        <w:separator/>
      </w:r>
    </w:p>
  </w:endnote>
  <w:endnote w:type="continuationSeparator" w:id="0">
    <w:p w14:paraId="0D22E1BB" w14:textId="77777777" w:rsidR="00985AF2" w:rsidRDefault="00985AF2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91A36" w14:textId="77777777" w:rsidR="00985AF2" w:rsidRDefault="00985AF2" w:rsidP="00A57E92">
      <w:r>
        <w:separator/>
      </w:r>
    </w:p>
  </w:footnote>
  <w:footnote w:type="continuationSeparator" w:id="0">
    <w:p w14:paraId="02E36E26" w14:textId="77777777" w:rsidR="00985AF2" w:rsidRDefault="00985AF2" w:rsidP="00A57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612E4"/>
    <w:rsid w:val="000A39F7"/>
    <w:rsid w:val="000A7B9D"/>
    <w:rsid w:val="000E191B"/>
    <w:rsid w:val="0011071C"/>
    <w:rsid w:val="001865A9"/>
    <w:rsid w:val="001E1EE2"/>
    <w:rsid w:val="001F13FD"/>
    <w:rsid w:val="0021304E"/>
    <w:rsid w:val="00287591"/>
    <w:rsid w:val="002B0A33"/>
    <w:rsid w:val="00331CFE"/>
    <w:rsid w:val="00366E9B"/>
    <w:rsid w:val="00397282"/>
    <w:rsid w:val="003E57C3"/>
    <w:rsid w:val="003F097A"/>
    <w:rsid w:val="0045614A"/>
    <w:rsid w:val="004A5E04"/>
    <w:rsid w:val="004D6B26"/>
    <w:rsid w:val="004F05BC"/>
    <w:rsid w:val="00510345"/>
    <w:rsid w:val="00544043"/>
    <w:rsid w:val="0055250B"/>
    <w:rsid w:val="00561EC9"/>
    <w:rsid w:val="005B0473"/>
    <w:rsid w:val="005F7EDB"/>
    <w:rsid w:val="00635512"/>
    <w:rsid w:val="0065756D"/>
    <w:rsid w:val="007016D0"/>
    <w:rsid w:val="00783277"/>
    <w:rsid w:val="007D13BA"/>
    <w:rsid w:val="00833B98"/>
    <w:rsid w:val="00861322"/>
    <w:rsid w:val="0089210F"/>
    <w:rsid w:val="00985AF2"/>
    <w:rsid w:val="009A6BB5"/>
    <w:rsid w:val="009C2047"/>
    <w:rsid w:val="00A07993"/>
    <w:rsid w:val="00A46CB8"/>
    <w:rsid w:val="00A50786"/>
    <w:rsid w:val="00A57E92"/>
    <w:rsid w:val="00A82EE8"/>
    <w:rsid w:val="00AB306B"/>
    <w:rsid w:val="00AC4B3E"/>
    <w:rsid w:val="00BC7B52"/>
    <w:rsid w:val="00C37A20"/>
    <w:rsid w:val="00C818C8"/>
    <w:rsid w:val="00CE5461"/>
    <w:rsid w:val="00D06ABD"/>
    <w:rsid w:val="00D40262"/>
    <w:rsid w:val="00DB4B9C"/>
    <w:rsid w:val="00E514C6"/>
    <w:rsid w:val="00E632A2"/>
    <w:rsid w:val="00E977EC"/>
    <w:rsid w:val="00EA786A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61EC9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0786"/>
    <w:pPr>
      <w:keepNext/>
      <w:keepLines/>
      <w:spacing w:before="40" w:after="40"/>
      <w:outlineLvl w:val="1"/>
    </w:pPr>
    <w:rPr>
      <w:rFonts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EC9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A50786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7</cp:revision>
  <dcterms:created xsi:type="dcterms:W3CDTF">2025-07-12T03:16:00Z</dcterms:created>
  <dcterms:modified xsi:type="dcterms:W3CDTF">2025-07-12T04:07:00Z</dcterms:modified>
</cp:coreProperties>
</file>