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7AD68" w14:textId="58DB0756" w:rsidR="00BF7891" w:rsidRDefault="00BF7891" w:rsidP="00BF7891">
      <w:pPr>
        <w:pStyle w:val="1"/>
        <w:rPr>
          <w:rFonts w:hint="eastAsia"/>
        </w:rPr>
      </w:pPr>
      <w:r>
        <w:rPr>
          <w:rFonts w:hint="eastAsia"/>
        </w:rPr>
        <w:t>P19</w:t>
      </w:r>
    </w:p>
    <w:p w14:paraId="6404B890" w14:textId="77777777" w:rsidR="00BF7891" w:rsidRPr="00BF7891" w:rsidRDefault="00BF7891" w:rsidP="00BF7891">
      <w:pPr>
        <w:numPr>
          <w:ilvl w:val="0"/>
          <w:numId w:val="7"/>
        </w:numPr>
      </w:pPr>
      <w:r w:rsidRPr="00BF7891">
        <w:rPr>
          <w:b/>
          <w:bCs/>
        </w:rPr>
        <w:t>优化失败现象</w:t>
      </w:r>
      <w:r w:rsidRPr="00BF7891">
        <w:t>：训练中损失不再下降，甚至初始阶段损失就无法降低，梯度下降因梯度为</w:t>
      </w:r>
      <w:proofErr w:type="gramStart"/>
      <w:r w:rsidRPr="00BF7891">
        <w:t>零停止</w:t>
      </w:r>
      <w:proofErr w:type="gramEnd"/>
      <w:r w:rsidRPr="00BF7891">
        <w:t>参数更新。</w:t>
      </w:r>
    </w:p>
    <w:p w14:paraId="2429500B" w14:textId="77777777" w:rsidR="00BF7891" w:rsidRPr="00BF7891" w:rsidRDefault="00BF7891" w:rsidP="00BF7891">
      <w:pPr>
        <w:numPr>
          <w:ilvl w:val="0"/>
          <w:numId w:val="7"/>
        </w:numPr>
      </w:pPr>
      <w:r w:rsidRPr="00BF7891">
        <w:rPr>
          <w:b/>
          <w:bCs/>
        </w:rPr>
        <w:t>临界点类型</w:t>
      </w:r>
      <w:r w:rsidRPr="00BF7891">
        <w:t>：梯度为零的</w:t>
      </w:r>
      <w:r w:rsidRPr="00BF7891">
        <w:t xml:space="preserve"> “</w:t>
      </w:r>
      <w:r w:rsidRPr="00BF7891">
        <w:t>临界点</w:t>
      </w:r>
      <w:r w:rsidRPr="00BF7891">
        <w:t xml:space="preserve">” </w:t>
      </w:r>
      <w:r w:rsidRPr="00BF7891">
        <w:t>包括局部最小值和鞍点。鞍点是梯度</w:t>
      </w:r>
      <w:proofErr w:type="gramStart"/>
      <w:r w:rsidRPr="00BF7891">
        <w:t>为零但非</w:t>
      </w:r>
      <w:proofErr w:type="gramEnd"/>
      <w:r w:rsidRPr="00BF7891">
        <w:t>极值的点，形状类似马鞍。</w:t>
      </w:r>
    </w:p>
    <w:p w14:paraId="5FF086C4" w14:textId="77777777" w:rsidR="00BF7891" w:rsidRPr="00BF7891" w:rsidRDefault="00BF7891" w:rsidP="00BF7891">
      <w:pPr>
        <w:numPr>
          <w:ilvl w:val="0"/>
          <w:numId w:val="7"/>
        </w:numPr>
      </w:pPr>
      <w:r w:rsidRPr="00BF7891">
        <w:rPr>
          <w:b/>
          <w:bCs/>
        </w:rPr>
        <w:t>临界点判断</w:t>
      </w:r>
      <w:r w:rsidRPr="00BF7891">
        <w:t>：通过海森矩阵（含二次微分）的特征值判断：</w:t>
      </w:r>
    </w:p>
    <w:p w14:paraId="296F0610" w14:textId="77777777" w:rsidR="00BF7891" w:rsidRPr="00BF7891" w:rsidRDefault="00BF7891" w:rsidP="00BF7891">
      <w:pPr>
        <w:numPr>
          <w:ilvl w:val="1"/>
          <w:numId w:val="7"/>
        </w:numPr>
      </w:pPr>
      <w:r w:rsidRPr="00BF7891">
        <w:t>所有特征值为正</w:t>
      </w:r>
      <w:r w:rsidRPr="00BF7891">
        <w:t>→</w:t>
      </w:r>
      <w:r w:rsidRPr="00BF7891">
        <w:t>局部最小值；</w:t>
      </w:r>
    </w:p>
    <w:p w14:paraId="23486D21" w14:textId="77777777" w:rsidR="00BF7891" w:rsidRPr="00BF7891" w:rsidRDefault="00BF7891" w:rsidP="00BF7891">
      <w:pPr>
        <w:numPr>
          <w:ilvl w:val="1"/>
          <w:numId w:val="7"/>
        </w:numPr>
      </w:pPr>
      <w:r w:rsidRPr="00BF7891">
        <w:t>所有特征值为负</w:t>
      </w:r>
      <w:r w:rsidRPr="00BF7891">
        <w:t>→</w:t>
      </w:r>
      <w:r w:rsidRPr="00BF7891">
        <w:t>局部最大值；</w:t>
      </w:r>
    </w:p>
    <w:p w14:paraId="2C8F523F" w14:textId="77777777" w:rsidR="00BF7891" w:rsidRPr="00BF7891" w:rsidRDefault="00BF7891" w:rsidP="00BF7891">
      <w:pPr>
        <w:numPr>
          <w:ilvl w:val="1"/>
          <w:numId w:val="7"/>
        </w:numPr>
      </w:pPr>
      <w:r w:rsidRPr="00BF7891">
        <w:t>特征值有正有负</w:t>
      </w:r>
      <w:r w:rsidRPr="00BF7891">
        <w:t>→</w:t>
      </w:r>
      <w:r w:rsidRPr="00BF7891">
        <w:t>鞍点。</w:t>
      </w:r>
    </w:p>
    <w:p w14:paraId="11530AC3" w14:textId="77777777" w:rsidR="00BF7891" w:rsidRPr="00BF7891" w:rsidRDefault="00BF7891" w:rsidP="00BF7891">
      <w:pPr>
        <w:numPr>
          <w:ilvl w:val="0"/>
          <w:numId w:val="7"/>
        </w:numPr>
      </w:pPr>
      <w:r w:rsidRPr="00BF7891">
        <w:rPr>
          <w:b/>
          <w:bCs/>
        </w:rPr>
        <w:t>鞍点的应对</w:t>
      </w:r>
      <w:r w:rsidRPr="00BF7891">
        <w:t>：若卡在鞍点，可沿负特征值对应的特征向量方向更新参数，逃离鞍点以降低损失。</w:t>
      </w:r>
    </w:p>
    <w:p w14:paraId="39D0A671" w14:textId="77777777" w:rsidR="00BF7891" w:rsidRDefault="00BF7891" w:rsidP="00BF7891">
      <w:pPr>
        <w:numPr>
          <w:ilvl w:val="0"/>
          <w:numId w:val="7"/>
        </w:numPr>
      </w:pPr>
      <w:r w:rsidRPr="00BF7891">
        <w:rPr>
          <w:b/>
          <w:bCs/>
        </w:rPr>
        <w:t>常见性特点</w:t>
      </w:r>
      <w:r w:rsidRPr="00BF7891">
        <w:t>：高维参数空间中，鞍点远多于局部最小值，多数训练停止源于鞍点，极少出现所有特征值均为正的临界点。</w:t>
      </w:r>
    </w:p>
    <w:p w14:paraId="2D200A85" w14:textId="77777777" w:rsidR="00BF7891" w:rsidRPr="00BF7891" w:rsidRDefault="00BF7891" w:rsidP="00BF7891">
      <w:pPr>
        <w:rPr>
          <w:rFonts w:hint="eastAsia"/>
        </w:rPr>
      </w:pPr>
    </w:p>
    <w:p w14:paraId="3DB70F35" w14:textId="1C1AA058" w:rsidR="001865A9" w:rsidRDefault="00BF7891" w:rsidP="00BF7891">
      <w:pPr>
        <w:pStyle w:val="1"/>
      </w:pPr>
      <w:r>
        <w:rPr>
          <w:rFonts w:hint="eastAsia"/>
        </w:rPr>
        <w:t>P20</w:t>
      </w:r>
    </w:p>
    <w:p w14:paraId="31A53087" w14:textId="77777777" w:rsidR="00BF7891" w:rsidRPr="00BF7891" w:rsidRDefault="00BF7891" w:rsidP="00BF7891">
      <w:pPr>
        <w:numPr>
          <w:ilvl w:val="0"/>
          <w:numId w:val="8"/>
        </w:numPr>
      </w:pPr>
      <w:r w:rsidRPr="00BF7891">
        <w:rPr>
          <w:b/>
          <w:bCs/>
        </w:rPr>
        <w:t>批次（</w:t>
      </w:r>
      <w:r w:rsidRPr="00BF7891">
        <w:rPr>
          <w:b/>
          <w:bCs/>
        </w:rPr>
        <w:t>Batch</w:t>
      </w:r>
      <w:r w:rsidRPr="00BF7891">
        <w:rPr>
          <w:b/>
          <w:bCs/>
        </w:rPr>
        <w:t>）</w:t>
      </w:r>
    </w:p>
    <w:p w14:paraId="29437898" w14:textId="77777777" w:rsidR="00BF7891" w:rsidRPr="00BF7891" w:rsidRDefault="00BF7891" w:rsidP="00BF7891">
      <w:pPr>
        <w:numPr>
          <w:ilvl w:val="1"/>
          <w:numId w:val="8"/>
        </w:numPr>
      </w:pPr>
      <w:r w:rsidRPr="00BF7891">
        <w:t>概念：将数据分成若干批次（</w:t>
      </w:r>
      <w:r w:rsidRPr="00BF7891">
        <w:t>Mini Batch</w:t>
      </w:r>
      <w:r w:rsidRPr="00BF7891">
        <w:t>），每次用一批数据计算损失、梯度并更新参数，遍历所有批次为一个</w:t>
      </w:r>
      <w:r w:rsidRPr="00BF7891">
        <w:t xml:space="preserve"> Epoch</w:t>
      </w:r>
      <w:r w:rsidRPr="00BF7891">
        <w:t>。每个</w:t>
      </w:r>
      <w:r w:rsidRPr="00BF7891">
        <w:t xml:space="preserve"> Epoch </w:t>
      </w:r>
      <w:r w:rsidRPr="00BF7891">
        <w:t>前会重新划分批次（</w:t>
      </w:r>
      <w:r w:rsidRPr="00BF7891">
        <w:t>Shuffle</w:t>
      </w:r>
      <w:r w:rsidRPr="00BF7891">
        <w:t>），确保批次组成不同。</w:t>
      </w:r>
    </w:p>
    <w:p w14:paraId="1C7638FC" w14:textId="77777777" w:rsidR="00BF7891" w:rsidRPr="00BF7891" w:rsidRDefault="00BF7891" w:rsidP="00BF7891">
      <w:pPr>
        <w:numPr>
          <w:ilvl w:val="1"/>
          <w:numId w:val="8"/>
        </w:numPr>
      </w:pPr>
      <w:r w:rsidRPr="00BF7891">
        <w:t>不同</w:t>
      </w:r>
      <w:r w:rsidRPr="00BF7891">
        <w:t xml:space="preserve"> Batch Size </w:t>
      </w:r>
      <w:r w:rsidRPr="00BF7891">
        <w:t>对比：</w:t>
      </w:r>
      <w:r w:rsidRPr="00BF7891">
        <w:t>Full Batch</w:t>
      </w:r>
      <w:r w:rsidRPr="00BF7891">
        <w:t>（全量数据）</w:t>
      </w:r>
      <w:proofErr w:type="gramStart"/>
      <w:r w:rsidRPr="00BF7891">
        <w:t>更新少</w:t>
      </w:r>
      <w:proofErr w:type="gramEnd"/>
      <w:r w:rsidRPr="00BF7891">
        <w:t>但稳定，</w:t>
      </w:r>
      <w:r w:rsidRPr="00BF7891">
        <w:t xml:space="preserve">Batch Size=1 </w:t>
      </w:r>
      <w:r w:rsidRPr="00BF7891">
        <w:t>时更新频繁但梯度嘈杂；因</w:t>
      </w:r>
      <w:r w:rsidRPr="00BF7891">
        <w:t xml:space="preserve"> GPU </w:t>
      </w:r>
      <w:r w:rsidRPr="00BF7891">
        <w:t>并行计算，一定范围内（如</w:t>
      </w:r>
      <w:r w:rsidRPr="00BF7891">
        <w:t xml:space="preserve"> 1-1000</w:t>
      </w:r>
      <w:r w:rsidRPr="00BF7891">
        <w:t>）不同</w:t>
      </w:r>
      <w:r w:rsidRPr="00BF7891">
        <w:t xml:space="preserve"> Batch Size </w:t>
      </w:r>
      <w:r w:rsidRPr="00BF7891">
        <w:t>的单批计算时间接近，但小</w:t>
      </w:r>
      <w:r w:rsidRPr="00BF7891">
        <w:t xml:space="preserve"> Batch </w:t>
      </w:r>
      <w:r w:rsidRPr="00BF7891">
        <w:t>跑完一个</w:t>
      </w:r>
      <w:r w:rsidRPr="00BF7891">
        <w:t xml:space="preserve"> Epoch </w:t>
      </w:r>
      <w:r w:rsidRPr="00BF7891">
        <w:t>耗时更长。</w:t>
      </w:r>
    </w:p>
    <w:p w14:paraId="7E74E63F" w14:textId="77777777" w:rsidR="00BF7891" w:rsidRPr="00BF7891" w:rsidRDefault="00BF7891" w:rsidP="00BF7891">
      <w:pPr>
        <w:numPr>
          <w:ilvl w:val="1"/>
          <w:numId w:val="8"/>
        </w:numPr>
      </w:pPr>
      <w:r w:rsidRPr="00BF7891">
        <w:t>对训练的影响：小</w:t>
      </w:r>
      <w:r w:rsidRPr="00BF7891">
        <w:t xml:space="preserve"> Batch </w:t>
      </w:r>
      <w:r w:rsidRPr="00BF7891">
        <w:t>的嘈杂梯度有助于跳出局部最小值和鞍点，训练及测试效果更优；大</w:t>
      </w:r>
      <w:r w:rsidRPr="00BF7891">
        <w:t xml:space="preserve"> Batch </w:t>
      </w:r>
      <w:r w:rsidRPr="00BF7891">
        <w:t>易导致优化问题，训练和验证结果较差。</w:t>
      </w:r>
      <w:r w:rsidRPr="00BF7891">
        <w:t xml:space="preserve">Batch Size </w:t>
      </w:r>
      <w:r w:rsidRPr="00BF7891">
        <w:t>是需调整的超参数，相关研究尝试结合大</w:t>
      </w:r>
      <w:r w:rsidRPr="00BF7891">
        <w:t xml:space="preserve"> Batch </w:t>
      </w:r>
      <w:r w:rsidRPr="00BF7891">
        <w:t>的效率与小</w:t>
      </w:r>
      <w:r w:rsidRPr="00BF7891">
        <w:t xml:space="preserve"> Batch </w:t>
      </w:r>
      <w:r w:rsidRPr="00BF7891">
        <w:t>的效果。</w:t>
      </w:r>
    </w:p>
    <w:p w14:paraId="65B202C2" w14:textId="77777777" w:rsidR="00BF7891" w:rsidRPr="00BF7891" w:rsidRDefault="00BF7891" w:rsidP="00BF7891">
      <w:pPr>
        <w:numPr>
          <w:ilvl w:val="0"/>
          <w:numId w:val="8"/>
        </w:numPr>
      </w:pPr>
      <w:r w:rsidRPr="00BF7891">
        <w:rPr>
          <w:b/>
          <w:bCs/>
        </w:rPr>
        <w:t>动量（</w:t>
      </w:r>
      <w:r w:rsidRPr="00BF7891">
        <w:rPr>
          <w:b/>
          <w:bCs/>
        </w:rPr>
        <w:t>Momentum</w:t>
      </w:r>
      <w:r w:rsidRPr="00BF7891">
        <w:rPr>
          <w:b/>
          <w:bCs/>
        </w:rPr>
        <w:t>）</w:t>
      </w:r>
    </w:p>
    <w:p w14:paraId="7920C0B0" w14:textId="77777777" w:rsidR="00BF7891" w:rsidRPr="00BF7891" w:rsidRDefault="00BF7891" w:rsidP="00BF7891">
      <w:pPr>
        <w:numPr>
          <w:ilvl w:val="1"/>
          <w:numId w:val="8"/>
        </w:numPr>
      </w:pPr>
      <w:r w:rsidRPr="00BF7891">
        <w:t>概念：模拟物理惯性，参数更新方向结合当前梯度反方向与前一步更新方向，减少震荡，助力跳出局部最小值和鞍点。</w:t>
      </w:r>
    </w:p>
    <w:p w14:paraId="788D1592" w14:textId="77777777" w:rsidR="00BF7891" w:rsidRPr="00BF7891" w:rsidRDefault="00BF7891" w:rsidP="00BF7891">
      <w:pPr>
        <w:numPr>
          <w:ilvl w:val="1"/>
          <w:numId w:val="8"/>
        </w:numPr>
      </w:pPr>
      <w:r w:rsidRPr="00BF7891">
        <w:t>原理：更新量为过去梯度的加权和，初始时前步更新量为</w:t>
      </w:r>
      <w:r w:rsidRPr="00BF7891">
        <w:t xml:space="preserve"> 0</w:t>
      </w:r>
      <w:r w:rsidRPr="00BF7891">
        <w:t>，后续逐步累积历史方向，增强优化连续性。</w:t>
      </w:r>
    </w:p>
    <w:p w14:paraId="67301C33" w14:textId="77777777" w:rsidR="00BF7891" w:rsidRDefault="00BF7891" w:rsidP="007D13BA"/>
    <w:p w14:paraId="5BDCB8BE" w14:textId="220117FF" w:rsidR="00BF7891" w:rsidRDefault="00BF7891" w:rsidP="00BF7891">
      <w:pPr>
        <w:pStyle w:val="1"/>
      </w:pPr>
      <w:r>
        <w:rPr>
          <w:rFonts w:hint="eastAsia"/>
        </w:rPr>
        <w:t>P21</w:t>
      </w:r>
    </w:p>
    <w:p w14:paraId="520E2249" w14:textId="77777777" w:rsidR="00BF7891" w:rsidRPr="00BF7891" w:rsidRDefault="00BF7891" w:rsidP="00BF7891">
      <w:pPr>
        <w:numPr>
          <w:ilvl w:val="0"/>
          <w:numId w:val="9"/>
        </w:numPr>
      </w:pPr>
      <w:r w:rsidRPr="00BF7891">
        <w:rPr>
          <w:b/>
          <w:bCs/>
        </w:rPr>
        <w:t>训练停滞的常见原因</w:t>
      </w:r>
      <w:r w:rsidRPr="00BF7891">
        <w:t>：</w:t>
      </w:r>
      <w:r w:rsidRPr="00BF7891">
        <w:t xml:space="preserve">Loss </w:t>
      </w:r>
      <w:r w:rsidRPr="00BF7891">
        <w:t>不再下降未必是因到达临界点（梯度为零），更多是参数在误差曲面谷壁震荡，此时梯度仍较大。</w:t>
      </w:r>
    </w:p>
    <w:p w14:paraId="03462184" w14:textId="77777777" w:rsidR="00BF7891" w:rsidRPr="00BF7891" w:rsidRDefault="00BF7891" w:rsidP="00BF7891">
      <w:pPr>
        <w:numPr>
          <w:ilvl w:val="0"/>
          <w:numId w:val="9"/>
        </w:numPr>
      </w:pPr>
      <w:r w:rsidRPr="00BF7891">
        <w:rPr>
          <w:b/>
          <w:bCs/>
        </w:rPr>
        <w:t>普通梯度下降的局限</w:t>
      </w:r>
      <w:r w:rsidRPr="00BF7891">
        <w:t>：即便在简单</w:t>
      </w:r>
      <w:proofErr w:type="gramStart"/>
      <w:r w:rsidRPr="00BF7891">
        <w:t>凸</w:t>
      </w:r>
      <w:proofErr w:type="gramEnd"/>
      <w:r w:rsidRPr="00BF7891">
        <w:t>误差曲面中，学习率过大易导致参数震荡，过小则难以逼近最小值，效果欠佳。</w:t>
      </w:r>
    </w:p>
    <w:p w14:paraId="34807402" w14:textId="77777777" w:rsidR="00BF7891" w:rsidRPr="00BF7891" w:rsidRDefault="00BF7891" w:rsidP="00BF7891">
      <w:pPr>
        <w:numPr>
          <w:ilvl w:val="0"/>
          <w:numId w:val="9"/>
        </w:numPr>
      </w:pPr>
      <w:r w:rsidRPr="00BF7891">
        <w:rPr>
          <w:b/>
          <w:bCs/>
        </w:rPr>
        <w:t>学习率定制思路</w:t>
      </w:r>
      <w:r w:rsidRPr="00BF7891">
        <w:t>：为不同参数动态调整学习率</w:t>
      </w:r>
      <w:r w:rsidRPr="00BF7891">
        <w:t xml:space="preserve"> —— </w:t>
      </w:r>
      <w:r w:rsidRPr="00BF7891">
        <w:t>梯度小（平缓方向）用大学习率，梯度大（陡峭方向）用</w:t>
      </w:r>
      <w:proofErr w:type="gramStart"/>
      <w:r w:rsidRPr="00BF7891">
        <w:t>小学习</w:t>
      </w:r>
      <w:proofErr w:type="gramEnd"/>
      <w:r w:rsidRPr="00BF7891">
        <w:t>率。</w:t>
      </w:r>
    </w:p>
    <w:p w14:paraId="3EEF4D44" w14:textId="77777777" w:rsidR="00BF7891" w:rsidRPr="00BF7891" w:rsidRDefault="00BF7891" w:rsidP="00BF7891">
      <w:pPr>
        <w:numPr>
          <w:ilvl w:val="0"/>
          <w:numId w:val="9"/>
        </w:numPr>
      </w:pPr>
      <w:r w:rsidRPr="00BF7891">
        <w:rPr>
          <w:b/>
          <w:bCs/>
        </w:rPr>
        <w:t>关键优化方法</w:t>
      </w:r>
      <w:r w:rsidRPr="00BF7891">
        <w:t>：</w:t>
      </w:r>
    </w:p>
    <w:p w14:paraId="7D7400B1" w14:textId="77777777" w:rsidR="00BF7891" w:rsidRPr="00BF7891" w:rsidRDefault="00BF7891" w:rsidP="00BF7891">
      <w:pPr>
        <w:numPr>
          <w:ilvl w:val="1"/>
          <w:numId w:val="9"/>
        </w:numPr>
      </w:pPr>
      <w:proofErr w:type="spellStart"/>
      <w:r w:rsidRPr="00BF7891">
        <w:t>Adagrad</w:t>
      </w:r>
      <w:proofErr w:type="spellEnd"/>
      <w:r w:rsidRPr="00BF7891">
        <w:t>：通过梯度均方根（</w:t>
      </w:r>
      <w:r w:rsidRPr="00BF7891">
        <w:t>σ</w:t>
      </w:r>
      <w:r w:rsidRPr="00BF7891">
        <w:t>）调整学习率（</w:t>
      </w:r>
      <w:r w:rsidRPr="00BF7891">
        <w:t>η/σ</w:t>
      </w:r>
      <w:r w:rsidRPr="00BF7891">
        <w:t>），适配不同梯度大小，但</w:t>
      </w:r>
      <w:r w:rsidRPr="00BF7891">
        <w:lastRenderedPageBreak/>
        <w:t>难动态响应同一参数的梯度变化。</w:t>
      </w:r>
    </w:p>
    <w:p w14:paraId="664B8215" w14:textId="77777777" w:rsidR="00BF7891" w:rsidRPr="00BF7891" w:rsidRDefault="00BF7891" w:rsidP="00BF7891">
      <w:pPr>
        <w:numPr>
          <w:ilvl w:val="1"/>
          <w:numId w:val="9"/>
        </w:numPr>
      </w:pPr>
      <w:r w:rsidRPr="00BF7891">
        <w:t>RMS Prop</w:t>
      </w:r>
      <w:r w:rsidRPr="00BF7891">
        <w:t>：</w:t>
      </w:r>
      <w:r w:rsidRPr="00BF7891">
        <w:t xml:space="preserve">σ </w:t>
      </w:r>
      <w:r w:rsidRPr="00BF7891">
        <w:t>的更新融合历史与当前梯度（</w:t>
      </w:r>
      <w:r w:rsidRPr="00BF7891">
        <w:t xml:space="preserve">α </w:t>
      </w:r>
      <w:r w:rsidRPr="00BF7891">
        <w:t>调节权重），可动态调整学习率，快速应对梯度变化。</w:t>
      </w:r>
    </w:p>
    <w:p w14:paraId="79CA3C2A" w14:textId="2ED3749B" w:rsidR="00BF7891" w:rsidRPr="00BF7891" w:rsidRDefault="00BF7891" w:rsidP="00BF7891">
      <w:pPr>
        <w:numPr>
          <w:ilvl w:val="1"/>
          <w:numId w:val="9"/>
        </w:numPr>
      </w:pPr>
      <w:r w:rsidRPr="00BF7891">
        <w:t>Adam</w:t>
      </w:r>
      <w:r w:rsidRPr="00BF7891">
        <w:t>：结合</w:t>
      </w:r>
      <w:r w:rsidRPr="00BF7891">
        <w:t xml:space="preserve"> RMS Prop </w:t>
      </w:r>
      <w:r w:rsidRPr="00BF7891">
        <w:t>与动量，是常用优化策略，框架默认参数效果较好。</w:t>
      </w:r>
    </w:p>
    <w:p w14:paraId="5E72FD9C" w14:textId="77777777" w:rsidR="00BF7891" w:rsidRPr="00BF7891" w:rsidRDefault="00BF7891" w:rsidP="00BF7891">
      <w:pPr>
        <w:numPr>
          <w:ilvl w:val="0"/>
          <w:numId w:val="9"/>
        </w:numPr>
      </w:pPr>
      <w:r w:rsidRPr="00BF7891">
        <w:rPr>
          <w:b/>
          <w:bCs/>
        </w:rPr>
        <w:t>学习率调度</w:t>
      </w:r>
      <w:r w:rsidRPr="00BF7891">
        <w:t>：</w:t>
      </w:r>
    </w:p>
    <w:p w14:paraId="7C78284E" w14:textId="77777777" w:rsidR="00BF7891" w:rsidRPr="00BF7891" w:rsidRDefault="00BF7891" w:rsidP="00BF7891">
      <w:pPr>
        <w:numPr>
          <w:ilvl w:val="1"/>
          <w:numId w:val="9"/>
        </w:numPr>
      </w:pPr>
      <w:r w:rsidRPr="00BF7891">
        <w:t>学习率衰减：</w:t>
      </w:r>
      <w:proofErr w:type="gramStart"/>
      <w:r w:rsidRPr="00BF7891">
        <w:t>随训练</w:t>
      </w:r>
      <w:proofErr w:type="gramEnd"/>
      <w:r w:rsidRPr="00BF7891">
        <w:t>推进减小</w:t>
      </w:r>
      <w:r w:rsidRPr="00BF7891">
        <w:t xml:space="preserve"> η</w:t>
      </w:r>
      <w:r w:rsidRPr="00BF7891">
        <w:t>，缓解震荡，使参数平稳靠近最小值。</w:t>
      </w:r>
    </w:p>
    <w:p w14:paraId="28AF21FD" w14:textId="77777777" w:rsidR="00BF7891" w:rsidRPr="00BF7891" w:rsidRDefault="00BF7891" w:rsidP="00BF7891">
      <w:pPr>
        <w:numPr>
          <w:ilvl w:val="1"/>
          <w:numId w:val="9"/>
        </w:numPr>
      </w:pPr>
      <w:r w:rsidRPr="00BF7891">
        <w:t>Warm Up</w:t>
      </w:r>
      <w:r w:rsidRPr="00BF7891">
        <w:t>：学习率先增后减，用于</w:t>
      </w:r>
      <w:r w:rsidRPr="00BF7891">
        <w:t xml:space="preserve"> BERT </w:t>
      </w:r>
      <w:r w:rsidRPr="00BF7891">
        <w:t>等模型，可能因初始统计不精准，先以</w:t>
      </w:r>
      <w:proofErr w:type="gramStart"/>
      <w:r w:rsidRPr="00BF7891">
        <w:t>小学习</w:t>
      </w:r>
      <w:proofErr w:type="gramEnd"/>
      <w:r w:rsidRPr="00BF7891">
        <w:t>率收集信息再调整。</w:t>
      </w:r>
    </w:p>
    <w:p w14:paraId="61B79EE1" w14:textId="77777777" w:rsidR="00BF7891" w:rsidRPr="00BF7891" w:rsidRDefault="00BF7891" w:rsidP="00BF7891">
      <w:pPr>
        <w:numPr>
          <w:ilvl w:val="0"/>
          <w:numId w:val="9"/>
        </w:numPr>
      </w:pPr>
      <w:r w:rsidRPr="00BF7891">
        <w:rPr>
          <w:b/>
          <w:bCs/>
        </w:rPr>
        <w:t>现代优化器构成</w:t>
      </w:r>
      <w:r w:rsidRPr="00BF7891">
        <w:t>：通常包含动量（考虑梯度方向）、梯度均方根（考虑梯度大小）及学习率调度，变种差异主要体现在这些部分的设计。</w:t>
      </w:r>
    </w:p>
    <w:p w14:paraId="38301808" w14:textId="77777777" w:rsidR="00BF7891" w:rsidRDefault="00BF7891" w:rsidP="007D13BA"/>
    <w:p w14:paraId="3C041BAE" w14:textId="3C076CAC" w:rsidR="00BF7891" w:rsidRDefault="00BF7891" w:rsidP="00BF7891">
      <w:pPr>
        <w:pStyle w:val="1"/>
      </w:pPr>
      <w:r>
        <w:rPr>
          <w:rFonts w:hint="eastAsia"/>
        </w:rPr>
        <w:t>P22</w:t>
      </w:r>
    </w:p>
    <w:p w14:paraId="2708ED08" w14:textId="77777777" w:rsidR="00BF7891" w:rsidRPr="00BF7891" w:rsidRDefault="00BF7891" w:rsidP="00BF7891">
      <w:pPr>
        <w:numPr>
          <w:ilvl w:val="0"/>
          <w:numId w:val="10"/>
        </w:numPr>
      </w:pPr>
      <w:r w:rsidRPr="00BF7891">
        <w:rPr>
          <w:b/>
          <w:bCs/>
        </w:rPr>
        <w:t>分类的类别表示</w:t>
      </w:r>
      <w:r w:rsidRPr="00BF7891">
        <w:t>：将分类当作回归处理时，直接给类别编号（如</w:t>
      </w:r>
      <w:r w:rsidRPr="00BF7891">
        <w:t xml:space="preserve"> 1</w:t>
      </w:r>
      <w:r w:rsidRPr="00BF7891">
        <w:t>、</w:t>
      </w:r>
      <w:r w:rsidRPr="00BF7891">
        <w:t>2</w:t>
      </w:r>
      <w:r w:rsidRPr="00BF7891">
        <w:t>、</w:t>
      </w:r>
      <w:r w:rsidRPr="00BF7891">
        <w:t>3</w:t>
      </w:r>
      <w:r w:rsidRPr="00BF7891">
        <w:t>）会错误暗示类别间的远近关系，更合理的方式是用</w:t>
      </w:r>
      <w:r w:rsidRPr="00BF7891">
        <w:t xml:space="preserve"> One-hot </w:t>
      </w:r>
      <w:r w:rsidRPr="00BF7891">
        <w:t>向量（如</w:t>
      </w:r>
      <w:r w:rsidRPr="00BF7891">
        <w:t xml:space="preserve"> 3 </w:t>
      </w:r>
      <w:r w:rsidRPr="00BF7891">
        <w:t>类对应</w:t>
      </w:r>
      <w:r w:rsidRPr="00BF7891">
        <w:t xml:space="preserve"> 100</w:t>
      </w:r>
      <w:r w:rsidRPr="00BF7891">
        <w:t>、</w:t>
      </w:r>
      <w:r w:rsidRPr="00BF7891">
        <w:t>010</w:t>
      </w:r>
      <w:r w:rsidRPr="00BF7891">
        <w:t>、</w:t>
      </w:r>
      <w:r w:rsidRPr="00BF7891">
        <w:t>001</w:t>
      </w:r>
      <w:r w:rsidRPr="00BF7891">
        <w:t>），确保类别间距离均等。</w:t>
      </w:r>
    </w:p>
    <w:p w14:paraId="1C7A22AD" w14:textId="77777777" w:rsidR="00BF7891" w:rsidRPr="00BF7891" w:rsidRDefault="00BF7891" w:rsidP="00BF7891">
      <w:pPr>
        <w:numPr>
          <w:ilvl w:val="0"/>
          <w:numId w:val="10"/>
        </w:numPr>
      </w:pPr>
      <w:r w:rsidRPr="00BF7891">
        <w:rPr>
          <w:b/>
          <w:bCs/>
        </w:rPr>
        <w:t>网络输出与</w:t>
      </w:r>
      <w:r w:rsidRPr="00BF7891">
        <w:rPr>
          <w:b/>
          <w:bCs/>
        </w:rPr>
        <w:t xml:space="preserve"> Soft-max</w:t>
      </w:r>
      <w:r w:rsidRPr="00BF7891">
        <w:t>：分类任务中，网络需输出与目标类别维度匹配的向量，再通过</w:t>
      </w:r>
      <w:r w:rsidRPr="00BF7891">
        <w:t xml:space="preserve"> Soft-max </w:t>
      </w:r>
      <w:r w:rsidRPr="00BF7891">
        <w:t>函数将输出归一化到</w:t>
      </w:r>
      <w:r w:rsidRPr="00BF7891">
        <w:t xml:space="preserve"> 0-1 </w:t>
      </w:r>
      <w:r w:rsidRPr="00BF7891">
        <w:t>之间（且和为</w:t>
      </w:r>
      <w:r w:rsidRPr="00BF7891">
        <w:t xml:space="preserve"> 1</w:t>
      </w:r>
      <w:r w:rsidRPr="00BF7891">
        <w:t>），同时放大数值差距，便于与</w:t>
      </w:r>
      <w:r w:rsidRPr="00BF7891">
        <w:t xml:space="preserve"> One-hot </w:t>
      </w:r>
      <w:r w:rsidRPr="00BF7891">
        <w:t>目标向量计算距离。</w:t>
      </w:r>
    </w:p>
    <w:p w14:paraId="1491075D" w14:textId="77777777" w:rsidR="00BF7891" w:rsidRPr="00BF7891" w:rsidRDefault="00BF7891" w:rsidP="00BF7891">
      <w:pPr>
        <w:numPr>
          <w:ilvl w:val="0"/>
          <w:numId w:val="10"/>
        </w:numPr>
      </w:pPr>
      <w:r w:rsidRPr="00BF7891">
        <w:rPr>
          <w:b/>
          <w:bCs/>
        </w:rPr>
        <w:t>损失函数对比</w:t>
      </w:r>
      <w:r w:rsidRPr="00BF7891">
        <w:t>：计算预测与目标的距离可采用</w:t>
      </w:r>
      <w:r w:rsidRPr="00BF7891">
        <w:t xml:space="preserve"> MSE</w:t>
      </w:r>
      <w:r w:rsidRPr="00BF7891">
        <w:t>（平方和），但更常用</w:t>
      </w:r>
      <w:r w:rsidRPr="00BF7891">
        <w:t xml:space="preserve"> Cross-entropy</w:t>
      </w:r>
      <w:r w:rsidRPr="00BF7891">
        <w:t>（通过对数和求和）。从优化角度，</w:t>
      </w:r>
      <w:r w:rsidRPr="00BF7891">
        <w:t xml:space="preserve">Cross-entropy </w:t>
      </w:r>
      <w:r w:rsidRPr="00BF7891">
        <w:t>在损失大的区域梯度更明显，避免</w:t>
      </w:r>
      <w:r w:rsidRPr="00BF7891">
        <w:t xml:space="preserve"> MSE </w:t>
      </w:r>
      <w:r w:rsidRPr="00BF7891">
        <w:t>可能导致的训练停滞，且在</w:t>
      </w:r>
      <w:r w:rsidRPr="00BF7891">
        <w:t xml:space="preserve"> </w:t>
      </w:r>
      <w:proofErr w:type="spellStart"/>
      <w:r w:rsidRPr="00BF7891">
        <w:t>PyTorch</w:t>
      </w:r>
      <w:proofErr w:type="spellEnd"/>
      <w:r w:rsidRPr="00BF7891">
        <w:t xml:space="preserve"> </w:t>
      </w:r>
      <w:r w:rsidRPr="00BF7891">
        <w:t>中常与</w:t>
      </w:r>
      <w:r w:rsidRPr="00BF7891">
        <w:t xml:space="preserve"> Soft-max </w:t>
      </w:r>
      <w:r w:rsidRPr="00BF7891">
        <w:t>绑定使用，是分类任务的优选。</w:t>
      </w:r>
    </w:p>
    <w:p w14:paraId="61635100" w14:textId="77777777" w:rsidR="00BF7891" w:rsidRPr="00BF7891" w:rsidRDefault="00BF7891" w:rsidP="007D13BA">
      <w:pPr>
        <w:rPr>
          <w:rFonts w:hint="eastAsia"/>
        </w:rPr>
      </w:pPr>
    </w:p>
    <w:sectPr w:rsidR="00BF7891" w:rsidRPr="00BF7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B4BDB" w14:textId="77777777" w:rsidR="002E6459" w:rsidRDefault="002E6459" w:rsidP="00A57E92">
      <w:r>
        <w:separator/>
      </w:r>
    </w:p>
  </w:endnote>
  <w:endnote w:type="continuationSeparator" w:id="0">
    <w:p w14:paraId="000DF78F" w14:textId="77777777" w:rsidR="002E6459" w:rsidRDefault="002E6459" w:rsidP="00A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23F0B" w14:textId="77777777" w:rsidR="002E6459" w:rsidRDefault="002E6459" w:rsidP="00A57E92">
      <w:r>
        <w:separator/>
      </w:r>
    </w:p>
  </w:footnote>
  <w:footnote w:type="continuationSeparator" w:id="0">
    <w:p w14:paraId="01D0CF74" w14:textId="77777777" w:rsidR="002E6459" w:rsidRDefault="002E6459" w:rsidP="00A57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5D10"/>
    <w:multiLevelType w:val="multilevel"/>
    <w:tmpl w:val="006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46B74"/>
    <w:multiLevelType w:val="multilevel"/>
    <w:tmpl w:val="F982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A56AB"/>
    <w:multiLevelType w:val="multilevel"/>
    <w:tmpl w:val="44A0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F1E90"/>
    <w:multiLevelType w:val="multilevel"/>
    <w:tmpl w:val="7736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C5299"/>
    <w:multiLevelType w:val="multilevel"/>
    <w:tmpl w:val="F4F6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01630A"/>
    <w:multiLevelType w:val="multilevel"/>
    <w:tmpl w:val="8E2E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B0C1F"/>
    <w:multiLevelType w:val="multilevel"/>
    <w:tmpl w:val="7F96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770B3"/>
    <w:multiLevelType w:val="multilevel"/>
    <w:tmpl w:val="8B44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F693D"/>
    <w:multiLevelType w:val="multilevel"/>
    <w:tmpl w:val="45E4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11370"/>
    <w:multiLevelType w:val="multilevel"/>
    <w:tmpl w:val="D81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852652">
    <w:abstractNumId w:val="0"/>
  </w:num>
  <w:num w:numId="2" w16cid:durableId="359818390">
    <w:abstractNumId w:val="1"/>
  </w:num>
  <w:num w:numId="3" w16cid:durableId="286859860">
    <w:abstractNumId w:val="3"/>
  </w:num>
  <w:num w:numId="4" w16cid:durableId="1705474162">
    <w:abstractNumId w:val="8"/>
  </w:num>
  <w:num w:numId="5" w16cid:durableId="2123571886">
    <w:abstractNumId w:val="6"/>
  </w:num>
  <w:num w:numId="6" w16cid:durableId="1930654165">
    <w:abstractNumId w:val="9"/>
  </w:num>
  <w:num w:numId="7" w16cid:durableId="1912080528">
    <w:abstractNumId w:val="2"/>
  </w:num>
  <w:num w:numId="8" w16cid:durableId="883369755">
    <w:abstractNumId w:val="7"/>
  </w:num>
  <w:num w:numId="9" w16cid:durableId="1272740977">
    <w:abstractNumId w:val="4"/>
  </w:num>
  <w:num w:numId="10" w16cid:durableId="1170828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61"/>
    <w:rsid w:val="000612E4"/>
    <w:rsid w:val="00070D3F"/>
    <w:rsid w:val="000A39F7"/>
    <w:rsid w:val="000A7B9D"/>
    <w:rsid w:val="000E191B"/>
    <w:rsid w:val="0011071C"/>
    <w:rsid w:val="001865A9"/>
    <w:rsid w:val="001E1EE2"/>
    <w:rsid w:val="001F13FD"/>
    <w:rsid w:val="0021304E"/>
    <w:rsid w:val="00287591"/>
    <w:rsid w:val="002B0A33"/>
    <w:rsid w:val="002E6459"/>
    <w:rsid w:val="00331CFE"/>
    <w:rsid w:val="00366E9B"/>
    <w:rsid w:val="00397282"/>
    <w:rsid w:val="003C0C79"/>
    <w:rsid w:val="003E57C3"/>
    <w:rsid w:val="003F097A"/>
    <w:rsid w:val="0045614A"/>
    <w:rsid w:val="004706CD"/>
    <w:rsid w:val="004A5E04"/>
    <w:rsid w:val="004D6B26"/>
    <w:rsid w:val="004F05BC"/>
    <w:rsid w:val="00510345"/>
    <w:rsid w:val="00544043"/>
    <w:rsid w:val="0055250B"/>
    <w:rsid w:val="00561EC9"/>
    <w:rsid w:val="005B0473"/>
    <w:rsid w:val="005F7EDB"/>
    <w:rsid w:val="00635512"/>
    <w:rsid w:val="0065756D"/>
    <w:rsid w:val="007016D0"/>
    <w:rsid w:val="00783277"/>
    <w:rsid w:val="007D13BA"/>
    <w:rsid w:val="00833B98"/>
    <w:rsid w:val="00861322"/>
    <w:rsid w:val="0089210F"/>
    <w:rsid w:val="008B6826"/>
    <w:rsid w:val="00985AF2"/>
    <w:rsid w:val="009A6BB5"/>
    <w:rsid w:val="009C2047"/>
    <w:rsid w:val="00A07993"/>
    <w:rsid w:val="00A46CB8"/>
    <w:rsid w:val="00A50786"/>
    <w:rsid w:val="00A57E92"/>
    <w:rsid w:val="00A82EE8"/>
    <w:rsid w:val="00AB306B"/>
    <w:rsid w:val="00AC4B3E"/>
    <w:rsid w:val="00B21910"/>
    <w:rsid w:val="00BC7B52"/>
    <w:rsid w:val="00BF7891"/>
    <w:rsid w:val="00C37A20"/>
    <w:rsid w:val="00C818C8"/>
    <w:rsid w:val="00CE5461"/>
    <w:rsid w:val="00D06ABD"/>
    <w:rsid w:val="00D40262"/>
    <w:rsid w:val="00DB4B9C"/>
    <w:rsid w:val="00E514C6"/>
    <w:rsid w:val="00E632A2"/>
    <w:rsid w:val="00E977EC"/>
    <w:rsid w:val="00EA786A"/>
    <w:rsid w:val="00FA2D9A"/>
    <w:rsid w:val="00FA72E3"/>
    <w:rsid w:val="00F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7839"/>
  <w15:chartTrackingRefBased/>
  <w15:docId w15:val="{A0E5F844-2C2F-4CF6-959B-DD28F97B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9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61EC9"/>
    <w:pPr>
      <w:keepNext/>
      <w:keepLines/>
      <w:spacing w:before="80" w:after="80"/>
      <w:jc w:val="left"/>
      <w:outlineLvl w:val="0"/>
    </w:pPr>
    <w:rPr>
      <w:rFonts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50786"/>
    <w:pPr>
      <w:keepNext/>
      <w:keepLines/>
      <w:spacing w:before="40" w:after="40"/>
      <w:outlineLvl w:val="1"/>
    </w:pPr>
    <w:rPr>
      <w:rFonts w:cstheme="majorBidi"/>
      <w:b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4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4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4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46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4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4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4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1EC9"/>
    <w:rPr>
      <w:rFonts w:ascii="Times New Roman" w:eastAsia="宋体" w:hAnsi="Times New Roman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A50786"/>
    <w:rPr>
      <w:rFonts w:ascii="Times New Roman" w:eastAsia="宋体" w:hAnsi="Times New Roman" w:cstheme="majorBidi"/>
      <w:b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5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4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54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54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54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54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54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54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4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54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54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54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54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54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5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54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54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E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7E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7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3919419313@qq.com</dc:creator>
  <cp:keywords/>
  <dc:description/>
  <cp:lastModifiedBy>3919419313@qq.com</cp:lastModifiedBy>
  <cp:revision>12</cp:revision>
  <dcterms:created xsi:type="dcterms:W3CDTF">2025-07-12T03:16:00Z</dcterms:created>
  <dcterms:modified xsi:type="dcterms:W3CDTF">2025-07-19T04:07:00Z</dcterms:modified>
</cp:coreProperties>
</file>