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7D6ED" w14:textId="201998CB" w:rsidR="0095596C" w:rsidRDefault="007B4691" w:rsidP="004C3C04">
      <w:r w:rsidRPr="007B4691">
        <w:drawing>
          <wp:inline distT="0" distB="0" distL="0" distR="0" wp14:anchorId="1107567A" wp14:editId="72F50AB6">
            <wp:extent cx="5274310" cy="2762250"/>
            <wp:effectExtent l="0" t="0" r="2540" b="0"/>
            <wp:docPr id="577590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90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770" w14:textId="740D1E60" w:rsidR="007B4691" w:rsidRDefault="007B4691" w:rsidP="004C3C04">
      <w:r w:rsidRPr="007B4691">
        <w:drawing>
          <wp:inline distT="0" distB="0" distL="0" distR="0" wp14:anchorId="36532B7B" wp14:editId="5BF0107A">
            <wp:extent cx="5274310" cy="2860675"/>
            <wp:effectExtent l="0" t="0" r="2540" b="0"/>
            <wp:docPr id="1912845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5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E19" w14:textId="77777777" w:rsidR="00D35530" w:rsidRDefault="00D35530" w:rsidP="004C3C04"/>
    <w:p w14:paraId="2EC6D167" w14:textId="2664D437" w:rsidR="00D35530" w:rsidRDefault="006F2B9F" w:rsidP="00D35530">
      <w:pPr>
        <w:pStyle w:val="1"/>
      </w:pPr>
      <w:r>
        <w:rPr>
          <w:rFonts w:hint="eastAsia"/>
        </w:rPr>
        <w:t>编辑界面</w:t>
      </w:r>
    </w:p>
    <w:p w14:paraId="5304F56D" w14:textId="3AA59D6D" w:rsidR="00D35530" w:rsidRDefault="00D35530" w:rsidP="00D35530">
      <w:pPr>
        <w:pStyle w:val="2"/>
      </w:pPr>
      <w:r>
        <w:rPr>
          <w:rFonts w:hint="eastAsia"/>
        </w:rPr>
        <w:t>File</w:t>
      </w:r>
    </w:p>
    <w:p w14:paraId="6A84F44C" w14:textId="13FC5992" w:rsidR="00D35530" w:rsidRPr="00D35530" w:rsidRDefault="00D35530" w:rsidP="00D35530">
      <w:r w:rsidRPr="00D35530">
        <w:rPr>
          <w:rFonts w:hint="eastAsia"/>
        </w:rPr>
        <w:t>File</w:t>
      </w:r>
      <w:r w:rsidRPr="00D35530">
        <w:rPr>
          <w:rFonts w:hint="eastAsia"/>
        </w:rPr>
        <w:t>中的按钮选项如下图所示：</w:t>
      </w:r>
    </w:p>
    <w:p w14:paraId="099D086A" w14:textId="10D4D13D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lastRenderedPageBreak/>
        <w:drawing>
          <wp:inline distT="0" distB="0" distL="0" distR="0" wp14:anchorId="3ADB7143" wp14:editId="1B25B671">
            <wp:extent cx="3837305" cy="3096260"/>
            <wp:effectExtent l="0" t="0" r="0" b="8890"/>
            <wp:docPr id="12477444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6448" w14:textId="29110B1B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0F94F262" wp14:editId="2FF36FB4">
            <wp:extent cx="5274310" cy="3157855"/>
            <wp:effectExtent l="0" t="0" r="2540" b="4445"/>
            <wp:docPr id="10926637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2565" w14:textId="77777777" w:rsidR="00D35530" w:rsidRDefault="00D35530" w:rsidP="00D35530">
      <w:pPr>
        <w:rPr>
          <w:b/>
          <w:bCs/>
        </w:rPr>
      </w:pPr>
    </w:p>
    <w:p w14:paraId="3EB31A76" w14:textId="32346DAC" w:rsidR="00D35530" w:rsidRPr="00D35530" w:rsidRDefault="00D35530" w:rsidP="00D35530">
      <w:pPr>
        <w:pStyle w:val="2"/>
      </w:pPr>
      <w:r w:rsidRPr="00D35530">
        <w:rPr>
          <w:rFonts w:hint="eastAsia"/>
        </w:rPr>
        <w:t>Edit</w:t>
      </w:r>
    </w:p>
    <w:p w14:paraId="780B07E4" w14:textId="77777777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t>Edit</w:t>
      </w:r>
      <w:r w:rsidRPr="00D35530">
        <w:rPr>
          <w:rFonts w:hint="eastAsia"/>
        </w:rPr>
        <w:t>中的按钮选项如下图所示：</w:t>
      </w:r>
    </w:p>
    <w:p w14:paraId="5A3AACAA" w14:textId="7A827E39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lastRenderedPageBreak/>
        <w:drawing>
          <wp:inline distT="0" distB="0" distL="0" distR="0" wp14:anchorId="60234150" wp14:editId="5B31641D">
            <wp:extent cx="1452622" cy="3375812"/>
            <wp:effectExtent l="0" t="0" r="0" b="0"/>
            <wp:docPr id="9743657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13" cy="33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6C91" w14:textId="777F6929" w:rsidR="00D35530" w:rsidRDefault="00D35530" w:rsidP="00D35530">
      <w:r w:rsidRPr="00D35530">
        <w:rPr>
          <w:rFonts w:hint="eastAsia"/>
        </w:rPr>
        <w:drawing>
          <wp:inline distT="0" distB="0" distL="0" distR="0" wp14:anchorId="438D7E3E" wp14:editId="355BA790">
            <wp:extent cx="4352081" cy="5057867"/>
            <wp:effectExtent l="0" t="0" r="0" b="0"/>
            <wp:docPr id="3843935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55" cy="507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EF0A" w14:textId="77777777" w:rsidR="00D35530" w:rsidRPr="00D35530" w:rsidRDefault="00D35530" w:rsidP="00D35530">
      <w:pPr>
        <w:rPr>
          <w:rFonts w:hint="eastAsia"/>
        </w:rPr>
      </w:pPr>
    </w:p>
    <w:p w14:paraId="206AB432" w14:textId="230454F0" w:rsidR="00D35530" w:rsidRPr="00D35530" w:rsidRDefault="00D35530" w:rsidP="00D35530">
      <w:pPr>
        <w:pStyle w:val="2"/>
      </w:pPr>
      <w:r w:rsidRPr="00D35530">
        <w:rPr>
          <w:rFonts w:hint="eastAsia"/>
        </w:rPr>
        <w:t>View</w:t>
      </w:r>
    </w:p>
    <w:p w14:paraId="388F9A83" w14:textId="77777777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t>View</w:t>
      </w:r>
      <w:r w:rsidRPr="00D35530">
        <w:rPr>
          <w:rFonts w:hint="eastAsia"/>
        </w:rPr>
        <w:t>中的按钮选项如下图所示：</w:t>
      </w:r>
    </w:p>
    <w:p w14:paraId="78275DD7" w14:textId="44F15928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2630E4BF" wp14:editId="736A0291">
            <wp:extent cx="4074160" cy="1487170"/>
            <wp:effectExtent l="0" t="0" r="2540" b="0"/>
            <wp:docPr id="5899678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0189" w14:textId="3E6CBC62" w:rsidR="00D35530" w:rsidRPr="00D35530" w:rsidRDefault="00D35530" w:rsidP="00D35530">
      <w:r w:rsidRPr="00D35530">
        <w:rPr>
          <w:rFonts w:hint="eastAsia"/>
        </w:rPr>
        <w:drawing>
          <wp:inline distT="0" distB="0" distL="0" distR="0" wp14:anchorId="3CC42D28" wp14:editId="175BF904">
            <wp:extent cx="5274310" cy="1395095"/>
            <wp:effectExtent l="0" t="0" r="2540" b="0"/>
            <wp:docPr id="5789699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A521" w14:textId="77777777" w:rsidR="00D35530" w:rsidRPr="00D35530" w:rsidRDefault="00D35530" w:rsidP="00D35530">
      <w:r w:rsidRPr="00D35530">
        <w:rPr>
          <w:rFonts w:hint="eastAsia"/>
        </w:rPr>
        <w:t>View</w:t>
      </w:r>
      <w:r w:rsidRPr="00D35530">
        <w:rPr>
          <w:rFonts w:hint="eastAsia"/>
        </w:rPr>
        <w:t>中的功能可以让用户更好的展示自己的</w:t>
      </w:r>
      <w:r w:rsidRPr="00D35530">
        <w:rPr>
          <w:rFonts w:hint="eastAsia"/>
        </w:rPr>
        <w:t>notebook</w:t>
      </w:r>
      <w:r w:rsidRPr="00D35530">
        <w:rPr>
          <w:rFonts w:hint="eastAsia"/>
        </w:rPr>
        <w:t>，但对编写代码、实现功能没有影响。</w:t>
      </w:r>
    </w:p>
    <w:p w14:paraId="3EC95E97" w14:textId="77777777" w:rsidR="00D35530" w:rsidRDefault="00D35530" w:rsidP="00D35530">
      <w:pPr>
        <w:rPr>
          <w:b/>
          <w:bCs/>
        </w:rPr>
      </w:pPr>
    </w:p>
    <w:p w14:paraId="281EE451" w14:textId="0A858198" w:rsidR="00D35530" w:rsidRPr="00D35530" w:rsidRDefault="00D35530" w:rsidP="00D35530">
      <w:pPr>
        <w:pStyle w:val="2"/>
        <w:rPr>
          <w:rFonts w:hint="eastAsia"/>
        </w:rPr>
      </w:pPr>
      <w:r w:rsidRPr="00D35530">
        <w:rPr>
          <w:rFonts w:hint="eastAsia"/>
        </w:rPr>
        <w:t>Insert</w:t>
      </w:r>
    </w:p>
    <w:p w14:paraId="4429BEAF" w14:textId="1003216B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4D053318" wp14:editId="4401B17F">
            <wp:extent cx="1504950" cy="549910"/>
            <wp:effectExtent l="0" t="0" r="0" b="2540"/>
            <wp:docPr id="108672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0F73" w14:textId="77777777" w:rsidR="00D35530" w:rsidRPr="00D35530" w:rsidRDefault="00D35530" w:rsidP="00D35530">
      <w:r w:rsidRPr="00D35530">
        <w:rPr>
          <w:rFonts w:hint="eastAsia"/>
        </w:rPr>
        <w:t>功能：在当前单元上方</w:t>
      </w:r>
      <w:r w:rsidRPr="00D35530">
        <w:rPr>
          <w:rFonts w:hint="eastAsia"/>
        </w:rPr>
        <w:t>/</w:t>
      </w:r>
      <w:r w:rsidRPr="00D35530">
        <w:rPr>
          <w:rFonts w:hint="eastAsia"/>
        </w:rPr>
        <w:t>下方插入新的单元。</w:t>
      </w:r>
    </w:p>
    <w:p w14:paraId="5F0C748F" w14:textId="77777777" w:rsidR="00D35530" w:rsidRDefault="00D35530" w:rsidP="00D35530">
      <w:pPr>
        <w:rPr>
          <w:b/>
          <w:bCs/>
        </w:rPr>
      </w:pPr>
    </w:p>
    <w:p w14:paraId="5BAE7A61" w14:textId="3C4931E8" w:rsidR="00D35530" w:rsidRPr="00D35530" w:rsidRDefault="00D35530" w:rsidP="00D35530">
      <w:pPr>
        <w:pStyle w:val="2"/>
        <w:rPr>
          <w:rFonts w:hint="eastAsia"/>
        </w:rPr>
      </w:pPr>
      <w:r w:rsidRPr="00D35530">
        <w:rPr>
          <w:rFonts w:hint="eastAsia"/>
        </w:rPr>
        <w:t>Cell</w:t>
      </w:r>
    </w:p>
    <w:p w14:paraId="4F99BFA4" w14:textId="56D87BAE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5B85F835" wp14:editId="63ABF4BA">
            <wp:extent cx="3477895" cy="2303145"/>
            <wp:effectExtent l="0" t="0" r="8255" b="1905"/>
            <wp:docPr id="1198160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DFB4" w14:textId="3C0E4F3E" w:rsidR="00D35530" w:rsidRPr="00D35530" w:rsidRDefault="00D35530" w:rsidP="00D35530">
      <w:r w:rsidRPr="00D35530">
        <w:rPr>
          <w:rFonts w:hint="eastAsia"/>
        </w:rPr>
        <w:lastRenderedPageBreak/>
        <w:drawing>
          <wp:inline distT="0" distB="0" distL="0" distR="0" wp14:anchorId="3D8FF6F3" wp14:editId="72F85629">
            <wp:extent cx="5274310" cy="3162300"/>
            <wp:effectExtent l="0" t="0" r="2540" b="0"/>
            <wp:docPr id="15679402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FBFC" w14:textId="77777777" w:rsidR="00D35530" w:rsidRDefault="00D35530" w:rsidP="00D35530">
      <w:pPr>
        <w:rPr>
          <w:b/>
          <w:bCs/>
        </w:rPr>
      </w:pPr>
    </w:p>
    <w:p w14:paraId="0AE7D02A" w14:textId="4E293556" w:rsidR="00D35530" w:rsidRPr="00D35530" w:rsidRDefault="00D35530" w:rsidP="00D35530">
      <w:pPr>
        <w:pStyle w:val="2"/>
      </w:pPr>
      <w:r w:rsidRPr="00D35530">
        <w:rPr>
          <w:rFonts w:hint="eastAsia"/>
        </w:rPr>
        <w:t>Kernel</w:t>
      </w:r>
    </w:p>
    <w:p w14:paraId="7A299194" w14:textId="138A5F88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57019F1E" wp14:editId="01040D99">
            <wp:extent cx="3819525" cy="1771015"/>
            <wp:effectExtent l="0" t="0" r="9525" b="635"/>
            <wp:docPr id="2686359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CF0E" w14:textId="183BAABF" w:rsidR="00D35530" w:rsidRDefault="00D35530" w:rsidP="00D35530">
      <w:r w:rsidRPr="00D35530">
        <w:rPr>
          <w:rFonts w:hint="eastAsia"/>
        </w:rPr>
        <w:drawing>
          <wp:inline distT="0" distB="0" distL="0" distR="0" wp14:anchorId="74422FBE" wp14:editId="582B8289">
            <wp:extent cx="5274310" cy="2279650"/>
            <wp:effectExtent l="0" t="0" r="2540" b="6350"/>
            <wp:docPr id="10090409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655F" w14:textId="77777777" w:rsidR="00D35530" w:rsidRPr="00D35530" w:rsidRDefault="00D35530" w:rsidP="00D35530">
      <w:pPr>
        <w:rPr>
          <w:rFonts w:hint="eastAsia"/>
        </w:rPr>
      </w:pPr>
    </w:p>
    <w:p w14:paraId="778E2253" w14:textId="35EE5213" w:rsidR="00D35530" w:rsidRPr="00D35530" w:rsidRDefault="00D35530" w:rsidP="00D35530">
      <w:pPr>
        <w:pStyle w:val="2"/>
      </w:pPr>
      <w:r w:rsidRPr="00D35530">
        <w:rPr>
          <w:rFonts w:hint="eastAsia"/>
        </w:rPr>
        <w:lastRenderedPageBreak/>
        <w:t>Help</w:t>
      </w:r>
    </w:p>
    <w:p w14:paraId="22C7CCFB" w14:textId="3F5DA3D4" w:rsidR="00D35530" w:rsidRPr="00D35530" w:rsidRDefault="00D35530" w:rsidP="00D35530">
      <w:pPr>
        <w:rPr>
          <w:rFonts w:hint="eastAsia"/>
        </w:rPr>
      </w:pPr>
      <w:r w:rsidRPr="00D35530">
        <w:rPr>
          <w:rFonts w:hint="eastAsia"/>
        </w:rPr>
        <w:drawing>
          <wp:inline distT="0" distB="0" distL="0" distR="0" wp14:anchorId="2A2E70CE" wp14:editId="541B88D8">
            <wp:extent cx="1544955" cy="3350895"/>
            <wp:effectExtent l="0" t="0" r="0" b="1905"/>
            <wp:docPr id="1503209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725A" w14:textId="774265EF" w:rsidR="00D35530" w:rsidRPr="00D35530" w:rsidRDefault="00D35530" w:rsidP="00D35530">
      <w:r w:rsidRPr="00D35530">
        <w:rPr>
          <w:rFonts w:hint="eastAsia"/>
        </w:rPr>
        <w:drawing>
          <wp:inline distT="0" distB="0" distL="0" distR="0" wp14:anchorId="52AA4E26" wp14:editId="7F62401C">
            <wp:extent cx="5274310" cy="2301875"/>
            <wp:effectExtent l="0" t="0" r="2540" b="3175"/>
            <wp:docPr id="154587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BBFF" w14:textId="77777777" w:rsidR="00D35530" w:rsidRDefault="00D35530" w:rsidP="004C3C04">
      <w:pPr>
        <w:rPr>
          <w:b/>
          <w:bCs/>
        </w:rPr>
      </w:pPr>
    </w:p>
    <w:p w14:paraId="243EE6D7" w14:textId="77777777" w:rsidR="006F2B9F" w:rsidRPr="006F2B9F" w:rsidRDefault="006F2B9F" w:rsidP="006F2B9F">
      <w:pPr>
        <w:pStyle w:val="1"/>
      </w:pPr>
      <w:r w:rsidRPr="006F2B9F">
        <w:rPr>
          <w:rFonts w:hint="eastAsia"/>
        </w:rPr>
        <w:lastRenderedPageBreak/>
        <w:t>命令模式下的快捷键</w:t>
      </w:r>
    </w:p>
    <w:p w14:paraId="1C2A7F94" w14:textId="4A348BAB" w:rsidR="006F2B9F" w:rsidRPr="006F2B9F" w:rsidRDefault="006F2B9F" w:rsidP="006F2B9F">
      <w:pPr>
        <w:rPr>
          <w:rFonts w:hint="eastAsia"/>
        </w:rPr>
      </w:pPr>
      <w:r w:rsidRPr="006F2B9F">
        <w:rPr>
          <w:rFonts w:hint="eastAsia"/>
        </w:rPr>
        <w:drawing>
          <wp:inline distT="0" distB="0" distL="0" distR="0" wp14:anchorId="7CDAB97A" wp14:editId="65996E97">
            <wp:extent cx="5116195" cy="5168265"/>
            <wp:effectExtent l="0" t="0" r="8255" b="0"/>
            <wp:docPr id="9797176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1075" w14:textId="2F5C8B7D" w:rsidR="006F2B9F" w:rsidRPr="006F2B9F" w:rsidRDefault="006F2B9F" w:rsidP="006F2B9F">
      <w:pPr>
        <w:pStyle w:val="1"/>
      </w:pPr>
      <w:r w:rsidRPr="006F2B9F">
        <w:rPr>
          <w:rFonts w:hint="eastAsia"/>
        </w:rPr>
        <w:lastRenderedPageBreak/>
        <w:t>编辑模式下的快捷键</w:t>
      </w:r>
    </w:p>
    <w:p w14:paraId="641D1B1D" w14:textId="62924690" w:rsidR="006F2B9F" w:rsidRPr="006F2B9F" w:rsidRDefault="006F2B9F" w:rsidP="006F2B9F">
      <w:pPr>
        <w:rPr>
          <w:rFonts w:hint="eastAsia"/>
        </w:rPr>
      </w:pPr>
      <w:r w:rsidRPr="006F2B9F">
        <w:rPr>
          <w:rFonts w:hint="eastAsia"/>
        </w:rPr>
        <w:drawing>
          <wp:inline distT="0" distB="0" distL="0" distR="0" wp14:anchorId="6E0A828A" wp14:editId="755BECA4">
            <wp:extent cx="5012055" cy="2737485"/>
            <wp:effectExtent l="0" t="0" r="0" b="5715"/>
            <wp:docPr id="143471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4BA8" w14:textId="77777777" w:rsidR="006F2B9F" w:rsidRDefault="006F2B9F" w:rsidP="004C3C04"/>
    <w:p w14:paraId="2DE55FA3" w14:textId="102AA090" w:rsidR="0057134F" w:rsidRDefault="0057134F" w:rsidP="0057134F">
      <w:pPr>
        <w:pStyle w:val="1"/>
        <w:rPr>
          <w:rFonts w:hint="eastAsia"/>
        </w:rPr>
      </w:pPr>
      <w:r>
        <w:rPr>
          <w:rFonts w:hint="eastAsia"/>
        </w:rPr>
        <w:t>Code</w:t>
      </w:r>
    </w:p>
    <w:p w14:paraId="78D5F7B5" w14:textId="77777777" w:rsidR="0057134F" w:rsidRPr="0057134F" w:rsidRDefault="0057134F" w:rsidP="0057134F">
      <w:r w:rsidRPr="0057134F">
        <w:rPr>
          <w:rFonts w:hint="eastAsia"/>
        </w:rPr>
        <w:t>Code</w:t>
      </w:r>
      <w:r w:rsidRPr="0057134F">
        <w:rPr>
          <w:rFonts w:hint="eastAsia"/>
        </w:rPr>
        <w:t>用于写代码，三类提示符及含义如下：</w:t>
      </w:r>
    </w:p>
    <w:p w14:paraId="438CC4ED" w14:textId="2FE54E22" w:rsidR="0057134F" w:rsidRPr="0057134F" w:rsidRDefault="0057134F" w:rsidP="0057134F">
      <w:pPr>
        <w:rPr>
          <w:rFonts w:hint="eastAsia"/>
        </w:rPr>
      </w:pPr>
      <w:r w:rsidRPr="0057134F">
        <w:rPr>
          <w:rFonts w:hint="eastAsia"/>
        </w:rPr>
        <w:drawing>
          <wp:inline distT="0" distB="0" distL="0" distR="0" wp14:anchorId="4FD6F7F3" wp14:editId="12D92822">
            <wp:extent cx="5274310" cy="1404620"/>
            <wp:effectExtent l="0" t="0" r="2540" b="5080"/>
            <wp:docPr id="38945960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E7F4" w14:textId="77777777" w:rsidR="0057134F" w:rsidRDefault="0057134F" w:rsidP="0057134F"/>
    <w:p w14:paraId="545DC2FB" w14:textId="3B930BF6" w:rsidR="0057134F" w:rsidRDefault="0057134F" w:rsidP="0057134F">
      <w:pPr>
        <w:pStyle w:val="1"/>
      </w:pPr>
      <w:r>
        <w:rPr>
          <w:rFonts w:hint="eastAsia"/>
        </w:rPr>
        <w:t>Markdown</w:t>
      </w:r>
    </w:p>
    <w:p w14:paraId="0A6BA0C7" w14:textId="7C5141FF" w:rsidR="0057134F" w:rsidRPr="0057134F" w:rsidRDefault="0057134F" w:rsidP="0057134F">
      <w:r w:rsidRPr="0057134F">
        <w:rPr>
          <w:rFonts w:hint="eastAsia"/>
        </w:rPr>
        <w:t>Markdown</w:t>
      </w:r>
      <w:r w:rsidRPr="0057134F">
        <w:rPr>
          <w:rFonts w:hint="eastAsia"/>
        </w:rPr>
        <w:t>用于编辑文本，给出常用的</w:t>
      </w:r>
      <w:r w:rsidRPr="0057134F">
        <w:rPr>
          <w:rFonts w:hint="eastAsia"/>
        </w:rPr>
        <w:t>Markdown</w:t>
      </w:r>
      <w:r w:rsidRPr="0057134F">
        <w:rPr>
          <w:rFonts w:hint="eastAsia"/>
        </w:rPr>
        <w:t>用法：</w:t>
      </w:r>
    </w:p>
    <w:p w14:paraId="5E039C40" w14:textId="213AA0D7" w:rsidR="0057134F" w:rsidRPr="0057134F" w:rsidRDefault="0057134F" w:rsidP="0057134F">
      <w:pPr>
        <w:rPr>
          <w:rFonts w:hint="eastAsia"/>
        </w:rPr>
      </w:pPr>
      <w:r w:rsidRPr="0057134F">
        <w:rPr>
          <w:rFonts w:hint="eastAsia"/>
        </w:rPr>
        <w:lastRenderedPageBreak/>
        <w:drawing>
          <wp:inline distT="0" distB="0" distL="0" distR="0" wp14:anchorId="04F2FCB9" wp14:editId="06DE8255">
            <wp:extent cx="5274310" cy="4876165"/>
            <wp:effectExtent l="0" t="0" r="2540" b="635"/>
            <wp:docPr id="13596396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B698" w14:textId="77777777" w:rsidR="0057134F" w:rsidRDefault="0057134F" w:rsidP="004C3C04"/>
    <w:p w14:paraId="5D85BA64" w14:textId="5C726B0E" w:rsidR="0057134F" w:rsidRDefault="0057134F" w:rsidP="0057134F">
      <w:pPr>
        <w:pStyle w:val="1"/>
      </w:pPr>
      <w:r>
        <w:rPr>
          <w:rFonts w:hint="eastAsia"/>
        </w:rPr>
        <w:lastRenderedPageBreak/>
        <w:t>魔法函数</w:t>
      </w:r>
    </w:p>
    <w:p w14:paraId="0FDA462D" w14:textId="5D38B47F" w:rsidR="0057134F" w:rsidRDefault="0057134F" w:rsidP="005713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A51270" wp14:editId="1B6F1F08">
            <wp:extent cx="4564160" cy="4925992"/>
            <wp:effectExtent l="0" t="0" r="8255" b="8255"/>
            <wp:docPr id="3283003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28" cy="4936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3E8C1" w14:textId="77777777" w:rsidR="006A3989" w:rsidRPr="006A3989" w:rsidRDefault="006A3989" w:rsidP="006A3989">
      <w:pPr>
        <w:pStyle w:val="1"/>
      </w:pPr>
      <w:r w:rsidRPr="006A3989">
        <w:t>基本概念</w:t>
      </w:r>
    </w:p>
    <w:p w14:paraId="1BF4E3B2" w14:textId="77777777" w:rsidR="006A3989" w:rsidRPr="006A3989" w:rsidRDefault="006A3989" w:rsidP="006A3989">
      <w:pPr>
        <w:numPr>
          <w:ilvl w:val="0"/>
          <w:numId w:val="7"/>
        </w:numPr>
      </w:pPr>
      <w:r w:rsidRPr="006A3989">
        <w:t>张量（</w:t>
      </w:r>
      <w:r w:rsidRPr="006A3989">
        <w:t>Tensor</w:t>
      </w:r>
      <w:r w:rsidRPr="006A3989">
        <w:t>）：类似于</w:t>
      </w:r>
      <w:r w:rsidRPr="006A3989">
        <w:t>NumPy</w:t>
      </w:r>
      <w:r w:rsidRPr="006A3989">
        <w:t>的数组，但可以在</w:t>
      </w:r>
      <w:r w:rsidRPr="006A3989">
        <w:t>GPU</w:t>
      </w:r>
      <w:r w:rsidRPr="006A3989">
        <w:t>上运行。</w:t>
      </w:r>
    </w:p>
    <w:p w14:paraId="1CCFE441" w14:textId="77777777" w:rsidR="006A3989" w:rsidRPr="006A3989" w:rsidRDefault="006A3989" w:rsidP="006A3989">
      <w:pPr>
        <w:numPr>
          <w:ilvl w:val="0"/>
          <w:numId w:val="7"/>
        </w:numPr>
      </w:pPr>
      <w:r w:rsidRPr="006A3989">
        <w:t>自动求导（</w:t>
      </w:r>
      <w:r w:rsidRPr="006A3989">
        <w:t>Autograd</w:t>
      </w:r>
      <w:r w:rsidRPr="006A3989">
        <w:t>）：自动计算梯度的功能，用于优化模型参数。</w:t>
      </w:r>
    </w:p>
    <w:p w14:paraId="6E745B1E" w14:textId="77777777" w:rsidR="006A3989" w:rsidRPr="006A3989" w:rsidRDefault="006A3989" w:rsidP="006A3989">
      <w:pPr>
        <w:numPr>
          <w:ilvl w:val="0"/>
          <w:numId w:val="7"/>
        </w:numPr>
      </w:pPr>
      <w:r w:rsidRPr="006A3989">
        <w:t>神经网络（</w:t>
      </w:r>
      <w:r w:rsidRPr="006A3989">
        <w:t>Neural Network</w:t>
      </w:r>
      <w:r w:rsidRPr="006A3989">
        <w:t>）：由多个层组成的模型，用于处理复杂的任务。</w:t>
      </w:r>
    </w:p>
    <w:p w14:paraId="00D86F02" w14:textId="77777777" w:rsidR="006A3989" w:rsidRPr="006A3989" w:rsidRDefault="006A3989" w:rsidP="006A3989">
      <w:pPr>
        <w:numPr>
          <w:ilvl w:val="0"/>
          <w:numId w:val="7"/>
        </w:numPr>
      </w:pPr>
      <w:r w:rsidRPr="006A3989">
        <w:t>损失函数（</w:t>
      </w:r>
      <w:r w:rsidRPr="006A3989">
        <w:t>Loss Function</w:t>
      </w:r>
      <w:r w:rsidRPr="006A3989">
        <w:t>）：衡量模型预测与实际值之间的差距。</w:t>
      </w:r>
    </w:p>
    <w:p w14:paraId="0A2762CA" w14:textId="77777777" w:rsidR="006A3989" w:rsidRPr="006A3989" w:rsidRDefault="006A3989" w:rsidP="006A3989">
      <w:pPr>
        <w:numPr>
          <w:ilvl w:val="0"/>
          <w:numId w:val="7"/>
        </w:numPr>
      </w:pPr>
      <w:r w:rsidRPr="006A3989">
        <w:t>优化器（</w:t>
      </w:r>
      <w:r w:rsidRPr="006A3989">
        <w:t>Optimizer</w:t>
      </w:r>
      <w:r w:rsidRPr="006A3989">
        <w:t>）：更新模型参数以最小化损失函数的方法。</w:t>
      </w:r>
    </w:p>
    <w:p w14:paraId="6DFEC6C4" w14:textId="77777777" w:rsidR="006A3989" w:rsidRDefault="006A3989" w:rsidP="006A3989"/>
    <w:p w14:paraId="6F22876B" w14:textId="77777777" w:rsidR="007B4691" w:rsidRPr="004C3C04" w:rsidRDefault="007B4691" w:rsidP="004C3C04">
      <w:pPr>
        <w:rPr>
          <w:rFonts w:hint="eastAsia"/>
        </w:rPr>
      </w:pPr>
    </w:p>
    <w:sectPr w:rsidR="007B4691" w:rsidRPr="004C3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E1434" w14:textId="77777777" w:rsidR="006B2D97" w:rsidRDefault="006B2D97" w:rsidP="00A57E92">
      <w:r>
        <w:separator/>
      </w:r>
    </w:p>
  </w:endnote>
  <w:endnote w:type="continuationSeparator" w:id="0">
    <w:p w14:paraId="7C375CD0" w14:textId="77777777" w:rsidR="006B2D97" w:rsidRDefault="006B2D97" w:rsidP="00A57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58FAF" w14:textId="77777777" w:rsidR="006B2D97" w:rsidRDefault="006B2D97" w:rsidP="00A57E92">
      <w:r>
        <w:separator/>
      </w:r>
    </w:p>
  </w:footnote>
  <w:footnote w:type="continuationSeparator" w:id="0">
    <w:p w14:paraId="0ABCB289" w14:textId="77777777" w:rsidR="006B2D97" w:rsidRDefault="006B2D97" w:rsidP="00A57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C54"/>
    <w:multiLevelType w:val="multilevel"/>
    <w:tmpl w:val="84A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42797"/>
    <w:multiLevelType w:val="multilevel"/>
    <w:tmpl w:val="EF647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14D6"/>
    <w:multiLevelType w:val="hybridMultilevel"/>
    <w:tmpl w:val="1D6C04FC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8A825B8"/>
    <w:multiLevelType w:val="multilevel"/>
    <w:tmpl w:val="5E9A99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A49F1"/>
    <w:multiLevelType w:val="multilevel"/>
    <w:tmpl w:val="C8A2A6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3182E"/>
    <w:multiLevelType w:val="hybridMultilevel"/>
    <w:tmpl w:val="C64A8EF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4FF28C6"/>
    <w:multiLevelType w:val="hybridMultilevel"/>
    <w:tmpl w:val="C2282DE0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097CCA"/>
    <w:multiLevelType w:val="hybridMultilevel"/>
    <w:tmpl w:val="6498BA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DCF4125"/>
    <w:multiLevelType w:val="hybridMultilevel"/>
    <w:tmpl w:val="DA86CAE6"/>
    <w:lvl w:ilvl="0" w:tplc="0409000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9" w15:restartNumberingAfterBreak="0">
    <w:nsid w:val="5D2C2627"/>
    <w:multiLevelType w:val="multilevel"/>
    <w:tmpl w:val="C882C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077DFE"/>
    <w:multiLevelType w:val="multilevel"/>
    <w:tmpl w:val="9A0412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D6B0C"/>
    <w:multiLevelType w:val="multilevel"/>
    <w:tmpl w:val="FD00AB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5030720">
    <w:abstractNumId w:val="0"/>
  </w:num>
  <w:num w:numId="2" w16cid:durableId="1485201602">
    <w:abstractNumId w:val="8"/>
  </w:num>
  <w:num w:numId="3" w16cid:durableId="1140659266">
    <w:abstractNumId w:val="7"/>
  </w:num>
  <w:num w:numId="4" w16cid:durableId="818034289">
    <w:abstractNumId w:val="6"/>
  </w:num>
  <w:num w:numId="5" w16cid:durableId="1028262442">
    <w:abstractNumId w:val="2"/>
  </w:num>
  <w:num w:numId="6" w16cid:durableId="630865287">
    <w:abstractNumId w:val="5"/>
  </w:num>
  <w:num w:numId="7" w16cid:durableId="255669962">
    <w:abstractNumId w:val="9"/>
  </w:num>
  <w:num w:numId="8" w16cid:durableId="1534418085">
    <w:abstractNumId w:val="1"/>
  </w:num>
  <w:num w:numId="9" w16cid:durableId="523132170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714691208">
    <w:abstractNumId w:val="4"/>
    <w:lvlOverride w:ilvl="0">
      <w:lvl w:ilvl="0">
        <w:numFmt w:val="decimal"/>
        <w:lvlText w:val="%1."/>
        <w:lvlJc w:val="left"/>
      </w:lvl>
    </w:lvlOverride>
  </w:num>
  <w:num w:numId="11" w16cid:durableId="600914746">
    <w:abstractNumId w:val="3"/>
    <w:lvlOverride w:ilvl="0">
      <w:lvl w:ilvl="0">
        <w:numFmt w:val="decimal"/>
        <w:lvlText w:val="%1."/>
        <w:lvlJc w:val="left"/>
      </w:lvl>
    </w:lvlOverride>
  </w:num>
  <w:num w:numId="12" w16cid:durableId="38211727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1"/>
    <w:rsid w:val="000612E4"/>
    <w:rsid w:val="000A39F7"/>
    <w:rsid w:val="000A7B9D"/>
    <w:rsid w:val="0011071C"/>
    <w:rsid w:val="001865A9"/>
    <w:rsid w:val="001E1EE2"/>
    <w:rsid w:val="001F13FD"/>
    <w:rsid w:val="0021304E"/>
    <w:rsid w:val="0026512B"/>
    <w:rsid w:val="00287591"/>
    <w:rsid w:val="002B0A33"/>
    <w:rsid w:val="002C7667"/>
    <w:rsid w:val="00331CFE"/>
    <w:rsid w:val="00366E9B"/>
    <w:rsid w:val="00397282"/>
    <w:rsid w:val="003E57C3"/>
    <w:rsid w:val="003F097A"/>
    <w:rsid w:val="0045614A"/>
    <w:rsid w:val="004A5E04"/>
    <w:rsid w:val="004C3C04"/>
    <w:rsid w:val="004D6B26"/>
    <w:rsid w:val="004F05BC"/>
    <w:rsid w:val="00510345"/>
    <w:rsid w:val="00544043"/>
    <w:rsid w:val="0055250B"/>
    <w:rsid w:val="00566137"/>
    <w:rsid w:val="0057134F"/>
    <w:rsid w:val="0058074B"/>
    <w:rsid w:val="005B0473"/>
    <w:rsid w:val="005E43FF"/>
    <w:rsid w:val="005F7EDB"/>
    <w:rsid w:val="00635512"/>
    <w:rsid w:val="0065756D"/>
    <w:rsid w:val="006A3989"/>
    <w:rsid w:val="006B2D97"/>
    <w:rsid w:val="006F2B9F"/>
    <w:rsid w:val="007016D0"/>
    <w:rsid w:val="0076191D"/>
    <w:rsid w:val="00783277"/>
    <w:rsid w:val="007B4691"/>
    <w:rsid w:val="00802A81"/>
    <w:rsid w:val="00833B98"/>
    <w:rsid w:val="00861322"/>
    <w:rsid w:val="0089210F"/>
    <w:rsid w:val="0095596C"/>
    <w:rsid w:val="00A07993"/>
    <w:rsid w:val="00A46CB8"/>
    <w:rsid w:val="00A57E92"/>
    <w:rsid w:val="00A82EE8"/>
    <w:rsid w:val="00AA6DAC"/>
    <w:rsid w:val="00AB306B"/>
    <w:rsid w:val="00AC4B3E"/>
    <w:rsid w:val="00AF582B"/>
    <w:rsid w:val="00BC7B52"/>
    <w:rsid w:val="00C12A2B"/>
    <w:rsid w:val="00C37A20"/>
    <w:rsid w:val="00C818C8"/>
    <w:rsid w:val="00CE5461"/>
    <w:rsid w:val="00D06ABD"/>
    <w:rsid w:val="00D35530"/>
    <w:rsid w:val="00D40262"/>
    <w:rsid w:val="00D9379E"/>
    <w:rsid w:val="00DB4B9C"/>
    <w:rsid w:val="00E514C6"/>
    <w:rsid w:val="00E632A2"/>
    <w:rsid w:val="00E977EC"/>
    <w:rsid w:val="00EA786A"/>
    <w:rsid w:val="00FA2D9A"/>
    <w:rsid w:val="00FA72E3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F57839"/>
  <w15:chartTrackingRefBased/>
  <w15:docId w15:val="{A0E5F844-2C2F-4CF6-959B-DD28F97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9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F582B"/>
    <w:pPr>
      <w:keepNext/>
      <w:keepLines/>
      <w:spacing w:before="80" w:after="80"/>
      <w:jc w:val="left"/>
      <w:outlineLvl w:val="0"/>
    </w:pPr>
    <w:rPr>
      <w:rFonts w:cstheme="majorBidi"/>
      <w:b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E43FF"/>
    <w:pPr>
      <w:keepNext/>
      <w:keepLines/>
      <w:spacing w:before="160" w:after="80"/>
      <w:jc w:val="left"/>
      <w:outlineLvl w:val="1"/>
    </w:pPr>
    <w:rPr>
      <w:rFonts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4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4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4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4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4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4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4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82B"/>
    <w:rPr>
      <w:rFonts w:ascii="Times New Roman" w:eastAsia="宋体" w:hAnsi="Times New Roman" w:cstheme="majorBidi"/>
      <w:b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5E43FF"/>
    <w:rPr>
      <w:rFonts w:ascii="Times New Roman" w:eastAsia="宋体" w:hAnsi="Times New Roman" w:cstheme="majorBidi"/>
      <w:b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5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54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54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54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54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54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54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54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5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4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54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54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54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54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54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5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54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546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57E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7E9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7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7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233</Words>
  <Characters>264</Characters>
  <Application>Microsoft Office Word</Application>
  <DocSecurity>0</DocSecurity>
  <Lines>12</Lines>
  <Paragraphs>12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3919419313@qq.com</dc:creator>
  <cp:keywords/>
  <dc:description/>
  <cp:lastModifiedBy>忆婷 朱</cp:lastModifiedBy>
  <cp:revision>16</cp:revision>
  <dcterms:created xsi:type="dcterms:W3CDTF">2025-07-12T03:16:00Z</dcterms:created>
  <dcterms:modified xsi:type="dcterms:W3CDTF">2025-07-25T15:21:00Z</dcterms:modified>
</cp:coreProperties>
</file>