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57" w:rsidRPr="00C32C57" w:rsidRDefault="00C32C57" w:rsidP="00C32C57">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bookmarkStart w:id="0" w:name="_GoBack"/>
      <w:r w:rsidRPr="00C32C57">
        <w:rPr>
          <w:rFonts w:ascii="Helvetica" w:eastAsia="宋体" w:hAnsi="Helvetica" w:cs="Helvetica"/>
          <w:color w:val="000000"/>
          <w:kern w:val="0"/>
          <w:sz w:val="36"/>
          <w:szCs w:val="36"/>
        </w:rPr>
        <w:t>全球各种开源协议介绍</w:t>
      </w:r>
    </w:p>
    <w:bookmarkEnd w:id="0"/>
    <w:p w:rsidR="00C32C57" w:rsidRPr="00C32C57" w:rsidRDefault="00C32C57" w:rsidP="00C32C57">
      <w:pPr>
        <w:widowControl/>
        <w:shd w:val="clear" w:color="auto" w:fill="FFFFFF"/>
        <w:spacing w:line="300" w:lineRule="atLeast"/>
        <w:jc w:val="left"/>
        <w:rPr>
          <w:rFonts w:ascii="Helvetica" w:eastAsia="宋体" w:hAnsi="Helvetica" w:cs="Helvetica"/>
          <w:color w:val="000000"/>
          <w:kern w:val="0"/>
          <w:sz w:val="2"/>
          <w:szCs w:val="2"/>
        </w:rPr>
      </w:pPr>
      <w:r w:rsidRPr="00C32C57">
        <w:rPr>
          <w:rFonts w:ascii="Helvetica" w:eastAsia="宋体" w:hAnsi="Helvetica" w:cs="Helvetica"/>
          <w:color w:val="999999"/>
          <w:kern w:val="0"/>
          <w:szCs w:val="21"/>
        </w:rPr>
        <w:t>2018-03-12</w:t>
      </w:r>
      <w:r w:rsidRPr="00C32C57">
        <w:rPr>
          <w:rFonts w:ascii="Helvetica" w:eastAsia="宋体" w:hAnsi="Helvetica" w:cs="Helvetica"/>
          <w:color w:val="000000"/>
          <w:kern w:val="0"/>
          <w:sz w:val="2"/>
          <w:szCs w:val="2"/>
        </w:rPr>
        <w:t> </w:t>
      </w:r>
      <w:hyperlink r:id="rId5" w:anchor="#" w:history="1">
        <w:r w:rsidRPr="00C32C57">
          <w:rPr>
            <w:rFonts w:ascii="Helvetica" w:eastAsia="宋体" w:hAnsi="Helvetica" w:cs="Helvetica"/>
            <w:color w:val="4395F5"/>
            <w:kern w:val="0"/>
            <w:szCs w:val="21"/>
            <w:u w:val="single"/>
          </w:rPr>
          <w:t>菜鸟教程</w:t>
        </w:r>
      </w:hyperlink>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世界上的开源许可证（</w:t>
      </w:r>
      <w:r w:rsidRPr="00C32C57">
        <w:rPr>
          <w:rFonts w:ascii="Helvetica" w:eastAsia="宋体" w:hAnsi="Helvetica" w:cs="Helvetica"/>
          <w:color w:val="3E3E3E"/>
          <w:kern w:val="0"/>
          <w:szCs w:val="21"/>
        </w:rPr>
        <w:t>Open Source License</w:t>
      </w:r>
      <w:r w:rsidRPr="00C32C57">
        <w:rPr>
          <w:rFonts w:ascii="Helvetica" w:eastAsia="宋体" w:hAnsi="Helvetica" w:cs="Helvetica"/>
          <w:color w:val="3E3E3E"/>
          <w:kern w:val="0"/>
          <w:szCs w:val="21"/>
        </w:rPr>
        <w:t>）大概有上百种，今天我们来介绍下几种我们常见的开源协议。大致有</w:t>
      </w: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MIT</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Mozilla</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Apache</w:t>
      </w:r>
      <w:r w:rsidRPr="00C32C57">
        <w:rPr>
          <w:rFonts w:ascii="Helvetica" w:eastAsia="宋体" w:hAnsi="Helvetica" w:cs="Helvetica"/>
          <w:color w:val="3E3E3E"/>
          <w:kern w:val="0"/>
          <w:szCs w:val="21"/>
        </w:rPr>
        <w:t>和</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等。</w:t>
      </w: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0"/>
          <w:szCs w:val="20"/>
        </w:rPr>
      </w:pPr>
      <w:r w:rsidRPr="00C32C57">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15" name="矩形 15" descr="https://mmbiz.qpic.cn/mmbiz_png/vqlbVFl5Jn2Uw5DQKj7Z13ZWbSgic6hooUicH7PHfv0yvG4ygJtTWUDfOQCwQwwWtzXwWrg46Mud4UXLj7kMIMia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C0557" id="矩形 15" o:spid="_x0000_s1026" alt="https://mmbiz.qpic.cn/mmbiz_png/vqlbVFl5Jn2Uw5DQKj7Z13ZWbSgic6hooUicH7PHfv0yvG4ygJtTWUDfOQCwQwwWtzXwWrg46Mud4UXLj7kMIMia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wcALVWAwAAbg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下面先通过几张图来了解下什么情况下我们需要哪种协议，后续有专门的详细说明：</w:t>
      </w: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0"/>
          <w:szCs w:val="20"/>
        </w:rPr>
      </w:pPr>
      <w:r w:rsidRPr="00C32C57">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14" name="矩形 14" descr="https://mmbiz.qpic.cn/mmbiz_png/vqlbVFl5Jn2Uw5DQKj7Z13ZWbSgic6hooJKLtChB2oOOc9EW5af0H0NU7ZV9l2aSDRMqz3c4AqO4ZYhPBp2Ahia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136F6" id="矩形 14" o:spid="_x0000_s1026" alt="https://mmbiz.qpic.cn/mmbiz_png/vqlbVFl5Jn2Uw5DQKj7Z13ZWbSgic6hooJKLtChB2oOOc9EW5af0H0NU7ZV9l2aSDRMqz3c4AqO4ZYhPBp2Ahia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pLglPVAMAAG0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0"/>
          <w:szCs w:val="20"/>
        </w:rPr>
      </w:pPr>
      <w:r w:rsidRPr="00C32C57">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13" name="矩形 13" descr="https://mmbiz.qpic.cn/mmbiz_jpg/vqlbVFl5Jn2Uw5DQKj7Z13ZWbSgic6hooovc3vYwgiabMDmAyPhgV6uGWJGJiadp3zmWFPwq22TVgAD0ZdWt1CYe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7BA54" id="矩形 13" o:spid="_x0000_s1026" alt="https://mmbiz.qpic.cn/mmbiz_jpg/vqlbVFl5Jn2Uw5DQKj7Z13ZWbSgic6hooovc3vYwgiabMDmAyPhgV6uGWJGJiadp3zmWFPwq22TVgAD0ZdWt1CYeg/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hkY5vVAMAAG8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0"/>
          <w:szCs w:val="20"/>
        </w:rPr>
      </w:pPr>
      <w:r w:rsidRPr="00C32C57">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12" name="矩形 12" descr="https://mmbiz.qpic.cn/mmbiz_png/vqlbVFl5Jn2Uw5DQKj7Z13ZWbSgic6hoos2d4lxht012ibZgMXs1HuVZykT0lZRAEKGkV2AliaPOomgAfM1zdA7K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3698A" id="矩形 12" o:spid="_x0000_s1026" alt="https://mmbiz.qpic.cn/mmbiz_png/vqlbVFl5Jn2Uw5DQKj7Z13ZWbSgic6hoos2d4lxht012ibZgMXs1HuVZykT0lZRAEKGkV2AliaPOomgAfM1zdA7K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Jhoc2VAMAAG4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Apache License</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Apache License</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Apache</w:t>
      </w:r>
      <w:r w:rsidRPr="00C32C57">
        <w:rPr>
          <w:rFonts w:ascii="Helvetica" w:eastAsia="宋体" w:hAnsi="Helvetica" w:cs="Helvetica"/>
          <w:color w:val="3E3E3E"/>
          <w:kern w:val="0"/>
          <w:szCs w:val="21"/>
        </w:rPr>
        <w:t>许可证），是</w:t>
      </w:r>
      <w:r w:rsidRPr="00C32C57">
        <w:rPr>
          <w:rFonts w:ascii="Helvetica" w:eastAsia="宋体" w:hAnsi="Helvetica" w:cs="Helvetica"/>
          <w:color w:val="3E3E3E"/>
          <w:kern w:val="0"/>
          <w:szCs w:val="21"/>
        </w:rPr>
        <w:t>Apache</w:t>
      </w:r>
      <w:r w:rsidRPr="00C32C57">
        <w:rPr>
          <w:rFonts w:ascii="Helvetica" w:eastAsia="宋体" w:hAnsi="Helvetica" w:cs="Helvetica"/>
          <w:color w:val="3E3E3E"/>
          <w:kern w:val="0"/>
          <w:szCs w:val="21"/>
        </w:rPr>
        <w:t>软件基金会发布的一个自由软件许可证。</w:t>
      </w:r>
    </w:p>
    <w:p w:rsidR="00C32C57" w:rsidRPr="00C32C57" w:rsidRDefault="00C32C57" w:rsidP="00C32C57">
      <w:pPr>
        <w:widowControl/>
        <w:shd w:val="clear" w:color="auto" w:fill="FFFFFF"/>
        <w:spacing w:line="480" w:lineRule="atLeast"/>
        <w:rPr>
          <w:rFonts w:ascii="Helvetica" w:eastAsia="宋体" w:hAnsi="Helvetica" w:cs="Helvetica"/>
          <w:color w:val="4F4F4F"/>
          <w:kern w:val="0"/>
          <w:sz w:val="24"/>
          <w:szCs w:val="24"/>
        </w:rPr>
      </w:pPr>
      <w:r w:rsidRPr="00C32C57">
        <w:rPr>
          <w:rFonts w:ascii="Helvetica" w:eastAsia="宋体" w:hAnsi="Helvetica" w:cs="Helvetica"/>
          <w:color w:val="4F4F4F"/>
          <w:kern w:val="0"/>
          <w:szCs w:val="21"/>
        </w:rPr>
        <w:t xml:space="preserve">Apache </w:t>
      </w:r>
      <w:r w:rsidRPr="00C32C57">
        <w:rPr>
          <w:rFonts w:ascii="Helvetica" w:eastAsia="宋体" w:hAnsi="Helvetica" w:cs="Helvetica"/>
          <w:color w:val="4F4F4F"/>
          <w:kern w:val="0"/>
          <w:szCs w:val="21"/>
        </w:rPr>
        <w:t>协议</w:t>
      </w:r>
      <w:r w:rsidRPr="00C32C57">
        <w:rPr>
          <w:rFonts w:ascii="Helvetica" w:eastAsia="宋体" w:hAnsi="Helvetica" w:cs="Helvetica"/>
          <w:color w:val="4F4F4F"/>
          <w:kern w:val="0"/>
          <w:szCs w:val="21"/>
        </w:rPr>
        <w:t xml:space="preserve"> 2.0 </w:t>
      </w:r>
      <w:r w:rsidRPr="00C32C57">
        <w:rPr>
          <w:rFonts w:ascii="Helvetica" w:eastAsia="宋体" w:hAnsi="Helvetica" w:cs="Helvetica"/>
          <w:color w:val="4F4F4F"/>
          <w:kern w:val="0"/>
          <w:szCs w:val="21"/>
        </w:rPr>
        <w:t>和别的开源协议相比，除了为用户提供版权许可之外，还有专利许可，对于那些涉及专利内容的开发者而言，该协议最适合。</w:t>
      </w:r>
    </w:p>
    <w:p w:rsidR="00C32C57" w:rsidRPr="00C32C57" w:rsidRDefault="00C32C57" w:rsidP="00C32C57">
      <w:pPr>
        <w:widowControl/>
        <w:shd w:val="clear" w:color="auto" w:fill="FFFFFF"/>
        <w:spacing w:line="480" w:lineRule="atLeast"/>
        <w:rPr>
          <w:rFonts w:ascii="Helvetica" w:eastAsia="宋体" w:hAnsi="Helvetica" w:cs="Helvetica"/>
          <w:color w:val="4F4F4F"/>
          <w:kern w:val="0"/>
          <w:sz w:val="24"/>
          <w:szCs w:val="24"/>
        </w:rPr>
      </w:pPr>
      <w:r w:rsidRPr="00C32C57">
        <w:rPr>
          <w:rFonts w:ascii="Helvetica" w:eastAsia="宋体" w:hAnsi="Helvetica" w:cs="Helvetica"/>
          <w:color w:val="4F4F4F"/>
          <w:kern w:val="0"/>
          <w:szCs w:val="21"/>
        </w:rPr>
        <w:t xml:space="preserve">Apache </w:t>
      </w:r>
      <w:r w:rsidRPr="00C32C57">
        <w:rPr>
          <w:rFonts w:ascii="Helvetica" w:eastAsia="宋体" w:hAnsi="Helvetica" w:cs="Helvetica"/>
          <w:color w:val="4F4F4F"/>
          <w:kern w:val="0"/>
          <w:szCs w:val="21"/>
        </w:rPr>
        <w:t>协议还有以下需要说明的地方</w:t>
      </w:r>
      <w:r w:rsidRPr="00C32C57">
        <w:rPr>
          <w:rFonts w:ascii="Helvetica" w:eastAsia="宋体" w:hAnsi="Helvetica" w:cs="Helvetica"/>
          <w:color w:val="4F4F4F"/>
          <w:kern w:val="0"/>
          <w:szCs w:val="21"/>
        </w:rPr>
        <w:t>:</w:t>
      </w:r>
    </w:p>
    <w:p w:rsidR="00C32C57" w:rsidRPr="00C32C57" w:rsidRDefault="00C32C57" w:rsidP="00C32C57">
      <w:pPr>
        <w:widowControl/>
        <w:numPr>
          <w:ilvl w:val="0"/>
          <w:numId w:val="3"/>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b/>
          <w:bCs/>
          <w:color w:val="3E3E3E"/>
          <w:kern w:val="0"/>
          <w:szCs w:val="21"/>
        </w:rPr>
        <w:t>永久权利</w:t>
      </w:r>
      <w:r w:rsidRPr="00C32C57">
        <w:rPr>
          <w:rFonts w:ascii="Helvetica" w:eastAsia="宋体" w:hAnsi="Helvetica" w:cs="Helvetica"/>
          <w:b/>
          <w:bCs/>
          <w:color w:val="3E3E3E"/>
          <w:kern w:val="0"/>
          <w:szCs w:val="21"/>
        </w:rPr>
        <w:t>: </w:t>
      </w:r>
      <w:r w:rsidRPr="00C32C57">
        <w:rPr>
          <w:rFonts w:ascii="Helvetica" w:eastAsia="宋体" w:hAnsi="Helvetica" w:cs="Helvetica"/>
          <w:color w:val="3E3E3E"/>
          <w:kern w:val="0"/>
          <w:szCs w:val="21"/>
        </w:rPr>
        <w:t>一旦被授权，永久拥有。</w:t>
      </w:r>
    </w:p>
    <w:p w:rsidR="00C32C57" w:rsidRPr="00C32C57" w:rsidRDefault="00C32C57" w:rsidP="00C32C57">
      <w:pPr>
        <w:widowControl/>
        <w:numPr>
          <w:ilvl w:val="0"/>
          <w:numId w:val="3"/>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b/>
          <w:bCs/>
          <w:color w:val="3E3E3E"/>
          <w:kern w:val="0"/>
          <w:szCs w:val="21"/>
        </w:rPr>
        <w:t>全球范围的权利</w:t>
      </w:r>
      <w:r w:rsidRPr="00C32C57">
        <w:rPr>
          <w:rFonts w:ascii="Helvetica" w:eastAsia="宋体" w:hAnsi="Helvetica" w:cs="Helvetica"/>
          <w:b/>
          <w:bCs/>
          <w:color w:val="3E3E3E"/>
          <w:kern w:val="0"/>
          <w:szCs w:val="21"/>
        </w:rPr>
        <w:t>: </w:t>
      </w:r>
      <w:r w:rsidRPr="00C32C57">
        <w:rPr>
          <w:rFonts w:ascii="Helvetica" w:eastAsia="宋体" w:hAnsi="Helvetica" w:cs="Helvetica"/>
          <w:color w:val="3E3E3E"/>
          <w:kern w:val="0"/>
          <w:szCs w:val="21"/>
        </w:rPr>
        <w:t>在一个国家获得授权，适用于所有国家。</w:t>
      </w:r>
    </w:p>
    <w:p w:rsidR="00C32C57" w:rsidRPr="00C32C57" w:rsidRDefault="00C32C57" w:rsidP="00C32C57">
      <w:pPr>
        <w:widowControl/>
        <w:numPr>
          <w:ilvl w:val="0"/>
          <w:numId w:val="3"/>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b/>
          <w:bCs/>
          <w:color w:val="3E3E3E"/>
          <w:kern w:val="0"/>
          <w:szCs w:val="21"/>
        </w:rPr>
        <w:t>授权免费，且无版税</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前期，后期均无任何费用。</w:t>
      </w:r>
    </w:p>
    <w:p w:rsidR="00C32C57" w:rsidRPr="00C32C57" w:rsidRDefault="00C32C57" w:rsidP="00C32C57">
      <w:pPr>
        <w:widowControl/>
        <w:numPr>
          <w:ilvl w:val="0"/>
          <w:numId w:val="3"/>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b/>
          <w:bCs/>
          <w:color w:val="3E3E3E"/>
          <w:kern w:val="0"/>
          <w:szCs w:val="21"/>
        </w:rPr>
        <w:t>授权无排他性</w:t>
      </w:r>
      <w:r w:rsidRPr="00C32C57">
        <w:rPr>
          <w:rFonts w:ascii="Helvetica" w:eastAsia="宋体" w:hAnsi="Helvetica" w:cs="Helvetica"/>
          <w:b/>
          <w:bCs/>
          <w:color w:val="3E3E3E"/>
          <w:kern w:val="0"/>
          <w:szCs w:val="21"/>
        </w:rPr>
        <w:t>: </w:t>
      </w:r>
      <w:r w:rsidRPr="00C32C57">
        <w:rPr>
          <w:rFonts w:ascii="Helvetica" w:eastAsia="宋体" w:hAnsi="Helvetica" w:cs="Helvetica"/>
          <w:color w:val="3E3E3E"/>
          <w:kern w:val="0"/>
          <w:szCs w:val="21"/>
        </w:rPr>
        <w:t>任何人都可以获得授权</w:t>
      </w:r>
    </w:p>
    <w:p w:rsidR="00C32C57" w:rsidRPr="00C32C57" w:rsidRDefault="00C32C57" w:rsidP="00C32C57">
      <w:pPr>
        <w:widowControl/>
        <w:numPr>
          <w:ilvl w:val="0"/>
          <w:numId w:val="3"/>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b/>
          <w:bCs/>
          <w:color w:val="3E3E3E"/>
          <w:kern w:val="0"/>
          <w:szCs w:val="21"/>
        </w:rPr>
        <w:t>授权不可撤消</w:t>
      </w:r>
      <w:r w:rsidRPr="00C32C57">
        <w:rPr>
          <w:rFonts w:ascii="Helvetica" w:eastAsia="宋体" w:hAnsi="Helvetica" w:cs="Helvetica"/>
          <w:b/>
          <w:bCs/>
          <w:color w:val="3E3E3E"/>
          <w:kern w:val="0"/>
          <w:szCs w:val="21"/>
        </w:rPr>
        <w:t>: </w:t>
      </w:r>
      <w:r w:rsidRPr="00C32C57">
        <w:rPr>
          <w:rFonts w:ascii="Helvetica" w:eastAsia="宋体" w:hAnsi="Helvetica" w:cs="Helvetica"/>
          <w:color w:val="3E3E3E"/>
          <w:kern w:val="0"/>
          <w:szCs w:val="21"/>
        </w:rPr>
        <w:t>一旦获得授权，没有任何人可以取消。比如，你基于该产品代码开发了衍生产品，你不用担心会在某一天被禁止使用该代码。</w:t>
      </w:r>
    </w:p>
    <w:p w:rsidR="00C32C57" w:rsidRPr="00C32C57" w:rsidRDefault="00C32C57" w:rsidP="00C32C57">
      <w:pPr>
        <w:widowControl/>
        <w:shd w:val="clear" w:color="auto" w:fill="FFFFFF"/>
        <w:spacing w:line="480" w:lineRule="atLeast"/>
        <w:rPr>
          <w:rFonts w:ascii="Helvetica" w:eastAsia="宋体" w:hAnsi="Helvetica" w:cs="Helvetica"/>
          <w:color w:val="4F4F4F"/>
          <w:kern w:val="0"/>
          <w:sz w:val="24"/>
          <w:szCs w:val="24"/>
        </w:rPr>
      </w:pPr>
      <w:r w:rsidRPr="00C32C57">
        <w:rPr>
          <w:rFonts w:ascii="Helvetica" w:eastAsia="宋体" w:hAnsi="Helvetica" w:cs="Helvetica"/>
          <w:color w:val="4F4F4F"/>
          <w:kern w:val="0"/>
          <w:szCs w:val="21"/>
        </w:rPr>
        <w:t>分发代码方面包含一些要求，主要是，要在声明中对参与开发的人给予认可并包含一份许可协议原文。</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BSD</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是</w:t>
      </w:r>
      <w:r w:rsidRPr="00C32C57">
        <w:rPr>
          <w:rFonts w:ascii="Helvetica" w:eastAsia="宋体" w:hAnsi="Helvetica" w:cs="Helvetica"/>
          <w:color w:val="3E3E3E"/>
          <w:kern w:val="0"/>
          <w:szCs w:val="21"/>
        </w:rPr>
        <w:t>"Berkeley Software Distribution"</w:t>
      </w:r>
      <w:r w:rsidRPr="00C32C57">
        <w:rPr>
          <w:rFonts w:ascii="Helvetica" w:eastAsia="宋体" w:hAnsi="Helvetica" w:cs="Helvetica"/>
          <w:color w:val="3E3E3E"/>
          <w:kern w:val="0"/>
          <w:szCs w:val="21"/>
        </w:rPr>
        <w:t>的缩写，意思是</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伯克利软件发行版</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w:t>
      </w:r>
    </w:p>
    <w:p w:rsidR="00C32C57" w:rsidRPr="00C32C57" w:rsidRDefault="00C32C57" w:rsidP="00C32C57">
      <w:pPr>
        <w:widowControl/>
        <w:shd w:val="clear" w:color="auto" w:fill="FFFFFF"/>
        <w:spacing w:line="480" w:lineRule="atLeast"/>
        <w:jc w:val="left"/>
        <w:outlineLvl w:val="2"/>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 xml:space="preserve">BSD </w:t>
      </w:r>
      <w:r w:rsidRPr="00C32C57">
        <w:rPr>
          <w:rFonts w:ascii="Helvetica" w:eastAsia="宋体" w:hAnsi="Helvetica" w:cs="Helvetica"/>
          <w:color w:val="3E3E3E"/>
          <w:kern w:val="0"/>
          <w:szCs w:val="21"/>
        </w:rPr>
        <w:t>在软件分发方面的限制比别的开源协议（如</w:t>
      </w:r>
      <w:r w:rsidRPr="00C32C57">
        <w:rPr>
          <w:rFonts w:ascii="Helvetica" w:eastAsia="宋体" w:hAnsi="Helvetica" w:cs="Helvetica"/>
          <w:color w:val="3E3E3E"/>
          <w:kern w:val="0"/>
          <w:szCs w:val="21"/>
        </w:rPr>
        <w:t xml:space="preserve"> GNU GPL</w:t>
      </w:r>
      <w:r w:rsidRPr="00C32C57">
        <w:rPr>
          <w:rFonts w:ascii="Helvetica" w:eastAsia="宋体" w:hAnsi="Helvetica" w:cs="Helvetica"/>
          <w:color w:val="3E3E3E"/>
          <w:kern w:val="0"/>
          <w:szCs w:val="21"/>
        </w:rPr>
        <w:t>）要少。该协议有多种版本，最主要的版本有两个，新</w:t>
      </w:r>
      <w:r w:rsidRPr="00C32C57">
        <w:rPr>
          <w:rFonts w:ascii="Helvetica" w:eastAsia="宋体" w:hAnsi="Helvetica" w:cs="Helvetica"/>
          <w:color w:val="3E3E3E"/>
          <w:kern w:val="0"/>
          <w:szCs w:val="21"/>
        </w:rPr>
        <w:t xml:space="preserve"> BSD </w:t>
      </w:r>
      <w:r w:rsidRPr="00C32C57">
        <w:rPr>
          <w:rFonts w:ascii="Helvetica" w:eastAsia="宋体" w:hAnsi="Helvetica" w:cs="Helvetica"/>
          <w:color w:val="3E3E3E"/>
          <w:kern w:val="0"/>
          <w:szCs w:val="21"/>
        </w:rPr>
        <w:t>协议与简单</w:t>
      </w:r>
      <w:r w:rsidRPr="00C32C57">
        <w:rPr>
          <w:rFonts w:ascii="Helvetica" w:eastAsia="宋体" w:hAnsi="Helvetica" w:cs="Helvetica"/>
          <w:color w:val="3E3E3E"/>
          <w:kern w:val="0"/>
          <w:szCs w:val="21"/>
        </w:rPr>
        <w:t xml:space="preserve"> BSD </w:t>
      </w:r>
      <w:r w:rsidRPr="00C32C57">
        <w:rPr>
          <w:rFonts w:ascii="Helvetica" w:eastAsia="宋体" w:hAnsi="Helvetica" w:cs="Helvetica"/>
          <w:color w:val="3E3E3E"/>
          <w:kern w:val="0"/>
          <w:szCs w:val="21"/>
        </w:rPr>
        <w:t>协议，这两种协议经过修正，都和</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lastRenderedPageBreak/>
        <w:t xml:space="preserve">GPL </w:t>
      </w:r>
      <w:r w:rsidRPr="00C32C57">
        <w:rPr>
          <w:rFonts w:ascii="Helvetica" w:eastAsia="宋体" w:hAnsi="Helvetica" w:cs="Helvetica"/>
          <w:color w:val="3E3E3E"/>
          <w:kern w:val="0"/>
          <w:szCs w:val="21"/>
        </w:rPr>
        <w:t>兼容，并为开源组织所认可。</w:t>
      </w:r>
      <w:r w:rsidRPr="00C32C57">
        <w:rPr>
          <w:rFonts w:ascii="Helvetica" w:eastAsia="宋体" w:hAnsi="Helvetica" w:cs="Helvetica"/>
          <w:color w:val="3E3E3E"/>
          <w:kern w:val="0"/>
          <w:szCs w:val="21"/>
        </w:rPr>
        <w:br/>
      </w:r>
    </w:p>
    <w:p w:rsidR="00C32C57" w:rsidRPr="00C32C57" w:rsidRDefault="00C32C57" w:rsidP="00C32C57">
      <w:pPr>
        <w:widowControl/>
        <w:shd w:val="clear" w:color="auto" w:fill="FFFFFF"/>
        <w:spacing w:line="480" w:lineRule="atLeast"/>
        <w:rPr>
          <w:rFonts w:ascii="Helvetica" w:eastAsia="宋体" w:hAnsi="Helvetica" w:cs="Helvetica"/>
          <w:color w:val="4F4F4F"/>
          <w:kern w:val="0"/>
          <w:sz w:val="24"/>
          <w:szCs w:val="24"/>
        </w:rPr>
      </w:pPr>
      <w:r w:rsidRPr="00C32C57">
        <w:rPr>
          <w:rFonts w:ascii="Helvetica" w:eastAsia="宋体" w:hAnsi="Helvetica" w:cs="Helvetica"/>
          <w:color w:val="4F4F4F"/>
          <w:kern w:val="0"/>
          <w:szCs w:val="21"/>
        </w:rPr>
        <w:t>新</w:t>
      </w:r>
      <w:r w:rsidRPr="00C32C57">
        <w:rPr>
          <w:rFonts w:ascii="Helvetica" w:eastAsia="宋体" w:hAnsi="Helvetica" w:cs="Helvetica"/>
          <w:color w:val="4F4F4F"/>
          <w:kern w:val="0"/>
          <w:szCs w:val="21"/>
        </w:rPr>
        <w:t xml:space="preserve"> BSD </w:t>
      </w:r>
      <w:r w:rsidRPr="00C32C57">
        <w:rPr>
          <w:rFonts w:ascii="Helvetica" w:eastAsia="宋体" w:hAnsi="Helvetica" w:cs="Helvetica"/>
          <w:color w:val="4F4F4F"/>
          <w:kern w:val="0"/>
          <w:szCs w:val="21"/>
        </w:rPr>
        <w:t>协议在软件分发方面，除需要包含一份版权提示和免责声明之外，没有任何限制。另外，该协议还禁止</w:t>
      </w:r>
      <w:proofErr w:type="gramStart"/>
      <w:r w:rsidRPr="00C32C57">
        <w:rPr>
          <w:rFonts w:ascii="Helvetica" w:eastAsia="宋体" w:hAnsi="Helvetica" w:cs="Helvetica"/>
          <w:color w:val="4F4F4F"/>
          <w:kern w:val="0"/>
          <w:szCs w:val="21"/>
        </w:rPr>
        <w:t>拿开发</w:t>
      </w:r>
      <w:proofErr w:type="gramEnd"/>
      <w:r w:rsidRPr="00C32C57">
        <w:rPr>
          <w:rFonts w:ascii="Helvetica" w:eastAsia="宋体" w:hAnsi="Helvetica" w:cs="Helvetica"/>
          <w:color w:val="4F4F4F"/>
          <w:kern w:val="0"/>
          <w:szCs w:val="21"/>
        </w:rPr>
        <w:t>者的名义为衍生产品背书，但简单</w:t>
      </w:r>
      <w:r w:rsidRPr="00C32C57">
        <w:rPr>
          <w:rFonts w:ascii="Helvetica" w:eastAsia="宋体" w:hAnsi="Helvetica" w:cs="Helvetica"/>
          <w:color w:val="4F4F4F"/>
          <w:kern w:val="0"/>
          <w:szCs w:val="21"/>
        </w:rPr>
        <w:t xml:space="preserve"> BSD </w:t>
      </w:r>
      <w:r w:rsidRPr="00C32C57">
        <w:rPr>
          <w:rFonts w:ascii="Helvetica" w:eastAsia="宋体" w:hAnsi="Helvetica" w:cs="Helvetica"/>
          <w:color w:val="4F4F4F"/>
          <w:kern w:val="0"/>
          <w:szCs w:val="21"/>
        </w:rPr>
        <w:t>协议删除了这一条款。</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GPL</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 xml:space="preserve">GPL </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GNU General Public License</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GNU</w:t>
      </w:r>
      <w:r w:rsidRPr="00C32C57">
        <w:rPr>
          <w:rFonts w:ascii="Helvetica" w:eastAsia="宋体" w:hAnsi="Helvetica" w:cs="Helvetica"/>
          <w:color w:val="3E3E3E"/>
          <w:kern w:val="0"/>
          <w:szCs w:val="21"/>
        </w:rPr>
        <w:t>通用公共许可协议。</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b/>
          <w:bCs/>
          <w:color w:val="3E3E3E"/>
          <w:kern w:val="0"/>
          <w:szCs w:val="21"/>
          <w:bdr w:val="none" w:sz="0" w:space="0" w:color="auto" w:frame="1"/>
        </w:rPr>
        <w:t xml:space="preserve">Linux </w:t>
      </w:r>
      <w:r w:rsidRPr="00C32C57">
        <w:rPr>
          <w:rFonts w:ascii="Helvetica" w:eastAsia="宋体" w:hAnsi="Helvetica" w:cs="Helvetica"/>
          <w:b/>
          <w:bCs/>
          <w:color w:val="3E3E3E"/>
          <w:kern w:val="0"/>
          <w:szCs w:val="21"/>
          <w:bdr w:val="none" w:sz="0" w:space="0" w:color="auto" w:frame="1"/>
        </w:rPr>
        <w:t>采用了</w:t>
      </w:r>
      <w:r w:rsidRPr="00C32C57">
        <w:rPr>
          <w:rFonts w:ascii="Helvetica" w:eastAsia="宋体" w:hAnsi="Helvetica" w:cs="Helvetica"/>
          <w:b/>
          <w:bCs/>
          <w:color w:val="3E3E3E"/>
          <w:kern w:val="0"/>
          <w:szCs w:val="21"/>
          <w:bdr w:val="none" w:sz="0" w:space="0" w:color="auto" w:frame="1"/>
        </w:rPr>
        <w:t xml:space="preserve"> GPL</w:t>
      </w:r>
      <w:r w:rsidRPr="00C32C57">
        <w:rPr>
          <w:rFonts w:ascii="Helvetica" w:eastAsia="宋体" w:hAnsi="Helvetica" w:cs="Helvetica"/>
          <w:color w:val="3E3E3E"/>
          <w:kern w:val="0"/>
          <w:szCs w:val="21"/>
        </w:rPr>
        <w:t>。</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协议和</w:t>
      </w:r>
      <w:r w:rsidRPr="00C32C57">
        <w:rPr>
          <w:rFonts w:ascii="Helvetica" w:eastAsia="宋体" w:hAnsi="Helvetica" w:cs="Helvetica"/>
          <w:color w:val="3E3E3E"/>
          <w:kern w:val="0"/>
          <w:szCs w:val="21"/>
        </w:rPr>
        <w:t xml:space="preserve">BSD, Apache </w:t>
      </w:r>
      <w:proofErr w:type="spellStart"/>
      <w:r w:rsidRPr="00C32C57">
        <w:rPr>
          <w:rFonts w:ascii="Helvetica" w:eastAsia="宋体" w:hAnsi="Helvetica" w:cs="Helvetica"/>
          <w:color w:val="3E3E3E"/>
          <w:kern w:val="0"/>
          <w:szCs w:val="21"/>
        </w:rPr>
        <w:t>Licence</w:t>
      </w:r>
      <w:proofErr w:type="spellEnd"/>
      <w:r w:rsidRPr="00C32C57">
        <w:rPr>
          <w:rFonts w:ascii="Helvetica" w:eastAsia="宋体" w:hAnsi="Helvetica" w:cs="Helvetica"/>
          <w:color w:val="3E3E3E"/>
          <w:kern w:val="0"/>
          <w:szCs w:val="21"/>
        </w:rPr>
        <w:t>等鼓励代码重用的许可很不一样。</w:t>
      </w: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的出发点是代码的开源</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免费使用和引用</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修改</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衍生代码的开源</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免费使用，但不允许修改后和衍生的代码</w:t>
      </w:r>
      <w:proofErr w:type="gramStart"/>
      <w:r w:rsidRPr="00C32C57">
        <w:rPr>
          <w:rFonts w:ascii="Helvetica" w:eastAsia="宋体" w:hAnsi="Helvetica" w:cs="Helvetica"/>
          <w:color w:val="3E3E3E"/>
          <w:kern w:val="0"/>
          <w:szCs w:val="21"/>
        </w:rPr>
        <w:t>做为闭源的</w:t>
      </w:r>
      <w:proofErr w:type="gramEnd"/>
      <w:r w:rsidRPr="00C32C57">
        <w:rPr>
          <w:rFonts w:ascii="Helvetica" w:eastAsia="宋体" w:hAnsi="Helvetica" w:cs="Helvetica"/>
          <w:color w:val="3E3E3E"/>
          <w:kern w:val="0"/>
          <w:szCs w:val="21"/>
        </w:rPr>
        <w:t>商业软件发布和销售。这也就是为什么我们能用免费的各种</w:t>
      </w:r>
      <w:proofErr w:type="spellStart"/>
      <w:r w:rsidRPr="00C32C57">
        <w:rPr>
          <w:rFonts w:ascii="Helvetica" w:eastAsia="宋体" w:hAnsi="Helvetica" w:cs="Helvetica"/>
          <w:color w:val="3E3E3E"/>
          <w:kern w:val="0"/>
          <w:szCs w:val="21"/>
        </w:rPr>
        <w:t>linux</w:t>
      </w:r>
      <w:proofErr w:type="spellEnd"/>
      <w:r w:rsidRPr="00C32C57">
        <w:rPr>
          <w:rFonts w:ascii="Helvetica" w:eastAsia="宋体" w:hAnsi="Helvetica" w:cs="Helvetica"/>
          <w:color w:val="3E3E3E"/>
          <w:kern w:val="0"/>
          <w:szCs w:val="21"/>
        </w:rPr>
        <w:t>，包括商业公司的</w:t>
      </w:r>
      <w:proofErr w:type="spellStart"/>
      <w:r w:rsidRPr="00C32C57">
        <w:rPr>
          <w:rFonts w:ascii="Helvetica" w:eastAsia="宋体" w:hAnsi="Helvetica" w:cs="Helvetica"/>
          <w:color w:val="3E3E3E"/>
          <w:kern w:val="0"/>
          <w:szCs w:val="21"/>
        </w:rPr>
        <w:t>linux</w:t>
      </w:r>
      <w:proofErr w:type="spellEnd"/>
      <w:r w:rsidRPr="00C32C57">
        <w:rPr>
          <w:rFonts w:ascii="Helvetica" w:eastAsia="宋体" w:hAnsi="Helvetica" w:cs="Helvetica"/>
          <w:color w:val="3E3E3E"/>
          <w:kern w:val="0"/>
          <w:szCs w:val="21"/>
        </w:rPr>
        <w:t>和</w:t>
      </w:r>
      <w:proofErr w:type="spellStart"/>
      <w:r w:rsidRPr="00C32C57">
        <w:rPr>
          <w:rFonts w:ascii="Helvetica" w:eastAsia="宋体" w:hAnsi="Helvetica" w:cs="Helvetica"/>
          <w:color w:val="3E3E3E"/>
          <w:kern w:val="0"/>
          <w:szCs w:val="21"/>
        </w:rPr>
        <w:t>linux</w:t>
      </w:r>
      <w:proofErr w:type="spellEnd"/>
      <w:r w:rsidRPr="00C32C57">
        <w:rPr>
          <w:rFonts w:ascii="Helvetica" w:eastAsia="宋体" w:hAnsi="Helvetica" w:cs="Helvetica"/>
          <w:color w:val="3E3E3E"/>
          <w:kern w:val="0"/>
          <w:szCs w:val="21"/>
        </w:rPr>
        <w:t>上各种各样的由个人，组织，以及商业软件公司开发的免费软件了。</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LGPL</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是</w:t>
      </w: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的一个为主要为类</w:t>
      </w:r>
      <w:proofErr w:type="gramStart"/>
      <w:r w:rsidRPr="00C32C57">
        <w:rPr>
          <w:rFonts w:ascii="Helvetica" w:eastAsia="宋体" w:hAnsi="Helvetica" w:cs="Helvetica"/>
          <w:color w:val="3E3E3E"/>
          <w:kern w:val="0"/>
          <w:szCs w:val="21"/>
        </w:rPr>
        <w:t>库使用</w:t>
      </w:r>
      <w:proofErr w:type="gramEnd"/>
      <w:r w:rsidRPr="00C32C57">
        <w:rPr>
          <w:rFonts w:ascii="Helvetica" w:eastAsia="宋体" w:hAnsi="Helvetica" w:cs="Helvetica"/>
          <w:color w:val="3E3E3E"/>
          <w:kern w:val="0"/>
          <w:szCs w:val="21"/>
        </w:rPr>
        <w:t>设计的开源协议。和</w:t>
      </w: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要求任何使用</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修改</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衍生之</w:t>
      </w: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类库的</w:t>
      </w:r>
      <w:proofErr w:type="gramStart"/>
      <w:r w:rsidRPr="00C32C57">
        <w:rPr>
          <w:rFonts w:ascii="Helvetica" w:eastAsia="宋体" w:hAnsi="Helvetica" w:cs="Helvetica"/>
          <w:color w:val="3E3E3E"/>
          <w:kern w:val="0"/>
          <w:szCs w:val="21"/>
        </w:rPr>
        <w:t>的</w:t>
      </w:r>
      <w:proofErr w:type="gramEnd"/>
      <w:r w:rsidRPr="00C32C57">
        <w:rPr>
          <w:rFonts w:ascii="Helvetica" w:eastAsia="宋体" w:hAnsi="Helvetica" w:cs="Helvetica"/>
          <w:color w:val="3E3E3E"/>
          <w:kern w:val="0"/>
          <w:szCs w:val="21"/>
        </w:rPr>
        <w:t>软件必须采用</w:t>
      </w:r>
      <w:r w:rsidRPr="00C32C57">
        <w:rPr>
          <w:rFonts w:ascii="Helvetica" w:eastAsia="宋体" w:hAnsi="Helvetica" w:cs="Helvetica"/>
          <w:color w:val="3E3E3E"/>
          <w:kern w:val="0"/>
          <w:szCs w:val="21"/>
        </w:rPr>
        <w:t>GPL</w:t>
      </w:r>
      <w:r w:rsidRPr="00C32C57">
        <w:rPr>
          <w:rFonts w:ascii="Helvetica" w:eastAsia="宋体" w:hAnsi="Helvetica" w:cs="Helvetica"/>
          <w:color w:val="3E3E3E"/>
          <w:kern w:val="0"/>
          <w:szCs w:val="21"/>
        </w:rPr>
        <w:t>协议不同。</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允许商业软件通过类库引用</w:t>
      </w:r>
      <w:r w:rsidRPr="00C32C57">
        <w:rPr>
          <w:rFonts w:ascii="Helvetica" w:eastAsia="宋体" w:hAnsi="Helvetica" w:cs="Helvetica"/>
          <w:color w:val="3E3E3E"/>
          <w:kern w:val="0"/>
          <w:szCs w:val="21"/>
        </w:rPr>
        <w:t>(link)</w:t>
      </w:r>
      <w:r w:rsidRPr="00C32C57">
        <w:rPr>
          <w:rFonts w:ascii="Helvetica" w:eastAsia="宋体" w:hAnsi="Helvetica" w:cs="Helvetica"/>
          <w:color w:val="3E3E3E"/>
          <w:kern w:val="0"/>
          <w:szCs w:val="21"/>
        </w:rPr>
        <w:t>方式使用</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类库而不需要开源商业软件的代码。这使得采用</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协议的开源代码可以被商业软件作为类库引用并发布和销售。</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但是如果修改</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协议的代码或者衍生，则所有修改的代码，涉及修改部分的额外代码和衍生的代码都必须采用</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协议。因此</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协议的开源代码很适合作为</w:t>
      </w:r>
      <w:proofErr w:type="gramStart"/>
      <w:r w:rsidRPr="00C32C57">
        <w:rPr>
          <w:rFonts w:ascii="Helvetica" w:eastAsia="宋体" w:hAnsi="Helvetica" w:cs="Helvetica"/>
          <w:color w:val="3E3E3E"/>
          <w:kern w:val="0"/>
          <w:szCs w:val="21"/>
        </w:rPr>
        <w:t>第三方类库</w:t>
      </w:r>
      <w:proofErr w:type="gramEnd"/>
      <w:r w:rsidRPr="00C32C57">
        <w:rPr>
          <w:rFonts w:ascii="Helvetica" w:eastAsia="宋体" w:hAnsi="Helvetica" w:cs="Helvetica"/>
          <w:color w:val="3E3E3E"/>
          <w:kern w:val="0"/>
          <w:szCs w:val="21"/>
        </w:rPr>
        <w:t>被商业软件引用，但不适合希望以</w:t>
      </w:r>
      <w:r w:rsidRPr="00C32C57">
        <w:rPr>
          <w:rFonts w:ascii="Helvetica" w:eastAsia="宋体" w:hAnsi="Helvetica" w:cs="Helvetica"/>
          <w:color w:val="3E3E3E"/>
          <w:kern w:val="0"/>
          <w:szCs w:val="21"/>
        </w:rPr>
        <w:t>LGPL</w:t>
      </w:r>
      <w:r w:rsidRPr="00C32C57">
        <w:rPr>
          <w:rFonts w:ascii="Helvetica" w:eastAsia="宋体" w:hAnsi="Helvetica" w:cs="Helvetica"/>
          <w:color w:val="3E3E3E"/>
          <w:kern w:val="0"/>
          <w:szCs w:val="21"/>
        </w:rPr>
        <w:t>协议代码为基础，通过修改和衍生的方式做二次开发的商业软件采用。</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GPL/LGPL</w:t>
      </w:r>
      <w:r w:rsidRPr="00C32C57">
        <w:rPr>
          <w:rFonts w:ascii="Helvetica" w:eastAsia="宋体" w:hAnsi="Helvetica" w:cs="Helvetica"/>
          <w:color w:val="3E3E3E"/>
          <w:kern w:val="0"/>
          <w:szCs w:val="21"/>
        </w:rPr>
        <w:t>都保障原作者的知识产权，避免有人利用开源代码复制并开发类似的产品。</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MIT</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MIT</w:t>
      </w:r>
      <w:r w:rsidRPr="00C32C57">
        <w:rPr>
          <w:rFonts w:ascii="Helvetica" w:eastAsia="宋体" w:hAnsi="Helvetica" w:cs="Helvetica"/>
          <w:color w:val="3E3E3E"/>
          <w:kern w:val="0"/>
          <w:szCs w:val="21"/>
        </w:rPr>
        <w:t>是和</w:t>
      </w: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一样宽</w:t>
      </w:r>
      <w:proofErr w:type="gramStart"/>
      <w:r w:rsidRPr="00C32C57">
        <w:rPr>
          <w:rFonts w:ascii="Helvetica" w:eastAsia="宋体" w:hAnsi="Helvetica" w:cs="Helvetica"/>
          <w:color w:val="3E3E3E"/>
          <w:kern w:val="0"/>
          <w:szCs w:val="21"/>
        </w:rPr>
        <w:t>范</w:t>
      </w:r>
      <w:proofErr w:type="gramEnd"/>
      <w:r w:rsidRPr="00C32C57">
        <w:rPr>
          <w:rFonts w:ascii="Helvetica" w:eastAsia="宋体" w:hAnsi="Helvetica" w:cs="Helvetica"/>
          <w:color w:val="3E3E3E"/>
          <w:kern w:val="0"/>
          <w:szCs w:val="21"/>
        </w:rPr>
        <w:t>的许可协议</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源自麻省理工学院（</w:t>
      </w:r>
      <w:r w:rsidRPr="00C32C57">
        <w:rPr>
          <w:rFonts w:ascii="Helvetica" w:eastAsia="宋体" w:hAnsi="Helvetica" w:cs="Helvetica"/>
          <w:color w:val="3E3E3E"/>
          <w:kern w:val="0"/>
          <w:szCs w:val="21"/>
        </w:rPr>
        <w:t>Massachusetts Institute of Technology, MIT</w:t>
      </w:r>
      <w:r w:rsidRPr="00C32C57">
        <w:rPr>
          <w:rFonts w:ascii="Helvetica" w:eastAsia="宋体" w:hAnsi="Helvetica" w:cs="Helvetica"/>
          <w:color w:val="3E3E3E"/>
          <w:kern w:val="0"/>
          <w:szCs w:val="21"/>
        </w:rPr>
        <w:t>），又称</w:t>
      </w:r>
      <w:r w:rsidRPr="00C32C57">
        <w:rPr>
          <w:rFonts w:ascii="Helvetica" w:eastAsia="宋体" w:hAnsi="Helvetica" w:cs="Helvetica"/>
          <w:color w:val="3E3E3E"/>
          <w:kern w:val="0"/>
          <w:szCs w:val="21"/>
        </w:rPr>
        <w:t>X11</w:t>
      </w:r>
      <w:r w:rsidRPr="00C32C57">
        <w:rPr>
          <w:rFonts w:ascii="Helvetica" w:eastAsia="宋体" w:hAnsi="Helvetica" w:cs="Helvetica"/>
          <w:color w:val="3E3E3E"/>
          <w:kern w:val="0"/>
          <w:szCs w:val="21"/>
        </w:rPr>
        <w:t>协议。作者只想保留版权</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而无任何其他了限制。</w:t>
      </w:r>
      <w:r w:rsidRPr="00C32C57">
        <w:rPr>
          <w:rFonts w:ascii="Helvetica" w:eastAsia="宋体" w:hAnsi="Helvetica" w:cs="Helvetica"/>
          <w:color w:val="3E3E3E"/>
          <w:kern w:val="0"/>
          <w:szCs w:val="21"/>
        </w:rPr>
        <w:t>MIT</w:t>
      </w:r>
      <w:r w:rsidRPr="00C32C57">
        <w:rPr>
          <w:rFonts w:ascii="Helvetica" w:eastAsia="宋体" w:hAnsi="Helvetica" w:cs="Helvetica"/>
          <w:color w:val="3E3E3E"/>
          <w:kern w:val="0"/>
          <w:szCs w:val="21"/>
        </w:rPr>
        <w:t>与</w:t>
      </w: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类似，但是比</w:t>
      </w: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协议更加宽松，是目前最少限制的协议。这个协议唯一的条件就是在修改后的代码或者发行包包含原作者的许可信息。适用商业软件。使用</w:t>
      </w:r>
      <w:r w:rsidRPr="00C32C57">
        <w:rPr>
          <w:rFonts w:ascii="Helvetica" w:eastAsia="宋体" w:hAnsi="Helvetica" w:cs="Helvetica"/>
          <w:color w:val="3E3E3E"/>
          <w:kern w:val="0"/>
          <w:szCs w:val="21"/>
        </w:rPr>
        <w:t>MIT</w:t>
      </w:r>
      <w:r w:rsidRPr="00C32C57">
        <w:rPr>
          <w:rFonts w:ascii="Helvetica" w:eastAsia="宋体" w:hAnsi="Helvetica" w:cs="Helvetica"/>
          <w:color w:val="3E3E3E"/>
          <w:kern w:val="0"/>
          <w:szCs w:val="21"/>
        </w:rPr>
        <w:t>的软件项目有：</w:t>
      </w:r>
      <w:proofErr w:type="spellStart"/>
      <w:r w:rsidRPr="00C32C57">
        <w:rPr>
          <w:rFonts w:ascii="Helvetica" w:eastAsia="宋体" w:hAnsi="Helvetica" w:cs="Helvetica"/>
          <w:color w:val="3E3E3E"/>
          <w:kern w:val="0"/>
          <w:szCs w:val="21"/>
        </w:rPr>
        <w:t>jquery</w:t>
      </w:r>
      <w:proofErr w:type="spellEnd"/>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Node.js</w:t>
      </w:r>
      <w:r w:rsidRPr="00C32C57">
        <w:rPr>
          <w:rFonts w:ascii="Helvetica" w:eastAsia="宋体" w:hAnsi="Helvetica" w:cs="Helvetica"/>
          <w:color w:val="3E3E3E"/>
          <w:kern w:val="0"/>
          <w:szCs w:val="21"/>
        </w:rPr>
        <w:t>。</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lastRenderedPageBreak/>
        <w:t>MIT</w:t>
      </w:r>
      <w:r w:rsidRPr="00C32C57">
        <w:rPr>
          <w:rFonts w:ascii="Helvetica" w:eastAsia="宋体" w:hAnsi="Helvetica" w:cs="Helvetica"/>
          <w:color w:val="3E3E3E"/>
          <w:kern w:val="0"/>
          <w:szCs w:val="21"/>
        </w:rPr>
        <w:t>与</w:t>
      </w: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类似，但是比</w:t>
      </w:r>
      <w:r w:rsidRPr="00C32C57">
        <w:rPr>
          <w:rFonts w:ascii="Helvetica" w:eastAsia="宋体" w:hAnsi="Helvetica" w:cs="Helvetica"/>
          <w:color w:val="3E3E3E"/>
          <w:kern w:val="0"/>
          <w:szCs w:val="21"/>
        </w:rPr>
        <w:t>BSD</w:t>
      </w:r>
      <w:r w:rsidRPr="00C32C57">
        <w:rPr>
          <w:rFonts w:ascii="Helvetica" w:eastAsia="宋体" w:hAnsi="Helvetica" w:cs="Helvetica"/>
          <w:color w:val="3E3E3E"/>
          <w:kern w:val="0"/>
          <w:szCs w:val="21"/>
        </w:rPr>
        <w:t>协议更加宽松，是目前最少限制的协议。这个协议唯一的条件就是在修改后的代码或者发行包包含原作者的许可信息。适用商业软件。使用</w:t>
      </w:r>
      <w:r w:rsidRPr="00C32C57">
        <w:rPr>
          <w:rFonts w:ascii="Helvetica" w:eastAsia="宋体" w:hAnsi="Helvetica" w:cs="Helvetica"/>
          <w:color w:val="3E3E3E"/>
          <w:kern w:val="0"/>
          <w:szCs w:val="21"/>
        </w:rPr>
        <w:t>MIT</w:t>
      </w:r>
      <w:r w:rsidRPr="00C32C57">
        <w:rPr>
          <w:rFonts w:ascii="Helvetica" w:eastAsia="宋体" w:hAnsi="Helvetica" w:cs="Helvetica"/>
          <w:color w:val="3E3E3E"/>
          <w:kern w:val="0"/>
          <w:szCs w:val="21"/>
        </w:rPr>
        <w:t>的软件项目有：</w:t>
      </w:r>
      <w:proofErr w:type="spellStart"/>
      <w:r w:rsidRPr="00C32C57">
        <w:rPr>
          <w:rFonts w:ascii="Helvetica" w:eastAsia="宋体" w:hAnsi="Helvetica" w:cs="Helvetica"/>
          <w:color w:val="3E3E3E"/>
          <w:kern w:val="0"/>
          <w:szCs w:val="21"/>
        </w:rPr>
        <w:t>jquery</w:t>
      </w:r>
      <w:proofErr w:type="spellEnd"/>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Node.js</w:t>
      </w:r>
      <w:r w:rsidRPr="00C32C57">
        <w:rPr>
          <w:rFonts w:ascii="Helvetica" w:eastAsia="宋体" w:hAnsi="Helvetica" w:cs="Helvetica"/>
          <w:color w:val="3E3E3E"/>
          <w:kern w:val="0"/>
          <w:szCs w:val="21"/>
        </w:rPr>
        <w:t>。</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MPL (Mozilla Public License 1.1)</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MPL</w:t>
      </w:r>
      <w:r w:rsidRPr="00C32C57">
        <w:rPr>
          <w:rFonts w:ascii="Helvetica" w:eastAsia="宋体" w:hAnsi="Helvetica" w:cs="Helvetica"/>
          <w:color w:val="3E3E3E"/>
          <w:kern w:val="0"/>
          <w:szCs w:val="21"/>
        </w:rPr>
        <w:t>协议允许免费重发布、免费修改，但要求修改后的代码版权</w:t>
      </w:r>
      <w:proofErr w:type="gramStart"/>
      <w:r w:rsidRPr="00C32C57">
        <w:rPr>
          <w:rFonts w:ascii="Helvetica" w:eastAsia="宋体" w:hAnsi="Helvetica" w:cs="Helvetica"/>
          <w:color w:val="3E3E3E"/>
          <w:kern w:val="0"/>
          <w:szCs w:val="21"/>
        </w:rPr>
        <w:t>归软件</w:t>
      </w:r>
      <w:proofErr w:type="gramEnd"/>
      <w:r w:rsidRPr="00C32C57">
        <w:rPr>
          <w:rFonts w:ascii="Helvetica" w:eastAsia="宋体" w:hAnsi="Helvetica" w:cs="Helvetica"/>
          <w:color w:val="3E3E3E"/>
          <w:kern w:val="0"/>
          <w:szCs w:val="21"/>
        </w:rPr>
        <w:t>的发起者</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。这种授权维护了商业软件的利益，它要求基于这种软件的修改无偿贡献版权给该软件。这样，围绕该软件的所有代码的版权都集中在发起开发人的手中。但</w:t>
      </w:r>
      <w:r w:rsidRPr="00C32C57">
        <w:rPr>
          <w:rFonts w:ascii="Helvetica" w:eastAsia="宋体" w:hAnsi="Helvetica" w:cs="Helvetica"/>
          <w:color w:val="3E3E3E"/>
          <w:kern w:val="0"/>
          <w:szCs w:val="21"/>
        </w:rPr>
        <w:t>MPL</w:t>
      </w:r>
      <w:r w:rsidRPr="00C32C57">
        <w:rPr>
          <w:rFonts w:ascii="Helvetica" w:eastAsia="宋体" w:hAnsi="Helvetica" w:cs="Helvetica"/>
          <w:color w:val="3E3E3E"/>
          <w:kern w:val="0"/>
          <w:szCs w:val="21"/>
        </w:rPr>
        <w:t>是允许修改，无偿使用得。</w:t>
      </w:r>
      <w:r w:rsidRPr="00C32C57">
        <w:rPr>
          <w:rFonts w:ascii="Helvetica" w:eastAsia="宋体" w:hAnsi="Helvetica" w:cs="Helvetica"/>
          <w:color w:val="3E3E3E"/>
          <w:kern w:val="0"/>
          <w:szCs w:val="21"/>
        </w:rPr>
        <w:t>MPL</w:t>
      </w:r>
      <w:r w:rsidRPr="00C32C57">
        <w:rPr>
          <w:rFonts w:ascii="Helvetica" w:eastAsia="宋体" w:hAnsi="Helvetica" w:cs="Helvetica"/>
          <w:color w:val="3E3E3E"/>
          <w:kern w:val="0"/>
          <w:szCs w:val="21"/>
        </w:rPr>
        <w:t>软件对链接没有要求。</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EPL (Eclipse Public License 1.0)</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允许</w:t>
      </w:r>
      <w:r w:rsidRPr="00C32C57">
        <w:rPr>
          <w:rFonts w:ascii="Helvetica" w:eastAsia="宋体" w:hAnsi="Helvetica" w:cs="Helvetica"/>
          <w:color w:val="3E3E3E"/>
          <w:kern w:val="0"/>
          <w:szCs w:val="21"/>
        </w:rPr>
        <w:t>Recipients</w:t>
      </w:r>
      <w:r w:rsidRPr="00C32C57">
        <w:rPr>
          <w:rFonts w:ascii="Helvetica" w:eastAsia="宋体" w:hAnsi="Helvetica" w:cs="Helvetica"/>
          <w:color w:val="3E3E3E"/>
          <w:kern w:val="0"/>
          <w:szCs w:val="21"/>
        </w:rPr>
        <w:t>任意使用、复制、分发、传播、展示、修改以及改</w:t>
      </w:r>
      <w:proofErr w:type="gramStart"/>
      <w:r w:rsidRPr="00C32C57">
        <w:rPr>
          <w:rFonts w:ascii="Helvetica" w:eastAsia="宋体" w:hAnsi="Helvetica" w:cs="Helvetica"/>
          <w:color w:val="3E3E3E"/>
          <w:kern w:val="0"/>
          <w:szCs w:val="21"/>
        </w:rPr>
        <w:t>后闭源的</w:t>
      </w:r>
      <w:proofErr w:type="gramEnd"/>
      <w:r w:rsidRPr="00C32C57">
        <w:rPr>
          <w:rFonts w:ascii="Helvetica" w:eastAsia="宋体" w:hAnsi="Helvetica" w:cs="Helvetica"/>
          <w:color w:val="3E3E3E"/>
          <w:kern w:val="0"/>
          <w:szCs w:val="21"/>
        </w:rPr>
        <w:t>二次商业发布。</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使用</w:t>
      </w: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协议，需要遵守以下规则：</w:t>
      </w:r>
    </w:p>
    <w:p w:rsidR="00C32C57" w:rsidRPr="00C32C57" w:rsidRDefault="00C32C57" w:rsidP="00C32C57">
      <w:pPr>
        <w:widowControl/>
        <w:numPr>
          <w:ilvl w:val="0"/>
          <w:numId w:val="4"/>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当一个</w:t>
      </w:r>
      <w:r w:rsidRPr="00C32C57">
        <w:rPr>
          <w:rFonts w:ascii="Helvetica" w:eastAsia="宋体" w:hAnsi="Helvetica" w:cs="Helvetica"/>
          <w:color w:val="3E3E3E"/>
          <w:kern w:val="0"/>
          <w:szCs w:val="21"/>
        </w:rPr>
        <w:t>Contributors</w:t>
      </w:r>
      <w:r w:rsidRPr="00C32C57">
        <w:rPr>
          <w:rFonts w:ascii="Helvetica" w:eastAsia="宋体" w:hAnsi="Helvetica" w:cs="Helvetica"/>
          <w:color w:val="3E3E3E"/>
          <w:kern w:val="0"/>
          <w:szCs w:val="21"/>
        </w:rPr>
        <w:t>将源码的整体或部分再次开源发布的时候</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必须继续遵循</w:t>
      </w: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开源协议来发布</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而不能改用其他协议发布</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除非你得到了原</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源码</w:t>
      </w:r>
      <w:r w:rsidRPr="00C32C57">
        <w:rPr>
          <w:rFonts w:ascii="Helvetica" w:eastAsia="宋体" w:hAnsi="Helvetica" w:cs="Helvetica"/>
          <w:color w:val="3E3E3E"/>
          <w:kern w:val="0"/>
          <w:szCs w:val="21"/>
        </w:rPr>
        <w:t xml:space="preserve">"Owner </w:t>
      </w:r>
      <w:r w:rsidRPr="00C32C57">
        <w:rPr>
          <w:rFonts w:ascii="Helvetica" w:eastAsia="宋体" w:hAnsi="Helvetica" w:cs="Helvetica"/>
          <w:color w:val="3E3E3E"/>
          <w:kern w:val="0"/>
          <w:szCs w:val="21"/>
        </w:rPr>
        <w:t>的授权；</w:t>
      </w:r>
    </w:p>
    <w:p w:rsidR="00C32C57" w:rsidRPr="00C32C57" w:rsidRDefault="00C32C57" w:rsidP="00C32C57">
      <w:pPr>
        <w:widowControl/>
        <w:numPr>
          <w:ilvl w:val="0"/>
          <w:numId w:val="4"/>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协议下</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你可以将源码不做任何修改来商业发布</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但如果你要发布修改后的源码</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或者当你再发布的是</w:t>
      </w:r>
      <w:r w:rsidRPr="00C32C57">
        <w:rPr>
          <w:rFonts w:ascii="Helvetica" w:eastAsia="宋体" w:hAnsi="Helvetica" w:cs="Helvetica"/>
          <w:color w:val="3E3E3E"/>
          <w:kern w:val="0"/>
          <w:szCs w:val="21"/>
        </w:rPr>
        <w:t>Object Code</w:t>
      </w:r>
      <w:r w:rsidRPr="00C32C57">
        <w:rPr>
          <w:rFonts w:ascii="Helvetica" w:eastAsia="宋体" w:hAnsi="Helvetica" w:cs="Helvetica"/>
          <w:color w:val="3E3E3E"/>
          <w:kern w:val="0"/>
          <w:szCs w:val="21"/>
        </w:rPr>
        <w:t>的时候</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你必须声明它的</w:t>
      </w:r>
      <w:r w:rsidRPr="00C32C57">
        <w:rPr>
          <w:rFonts w:ascii="Helvetica" w:eastAsia="宋体" w:hAnsi="Helvetica" w:cs="Helvetica"/>
          <w:color w:val="3E3E3E"/>
          <w:kern w:val="0"/>
          <w:szCs w:val="21"/>
        </w:rPr>
        <w:t>Source Code</w:t>
      </w:r>
      <w:r w:rsidRPr="00C32C57">
        <w:rPr>
          <w:rFonts w:ascii="Helvetica" w:eastAsia="宋体" w:hAnsi="Helvetica" w:cs="Helvetica"/>
          <w:color w:val="3E3E3E"/>
          <w:kern w:val="0"/>
          <w:szCs w:val="21"/>
        </w:rPr>
        <w:t>是可以获取的</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而且要告知获取方法；</w:t>
      </w:r>
    </w:p>
    <w:p w:rsidR="00C32C57" w:rsidRPr="00C32C57" w:rsidRDefault="00C32C57" w:rsidP="00C32C57">
      <w:pPr>
        <w:widowControl/>
        <w:numPr>
          <w:ilvl w:val="0"/>
          <w:numId w:val="4"/>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当你需要将</w:t>
      </w: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下的源码作为一部分跟其他私有的源码</w:t>
      </w:r>
      <w:proofErr w:type="gramStart"/>
      <w:r w:rsidRPr="00C32C57">
        <w:rPr>
          <w:rFonts w:ascii="Helvetica" w:eastAsia="宋体" w:hAnsi="Helvetica" w:cs="Helvetica"/>
          <w:color w:val="3E3E3E"/>
          <w:kern w:val="0"/>
          <w:szCs w:val="21"/>
        </w:rPr>
        <w:t>混和着</w:t>
      </w:r>
      <w:proofErr w:type="gramEnd"/>
      <w:r w:rsidRPr="00C32C57">
        <w:rPr>
          <w:rFonts w:ascii="Helvetica" w:eastAsia="宋体" w:hAnsi="Helvetica" w:cs="Helvetica"/>
          <w:color w:val="3E3E3E"/>
          <w:kern w:val="0"/>
          <w:szCs w:val="21"/>
        </w:rPr>
        <w:t>成为一个</w:t>
      </w:r>
      <w:r w:rsidRPr="00C32C57">
        <w:rPr>
          <w:rFonts w:ascii="Helvetica" w:eastAsia="宋体" w:hAnsi="Helvetica" w:cs="Helvetica"/>
          <w:color w:val="3E3E3E"/>
          <w:kern w:val="0"/>
          <w:szCs w:val="21"/>
        </w:rPr>
        <w:t>Project</w:t>
      </w:r>
      <w:r w:rsidRPr="00C32C57">
        <w:rPr>
          <w:rFonts w:ascii="Helvetica" w:eastAsia="宋体" w:hAnsi="Helvetica" w:cs="Helvetica"/>
          <w:color w:val="3E3E3E"/>
          <w:kern w:val="0"/>
          <w:szCs w:val="21"/>
        </w:rPr>
        <w:t>发布的时候</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你可以将整个</w:t>
      </w:r>
      <w:r w:rsidRPr="00C32C57">
        <w:rPr>
          <w:rFonts w:ascii="Helvetica" w:eastAsia="宋体" w:hAnsi="Helvetica" w:cs="Helvetica"/>
          <w:color w:val="3E3E3E"/>
          <w:kern w:val="0"/>
          <w:szCs w:val="21"/>
        </w:rPr>
        <w:t>Project/Product</w:t>
      </w:r>
      <w:r w:rsidRPr="00C32C57">
        <w:rPr>
          <w:rFonts w:ascii="Helvetica" w:eastAsia="宋体" w:hAnsi="Helvetica" w:cs="Helvetica"/>
          <w:color w:val="3E3E3E"/>
          <w:kern w:val="0"/>
          <w:szCs w:val="21"/>
        </w:rPr>
        <w:t>以私人的协议发布</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但要声明哪一部分代码是</w:t>
      </w: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下的</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而且声明那部分代码继续遵循</w:t>
      </w:r>
      <w:r w:rsidRPr="00C32C57">
        <w:rPr>
          <w:rFonts w:ascii="Helvetica" w:eastAsia="宋体" w:hAnsi="Helvetica" w:cs="Helvetica"/>
          <w:color w:val="3E3E3E"/>
          <w:kern w:val="0"/>
          <w:szCs w:val="21"/>
        </w:rPr>
        <w:t>EPL</w:t>
      </w:r>
      <w:r w:rsidRPr="00C32C57">
        <w:rPr>
          <w:rFonts w:ascii="Helvetica" w:eastAsia="宋体" w:hAnsi="Helvetica" w:cs="Helvetica"/>
          <w:color w:val="3E3E3E"/>
          <w:kern w:val="0"/>
          <w:szCs w:val="21"/>
        </w:rPr>
        <w:t>；</w:t>
      </w:r>
    </w:p>
    <w:p w:rsidR="00C32C57" w:rsidRPr="00C32C57" w:rsidRDefault="00C32C57" w:rsidP="00C32C57">
      <w:pPr>
        <w:widowControl/>
        <w:numPr>
          <w:ilvl w:val="0"/>
          <w:numId w:val="4"/>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4.</w:t>
      </w:r>
      <w:r w:rsidRPr="00C32C57">
        <w:rPr>
          <w:rFonts w:ascii="Helvetica" w:eastAsia="宋体" w:hAnsi="Helvetica" w:cs="Helvetica"/>
          <w:color w:val="3E3E3E"/>
          <w:kern w:val="0"/>
          <w:szCs w:val="21"/>
        </w:rPr>
        <w:t>独立的模块</w:t>
      </w:r>
      <w:r w:rsidRPr="00C32C57">
        <w:rPr>
          <w:rFonts w:ascii="Helvetica" w:eastAsia="宋体" w:hAnsi="Helvetica" w:cs="Helvetica"/>
          <w:color w:val="3E3E3E"/>
          <w:kern w:val="0"/>
          <w:szCs w:val="21"/>
        </w:rPr>
        <w:t>(Separate Module),</w:t>
      </w:r>
      <w:r w:rsidRPr="00C32C57">
        <w:rPr>
          <w:rFonts w:ascii="Helvetica" w:eastAsia="宋体" w:hAnsi="Helvetica" w:cs="Helvetica"/>
          <w:color w:val="3E3E3E"/>
          <w:kern w:val="0"/>
          <w:szCs w:val="21"/>
        </w:rPr>
        <w:t>不需要开源。</w:t>
      </w:r>
    </w:p>
    <w:p w:rsidR="00C32C57" w:rsidRPr="00C32C57" w:rsidRDefault="00C32C57" w:rsidP="00C32C57">
      <w:pPr>
        <w:widowControl/>
        <w:shd w:val="clear" w:color="auto" w:fill="FFFFFF"/>
        <w:spacing w:line="384" w:lineRule="atLeast"/>
        <w:jc w:val="left"/>
        <w:outlineLvl w:val="2"/>
        <w:rPr>
          <w:rFonts w:ascii="Helvetica" w:eastAsia="宋体" w:hAnsi="Helvetica" w:cs="Helvetica"/>
          <w:b/>
          <w:bCs/>
          <w:color w:val="333333"/>
          <w:kern w:val="0"/>
          <w:sz w:val="34"/>
          <w:szCs w:val="34"/>
        </w:rPr>
      </w:pPr>
      <w:r w:rsidRPr="00C32C57">
        <w:rPr>
          <w:rFonts w:ascii="Helvetica" w:eastAsia="宋体" w:hAnsi="Helvetica" w:cs="Helvetica"/>
          <w:b/>
          <w:bCs/>
          <w:color w:val="333333"/>
          <w:kern w:val="0"/>
          <w:sz w:val="27"/>
          <w:szCs w:val="27"/>
        </w:rPr>
        <w:t xml:space="preserve">Creative Commons </w:t>
      </w:r>
      <w:r w:rsidRPr="00C32C57">
        <w:rPr>
          <w:rFonts w:ascii="Helvetica" w:eastAsia="宋体" w:hAnsi="Helvetica" w:cs="Helvetica"/>
          <w:b/>
          <w:bCs/>
          <w:color w:val="333333"/>
          <w:kern w:val="0"/>
          <w:sz w:val="27"/>
          <w:szCs w:val="27"/>
        </w:rPr>
        <w:t>知识共享协议</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 xml:space="preserve">Creative Commons (CC) </w:t>
      </w:r>
      <w:r w:rsidRPr="00C32C57">
        <w:rPr>
          <w:rFonts w:ascii="Helvetica" w:eastAsia="宋体" w:hAnsi="Helvetica" w:cs="Helvetica"/>
          <w:color w:val="3E3E3E"/>
          <w:kern w:val="0"/>
          <w:szCs w:val="21"/>
        </w:rPr>
        <w:t>许可协议并不能说是真正的开源协议，它们大多是被使用于设计类的工程上。</w:t>
      </w:r>
      <w:r w:rsidRPr="00C32C57">
        <w:rPr>
          <w:rFonts w:ascii="Helvetica" w:eastAsia="宋体" w:hAnsi="Helvetica" w:cs="Helvetica"/>
          <w:color w:val="3E3E3E"/>
          <w:kern w:val="0"/>
          <w:szCs w:val="21"/>
        </w:rPr>
        <w:t xml:space="preserve"> CC </w:t>
      </w:r>
      <w:r w:rsidRPr="00C32C57">
        <w:rPr>
          <w:rFonts w:ascii="Helvetica" w:eastAsia="宋体" w:hAnsi="Helvetica" w:cs="Helvetica"/>
          <w:color w:val="3E3E3E"/>
          <w:kern w:val="0"/>
          <w:szCs w:val="21"/>
        </w:rPr>
        <w:t>协议种类繁多，每一种都授权特定的权利。</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一个</w:t>
      </w:r>
      <w:r w:rsidRPr="00C32C57">
        <w:rPr>
          <w:rFonts w:ascii="Helvetica" w:eastAsia="宋体" w:hAnsi="Helvetica" w:cs="Helvetica"/>
          <w:color w:val="3E3E3E"/>
          <w:kern w:val="0"/>
          <w:szCs w:val="21"/>
        </w:rPr>
        <w:t xml:space="preserve"> CC </w:t>
      </w:r>
      <w:r w:rsidRPr="00C32C57">
        <w:rPr>
          <w:rFonts w:ascii="Helvetica" w:eastAsia="宋体" w:hAnsi="Helvetica" w:cs="Helvetica"/>
          <w:color w:val="3E3E3E"/>
          <w:kern w:val="0"/>
          <w:szCs w:val="21"/>
        </w:rPr>
        <w:t>许可协议具有四个基本部分，这几个部分可以单独起作用，也可以组合起来。下面是这几部分的简介：</w:t>
      </w:r>
    </w:p>
    <w:p w:rsidR="00C32C57" w:rsidRPr="00C32C57" w:rsidRDefault="00C32C57" w:rsidP="00C32C57">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1</w:t>
      </w:r>
      <w:r w:rsidRPr="00C32C57">
        <w:rPr>
          <w:rFonts w:ascii="Helvetica" w:eastAsia="宋体" w:hAnsi="Helvetica" w:cs="Helvetica"/>
          <w:color w:val="3E3E3E"/>
          <w:kern w:val="0"/>
          <w:szCs w:val="21"/>
        </w:rPr>
        <w:t>、署名</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作品上必须附有作品的归属。如此之后，作品可以被修改，分发，复制和其它用途。</w:t>
      </w:r>
    </w:p>
    <w:p w:rsidR="00C32C57" w:rsidRPr="00C32C57" w:rsidRDefault="00C32C57" w:rsidP="00C32C57">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2</w:t>
      </w:r>
      <w:r w:rsidRPr="00C32C57">
        <w:rPr>
          <w:rFonts w:ascii="Helvetica" w:eastAsia="宋体" w:hAnsi="Helvetica" w:cs="Helvetica"/>
          <w:color w:val="3E3E3E"/>
          <w:kern w:val="0"/>
          <w:szCs w:val="21"/>
        </w:rPr>
        <w:t>、相同方式共享</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作品可以被修改、分发或其它操作，但所有的衍生品都要置于</w:t>
      </w:r>
      <w:r w:rsidRPr="00C32C57">
        <w:rPr>
          <w:rFonts w:ascii="Helvetica" w:eastAsia="宋体" w:hAnsi="Helvetica" w:cs="Helvetica"/>
          <w:color w:val="3E3E3E"/>
          <w:kern w:val="0"/>
          <w:szCs w:val="21"/>
        </w:rPr>
        <w:t>CC</w:t>
      </w:r>
      <w:r w:rsidRPr="00C32C57">
        <w:rPr>
          <w:rFonts w:ascii="Helvetica" w:eastAsia="宋体" w:hAnsi="Helvetica" w:cs="Helvetica"/>
          <w:color w:val="3E3E3E"/>
          <w:kern w:val="0"/>
          <w:szCs w:val="21"/>
        </w:rPr>
        <w:t>许可协议下。</w:t>
      </w:r>
    </w:p>
    <w:p w:rsidR="00C32C57" w:rsidRPr="00C32C57" w:rsidRDefault="00C32C57" w:rsidP="00C32C57">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lastRenderedPageBreak/>
        <w:t>3</w:t>
      </w:r>
      <w:r w:rsidRPr="00C32C57">
        <w:rPr>
          <w:rFonts w:ascii="Helvetica" w:eastAsia="宋体" w:hAnsi="Helvetica" w:cs="Helvetica"/>
          <w:color w:val="3E3E3E"/>
          <w:kern w:val="0"/>
          <w:szCs w:val="21"/>
        </w:rPr>
        <w:t>、非商业用途</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作品可以被修改、分发等等，但不能用于商业目的。但语言上对什么是</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商业</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的说明十分含糊不清</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没有提供精确的定义</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，所以你可以在你的工程里对其进行说明。例如，有些人简单的解释</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非商业</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为不能出售这个作品。而另外一些人认为你甚至不能在有广告的网站上使用它们。</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还有些人认为</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商业</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仅仅指你用它获取利益。</w:t>
      </w:r>
    </w:p>
    <w:p w:rsidR="00C32C57" w:rsidRPr="00C32C57" w:rsidRDefault="00C32C57" w:rsidP="00C32C57">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C32C57">
        <w:rPr>
          <w:rFonts w:ascii="Helvetica" w:eastAsia="宋体" w:hAnsi="Helvetica" w:cs="Helvetica"/>
          <w:color w:val="3E3E3E"/>
          <w:kern w:val="0"/>
          <w:szCs w:val="21"/>
        </w:rPr>
        <w:t>4</w:t>
      </w:r>
      <w:r w:rsidRPr="00C32C57">
        <w:rPr>
          <w:rFonts w:ascii="Helvetica" w:eastAsia="宋体" w:hAnsi="Helvetica" w:cs="Helvetica"/>
          <w:color w:val="3E3E3E"/>
          <w:kern w:val="0"/>
          <w:szCs w:val="21"/>
        </w:rPr>
        <w:t>、禁止衍生作品</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 xml:space="preserve">CC </w:t>
      </w:r>
      <w:r w:rsidRPr="00C32C57">
        <w:rPr>
          <w:rFonts w:ascii="Helvetica" w:eastAsia="宋体" w:hAnsi="Helvetica" w:cs="Helvetica"/>
          <w:color w:val="3E3E3E"/>
          <w:kern w:val="0"/>
          <w:szCs w:val="21"/>
        </w:rPr>
        <w:t>许可协议的这些条款可以自由组合使用。大多数的比较严格的</w:t>
      </w:r>
      <w:r w:rsidRPr="00C32C57">
        <w:rPr>
          <w:rFonts w:ascii="Helvetica" w:eastAsia="宋体" w:hAnsi="Helvetica" w:cs="Helvetica"/>
          <w:color w:val="3E3E3E"/>
          <w:kern w:val="0"/>
          <w:szCs w:val="21"/>
        </w:rPr>
        <w:t>CC</w:t>
      </w:r>
      <w:r w:rsidRPr="00C32C57">
        <w:rPr>
          <w:rFonts w:ascii="Helvetica" w:eastAsia="宋体" w:hAnsi="Helvetica" w:cs="Helvetica"/>
          <w:color w:val="3E3E3E"/>
          <w:kern w:val="0"/>
          <w:szCs w:val="21"/>
        </w:rPr>
        <w:t>协议会声明</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署名权，非商业用途，禁止衍生</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条款，这意味着你可以自由的分享这个作品，但你不能改变它和对其收费，而且必须声明作品的归属。这个许可协议非常的有用，它可以让你的作品传播出去，但又可以对作品的使用保留部分或完全的控制。最少限制的</w:t>
      </w:r>
      <w:r w:rsidRPr="00C32C57">
        <w:rPr>
          <w:rFonts w:ascii="Helvetica" w:eastAsia="宋体" w:hAnsi="Helvetica" w:cs="Helvetica"/>
          <w:color w:val="3E3E3E"/>
          <w:kern w:val="0"/>
          <w:szCs w:val="21"/>
        </w:rPr>
        <w:t>CC</w:t>
      </w:r>
      <w:r w:rsidRPr="00C32C57">
        <w:rPr>
          <w:rFonts w:ascii="Helvetica" w:eastAsia="宋体" w:hAnsi="Helvetica" w:cs="Helvetica"/>
          <w:color w:val="3E3E3E"/>
          <w:kern w:val="0"/>
          <w:szCs w:val="21"/>
        </w:rPr>
        <w:t>协议类型当属</w:t>
      </w:r>
      <w:r w:rsidRPr="00C32C57">
        <w:rPr>
          <w:rFonts w:ascii="Helvetica" w:eastAsia="宋体" w:hAnsi="Helvetica" w:cs="Helvetica"/>
          <w:color w:val="3E3E3E"/>
          <w:kern w:val="0"/>
          <w:szCs w:val="21"/>
        </w:rPr>
        <w:t xml:space="preserve"> "</w:t>
      </w:r>
      <w:r w:rsidRPr="00C32C57">
        <w:rPr>
          <w:rFonts w:ascii="Helvetica" w:eastAsia="宋体" w:hAnsi="Helvetica" w:cs="Helvetica"/>
          <w:color w:val="3E3E3E"/>
          <w:kern w:val="0"/>
          <w:szCs w:val="21"/>
        </w:rPr>
        <w:t>署名</w:t>
      </w:r>
      <w:r w:rsidRPr="00C32C57">
        <w:rPr>
          <w:rFonts w:ascii="Helvetica" w:eastAsia="宋体" w:hAnsi="Helvetica" w:cs="Helvetica"/>
          <w:color w:val="3E3E3E"/>
          <w:kern w:val="0"/>
          <w:szCs w:val="21"/>
        </w:rPr>
        <w:t>"</w:t>
      </w:r>
      <w:r w:rsidRPr="00C32C57">
        <w:rPr>
          <w:rFonts w:ascii="Helvetica" w:eastAsia="宋体" w:hAnsi="Helvetica" w:cs="Helvetica"/>
          <w:color w:val="3E3E3E"/>
          <w:kern w:val="0"/>
          <w:szCs w:val="21"/>
        </w:rPr>
        <w:t>协议，这意味着只要人们能维护你的名誉，他们对你的作品怎么使用都行。</w:t>
      </w:r>
    </w:p>
    <w:p w:rsidR="00C32C57" w:rsidRPr="00C32C57" w:rsidRDefault="00C32C57" w:rsidP="00C32C57">
      <w:pPr>
        <w:widowControl/>
        <w:shd w:val="clear" w:color="auto" w:fill="FFFFFF"/>
        <w:spacing w:line="480" w:lineRule="atLeast"/>
        <w:jc w:val="left"/>
        <w:rPr>
          <w:rFonts w:ascii="Helvetica" w:eastAsia="宋体" w:hAnsi="Helvetica" w:cs="Helvetica"/>
          <w:color w:val="3E3E3E"/>
          <w:kern w:val="0"/>
          <w:sz w:val="20"/>
          <w:szCs w:val="20"/>
        </w:rPr>
      </w:pPr>
      <w:r w:rsidRPr="00C32C57">
        <w:rPr>
          <w:rFonts w:ascii="Helvetica" w:eastAsia="宋体" w:hAnsi="Helvetica" w:cs="Helvetica"/>
          <w:color w:val="3E3E3E"/>
          <w:kern w:val="0"/>
          <w:szCs w:val="21"/>
        </w:rPr>
        <w:t xml:space="preserve">CC </w:t>
      </w:r>
      <w:r w:rsidRPr="00C32C57">
        <w:rPr>
          <w:rFonts w:ascii="Helvetica" w:eastAsia="宋体" w:hAnsi="Helvetica" w:cs="Helvetica"/>
          <w:color w:val="3E3E3E"/>
          <w:kern w:val="0"/>
          <w:szCs w:val="21"/>
        </w:rPr>
        <w:t>许可协议更多的是在设计类工程中使用，而不是开发类，但没有人或妨碍你将之使用与后者。只是你必须要清楚各部分条款能覆盖到的和不能覆盖到的权利。</w:t>
      </w: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4"/>
          <w:szCs w:val="24"/>
        </w:rPr>
      </w:pP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4"/>
          <w:szCs w:val="24"/>
        </w:rPr>
      </w:pPr>
      <w:r w:rsidRPr="00C32C57">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11" name="矩形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74AC9" id="矩形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Z1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idjx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aShn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C32C57" w:rsidRPr="00C32C57" w:rsidRDefault="00C32C57" w:rsidP="00C32C57">
      <w:pPr>
        <w:widowControl/>
        <w:shd w:val="clear" w:color="auto" w:fill="FFFFFF"/>
        <w:spacing w:line="384" w:lineRule="atLeast"/>
        <w:jc w:val="left"/>
        <w:rPr>
          <w:rFonts w:ascii="Helvetica" w:eastAsia="宋体" w:hAnsi="Helvetica" w:cs="Helvetica"/>
          <w:color w:val="3E3E3E"/>
          <w:kern w:val="0"/>
          <w:sz w:val="24"/>
          <w:szCs w:val="24"/>
        </w:rPr>
      </w:pPr>
    </w:p>
    <w:p w:rsidR="00836C99" w:rsidRDefault="00836C99"/>
    <w:sectPr w:rsidR="00836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53519"/>
    <w:multiLevelType w:val="multilevel"/>
    <w:tmpl w:val="843A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D2240"/>
    <w:multiLevelType w:val="multilevel"/>
    <w:tmpl w:val="6538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667A3"/>
    <w:multiLevelType w:val="hybridMultilevel"/>
    <w:tmpl w:val="2B20DC96"/>
    <w:lvl w:ilvl="0" w:tplc="926474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E208EB"/>
    <w:multiLevelType w:val="multilevel"/>
    <w:tmpl w:val="9E1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F4EFE"/>
    <w:multiLevelType w:val="multilevel"/>
    <w:tmpl w:val="56C641F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6EC7DA5"/>
    <w:multiLevelType w:val="multilevel"/>
    <w:tmpl w:val="EB8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D4"/>
    <w:rsid w:val="00316960"/>
    <w:rsid w:val="00836C99"/>
    <w:rsid w:val="00A52827"/>
    <w:rsid w:val="00C32C57"/>
    <w:rsid w:val="00CB0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BA30D-C45B-4F9C-94E4-09F05A32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A52827"/>
    <w:pPr>
      <w:keepNext/>
      <w:keepLines/>
      <w:numPr>
        <w:numId w:val="2"/>
      </w:numPr>
      <w:spacing w:before="340" w:after="330" w:line="578" w:lineRule="auto"/>
      <w:ind w:left="420" w:hanging="420"/>
      <w:outlineLvl w:val="0"/>
    </w:pPr>
    <w:rPr>
      <w:rFonts w:eastAsia="方正姚体"/>
      <w:b/>
      <w:bCs/>
      <w:kern w:val="44"/>
      <w:sz w:val="28"/>
      <w:szCs w:val="44"/>
    </w:rPr>
  </w:style>
  <w:style w:type="paragraph" w:styleId="2">
    <w:name w:val="heading 2"/>
    <w:basedOn w:val="a"/>
    <w:next w:val="a"/>
    <w:link w:val="2Char"/>
    <w:autoRedefine/>
    <w:uiPriority w:val="9"/>
    <w:unhideWhenUsed/>
    <w:qFormat/>
    <w:rsid w:val="00A52827"/>
    <w:pPr>
      <w:keepNext/>
      <w:keepLines/>
      <w:spacing w:before="260" w:after="260" w:line="416" w:lineRule="auto"/>
      <w:outlineLvl w:val="1"/>
    </w:pPr>
    <w:rPr>
      <w:rFonts w:asciiTheme="majorHAnsi" w:eastAsia="方正姚体" w:hAnsiTheme="majorHAnsi" w:cstheme="majorBidi"/>
      <w:b/>
      <w:bCs/>
      <w:sz w:val="24"/>
      <w:szCs w:val="32"/>
    </w:rPr>
  </w:style>
  <w:style w:type="paragraph" w:styleId="3">
    <w:name w:val="heading 3"/>
    <w:basedOn w:val="a"/>
    <w:next w:val="a"/>
    <w:link w:val="3Char"/>
    <w:autoRedefine/>
    <w:uiPriority w:val="9"/>
    <w:unhideWhenUsed/>
    <w:qFormat/>
    <w:rsid w:val="00316960"/>
    <w:pPr>
      <w:keepNext/>
      <w:keepLines/>
      <w:spacing w:before="260" w:after="260" w:line="416" w:lineRule="auto"/>
      <w:outlineLvl w:val="2"/>
    </w:pPr>
    <w:rPr>
      <w:rFonts w:eastAsia="方正姚体"/>
      <w:b/>
      <w:bCs/>
      <w:sz w:val="32"/>
      <w:szCs w:val="32"/>
    </w:rPr>
  </w:style>
  <w:style w:type="paragraph" w:styleId="4">
    <w:name w:val="heading 4"/>
    <w:basedOn w:val="a"/>
    <w:next w:val="a"/>
    <w:link w:val="4Char"/>
    <w:autoRedefine/>
    <w:uiPriority w:val="9"/>
    <w:unhideWhenUsed/>
    <w:qFormat/>
    <w:rsid w:val="00316960"/>
    <w:pPr>
      <w:keepNext/>
      <w:keepLines/>
      <w:spacing w:before="280" w:after="290" w:line="376" w:lineRule="auto"/>
      <w:outlineLvl w:val="3"/>
    </w:pPr>
    <w:rPr>
      <w:rFonts w:asciiTheme="majorHAnsi" w:eastAsia="方正姚体" w:hAnsiTheme="majorHAnsi" w:cstheme="majorBidi"/>
      <w:b/>
      <w:bCs/>
      <w:sz w:val="30"/>
      <w:szCs w:val="28"/>
    </w:rPr>
  </w:style>
  <w:style w:type="paragraph" w:styleId="5">
    <w:name w:val="heading 5"/>
    <w:basedOn w:val="a"/>
    <w:next w:val="a"/>
    <w:link w:val="5Char"/>
    <w:autoRedefine/>
    <w:uiPriority w:val="9"/>
    <w:unhideWhenUsed/>
    <w:qFormat/>
    <w:rsid w:val="00316960"/>
    <w:pPr>
      <w:keepNext/>
      <w:keepLines/>
      <w:spacing w:before="280" w:after="290" w:line="376" w:lineRule="auto"/>
      <w:outlineLvl w:val="4"/>
    </w:pPr>
    <w:rPr>
      <w:rFonts w:eastAsia="方正姚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2827"/>
    <w:rPr>
      <w:rFonts w:eastAsia="方正姚体"/>
      <w:b/>
      <w:bCs/>
      <w:kern w:val="44"/>
      <w:sz w:val="28"/>
      <w:szCs w:val="44"/>
    </w:rPr>
  </w:style>
  <w:style w:type="character" w:customStyle="1" w:styleId="2Char">
    <w:name w:val="标题 2 Char"/>
    <w:basedOn w:val="a0"/>
    <w:link w:val="2"/>
    <w:uiPriority w:val="9"/>
    <w:rsid w:val="00A52827"/>
    <w:rPr>
      <w:rFonts w:asciiTheme="majorHAnsi" w:eastAsia="方正姚体" w:hAnsiTheme="majorHAnsi" w:cstheme="majorBidi"/>
      <w:b/>
      <w:bCs/>
      <w:sz w:val="24"/>
      <w:szCs w:val="32"/>
    </w:rPr>
  </w:style>
  <w:style w:type="character" w:customStyle="1" w:styleId="3Char">
    <w:name w:val="标题 3 Char"/>
    <w:basedOn w:val="a0"/>
    <w:link w:val="3"/>
    <w:uiPriority w:val="9"/>
    <w:rsid w:val="00316960"/>
    <w:rPr>
      <w:rFonts w:eastAsia="方正姚体"/>
      <w:b/>
      <w:bCs/>
      <w:sz w:val="32"/>
      <w:szCs w:val="32"/>
    </w:rPr>
  </w:style>
  <w:style w:type="character" w:customStyle="1" w:styleId="4Char">
    <w:name w:val="标题 4 Char"/>
    <w:basedOn w:val="a0"/>
    <w:link w:val="4"/>
    <w:uiPriority w:val="9"/>
    <w:rsid w:val="00316960"/>
    <w:rPr>
      <w:rFonts w:asciiTheme="majorHAnsi" w:eastAsia="方正姚体" w:hAnsiTheme="majorHAnsi" w:cstheme="majorBidi"/>
      <w:b/>
      <w:bCs/>
      <w:sz w:val="30"/>
      <w:szCs w:val="28"/>
    </w:rPr>
  </w:style>
  <w:style w:type="character" w:customStyle="1" w:styleId="5Char">
    <w:name w:val="标题 5 Char"/>
    <w:basedOn w:val="a0"/>
    <w:link w:val="5"/>
    <w:uiPriority w:val="9"/>
    <w:rsid w:val="00316960"/>
    <w:rPr>
      <w:rFonts w:eastAsia="方正姚体"/>
      <w:b/>
      <w:bCs/>
      <w:sz w:val="28"/>
      <w:szCs w:val="28"/>
    </w:rPr>
  </w:style>
  <w:style w:type="paragraph" w:styleId="a3">
    <w:name w:val="Title"/>
    <w:basedOn w:val="a"/>
    <w:next w:val="a"/>
    <w:link w:val="Char"/>
    <w:autoRedefine/>
    <w:uiPriority w:val="10"/>
    <w:qFormat/>
    <w:rsid w:val="00316960"/>
    <w:pPr>
      <w:spacing w:before="240" w:after="60"/>
      <w:jc w:val="center"/>
      <w:outlineLvl w:val="0"/>
    </w:pPr>
    <w:rPr>
      <w:rFonts w:asciiTheme="majorHAnsi" w:eastAsia="方正姚体" w:hAnsiTheme="majorHAnsi" w:cstheme="majorBidi"/>
      <w:b/>
      <w:bCs/>
      <w:sz w:val="44"/>
      <w:szCs w:val="32"/>
    </w:rPr>
  </w:style>
  <w:style w:type="character" w:customStyle="1" w:styleId="Char">
    <w:name w:val="标题 Char"/>
    <w:basedOn w:val="a0"/>
    <w:link w:val="a3"/>
    <w:uiPriority w:val="10"/>
    <w:rsid w:val="00316960"/>
    <w:rPr>
      <w:rFonts w:asciiTheme="majorHAnsi" w:eastAsia="方正姚体" w:hAnsiTheme="majorHAnsi" w:cstheme="majorBidi"/>
      <w:b/>
      <w:bCs/>
      <w:sz w:val="44"/>
      <w:szCs w:val="32"/>
    </w:rPr>
  </w:style>
  <w:style w:type="character" w:styleId="a4">
    <w:name w:val="Emphasis"/>
    <w:basedOn w:val="a0"/>
    <w:uiPriority w:val="20"/>
    <w:qFormat/>
    <w:rsid w:val="00C32C57"/>
    <w:rPr>
      <w:i/>
      <w:iCs/>
    </w:rPr>
  </w:style>
  <w:style w:type="character" w:customStyle="1" w:styleId="apple-converted-space">
    <w:name w:val="apple-converted-space"/>
    <w:basedOn w:val="a0"/>
    <w:rsid w:val="00C32C57"/>
  </w:style>
  <w:style w:type="character" w:styleId="a5">
    <w:name w:val="Hyperlink"/>
    <w:basedOn w:val="a0"/>
    <w:uiPriority w:val="99"/>
    <w:semiHidden/>
    <w:unhideWhenUsed/>
    <w:rsid w:val="00C32C57"/>
    <w:rPr>
      <w:color w:val="0000FF"/>
      <w:u w:val="single"/>
    </w:rPr>
  </w:style>
  <w:style w:type="paragraph" w:styleId="a6">
    <w:name w:val="Normal (Web)"/>
    <w:basedOn w:val="a"/>
    <w:uiPriority w:val="99"/>
    <w:semiHidden/>
    <w:unhideWhenUsed/>
    <w:rsid w:val="00C32C5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32C57"/>
    <w:rPr>
      <w:b/>
      <w:bCs/>
    </w:rPr>
  </w:style>
  <w:style w:type="paragraph" w:customStyle="1" w:styleId="mediatoolmeta">
    <w:name w:val="media_tool_meta"/>
    <w:basedOn w:val="a"/>
    <w:rsid w:val="00C32C57"/>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0"/>
    <w:rsid w:val="00C32C57"/>
  </w:style>
  <w:style w:type="character" w:customStyle="1" w:styleId="tips">
    <w:name w:val="tips"/>
    <w:basedOn w:val="a0"/>
    <w:rsid w:val="00C32C57"/>
  </w:style>
  <w:style w:type="paragraph" w:customStyle="1" w:styleId="discussicontips">
    <w:name w:val="discuss_icon_tips"/>
    <w:basedOn w:val="a"/>
    <w:rsid w:val="00C32C57"/>
    <w:pPr>
      <w:widowControl/>
      <w:spacing w:before="100" w:beforeAutospacing="1" w:after="100" w:afterAutospacing="1"/>
      <w:jc w:val="left"/>
    </w:pPr>
    <w:rPr>
      <w:rFonts w:ascii="宋体" w:eastAsia="宋体" w:hAnsi="宋体" w:cs="宋体"/>
      <w:kern w:val="0"/>
      <w:sz w:val="24"/>
      <w:szCs w:val="24"/>
    </w:rPr>
  </w:style>
  <w:style w:type="paragraph" w:customStyle="1" w:styleId="discussextrainfo">
    <w:name w:val="discuss_extra_info"/>
    <w:basedOn w:val="a"/>
    <w:rsid w:val="00C32C57"/>
    <w:pPr>
      <w:widowControl/>
      <w:spacing w:before="100" w:beforeAutospacing="1" w:after="100" w:afterAutospacing="1"/>
      <w:jc w:val="left"/>
    </w:pPr>
    <w:rPr>
      <w:rFonts w:ascii="宋体" w:eastAsia="宋体" w:hAnsi="宋体" w:cs="宋体"/>
      <w:kern w:val="0"/>
      <w:sz w:val="24"/>
      <w:szCs w:val="24"/>
    </w:rPr>
  </w:style>
  <w:style w:type="paragraph" w:customStyle="1" w:styleId="richsplittips">
    <w:name w:val="rich_split_tips"/>
    <w:basedOn w:val="a"/>
    <w:rsid w:val="00C32C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36312">
      <w:bodyDiv w:val="1"/>
      <w:marLeft w:val="0"/>
      <w:marRight w:val="0"/>
      <w:marTop w:val="0"/>
      <w:marBottom w:val="0"/>
      <w:divBdr>
        <w:top w:val="none" w:sz="0" w:space="0" w:color="auto"/>
        <w:left w:val="none" w:sz="0" w:space="0" w:color="auto"/>
        <w:bottom w:val="none" w:sz="0" w:space="0" w:color="auto"/>
        <w:right w:val="none" w:sz="0" w:space="0" w:color="auto"/>
      </w:divBdr>
      <w:divsChild>
        <w:div w:id="750008537">
          <w:marLeft w:val="0"/>
          <w:marRight w:val="0"/>
          <w:marTop w:val="0"/>
          <w:marBottom w:val="0"/>
          <w:divBdr>
            <w:top w:val="none" w:sz="0" w:space="0" w:color="auto"/>
            <w:left w:val="none" w:sz="0" w:space="0" w:color="auto"/>
            <w:bottom w:val="none" w:sz="0" w:space="0" w:color="auto"/>
            <w:right w:val="none" w:sz="0" w:space="0" w:color="auto"/>
          </w:divBdr>
          <w:divsChild>
            <w:div w:id="1939561598">
              <w:marLeft w:val="0"/>
              <w:marRight w:val="0"/>
              <w:marTop w:val="0"/>
              <w:marBottom w:val="0"/>
              <w:divBdr>
                <w:top w:val="none" w:sz="0" w:space="0" w:color="auto"/>
                <w:left w:val="none" w:sz="0" w:space="0" w:color="auto"/>
                <w:bottom w:val="none" w:sz="0" w:space="0" w:color="auto"/>
                <w:right w:val="none" w:sz="0" w:space="0" w:color="auto"/>
              </w:divBdr>
              <w:divsChild>
                <w:div w:id="232201116">
                  <w:marLeft w:val="0"/>
                  <w:marRight w:val="0"/>
                  <w:marTop w:val="0"/>
                  <w:marBottom w:val="270"/>
                  <w:divBdr>
                    <w:top w:val="none" w:sz="0" w:space="0" w:color="auto"/>
                    <w:left w:val="none" w:sz="0" w:space="0" w:color="auto"/>
                    <w:bottom w:val="none" w:sz="0" w:space="0" w:color="auto"/>
                    <w:right w:val="none" w:sz="0" w:space="0" w:color="auto"/>
                  </w:divBdr>
                </w:div>
                <w:div w:id="559826825">
                  <w:marLeft w:val="0"/>
                  <w:marRight w:val="0"/>
                  <w:marTop w:val="0"/>
                  <w:marBottom w:val="0"/>
                  <w:divBdr>
                    <w:top w:val="none" w:sz="0" w:space="0" w:color="auto"/>
                    <w:left w:val="none" w:sz="0" w:space="0" w:color="auto"/>
                    <w:bottom w:val="none" w:sz="0" w:space="0" w:color="auto"/>
                    <w:right w:val="none" w:sz="0" w:space="0" w:color="auto"/>
                  </w:divBdr>
                </w:div>
              </w:divsChild>
            </w:div>
            <w:div w:id="1834448472">
              <w:marLeft w:val="0"/>
              <w:marRight w:val="0"/>
              <w:marTop w:val="0"/>
              <w:marBottom w:val="0"/>
              <w:divBdr>
                <w:top w:val="none" w:sz="0" w:space="0" w:color="auto"/>
                <w:left w:val="none" w:sz="0" w:space="0" w:color="auto"/>
                <w:bottom w:val="none" w:sz="0" w:space="0" w:color="auto"/>
                <w:right w:val="none" w:sz="0" w:space="0" w:color="auto"/>
              </w:divBdr>
              <w:divsChild>
                <w:div w:id="16160188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9899370">
          <w:marLeft w:val="0"/>
          <w:marRight w:val="0"/>
          <w:marTop w:val="0"/>
          <w:marBottom w:val="0"/>
          <w:divBdr>
            <w:top w:val="none" w:sz="0" w:space="0" w:color="auto"/>
            <w:left w:val="none" w:sz="0" w:space="0" w:color="auto"/>
            <w:bottom w:val="none" w:sz="0" w:space="0" w:color="auto"/>
            <w:right w:val="none" w:sz="0" w:space="0" w:color="auto"/>
          </w:divBdr>
          <w:divsChild>
            <w:div w:id="1651445286">
              <w:marLeft w:val="0"/>
              <w:marRight w:val="0"/>
              <w:marTop w:val="0"/>
              <w:marBottom w:val="0"/>
              <w:divBdr>
                <w:top w:val="none" w:sz="0" w:space="0" w:color="auto"/>
                <w:left w:val="none" w:sz="0" w:space="0" w:color="auto"/>
                <w:bottom w:val="none" w:sz="0" w:space="0" w:color="auto"/>
                <w:right w:val="none" w:sz="0" w:space="0" w:color="auto"/>
              </w:divBdr>
              <w:divsChild>
                <w:div w:id="705065709">
                  <w:marLeft w:val="0"/>
                  <w:marRight w:val="0"/>
                  <w:marTop w:val="0"/>
                  <w:marBottom w:val="0"/>
                  <w:divBdr>
                    <w:top w:val="none" w:sz="0" w:space="0" w:color="auto"/>
                    <w:left w:val="none" w:sz="0" w:space="0" w:color="auto"/>
                    <w:bottom w:val="none" w:sz="0" w:space="0" w:color="auto"/>
                    <w:right w:val="none" w:sz="0" w:space="0" w:color="auto"/>
                  </w:divBdr>
                  <w:divsChild>
                    <w:div w:id="1967272277">
                      <w:marLeft w:val="0"/>
                      <w:marRight w:val="0"/>
                      <w:marTop w:val="750"/>
                      <w:marBottom w:val="0"/>
                      <w:divBdr>
                        <w:top w:val="dotted" w:sz="6" w:space="0" w:color="E1E1E1"/>
                        <w:left w:val="none" w:sz="0" w:space="0" w:color="auto"/>
                        <w:bottom w:val="none" w:sz="0" w:space="0" w:color="auto"/>
                        <w:right w:val="none" w:sz="0" w:space="0" w:color="auto"/>
                      </w:divBdr>
                    </w:div>
                    <w:div w:id="705495274">
                      <w:marLeft w:val="0"/>
                      <w:marRight w:val="0"/>
                      <w:marTop w:val="0"/>
                      <w:marBottom w:val="0"/>
                      <w:divBdr>
                        <w:top w:val="none" w:sz="0" w:space="0" w:color="auto"/>
                        <w:left w:val="none" w:sz="0" w:space="0" w:color="auto"/>
                        <w:bottom w:val="none" w:sz="0" w:space="0" w:color="auto"/>
                        <w:right w:val="none" w:sz="0" w:space="0" w:color="auto"/>
                      </w:divBdr>
                    </w:div>
                    <w:div w:id="627124514">
                      <w:marLeft w:val="0"/>
                      <w:marRight w:val="0"/>
                      <w:marTop w:val="0"/>
                      <w:marBottom w:val="0"/>
                      <w:divBdr>
                        <w:top w:val="none" w:sz="0" w:space="0" w:color="auto"/>
                        <w:left w:val="none" w:sz="0" w:space="0" w:color="auto"/>
                        <w:bottom w:val="none" w:sz="0" w:space="0" w:color="auto"/>
                        <w:right w:val="none" w:sz="0" w:space="0" w:color="auto"/>
                      </w:divBdr>
                    </w:div>
                    <w:div w:id="1589849962">
                      <w:marLeft w:val="0"/>
                      <w:marRight w:val="0"/>
                      <w:marTop w:val="0"/>
                      <w:marBottom w:val="0"/>
                      <w:divBdr>
                        <w:top w:val="none" w:sz="0" w:space="0" w:color="auto"/>
                        <w:left w:val="none" w:sz="0" w:space="0" w:color="auto"/>
                        <w:bottom w:val="none" w:sz="0" w:space="0" w:color="auto"/>
                        <w:right w:val="none" w:sz="0" w:space="0" w:color="auto"/>
                      </w:divBdr>
                      <w:divsChild>
                        <w:div w:id="359211730">
                          <w:marLeft w:val="0"/>
                          <w:marRight w:val="0"/>
                          <w:marTop w:val="0"/>
                          <w:marBottom w:val="0"/>
                          <w:divBdr>
                            <w:top w:val="none" w:sz="0" w:space="0" w:color="auto"/>
                            <w:left w:val="none" w:sz="0" w:space="0" w:color="auto"/>
                            <w:bottom w:val="none" w:sz="0" w:space="0" w:color="auto"/>
                            <w:right w:val="none" w:sz="0" w:space="0" w:color="auto"/>
                          </w:divBdr>
                        </w:div>
                      </w:divsChild>
                    </w:div>
                    <w:div w:id="73020045">
                      <w:marLeft w:val="0"/>
                      <w:marRight w:val="0"/>
                      <w:marTop w:val="0"/>
                      <w:marBottom w:val="0"/>
                      <w:divBdr>
                        <w:top w:val="none" w:sz="0" w:space="0" w:color="auto"/>
                        <w:left w:val="none" w:sz="0" w:space="0" w:color="auto"/>
                        <w:bottom w:val="none" w:sz="0" w:space="0" w:color="auto"/>
                        <w:right w:val="none" w:sz="0" w:space="0" w:color="auto"/>
                      </w:divBdr>
                    </w:div>
                    <w:div w:id="1379477614">
                      <w:marLeft w:val="0"/>
                      <w:marRight w:val="0"/>
                      <w:marTop w:val="0"/>
                      <w:marBottom w:val="0"/>
                      <w:divBdr>
                        <w:top w:val="none" w:sz="0" w:space="0" w:color="auto"/>
                        <w:left w:val="none" w:sz="0" w:space="0" w:color="auto"/>
                        <w:bottom w:val="none" w:sz="0" w:space="0" w:color="auto"/>
                        <w:right w:val="none" w:sz="0" w:space="0" w:color="auto"/>
                      </w:divBdr>
                    </w:div>
                    <w:div w:id="1272473853">
                      <w:marLeft w:val="0"/>
                      <w:marRight w:val="0"/>
                      <w:marTop w:val="0"/>
                      <w:marBottom w:val="0"/>
                      <w:divBdr>
                        <w:top w:val="none" w:sz="0" w:space="0" w:color="auto"/>
                        <w:left w:val="none" w:sz="0" w:space="0" w:color="auto"/>
                        <w:bottom w:val="none" w:sz="0" w:space="0" w:color="auto"/>
                        <w:right w:val="none" w:sz="0" w:space="0" w:color="auto"/>
                      </w:divBdr>
                      <w:divsChild>
                        <w:div w:id="663171237">
                          <w:marLeft w:val="0"/>
                          <w:marRight w:val="0"/>
                          <w:marTop w:val="0"/>
                          <w:marBottom w:val="0"/>
                          <w:divBdr>
                            <w:top w:val="none" w:sz="0" w:space="0" w:color="auto"/>
                            <w:left w:val="none" w:sz="0" w:space="0" w:color="auto"/>
                            <w:bottom w:val="none" w:sz="0" w:space="0" w:color="auto"/>
                            <w:right w:val="none" w:sz="0" w:space="0" w:color="auto"/>
                          </w:divBdr>
                        </w:div>
                      </w:divsChild>
                    </w:div>
                    <w:div w:id="1889879280">
                      <w:marLeft w:val="0"/>
                      <w:marRight w:val="0"/>
                      <w:marTop w:val="120"/>
                      <w:marBottom w:val="0"/>
                      <w:divBdr>
                        <w:top w:val="none" w:sz="0" w:space="0" w:color="auto"/>
                        <w:left w:val="none" w:sz="0" w:space="0" w:color="auto"/>
                        <w:bottom w:val="none" w:sz="0" w:space="0" w:color="auto"/>
                        <w:right w:val="none" w:sz="0" w:space="0" w:color="auto"/>
                      </w:divBdr>
                      <w:divsChild>
                        <w:div w:id="1395010274">
                          <w:marLeft w:val="0"/>
                          <w:marRight w:val="0"/>
                          <w:marTop w:val="0"/>
                          <w:marBottom w:val="0"/>
                          <w:divBdr>
                            <w:top w:val="none" w:sz="0" w:space="0" w:color="auto"/>
                            <w:left w:val="none" w:sz="0" w:space="0" w:color="auto"/>
                            <w:bottom w:val="none" w:sz="0" w:space="0" w:color="auto"/>
                            <w:right w:val="none" w:sz="0" w:space="0" w:color="auto"/>
                          </w:divBdr>
                        </w:div>
                        <w:div w:id="1015234682">
                          <w:marLeft w:val="0"/>
                          <w:marRight w:val="0"/>
                          <w:marTop w:val="0"/>
                          <w:marBottom w:val="0"/>
                          <w:divBdr>
                            <w:top w:val="none" w:sz="0" w:space="0" w:color="auto"/>
                            <w:left w:val="none" w:sz="0" w:space="0" w:color="auto"/>
                            <w:bottom w:val="none" w:sz="0" w:space="0" w:color="auto"/>
                            <w:right w:val="none" w:sz="0" w:space="0" w:color="auto"/>
                          </w:divBdr>
                        </w:div>
                        <w:div w:id="2067871777">
                          <w:marLeft w:val="0"/>
                          <w:marRight w:val="0"/>
                          <w:marTop w:val="0"/>
                          <w:marBottom w:val="0"/>
                          <w:divBdr>
                            <w:top w:val="none" w:sz="0" w:space="0" w:color="auto"/>
                            <w:left w:val="none" w:sz="0" w:space="0" w:color="auto"/>
                            <w:bottom w:val="none" w:sz="0" w:space="0" w:color="auto"/>
                            <w:right w:val="none" w:sz="0" w:space="0" w:color="auto"/>
                          </w:divBdr>
                          <w:divsChild>
                            <w:div w:id="644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317">
                      <w:marLeft w:val="0"/>
                      <w:marRight w:val="0"/>
                      <w:marTop w:val="0"/>
                      <w:marBottom w:val="0"/>
                      <w:divBdr>
                        <w:top w:val="none" w:sz="0" w:space="0" w:color="auto"/>
                        <w:left w:val="none" w:sz="0" w:space="0" w:color="auto"/>
                        <w:bottom w:val="none" w:sz="0" w:space="0" w:color="auto"/>
                        <w:right w:val="none" w:sz="0" w:space="0" w:color="auto"/>
                      </w:divBdr>
                    </w:div>
                    <w:div w:id="920020456">
                      <w:marLeft w:val="0"/>
                      <w:marRight w:val="0"/>
                      <w:marTop w:val="0"/>
                      <w:marBottom w:val="0"/>
                      <w:divBdr>
                        <w:top w:val="none" w:sz="0" w:space="0" w:color="auto"/>
                        <w:left w:val="none" w:sz="0" w:space="0" w:color="auto"/>
                        <w:bottom w:val="none" w:sz="0" w:space="0" w:color="auto"/>
                        <w:right w:val="none" w:sz="0" w:space="0" w:color="auto"/>
                      </w:divBdr>
                    </w:div>
                    <w:div w:id="589197578">
                      <w:marLeft w:val="0"/>
                      <w:marRight w:val="0"/>
                      <w:marTop w:val="0"/>
                      <w:marBottom w:val="0"/>
                      <w:divBdr>
                        <w:top w:val="none" w:sz="0" w:space="0" w:color="auto"/>
                        <w:left w:val="none" w:sz="0" w:space="0" w:color="auto"/>
                        <w:bottom w:val="none" w:sz="0" w:space="0" w:color="auto"/>
                        <w:right w:val="none" w:sz="0" w:space="0" w:color="auto"/>
                      </w:divBdr>
                      <w:divsChild>
                        <w:div w:id="653875601">
                          <w:marLeft w:val="0"/>
                          <w:marRight w:val="0"/>
                          <w:marTop w:val="0"/>
                          <w:marBottom w:val="0"/>
                          <w:divBdr>
                            <w:top w:val="none" w:sz="0" w:space="0" w:color="auto"/>
                            <w:left w:val="none" w:sz="0" w:space="0" w:color="auto"/>
                            <w:bottom w:val="none" w:sz="0" w:space="0" w:color="auto"/>
                            <w:right w:val="none" w:sz="0" w:space="0" w:color="auto"/>
                          </w:divBdr>
                        </w:div>
                      </w:divsChild>
                    </w:div>
                    <w:div w:id="1089160275">
                      <w:marLeft w:val="0"/>
                      <w:marRight w:val="0"/>
                      <w:marTop w:val="0"/>
                      <w:marBottom w:val="0"/>
                      <w:divBdr>
                        <w:top w:val="none" w:sz="0" w:space="0" w:color="auto"/>
                        <w:left w:val="none" w:sz="0" w:space="0" w:color="auto"/>
                        <w:bottom w:val="none" w:sz="0" w:space="0" w:color="auto"/>
                        <w:right w:val="none" w:sz="0" w:space="0" w:color="auto"/>
                      </w:divBdr>
                    </w:div>
                    <w:div w:id="1342389130">
                      <w:marLeft w:val="0"/>
                      <w:marRight w:val="0"/>
                      <w:marTop w:val="0"/>
                      <w:marBottom w:val="0"/>
                      <w:divBdr>
                        <w:top w:val="none" w:sz="0" w:space="0" w:color="auto"/>
                        <w:left w:val="none" w:sz="0" w:space="0" w:color="auto"/>
                        <w:bottom w:val="none" w:sz="0" w:space="0" w:color="auto"/>
                        <w:right w:val="none" w:sz="0" w:space="0" w:color="auto"/>
                      </w:divBdr>
                    </w:div>
                    <w:div w:id="1021126436">
                      <w:marLeft w:val="0"/>
                      <w:marRight w:val="0"/>
                      <w:marTop w:val="0"/>
                      <w:marBottom w:val="0"/>
                      <w:divBdr>
                        <w:top w:val="none" w:sz="0" w:space="0" w:color="auto"/>
                        <w:left w:val="none" w:sz="0" w:space="0" w:color="auto"/>
                        <w:bottom w:val="none" w:sz="0" w:space="0" w:color="auto"/>
                        <w:right w:val="none" w:sz="0" w:space="0" w:color="auto"/>
                      </w:divBdr>
                      <w:divsChild>
                        <w:div w:id="1236863118">
                          <w:marLeft w:val="0"/>
                          <w:marRight w:val="0"/>
                          <w:marTop w:val="0"/>
                          <w:marBottom w:val="0"/>
                          <w:divBdr>
                            <w:top w:val="none" w:sz="0" w:space="0" w:color="auto"/>
                            <w:left w:val="none" w:sz="0" w:space="0" w:color="auto"/>
                            <w:bottom w:val="none" w:sz="0" w:space="0" w:color="auto"/>
                            <w:right w:val="none" w:sz="0" w:space="0" w:color="auto"/>
                          </w:divBdr>
                        </w:div>
                      </w:divsChild>
                    </w:div>
                    <w:div w:id="451049426">
                      <w:marLeft w:val="0"/>
                      <w:marRight w:val="0"/>
                      <w:marTop w:val="0"/>
                      <w:marBottom w:val="0"/>
                      <w:divBdr>
                        <w:top w:val="none" w:sz="0" w:space="0" w:color="auto"/>
                        <w:left w:val="none" w:sz="0" w:space="0" w:color="auto"/>
                        <w:bottom w:val="none" w:sz="0" w:space="0" w:color="auto"/>
                        <w:right w:val="none" w:sz="0" w:space="0" w:color="auto"/>
                      </w:divBdr>
                    </w:div>
                    <w:div w:id="1849979548">
                      <w:marLeft w:val="0"/>
                      <w:marRight w:val="0"/>
                      <w:marTop w:val="0"/>
                      <w:marBottom w:val="0"/>
                      <w:divBdr>
                        <w:top w:val="none" w:sz="0" w:space="0" w:color="auto"/>
                        <w:left w:val="none" w:sz="0" w:space="0" w:color="auto"/>
                        <w:bottom w:val="none" w:sz="0" w:space="0" w:color="auto"/>
                        <w:right w:val="none" w:sz="0" w:space="0" w:color="auto"/>
                      </w:divBdr>
                    </w:div>
                    <w:div w:id="1826626001">
                      <w:marLeft w:val="0"/>
                      <w:marRight w:val="0"/>
                      <w:marTop w:val="0"/>
                      <w:marBottom w:val="0"/>
                      <w:divBdr>
                        <w:top w:val="none" w:sz="0" w:space="0" w:color="auto"/>
                        <w:left w:val="none" w:sz="0" w:space="0" w:color="auto"/>
                        <w:bottom w:val="none" w:sz="0" w:space="0" w:color="auto"/>
                        <w:right w:val="none" w:sz="0" w:space="0" w:color="auto"/>
                      </w:divBdr>
                      <w:divsChild>
                        <w:div w:id="1694114851">
                          <w:marLeft w:val="0"/>
                          <w:marRight w:val="0"/>
                          <w:marTop w:val="0"/>
                          <w:marBottom w:val="0"/>
                          <w:divBdr>
                            <w:top w:val="none" w:sz="0" w:space="0" w:color="auto"/>
                            <w:left w:val="none" w:sz="0" w:space="0" w:color="auto"/>
                            <w:bottom w:val="none" w:sz="0" w:space="0" w:color="auto"/>
                            <w:right w:val="none" w:sz="0" w:space="0" w:color="auto"/>
                          </w:divBdr>
                        </w:div>
                      </w:divsChild>
                    </w:div>
                    <w:div w:id="1886258941">
                      <w:marLeft w:val="0"/>
                      <w:marRight w:val="0"/>
                      <w:marTop w:val="0"/>
                      <w:marBottom w:val="0"/>
                      <w:divBdr>
                        <w:top w:val="none" w:sz="0" w:space="0" w:color="auto"/>
                        <w:left w:val="none" w:sz="0" w:space="0" w:color="auto"/>
                        <w:bottom w:val="none" w:sz="0" w:space="0" w:color="auto"/>
                        <w:right w:val="none" w:sz="0" w:space="0" w:color="auto"/>
                      </w:divBdr>
                    </w:div>
                    <w:div w:id="311522947">
                      <w:marLeft w:val="0"/>
                      <w:marRight w:val="0"/>
                      <w:marTop w:val="0"/>
                      <w:marBottom w:val="0"/>
                      <w:divBdr>
                        <w:top w:val="none" w:sz="0" w:space="0" w:color="auto"/>
                        <w:left w:val="none" w:sz="0" w:space="0" w:color="auto"/>
                        <w:bottom w:val="none" w:sz="0" w:space="0" w:color="auto"/>
                        <w:right w:val="none" w:sz="0" w:space="0" w:color="auto"/>
                      </w:divBdr>
                    </w:div>
                    <w:div w:id="2074962195">
                      <w:marLeft w:val="0"/>
                      <w:marRight w:val="0"/>
                      <w:marTop w:val="0"/>
                      <w:marBottom w:val="0"/>
                      <w:divBdr>
                        <w:top w:val="none" w:sz="0" w:space="0" w:color="auto"/>
                        <w:left w:val="none" w:sz="0" w:space="0" w:color="auto"/>
                        <w:bottom w:val="none" w:sz="0" w:space="0" w:color="auto"/>
                        <w:right w:val="none" w:sz="0" w:space="0" w:color="auto"/>
                      </w:divBdr>
                      <w:divsChild>
                        <w:div w:id="618686611">
                          <w:marLeft w:val="0"/>
                          <w:marRight w:val="0"/>
                          <w:marTop w:val="0"/>
                          <w:marBottom w:val="0"/>
                          <w:divBdr>
                            <w:top w:val="none" w:sz="0" w:space="0" w:color="auto"/>
                            <w:left w:val="none" w:sz="0" w:space="0" w:color="auto"/>
                            <w:bottom w:val="none" w:sz="0" w:space="0" w:color="auto"/>
                            <w:right w:val="none" w:sz="0" w:space="0" w:color="auto"/>
                          </w:divBdr>
                        </w:div>
                      </w:divsChild>
                    </w:div>
                    <w:div w:id="622689729">
                      <w:marLeft w:val="0"/>
                      <w:marRight w:val="0"/>
                      <w:marTop w:val="0"/>
                      <w:marBottom w:val="0"/>
                      <w:divBdr>
                        <w:top w:val="none" w:sz="0" w:space="0" w:color="auto"/>
                        <w:left w:val="none" w:sz="0" w:space="0" w:color="auto"/>
                        <w:bottom w:val="none" w:sz="0" w:space="0" w:color="auto"/>
                        <w:right w:val="none" w:sz="0" w:space="0" w:color="auto"/>
                      </w:divBdr>
                    </w:div>
                    <w:div w:id="350225292">
                      <w:marLeft w:val="0"/>
                      <w:marRight w:val="0"/>
                      <w:marTop w:val="0"/>
                      <w:marBottom w:val="0"/>
                      <w:divBdr>
                        <w:top w:val="none" w:sz="0" w:space="0" w:color="auto"/>
                        <w:left w:val="none" w:sz="0" w:space="0" w:color="auto"/>
                        <w:bottom w:val="none" w:sz="0" w:space="0" w:color="auto"/>
                        <w:right w:val="none" w:sz="0" w:space="0" w:color="auto"/>
                      </w:divBdr>
                    </w:div>
                    <w:div w:id="207566709">
                      <w:marLeft w:val="0"/>
                      <w:marRight w:val="0"/>
                      <w:marTop w:val="0"/>
                      <w:marBottom w:val="0"/>
                      <w:divBdr>
                        <w:top w:val="none" w:sz="0" w:space="0" w:color="auto"/>
                        <w:left w:val="none" w:sz="0" w:space="0" w:color="auto"/>
                        <w:bottom w:val="none" w:sz="0" w:space="0" w:color="auto"/>
                        <w:right w:val="none" w:sz="0" w:space="0" w:color="auto"/>
                      </w:divBdr>
                      <w:divsChild>
                        <w:div w:id="173611504">
                          <w:marLeft w:val="0"/>
                          <w:marRight w:val="0"/>
                          <w:marTop w:val="0"/>
                          <w:marBottom w:val="0"/>
                          <w:divBdr>
                            <w:top w:val="none" w:sz="0" w:space="0" w:color="auto"/>
                            <w:left w:val="none" w:sz="0" w:space="0" w:color="auto"/>
                            <w:bottom w:val="none" w:sz="0" w:space="0" w:color="auto"/>
                            <w:right w:val="none" w:sz="0" w:space="0" w:color="auto"/>
                          </w:divBdr>
                        </w:div>
                      </w:divsChild>
                    </w:div>
                    <w:div w:id="1159230957">
                      <w:marLeft w:val="0"/>
                      <w:marRight w:val="0"/>
                      <w:marTop w:val="120"/>
                      <w:marBottom w:val="0"/>
                      <w:divBdr>
                        <w:top w:val="none" w:sz="0" w:space="0" w:color="auto"/>
                        <w:left w:val="none" w:sz="0" w:space="0" w:color="auto"/>
                        <w:bottom w:val="none" w:sz="0" w:space="0" w:color="auto"/>
                        <w:right w:val="none" w:sz="0" w:space="0" w:color="auto"/>
                      </w:divBdr>
                      <w:divsChild>
                        <w:div w:id="485828843">
                          <w:marLeft w:val="0"/>
                          <w:marRight w:val="0"/>
                          <w:marTop w:val="0"/>
                          <w:marBottom w:val="0"/>
                          <w:divBdr>
                            <w:top w:val="none" w:sz="0" w:space="0" w:color="auto"/>
                            <w:left w:val="none" w:sz="0" w:space="0" w:color="auto"/>
                            <w:bottom w:val="none" w:sz="0" w:space="0" w:color="auto"/>
                            <w:right w:val="none" w:sz="0" w:space="0" w:color="auto"/>
                          </w:divBdr>
                        </w:div>
                        <w:div w:id="1189758448">
                          <w:marLeft w:val="0"/>
                          <w:marRight w:val="0"/>
                          <w:marTop w:val="0"/>
                          <w:marBottom w:val="0"/>
                          <w:divBdr>
                            <w:top w:val="none" w:sz="0" w:space="0" w:color="auto"/>
                            <w:left w:val="none" w:sz="0" w:space="0" w:color="auto"/>
                            <w:bottom w:val="none" w:sz="0" w:space="0" w:color="auto"/>
                            <w:right w:val="none" w:sz="0" w:space="0" w:color="auto"/>
                          </w:divBdr>
                        </w:div>
                        <w:div w:id="382556872">
                          <w:marLeft w:val="0"/>
                          <w:marRight w:val="0"/>
                          <w:marTop w:val="0"/>
                          <w:marBottom w:val="0"/>
                          <w:divBdr>
                            <w:top w:val="none" w:sz="0" w:space="0" w:color="auto"/>
                            <w:left w:val="none" w:sz="0" w:space="0" w:color="auto"/>
                            <w:bottom w:val="none" w:sz="0" w:space="0" w:color="auto"/>
                            <w:right w:val="none" w:sz="0" w:space="0" w:color="auto"/>
                          </w:divBdr>
                          <w:divsChild>
                            <w:div w:id="5167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0406">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p.weixin.qq.com/s?__biz=MzA5NDIzNzY1OQ==&amp;mid=2735611715&amp;idx=1&amp;sn=d08491e54843dae9fc01b72411226c95&amp;key=03061ca3b0ce729346885c907829fbda0167b879f90fb27271339c484a85bb9bca6e1769f5aa7405473f5e5d56342660b0e99066b6a5b226c5060509a731d24cdb213cd61988d6f3e7be51d2ce7a391a&amp;ascene=1&amp;uin=Nzk3NjIyNQ%3D%3D&amp;devicetype=Windows+8&amp;version=6206014b&amp;lang=zh_CN&amp;pass_ticket=lz%2FWjVtDLPWgjZvsnD4SLpRaZaVMVoSg3%2Bv7cF%2Bp3So%3D&amp;winzoom=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dcterms:created xsi:type="dcterms:W3CDTF">2018-03-13T03:12:00Z</dcterms:created>
  <dcterms:modified xsi:type="dcterms:W3CDTF">2018-03-13T03:12:00Z</dcterms:modified>
</cp:coreProperties>
</file>