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1AA" w:rsidRPr="008511AA" w:rsidRDefault="008511AA" w:rsidP="008511AA">
      <w:pPr>
        <w:widowControl/>
        <w:jc w:val="left"/>
        <w:rPr>
          <w:rFonts w:ascii="Arial" w:eastAsia="宋体" w:hAnsi="Arial" w:cs="Arial"/>
          <w:color w:val="00406F"/>
          <w:kern w:val="0"/>
          <w:sz w:val="33"/>
          <w:szCs w:val="33"/>
        </w:rPr>
      </w:pPr>
      <w:r w:rsidRPr="008511AA">
        <w:rPr>
          <w:rFonts w:ascii="Arial" w:eastAsia="宋体" w:hAnsi="Arial" w:cs="Arial"/>
          <w:color w:val="00406F"/>
          <w:kern w:val="0"/>
          <w:sz w:val="33"/>
          <w:szCs w:val="33"/>
        </w:rPr>
        <w:t>Table of Contents</w:t>
      </w:r>
    </w:p>
    <w:p w:rsidR="008511AA" w:rsidRPr="008511AA" w:rsidRDefault="008511AA" w:rsidP="008511AA">
      <w:pPr>
        <w:widowControl/>
        <w:numPr>
          <w:ilvl w:val="0"/>
          <w:numId w:val="1"/>
        </w:numPr>
        <w:ind w:left="60"/>
        <w:jc w:val="left"/>
        <w:rPr>
          <w:rFonts w:ascii="Arial" w:eastAsia="宋体" w:hAnsi="Arial" w:cs="Arial"/>
          <w:color w:val="222222"/>
          <w:kern w:val="0"/>
          <w:sz w:val="23"/>
          <w:szCs w:val="23"/>
        </w:rPr>
      </w:pPr>
      <w:hyperlink r:id="rId5" w:anchor="_network_policy_lab" w:history="1">
        <w:r w:rsidRPr="008511AA">
          <w:rPr>
            <w:rFonts w:ascii="Arial" w:eastAsia="宋体" w:hAnsi="Arial" w:cs="Arial"/>
            <w:color w:val="00579E"/>
            <w:kern w:val="0"/>
            <w:sz w:val="23"/>
            <w:szCs w:val="23"/>
            <w:u w:val="single"/>
          </w:rPr>
          <w:t>Network Policy Lab</w:t>
        </w:r>
      </w:hyperlink>
    </w:p>
    <w:p w:rsidR="008511AA" w:rsidRPr="008511AA" w:rsidRDefault="008511AA" w:rsidP="008511AA">
      <w:pPr>
        <w:widowControl/>
        <w:numPr>
          <w:ilvl w:val="0"/>
          <w:numId w:val="1"/>
        </w:numPr>
        <w:ind w:left="60"/>
        <w:jc w:val="left"/>
        <w:rPr>
          <w:rFonts w:ascii="Arial" w:eastAsia="宋体" w:hAnsi="Arial" w:cs="Arial"/>
          <w:color w:val="222222"/>
          <w:kern w:val="0"/>
          <w:sz w:val="23"/>
          <w:szCs w:val="23"/>
        </w:rPr>
      </w:pPr>
      <w:hyperlink r:id="rId6" w:anchor="labexercises" w:history="1">
        <w:r w:rsidRPr="008511AA">
          <w:rPr>
            <w:rFonts w:ascii="Arial" w:eastAsia="宋体" w:hAnsi="Arial" w:cs="Arial"/>
            <w:color w:val="00579E"/>
            <w:kern w:val="0"/>
            <w:sz w:val="23"/>
            <w:szCs w:val="23"/>
            <w:u w:val="single"/>
          </w:rPr>
          <w:t>1. Migrate Projects</w:t>
        </w:r>
      </w:hyperlink>
    </w:p>
    <w:p w:rsidR="008511AA" w:rsidRPr="008511AA" w:rsidRDefault="008511AA" w:rsidP="008511AA">
      <w:pPr>
        <w:widowControl/>
        <w:numPr>
          <w:ilvl w:val="0"/>
          <w:numId w:val="1"/>
        </w:numPr>
        <w:ind w:left="60"/>
        <w:jc w:val="left"/>
        <w:rPr>
          <w:rFonts w:ascii="Arial" w:eastAsia="宋体" w:hAnsi="Arial" w:cs="Arial"/>
          <w:color w:val="222222"/>
          <w:kern w:val="0"/>
          <w:sz w:val="23"/>
          <w:szCs w:val="23"/>
        </w:rPr>
      </w:pPr>
      <w:hyperlink r:id="rId7" w:anchor="_use_network_policy" w:history="1">
        <w:r w:rsidRPr="008511AA">
          <w:rPr>
            <w:rFonts w:ascii="Arial" w:eastAsia="宋体" w:hAnsi="Arial" w:cs="Arial"/>
            <w:color w:val="00579E"/>
            <w:kern w:val="0"/>
            <w:sz w:val="23"/>
            <w:szCs w:val="23"/>
            <w:u w:val="single"/>
          </w:rPr>
          <w:t>2. Use Network Policy</w:t>
        </w:r>
      </w:hyperlink>
    </w:p>
    <w:p w:rsidR="008511AA" w:rsidRPr="008511AA" w:rsidRDefault="008511AA" w:rsidP="008511AA">
      <w:pPr>
        <w:widowControl/>
        <w:numPr>
          <w:ilvl w:val="0"/>
          <w:numId w:val="1"/>
        </w:numPr>
        <w:ind w:left="60"/>
        <w:jc w:val="left"/>
        <w:rPr>
          <w:rFonts w:ascii="Arial" w:eastAsia="宋体" w:hAnsi="Arial" w:cs="Arial"/>
          <w:color w:val="222222"/>
          <w:kern w:val="0"/>
          <w:sz w:val="23"/>
          <w:szCs w:val="23"/>
        </w:rPr>
      </w:pPr>
    </w:p>
    <w:p w:rsidR="008511AA" w:rsidRPr="008511AA" w:rsidRDefault="008511AA" w:rsidP="008511AA">
      <w:pPr>
        <w:widowControl/>
        <w:numPr>
          <w:ilvl w:val="1"/>
          <w:numId w:val="1"/>
        </w:numPr>
        <w:ind w:left="60"/>
        <w:jc w:val="left"/>
        <w:rPr>
          <w:rFonts w:ascii="Arial" w:eastAsia="宋体" w:hAnsi="Arial" w:cs="Arial"/>
          <w:color w:val="222222"/>
          <w:kern w:val="0"/>
          <w:sz w:val="23"/>
          <w:szCs w:val="23"/>
        </w:rPr>
      </w:pPr>
      <w:hyperlink r:id="rId8" w:anchor="_change_cluster_to_use_code_ovs_networkpolicy_code" w:history="1">
        <w:r w:rsidRPr="008511AA">
          <w:rPr>
            <w:rFonts w:ascii="Arial" w:eastAsia="宋体" w:hAnsi="Arial" w:cs="Arial"/>
            <w:color w:val="00579E"/>
            <w:kern w:val="0"/>
            <w:sz w:val="23"/>
            <w:szCs w:val="23"/>
            <w:u w:val="single"/>
          </w:rPr>
          <w:t>2.1. Change Cluster to Use </w:t>
        </w:r>
        <w:r w:rsidRPr="008511AA">
          <w:rPr>
            <w:rFonts w:ascii="Consolas" w:eastAsia="宋体" w:hAnsi="Consolas" w:cs="Consolas"/>
            <w:b/>
            <w:bCs/>
            <w:color w:val="003426"/>
            <w:kern w:val="0"/>
            <w:sz w:val="24"/>
            <w:szCs w:val="24"/>
            <w:bdr w:val="single" w:sz="6" w:space="2" w:color="DDDDDD" w:frame="1"/>
            <w:shd w:val="clear" w:color="auto" w:fill="EEEEEE"/>
          </w:rPr>
          <w:t>ovs-networkpolicy</w:t>
        </w:r>
      </w:hyperlink>
    </w:p>
    <w:p w:rsidR="008511AA" w:rsidRPr="008511AA" w:rsidRDefault="008511AA" w:rsidP="008511AA">
      <w:pPr>
        <w:widowControl/>
        <w:numPr>
          <w:ilvl w:val="1"/>
          <w:numId w:val="1"/>
        </w:numPr>
        <w:ind w:left="60"/>
        <w:jc w:val="left"/>
        <w:rPr>
          <w:rFonts w:ascii="Arial" w:eastAsia="宋体" w:hAnsi="Arial" w:cs="Arial"/>
          <w:color w:val="222222"/>
          <w:kern w:val="0"/>
          <w:sz w:val="23"/>
          <w:szCs w:val="23"/>
        </w:rPr>
      </w:pPr>
      <w:hyperlink r:id="rId9" w:anchor="_review_example_application" w:history="1">
        <w:r w:rsidRPr="008511AA">
          <w:rPr>
            <w:rFonts w:ascii="Arial" w:eastAsia="宋体" w:hAnsi="Arial" w:cs="Arial"/>
            <w:color w:val="00579E"/>
            <w:kern w:val="0"/>
            <w:sz w:val="23"/>
            <w:szCs w:val="23"/>
            <w:u w:val="single"/>
          </w:rPr>
          <w:t>2.2. Review Example Application</w:t>
        </w:r>
      </w:hyperlink>
    </w:p>
    <w:p w:rsidR="008511AA" w:rsidRPr="008511AA" w:rsidRDefault="008511AA" w:rsidP="008511AA">
      <w:pPr>
        <w:widowControl/>
        <w:numPr>
          <w:ilvl w:val="1"/>
          <w:numId w:val="1"/>
        </w:numPr>
        <w:ind w:left="60"/>
        <w:jc w:val="left"/>
        <w:rPr>
          <w:rFonts w:ascii="Arial" w:eastAsia="宋体" w:hAnsi="Arial" w:cs="Arial"/>
          <w:color w:val="222222"/>
          <w:kern w:val="0"/>
          <w:sz w:val="23"/>
          <w:szCs w:val="23"/>
        </w:rPr>
      </w:pPr>
      <w:hyperlink r:id="rId10" w:anchor="_install_deploy_example_application" w:history="1">
        <w:r w:rsidRPr="008511AA">
          <w:rPr>
            <w:rFonts w:ascii="Arial" w:eastAsia="宋体" w:hAnsi="Arial" w:cs="Arial"/>
            <w:color w:val="00579E"/>
            <w:kern w:val="0"/>
            <w:sz w:val="23"/>
            <w:szCs w:val="23"/>
            <w:u w:val="single"/>
          </w:rPr>
          <w:t>2.3. Install &amp; Deploy Example Application</w:t>
        </w:r>
      </w:hyperlink>
    </w:p>
    <w:p w:rsidR="008511AA" w:rsidRPr="008511AA" w:rsidRDefault="008511AA" w:rsidP="008511AA">
      <w:pPr>
        <w:widowControl/>
        <w:numPr>
          <w:ilvl w:val="1"/>
          <w:numId w:val="1"/>
        </w:numPr>
        <w:ind w:left="60"/>
        <w:jc w:val="left"/>
        <w:rPr>
          <w:rFonts w:ascii="Arial" w:eastAsia="宋体" w:hAnsi="Arial" w:cs="Arial"/>
          <w:color w:val="222222"/>
          <w:kern w:val="0"/>
          <w:sz w:val="23"/>
          <w:szCs w:val="23"/>
        </w:rPr>
      </w:pPr>
      <w:hyperlink r:id="rId11" w:anchor="_test_application" w:history="1">
        <w:r w:rsidRPr="008511AA">
          <w:rPr>
            <w:rFonts w:ascii="Arial" w:eastAsia="宋体" w:hAnsi="Arial" w:cs="Arial"/>
            <w:color w:val="00579E"/>
            <w:kern w:val="0"/>
            <w:sz w:val="23"/>
            <w:szCs w:val="23"/>
            <w:u w:val="single"/>
          </w:rPr>
          <w:t>2.4. Test Application</w:t>
        </w:r>
      </w:hyperlink>
    </w:p>
    <w:p w:rsidR="008511AA" w:rsidRPr="008511AA" w:rsidRDefault="008511AA" w:rsidP="008511AA">
      <w:pPr>
        <w:widowControl/>
        <w:numPr>
          <w:ilvl w:val="1"/>
          <w:numId w:val="1"/>
        </w:numPr>
        <w:ind w:left="60"/>
        <w:jc w:val="left"/>
        <w:rPr>
          <w:rFonts w:ascii="Arial" w:eastAsia="宋体" w:hAnsi="Arial" w:cs="Arial"/>
          <w:color w:val="222222"/>
          <w:kern w:val="0"/>
          <w:sz w:val="23"/>
          <w:szCs w:val="23"/>
        </w:rPr>
      </w:pPr>
      <w:hyperlink r:id="rId12" w:anchor="_exploit_application" w:history="1">
        <w:r w:rsidRPr="008511AA">
          <w:rPr>
            <w:rFonts w:ascii="Arial" w:eastAsia="宋体" w:hAnsi="Arial" w:cs="Arial"/>
            <w:color w:val="00579E"/>
            <w:kern w:val="0"/>
            <w:sz w:val="23"/>
            <w:szCs w:val="23"/>
            <w:u w:val="single"/>
          </w:rPr>
          <w:t>2.5. Exploit Application</w:t>
        </w:r>
      </w:hyperlink>
    </w:p>
    <w:p w:rsidR="008511AA" w:rsidRPr="008511AA" w:rsidRDefault="008511AA" w:rsidP="008511AA">
      <w:pPr>
        <w:widowControl/>
        <w:numPr>
          <w:ilvl w:val="1"/>
          <w:numId w:val="1"/>
        </w:numPr>
        <w:ind w:left="60"/>
        <w:jc w:val="left"/>
        <w:rPr>
          <w:rFonts w:ascii="Arial" w:eastAsia="宋体" w:hAnsi="Arial" w:cs="Arial"/>
          <w:color w:val="222222"/>
          <w:kern w:val="0"/>
          <w:sz w:val="23"/>
          <w:szCs w:val="23"/>
        </w:rPr>
      </w:pPr>
      <w:hyperlink r:id="rId13" w:anchor="_deploy_network_policy_objects_to_secure_application" w:history="1">
        <w:r w:rsidRPr="008511AA">
          <w:rPr>
            <w:rFonts w:ascii="Arial" w:eastAsia="宋体" w:hAnsi="Arial" w:cs="Arial"/>
            <w:color w:val="00579E"/>
            <w:kern w:val="0"/>
            <w:sz w:val="23"/>
            <w:szCs w:val="23"/>
            <w:u w:val="single"/>
          </w:rPr>
          <w:t>2.6. Deploy Network Policy Objects to Secure Application</w:t>
        </w:r>
      </w:hyperlink>
    </w:p>
    <w:p w:rsidR="008511AA" w:rsidRPr="008511AA" w:rsidRDefault="008511AA" w:rsidP="008511AA">
      <w:pPr>
        <w:widowControl/>
        <w:numPr>
          <w:ilvl w:val="0"/>
          <w:numId w:val="1"/>
        </w:numPr>
        <w:ind w:left="60"/>
        <w:jc w:val="left"/>
        <w:rPr>
          <w:rFonts w:ascii="Arial" w:eastAsia="宋体" w:hAnsi="Arial" w:cs="Arial"/>
          <w:color w:val="222222"/>
          <w:kern w:val="0"/>
          <w:sz w:val="23"/>
          <w:szCs w:val="23"/>
        </w:rPr>
      </w:pPr>
      <w:hyperlink r:id="rId14" w:anchor="_summary" w:history="1">
        <w:r w:rsidRPr="008511AA">
          <w:rPr>
            <w:rFonts w:ascii="Arial" w:eastAsia="宋体" w:hAnsi="Arial" w:cs="Arial"/>
            <w:color w:val="00579E"/>
            <w:kern w:val="0"/>
            <w:sz w:val="23"/>
            <w:szCs w:val="23"/>
            <w:u w:val="single"/>
          </w:rPr>
          <w:t>3. Summary</w:t>
        </w:r>
      </w:hyperlink>
    </w:p>
    <w:p w:rsidR="008511AA" w:rsidRPr="008511AA" w:rsidRDefault="008511AA" w:rsidP="008511AA">
      <w:pPr>
        <w:widowControl/>
        <w:numPr>
          <w:ilvl w:val="0"/>
          <w:numId w:val="1"/>
        </w:numPr>
        <w:ind w:left="60"/>
        <w:jc w:val="left"/>
        <w:rPr>
          <w:rFonts w:ascii="Arial" w:eastAsia="宋体" w:hAnsi="Arial" w:cs="Arial"/>
          <w:color w:val="222222"/>
          <w:kern w:val="0"/>
          <w:sz w:val="23"/>
          <w:szCs w:val="23"/>
        </w:rPr>
      </w:pPr>
      <w:hyperlink r:id="rId15" w:anchor="_clean_up_environment" w:history="1">
        <w:r w:rsidRPr="008511AA">
          <w:rPr>
            <w:rFonts w:ascii="Arial" w:eastAsia="宋体" w:hAnsi="Arial" w:cs="Arial"/>
            <w:color w:val="00579E"/>
            <w:kern w:val="0"/>
            <w:sz w:val="23"/>
            <w:szCs w:val="23"/>
            <w:u w:val="single"/>
          </w:rPr>
          <w:t>4. Clean Up Environment</w:t>
        </w:r>
      </w:hyperlink>
    </w:p>
    <w:p w:rsidR="008511AA" w:rsidRPr="008511AA" w:rsidRDefault="008511AA" w:rsidP="008511AA">
      <w:pPr>
        <w:widowControl/>
        <w:pBdr>
          <w:bottom w:val="single" w:sz="6" w:space="0" w:color="DDDDDD"/>
        </w:pBdr>
        <w:spacing w:before="120" w:after="120"/>
        <w:jc w:val="left"/>
        <w:outlineLvl w:val="1"/>
        <w:rPr>
          <w:rFonts w:ascii="Arial" w:eastAsia="宋体" w:hAnsi="Arial" w:cs="Arial"/>
          <w:color w:val="7B2D00"/>
          <w:kern w:val="0"/>
          <w:sz w:val="55"/>
          <w:szCs w:val="55"/>
        </w:rPr>
      </w:pPr>
      <w:r w:rsidRPr="008511AA">
        <w:rPr>
          <w:rFonts w:ascii="Arial" w:eastAsia="宋体" w:hAnsi="Arial" w:cs="Arial"/>
          <w:color w:val="7B2D00"/>
          <w:kern w:val="0"/>
          <w:sz w:val="55"/>
          <w:szCs w:val="55"/>
        </w:rPr>
        <w:t>Network Policy Lab</w:t>
      </w:r>
    </w:p>
    <w:p w:rsidR="008511AA" w:rsidRPr="008511AA" w:rsidRDefault="008511AA" w:rsidP="008511AA">
      <w:pPr>
        <w:widowControl/>
        <w:jc w:val="left"/>
        <w:rPr>
          <w:rFonts w:ascii="Helvetica" w:eastAsia="宋体" w:hAnsi="Helvetica" w:cs="Helvetica"/>
          <w:b/>
          <w:bCs/>
          <w:color w:val="003B6B"/>
          <w:kern w:val="0"/>
          <w:sz w:val="24"/>
          <w:szCs w:val="24"/>
        </w:rPr>
      </w:pPr>
      <w:r w:rsidRPr="008511AA">
        <w:rPr>
          <w:rFonts w:ascii="Helvetica" w:eastAsia="宋体" w:hAnsi="Helvetica" w:cs="Helvetica"/>
          <w:b/>
          <w:bCs/>
          <w:color w:val="003B6B"/>
          <w:kern w:val="0"/>
          <w:sz w:val="24"/>
          <w:szCs w:val="24"/>
        </w:rPr>
        <w:t>Goals</w:t>
      </w:r>
    </w:p>
    <w:p w:rsidR="008511AA" w:rsidRPr="008511AA" w:rsidRDefault="008511AA" w:rsidP="008511AA">
      <w:pPr>
        <w:widowControl/>
        <w:numPr>
          <w:ilvl w:val="0"/>
          <w:numId w:val="2"/>
        </w:numPr>
        <w:spacing w:after="90"/>
        <w:ind w:left="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Set up a microservices application</w:t>
      </w:r>
    </w:p>
    <w:p w:rsidR="008511AA" w:rsidRPr="008511AA" w:rsidRDefault="008511AA" w:rsidP="008511AA">
      <w:pPr>
        <w:widowControl/>
        <w:numPr>
          <w:ilvl w:val="0"/>
          <w:numId w:val="2"/>
        </w:numPr>
        <w:spacing w:after="90"/>
        <w:ind w:left="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Demonstrate an exploit of the application</w:t>
      </w:r>
    </w:p>
    <w:p w:rsidR="008511AA" w:rsidRPr="008511AA" w:rsidRDefault="008511AA" w:rsidP="008511AA">
      <w:pPr>
        <w:widowControl/>
        <w:numPr>
          <w:ilvl w:val="0"/>
          <w:numId w:val="2"/>
        </w:numPr>
        <w:spacing w:after="90"/>
        <w:ind w:left="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Protect the microservices application with network policy</w:t>
      </w:r>
    </w:p>
    <w:p w:rsidR="008511AA" w:rsidRPr="008511AA" w:rsidRDefault="008511AA" w:rsidP="008511AA">
      <w:pPr>
        <w:widowControl/>
        <w:pBdr>
          <w:bottom w:val="single" w:sz="6" w:space="0" w:color="DDDDDD"/>
        </w:pBdr>
        <w:spacing w:before="120" w:after="120"/>
        <w:jc w:val="left"/>
        <w:outlineLvl w:val="1"/>
        <w:rPr>
          <w:rFonts w:ascii="Arial" w:eastAsia="宋体" w:hAnsi="Arial" w:cs="Arial"/>
          <w:color w:val="7B2D00"/>
          <w:kern w:val="0"/>
          <w:sz w:val="55"/>
          <w:szCs w:val="55"/>
        </w:rPr>
      </w:pPr>
      <w:r w:rsidRPr="008511AA">
        <w:rPr>
          <w:rFonts w:ascii="Arial" w:eastAsia="宋体" w:hAnsi="Arial" w:cs="Arial"/>
          <w:color w:val="7B2D00"/>
          <w:kern w:val="0"/>
          <w:sz w:val="55"/>
          <w:szCs w:val="55"/>
        </w:rPr>
        <w:t>1. Migrate Projects</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In this section, you migrate your projects from the </w:t>
      </w:r>
      <w:r w:rsidRPr="008511AA">
        <w:rPr>
          <w:rFonts w:ascii="Consolas" w:eastAsia="宋体" w:hAnsi="Consolas" w:cs="Consolas"/>
          <w:b/>
          <w:bCs/>
          <w:color w:val="003426"/>
          <w:kern w:val="0"/>
          <w:sz w:val="24"/>
          <w:szCs w:val="24"/>
          <w:bdr w:val="single" w:sz="6" w:space="2" w:color="DDDDDD" w:frame="1"/>
          <w:shd w:val="clear" w:color="auto" w:fill="EEEEEE"/>
        </w:rPr>
        <w:t>ovs-multitenant</w:t>
      </w:r>
      <w:r w:rsidRPr="008511AA">
        <w:rPr>
          <w:rFonts w:ascii="Arial" w:eastAsia="宋体" w:hAnsi="Arial" w:cs="Arial"/>
          <w:color w:val="222222"/>
          <w:kern w:val="0"/>
          <w:sz w:val="24"/>
          <w:szCs w:val="24"/>
        </w:rPr>
        <w:t> plug-in to the </w:t>
      </w:r>
      <w:r w:rsidRPr="008511AA">
        <w:rPr>
          <w:rFonts w:ascii="Consolas" w:eastAsia="宋体" w:hAnsi="Consolas" w:cs="Consolas"/>
          <w:b/>
          <w:bCs/>
          <w:color w:val="003426"/>
          <w:kern w:val="0"/>
          <w:sz w:val="24"/>
          <w:szCs w:val="24"/>
          <w:bdr w:val="single" w:sz="6" w:space="2" w:color="DDDDDD" w:frame="1"/>
          <w:shd w:val="clear" w:color="auto" w:fill="EEEEEE"/>
        </w:rPr>
        <w:t>ovs-networkpolicy</w:t>
      </w:r>
      <w:r w:rsidRPr="008511AA">
        <w:rPr>
          <w:rFonts w:ascii="Arial" w:eastAsia="宋体" w:hAnsi="Arial" w:cs="Arial"/>
          <w:color w:val="222222"/>
          <w:kern w:val="0"/>
          <w:sz w:val="24"/>
          <w:szCs w:val="24"/>
        </w:rPr>
        <w:t> plug-in.</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Before migrating from the </w:t>
      </w:r>
      <w:r w:rsidRPr="008511AA">
        <w:rPr>
          <w:rFonts w:ascii="Consolas" w:eastAsia="宋体" w:hAnsi="Consolas" w:cs="Consolas"/>
          <w:b/>
          <w:bCs/>
          <w:color w:val="003426"/>
          <w:kern w:val="0"/>
          <w:sz w:val="24"/>
          <w:szCs w:val="24"/>
          <w:bdr w:val="single" w:sz="6" w:space="2" w:color="DDDDDD" w:frame="1"/>
          <w:shd w:val="clear" w:color="auto" w:fill="EEEEEE"/>
        </w:rPr>
        <w:t>ovs-multitenant</w:t>
      </w:r>
      <w:r w:rsidRPr="008511AA">
        <w:rPr>
          <w:rFonts w:ascii="Arial" w:eastAsia="宋体" w:hAnsi="Arial" w:cs="Arial"/>
          <w:color w:val="222222"/>
          <w:kern w:val="0"/>
          <w:sz w:val="24"/>
          <w:szCs w:val="24"/>
        </w:rPr>
        <w:t> plug-in to the </w:t>
      </w:r>
      <w:r w:rsidRPr="008511AA">
        <w:rPr>
          <w:rFonts w:ascii="Consolas" w:eastAsia="宋体" w:hAnsi="Consolas" w:cs="Consolas"/>
          <w:b/>
          <w:bCs/>
          <w:color w:val="003426"/>
          <w:kern w:val="0"/>
          <w:sz w:val="24"/>
          <w:szCs w:val="24"/>
          <w:bdr w:val="single" w:sz="6" w:space="2" w:color="DDDDDD" w:frame="1"/>
          <w:shd w:val="clear" w:color="auto" w:fill="EEEEEE"/>
        </w:rPr>
        <w:t>ovs-networkpolicy</w:t>
      </w:r>
      <w:r w:rsidRPr="008511AA">
        <w:rPr>
          <w:rFonts w:ascii="Arial" w:eastAsia="宋体" w:hAnsi="Arial" w:cs="Arial"/>
          <w:color w:val="222222"/>
          <w:kern w:val="0"/>
          <w:sz w:val="24"/>
          <w:szCs w:val="24"/>
        </w:rPr>
        <w:t> plug-in, make sure that every namespace has a unique NetID. This means that if you have previously joined projects together or made projects global, you need to undo that before switching to the </w:t>
      </w:r>
      <w:r w:rsidRPr="008511AA">
        <w:rPr>
          <w:rFonts w:ascii="Consolas" w:eastAsia="宋体" w:hAnsi="Consolas" w:cs="Consolas"/>
          <w:b/>
          <w:bCs/>
          <w:color w:val="003426"/>
          <w:kern w:val="0"/>
          <w:sz w:val="24"/>
          <w:szCs w:val="24"/>
          <w:bdr w:val="single" w:sz="6" w:space="2" w:color="DDDDDD" w:frame="1"/>
          <w:shd w:val="clear" w:color="auto" w:fill="EEEEEE"/>
        </w:rPr>
        <w:t>ovs-networkpolicy</w:t>
      </w:r>
      <w:r w:rsidRPr="008511AA">
        <w:rPr>
          <w:rFonts w:ascii="Arial" w:eastAsia="宋体" w:hAnsi="Arial" w:cs="Arial"/>
          <w:color w:val="222222"/>
          <w:kern w:val="0"/>
          <w:sz w:val="24"/>
          <w:szCs w:val="24"/>
        </w:rPr>
        <w:t> plug-in, or the </w:t>
      </w:r>
      <w:r w:rsidRPr="008511AA">
        <w:rPr>
          <w:rFonts w:ascii="Consolas" w:eastAsia="宋体" w:hAnsi="Consolas" w:cs="Consolas"/>
          <w:b/>
          <w:bCs/>
          <w:color w:val="003426"/>
          <w:kern w:val="0"/>
          <w:sz w:val="24"/>
          <w:szCs w:val="24"/>
          <w:bdr w:val="single" w:sz="6" w:space="2" w:color="DDDDDD" w:frame="1"/>
          <w:shd w:val="clear" w:color="auto" w:fill="EEEEEE"/>
        </w:rPr>
        <w:t>NetworkPolicy</w:t>
      </w:r>
      <w:r w:rsidRPr="008511AA">
        <w:rPr>
          <w:rFonts w:ascii="Arial" w:eastAsia="宋体" w:hAnsi="Arial" w:cs="Arial"/>
          <w:color w:val="222222"/>
          <w:kern w:val="0"/>
          <w:sz w:val="24"/>
          <w:szCs w:val="24"/>
        </w:rPr>
        <w:t> objects may not function correctly.</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lastRenderedPageBreak/>
        <w:t>A helper script is available that fixes NetIDs, creates </w:t>
      </w:r>
      <w:r w:rsidRPr="008511AA">
        <w:rPr>
          <w:rFonts w:ascii="Consolas" w:eastAsia="宋体" w:hAnsi="Consolas" w:cs="Consolas"/>
          <w:b/>
          <w:bCs/>
          <w:color w:val="003426"/>
          <w:kern w:val="0"/>
          <w:sz w:val="24"/>
          <w:szCs w:val="24"/>
          <w:bdr w:val="single" w:sz="6" w:space="2" w:color="DDDDDD" w:frame="1"/>
          <w:shd w:val="clear" w:color="auto" w:fill="EEEEEE"/>
        </w:rPr>
        <w:t>NetworkPolicy</w:t>
      </w:r>
      <w:r w:rsidRPr="008511AA">
        <w:rPr>
          <w:rFonts w:ascii="Arial" w:eastAsia="宋体" w:hAnsi="Arial" w:cs="Arial"/>
          <w:color w:val="222222"/>
          <w:kern w:val="0"/>
          <w:sz w:val="24"/>
          <w:szCs w:val="24"/>
        </w:rPr>
        <w:t> objects to isolate previously isolated namespaces, and enables connections between previously joined namespaces.</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Use the following steps to migrate to the </w:t>
      </w:r>
      <w:r w:rsidRPr="008511AA">
        <w:rPr>
          <w:rFonts w:ascii="Consolas" w:eastAsia="宋体" w:hAnsi="Consolas" w:cs="Consolas"/>
          <w:b/>
          <w:bCs/>
          <w:color w:val="003426"/>
          <w:kern w:val="0"/>
          <w:sz w:val="24"/>
          <w:szCs w:val="24"/>
          <w:bdr w:val="single" w:sz="6" w:space="2" w:color="DDDDDD" w:frame="1"/>
          <w:shd w:val="clear" w:color="auto" w:fill="EEEEEE"/>
        </w:rPr>
        <w:t>ovs-networkpolicy</w:t>
      </w:r>
      <w:r w:rsidRPr="008511AA">
        <w:rPr>
          <w:rFonts w:ascii="Arial" w:eastAsia="宋体" w:hAnsi="Arial" w:cs="Arial"/>
          <w:color w:val="222222"/>
          <w:kern w:val="0"/>
          <w:sz w:val="24"/>
          <w:szCs w:val="24"/>
        </w:rPr>
        <w:t> plug-in using this helper script, while still running the </w:t>
      </w:r>
      <w:r w:rsidRPr="008511AA">
        <w:rPr>
          <w:rFonts w:ascii="Consolas" w:eastAsia="宋体" w:hAnsi="Consolas" w:cs="Consolas"/>
          <w:b/>
          <w:bCs/>
          <w:color w:val="003426"/>
          <w:kern w:val="0"/>
          <w:sz w:val="24"/>
          <w:szCs w:val="24"/>
          <w:bdr w:val="single" w:sz="6" w:space="2" w:color="DDDDDD" w:frame="1"/>
          <w:shd w:val="clear" w:color="auto" w:fill="EEEEEE"/>
        </w:rPr>
        <w:t>ovs-multitenant</w:t>
      </w:r>
      <w:r w:rsidRPr="008511AA">
        <w:rPr>
          <w:rFonts w:ascii="Arial" w:eastAsia="宋体" w:hAnsi="Arial" w:cs="Arial"/>
          <w:color w:val="222222"/>
          <w:kern w:val="0"/>
          <w:sz w:val="24"/>
          <w:szCs w:val="24"/>
        </w:rPr>
        <w:t> plug-in:</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8511AA" w:rsidRPr="008511AA" w:rsidTr="008511AA">
        <w:tc>
          <w:tcPr>
            <w:tcW w:w="1200" w:type="dxa"/>
            <w:tcMar>
              <w:top w:w="135" w:type="dxa"/>
              <w:left w:w="150" w:type="dxa"/>
              <w:bottom w:w="135" w:type="dxa"/>
              <w:right w:w="150" w:type="dxa"/>
            </w:tcMar>
            <w:vAlign w:val="center"/>
            <w:hideMark/>
          </w:tcPr>
          <w:p w:rsidR="008511AA" w:rsidRPr="008511AA" w:rsidRDefault="008511AA" w:rsidP="008511AA">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511AA" w:rsidRPr="008511AA" w:rsidRDefault="008511AA" w:rsidP="008511AA">
            <w:pPr>
              <w:widowControl/>
              <w:jc w:val="left"/>
              <w:rPr>
                <w:rFonts w:ascii="宋体" w:eastAsia="宋体" w:hAnsi="宋体" w:cs="宋体"/>
                <w:color w:val="333333"/>
                <w:kern w:val="0"/>
                <w:sz w:val="24"/>
                <w:szCs w:val="24"/>
              </w:rPr>
            </w:pPr>
            <w:r w:rsidRPr="008511AA">
              <w:rPr>
                <w:rFonts w:ascii="宋体" w:eastAsia="宋体" w:hAnsi="宋体" w:cs="宋体"/>
                <w:color w:val="333333"/>
                <w:kern w:val="0"/>
                <w:sz w:val="24"/>
                <w:szCs w:val="24"/>
              </w:rPr>
              <w:t>This is </w:t>
            </w:r>
            <w:r w:rsidRPr="008511AA">
              <w:rPr>
                <w:rFonts w:ascii="宋体" w:eastAsia="宋体" w:hAnsi="宋体" w:cs="宋体"/>
                <w:b/>
                <w:bCs/>
                <w:color w:val="333333"/>
                <w:kern w:val="0"/>
                <w:sz w:val="24"/>
                <w:szCs w:val="24"/>
              </w:rPr>
              <w:t>only</w:t>
            </w:r>
            <w:r w:rsidRPr="008511AA">
              <w:rPr>
                <w:rFonts w:ascii="宋体" w:eastAsia="宋体" w:hAnsi="宋体" w:cs="宋体"/>
                <w:color w:val="333333"/>
                <w:kern w:val="0"/>
                <w:sz w:val="24"/>
                <w:szCs w:val="24"/>
              </w:rPr>
              <w:t> necessary before switching from </w:t>
            </w:r>
            <w:r w:rsidRPr="008511AA">
              <w:rPr>
                <w:rFonts w:ascii="Consolas" w:eastAsia="宋体" w:hAnsi="Consolas" w:cs="Consolas"/>
                <w:b/>
                <w:bCs/>
                <w:color w:val="003426"/>
                <w:kern w:val="0"/>
                <w:sz w:val="24"/>
                <w:szCs w:val="24"/>
                <w:bdr w:val="single" w:sz="6" w:space="2" w:color="DDDDDD" w:frame="1"/>
                <w:shd w:val="clear" w:color="auto" w:fill="EEEEEE"/>
              </w:rPr>
              <w:t>ovs-multitenant</w:t>
            </w:r>
            <w:r w:rsidRPr="008511AA">
              <w:rPr>
                <w:rFonts w:ascii="宋体" w:eastAsia="宋体" w:hAnsi="宋体" w:cs="宋体"/>
                <w:color w:val="333333"/>
                <w:kern w:val="0"/>
                <w:sz w:val="24"/>
                <w:szCs w:val="24"/>
              </w:rPr>
              <w:t> to </w:t>
            </w:r>
            <w:r w:rsidRPr="008511AA">
              <w:rPr>
                <w:rFonts w:ascii="Consolas" w:eastAsia="宋体" w:hAnsi="Consolas" w:cs="Consolas"/>
                <w:b/>
                <w:bCs/>
                <w:color w:val="003426"/>
                <w:kern w:val="0"/>
                <w:sz w:val="24"/>
                <w:szCs w:val="24"/>
                <w:bdr w:val="single" w:sz="6" w:space="2" w:color="DDDDDD" w:frame="1"/>
                <w:shd w:val="clear" w:color="auto" w:fill="EEEEEE"/>
              </w:rPr>
              <w:t>ovs-networkpolicy</w:t>
            </w:r>
            <w:r w:rsidRPr="008511AA">
              <w:rPr>
                <w:rFonts w:ascii="宋体" w:eastAsia="宋体" w:hAnsi="宋体" w:cs="宋体"/>
                <w:color w:val="333333"/>
                <w:kern w:val="0"/>
                <w:sz w:val="24"/>
                <w:szCs w:val="24"/>
              </w:rPr>
              <w:t>.</w:t>
            </w:r>
          </w:p>
        </w:tc>
      </w:tr>
    </w:tbl>
    <w:p w:rsidR="008511AA" w:rsidRPr="008511AA" w:rsidRDefault="008511AA" w:rsidP="008511AA">
      <w:pPr>
        <w:widowControl/>
        <w:numPr>
          <w:ilvl w:val="0"/>
          <w:numId w:val="3"/>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Download the script from </w:t>
      </w:r>
      <w:hyperlink r:id="rId16" w:tgtFrame="_blank" w:history="1">
        <w:r w:rsidRPr="008511AA">
          <w:rPr>
            <w:rFonts w:ascii="Arial" w:eastAsia="宋体" w:hAnsi="Arial" w:cs="Arial"/>
            <w:color w:val="00579E"/>
            <w:kern w:val="0"/>
            <w:sz w:val="24"/>
            <w:szCs w:val="24"/>
            <w:u w:val="single"/>
          </w:rPr>
          <w:t>https://raw.githubusercontent.com/openshift/origin/master/contrib/migration/migrate-network-policy.sh</w:t>
        </w:r>
      </w:hyperlink>
      <w:r w:rsidRPr="008511AA">
        <w:rPr>
          <w:rFonts w:ascii="Arial" w:eastAsia="宋体" w:hAnsi="Arial" w:cs="Arial"/>
          <w:color w:val="222222"/>
          <w:kern w:val="0"/>
          <w:sz w:val="24"/>
          <w:szCs w:val="24"/>
        </w:rPr>
        <w:t>and add the execute file permission:</w:t>
      </w:r>
    </w:p>
    <w:p w:rsidR="008511AA" w:rsidRPr="008511AA" w:rsidRDefault="008511AA" w:rsidP="008511A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curl -o ./migrate-network-policy.sh https://raw.githubusercontent.com/openshift/origin/master/contrib/migration/migrate-network-policy.sh</w:t>
      </w:r>
    </w:p>
    <w:p w:rsidR="008511AA" w:rsidRPr="008511AA" w:rsidRDefault="008511AA" w:rsidP="008511A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chmod a+x migrate-network-policy.sh</w:t>
      </w:r>
    </w:p>
    <w:p w:rsidR="008511AA" w:rsidRPr="008511AA" w:rsidRDefault="008511AA" w:rsidP="008511AA">
      <w:pPr>
        <w:widowControl/>
        <w:numPr>
          <w:ilvl w:val="0"/>
          <w:numId w:val="3"/>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Run the script (requires the cluster administrator role):</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./migrate-network-policy.sh</w:t>
      </w:r>
    </w:p>
    <w:p w:rsidR="008511AA" w:rsidRPr="008511AA" w:rsidRDefault="008511AA" w:rsidP="008511AA">
      <w:pPr>
        <w:widowControl/>
        <w:numPr>
          <w:ilvl w:val="1"/>
          <w:numId w:val="3"/>
        </w:numPr>
        <w:spacing w:after="90"/>
        <w:ind w:left="7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After running this script, every namespace is fully isolated from every other namespace, therefore connection attempts between pods in different namespaces fail until you complete the migration to the </w:t>
      </w:r>
      <w:r w:rsidRPr="008511AA">
        <w:rPr>
          <w:rFonts w:ascii="Consolas" w:eastAsia="宋体" w:hAnsi="Consolas" w:cs="Consolas"/>
          <w:b/>
          <w:bCs/>
          <w:color w:val="003426"/>
          <w:kern w:val="0"/>
          <w:sz w:val="24"/>
          <w:szCs w:val="24"/>
          <w:bdr w:val="single" w:sz="6" w:space="2" w:color="DDDDDD" w:frame="1"/>
          <w:shd w:val="clear" w:color="auto" w:fill="EEEEEE"/>
        </w:rPr>
        <w:t>ovs-networkpolicy</w:t>
      </w:r>
      <w:r w:rsidRPr="008511AA">
        <w:rPr>
          <w:rFonts w:ascii="Arial" w:eastAsia="宋体" w:hAnsi="Arial" w:cs="Arial"/>
          <w:color w:val="222222"/>
          <w:kern w:val="0"/>
          <w:sz w:val="24"/>
          <w:szCs w:val="24"/>
        </w:rPr>
        <w:t> plug-in.</w:t>
      </w:r>
    </w:p>
    <w:p w:rsidR="008511AA" w:rsidRPr="008511AA" w:rsidRDefault="008511AA" w:rsidP="008511AA">
      <w:pPr>
        <w:widowControl/>
        <w:numPr>
          <w:ilvl w:val="1"/>
          <w:numId w:val="3"/>
        </w:numPr>
        <w:ind w:left="7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If you also want newly created namespaces to have the same policies by default, you can set default </w:t>
      </w:r>
      <w:r w:rsidRPr="008511AA">
        <w:rPr>
          <w:rFonts w:ascii="Consolas" w:eastAsia="宋体" w:hAnsi="Consolas" w:cs="Consolas"/>
          <w:b/>
          <w:bCs/>
          <w:color w:val="003426"/>
          <w:kern w:val="0"/>
          <w:sz w:val="24"/>
          <w:szCs w:val="24"/>
          <w:bdr w:val="single" w:sz="6" w:space="2" w:color="DDDDDD" w:frame="1"/>
          <w:shd w:val="clear" w:color="auto" w:fill="EEEEEE"/>
        </w:rPr>
        <w:t>NetworkPolicy</w:t>
      </w:r>
      <w:r w:rsidRPr="008511AA">
        <w:rPr>
          <w:rFonts w:ascii="Arial" w:eastAsia="宋体" w:hAnsi="Arial" w:cs="Arial"/>
          <w:color w:val="222222"/>
          <w:kern w:val="0"/>
          <w:sz w:val="24"/>
          <w:szCs w:val="24"/>
        </w:rPr>
        <w:t> objects to be created matching the </w:t>
      </w:r>
      <w:r w:rsidRPr="008511AA">
        <w:rPr>
          <w:rFonts w:ascii="Consolas" w:eastAsia="宋体" w:hAnsi="Consolas" w:cs="Consolas"/>
          <w:b/>
          <w:bCs/>
          <w:color w:val="003426"/>
          <w:kern w:val="0"/>
          <w:sz w:val="24"/>
          <w:szCs w:val="24"/>
          <w:bdr w:val="single" w:sz="6" w:space="2" w:color="DDDDDD" w:frame="1"/>
          <w:shd w:val="clear" w:color="auto" w:fill="EEEEEE"/>
        </w:rPr>
        <w:t>default-deny</w:t>
      </w:r>
      <w:r w:rsidRPr="008511AA">
        <w:rPr>
          <w:rFonts w:ascii="Arial" w:eastAsia="宋体" w:hAnsi="Arial" w:cs="Arial"/>
          <w:color w:val="222222"/>
          <w:kern w:val="0"/>
          <w:sz w:val="24"/>
          <w:szCs w:val="24"/>
        </w:rPr>
        <w:t> and </w:t>
      </w:r>
      <w:r w:rsidRPr="008511AA">
        <w:rPr>
          <w:rFonts w:ascii="Consolas" w:eastAsia="宋体" w:hAnsi="Consolas" w:cs="Consolas"/>
          <w:b/>
          <w:bCs/>
          <w:color w:val="003426"/>
          <w:kern w:val="0"/>
          <w:sz w:val="24"/>
          <w:szCs w:val="24"/>
          <w:bdr w:val="single" w:sz="6" w:space="2" w:color="DDDDDD" w:frame="1"/>
          <w:shd w:val="clear" w:color="auto" w:fill="EEEEEE"/>
        </w:rPr>
        <w:t>allow-from-global-namespaces</w:t>
      </w:r>
      <w:r w:rsidRPr="008511AA">
        <w:rPr>
          <w:rFonts w:ascii="Arial" w:eastAsia="宋体" w:hAnsi="Arial" w:cs="Arial"/>
          <w:color w:val="222222"/>
          <w:kern w:val="0"/>
          <w:sz w:val="24"/>
          <w:szCs w:val="24"/>
        </w:rPr>
        <w:t> policies created by the migration script.</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8511AA" w:rsidRPr="008511AA" w:rsidTr="008511AA">
        <w:tc>
          <w:tcPr>
            <w:tcW w:w="1200" w:type="dxa"/>
            <w:tcMar>
              <w:top w:w="135" w:type="dxa"/>
              <w:left w:w="150" w:type="dxa"/>
              <w:bottom w:w="135" w:type="dxa"/>
              <w:right w:w="150" w:type="dxa"/>
            </w:tcMar>
            <w:vAlign w:val="center"/>
            <w:hideMark/>
          </w:tcPr>
          <w:p w:rsidR="008511AA" w:rsidRPr="008511AA" w:rsidRDefault="008511AA" w:rsidP="008511AA">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511AA" w:rsidRPr="008511AA" w:rsidRDefault="008511AA" w:rsidP="008511AA">
            <w:pPr>
              <w:widowControl/>
              <w:jc w:val="left"/>
              <w:rPr>
                <w:rFonts w:ascii="Arial" w:eastAsia="宋体" w:hAnsi="Arial" w:cs="Arial"/>
                <w:color w:val="333333"/>
                <w:kern w:val="0"/>
                <w:sz w:val="24"/>
                <w:szCs w:val="24"/>
              </w:rPr>
            </w:pPr>
            <w:r w:rsidRPr="008511AA">
              <w:rPr>
                <w:rFonts w:ascii="Arial" w:eastAsia="宋体" w:hAnsi="Arial" w:cs="Arial"/>
                <w:color w:val="333333"/>
                <w:kern w:val="0"/>
                <w:sz w:val="24"/>
                <w:szCs w:val="24"/>
              </w:rPr>
              <w:t>In case of script failures or other errors, or if you later decide you want to revert back to the </w:t>
            </w:r>
            <w:r w:rsidRPr="008511AA">
              <w:rPr>
                <w:rFonts w:ascii="Consolas" w:eastAsia="宋体" w:hAnsi="Consolas" w:cs="Consolas"/>
                <w:b/>
                <w:bCs/>
                <w:color w:val="003426"/>
                <w:kern w:val="0"/>
                <w:sz w:val="24"/>
                <w:szCs w:val="24"/>
                <w:bdr w:val="single" w:sz="6" w:space="2" w:color="DDDDDD" w:frame="1"/>
                <w:shd w:val="clear" w:color="auto" w:fill="EEEEEE"/>
              </w:rPr>
              <w:t>ovs-multitenant</w:t>
            </w:r>
            <w:r w:rsidRPr="008511AA">
              <w:rPr>
                <w:rFonts w:ascii="Arial" w:eastAsia="宋体" w:hAnsi="Arial" w:cs="Arial"/>
                <w:color w:val="333333"/>
                <w:kern w:val="0"/>
                <w:sz w:val="24"/>
                <w:szCs w:val="24"/>
              </w:rPr>
              <w:t>plug-in, you can use the </w:t>
            </w:r>
            <w:hyperlink r:id="rId17" w:tgtFrame="_blank" w:history="1">
              <w:r w:rsidRPr="008511AA">
                <w:rPr>
                  <w:rFonts w:ascii="Arial" w:eastAsia="宋体" w:hAnsi="Arial" w:cs="Arial"/>
                  <w:color w:val="00579E"/>
                  <w:kern w:val="0"/>
                  <w:sz w:val="24"/>
                  <w:szCs w:val="24"/>
                  <w:u w:val="single"/>
                </w:rPr>
                <w:t>un-migration script</w:t>
              </w:r>
            </w:hyperlink>
            <w:r w:rsidRPr="008511AA">
              <w:rPr>
                <w:rFonts w:ascii="Arial" w:eastAsia="宋体" w:hAnsi="Arial" w:cs="Arial"/>
                <w:color w:val="333333"/>
                <w:kern w:val="0"/>
                <w:sz w:val="24"/>
                <w:szCs w:val="24"/>
              </w:rPr>
              <w:t>. This script undoes the changes made by the migration script and rejoins previously joined namespaces.</w:t>
            </w:r>
          </w:p>
        </w:tc>
      </w:tr>
    </w:tbl>
    <w:p w:rsidR="008511AA" w:rsidRPr="008511AA" w:rsidRDefault="008511AA" w:rsidP="008511AA">
      <w:pPr>
        <w:widowControl/>
        <w:pBdr>
          <w:bottom w:val="single" w:sz="6" w:space="0" w:color="DDDDDD"/>
        </w:pBdr>
        <w:spacing w:before="120" w:after="120"/>
        <w:jc w:val="left"/>
        <w:outlineLvl w:val="1"/>
        <w:rPr>
          <w:rFonts w:ascii="Arial" w:eastAsia="宋体" w:hAnsi="Arial" w:cs="Arial"/>
          <w:color w:val="7B2D00"/>
          <w:kern w:val="0"/>
          <w:sz w:val="55"/>
          <w:szCs w:val="55"/>
        </w:rPr>
      </w:pPr>
      <w:r w:rsidRPr="008511AA">
        <w:rPr>
          <w:rFonts w:ascii="Arial" w:eastAsia="宋体" w:hAnsi="Arial" w:cs="Arial"/>
          <w:color w:val="7B2D00"/>
          <w:kern w:val="0"/>
          <w:sz w:val="55"/>
          <w:szCs w:val="55"/>
        </w:rPr>
        <w:lastRenderedPageBreak/>
        <w:t>2. Use Network Policy</w:t>
      </w:r>
    </w:p>
    <w:p w:rsidR="008511AA" w:rsidRPr="008511AA" w:rsidRDefault="008511AA" w:rsidP="008511AA">
      <w:pPr>
        <w:widowControl/>
        <w:pBdr>
          <w:bottom w:val="single" w:sz="6" w:space="0" w:color="DDDDDD"/>
        </w:pBdr>
        <w:spacing w:before="120" w:after="120"/>
        <w:jc w:val="left"/>
        <w:outlineLvl w:val="2"/>
        <w:rPr>
          <w:rFonts w:ascii="Arial" w:eastAsia="宋体" w:hAnsi="Arial" w:cs="Arial"/>
          <w:color w:val="7B2D00"/>
          <w:kern w:val="0"/>
          <w:sz w:val="41"/>
          <w:szCs w:val="41"/>
        </w:rPr>
      </w:pPr>
      <w:r w:rsidRPr="008511AA">
        <w:rPr>
          <w:rFonts w:ascii="Arial" w:eastAsia="宋体" w:hAnsi="Arial" w:cs="Arial"/>
          <w:color w:val="7B2D00"/>
          <w:kern w:val="0"/>
          <w:sz w:val="41"/>
          <w:szCs w:val="41"/>
        </w:rPr>
        <w:t>2.1. Change Cluster to Use </w:t>
      </w:r>
      <w:r w:rsidRPr="008511AA">
        <w:rPr>
          <w:rFonts w:ascii="Consolas" w:eastAsia="宋体" w:hAnsi="Consolas" w:cs="Consolas"/>
          <w:b/>
          <w:bCs/>
          <w:color w:val="003426"/>
          <w:kern w:val="0"/>
          <w:sz w:val="24"/>
          <w:szCs w:val="24"/>
          <w:bdr w:val="single" w:sz="6" w:space="2" w:color="DDDDDD" w:frame="1"/>
          <w:shd w:val="clear" w:color="auto" w:fill="EEEEEE"/>
        </w:rPr>
        <w:t>ovs-networkpolicy</w:t>
      </w:r>
    </w:p>
    <w:p w:rsidR="008511AA" w:rsidRPr="008511AA" w:rsidRDefault="008511AA" w:rsidP="008511AA">
      <w:pPr>
        <w:widowControl/>
        <w:numPr>
          <w:ilvl w:val="0"/>
          <w:numId w:val="4"/>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On the bastion, change </w:t>
      </w:r>
      <w:r w:rsidRPr="008511AA">
        <w:rPr>
          <w:rFonts w:ascii="Consolas" w:eastAsia="宋体" w:hAnsi="Consolas" w:cs="Consolas"/>
          <w:b/>
          <w:bCs/>
          <w:color w:val="003426"/>
          <w:kern w:val="0"/>
          <w:sz w:val="24"/>
          <w:szCs w:val="24"/>
          <w:bdr w:val="single" w:sz="6" w:space="2" w:color="DDDDDD" w:frame="1"/>
          <w:shd w:val="clear" w:color="auto" w:fill="EEEEEE"/>
        </w:rPr>
        <w:t>os_sdn_network_plugin_name</w:t>
      </w:r>
      <w:r w:rsidRPr="008511AA">
        <w:rPr>
          <w:rFonts w:ascii="Arial" w:eastAsia="宋体" w:hAnsi="Arial" w:cs="Arial"/>
          <w:color w:val="222222"/>
          <w:kern w:val="0"/>
          <w:sz w:val="24"/>
          <w:szCs w:val="24"/>
        </w:rPr>
        <w:t> to </w:t>
      </w:r>
      <w:r w:rsidRPr="008511AA">
        <w:rPr>
          <w:rFonts w:ascii="Consolas" w:eastAsia="宋体" w:hAnsi="Consolas" w:cs="Consolas"/>
          <w:b/>
          <w:bCs/>
          <w:color w:val="003426"/>
          <w:kern w:val="0"/>
          <w:sz w:val="24"/>
          <w:szCs w:val="24"/>
          <w:bdr w:val="single" w:sz="6" w:space="2" w:color="DDDDDD" w:frame="1"/>
          <w:shd w:val="clear" w:color="auto" w:fill="EEEEEE"/>
        </w:rPr>
        <w:t>redhat/openshift-ovs-networkpolicy</w:t>
      </w:r>
      <w:r w:rsidRPr="008511AA">
        <w:rPr>
          <w:rFonts w:ascii="Arial" w:eastAsia="宋体" w:hAnsi="Arial" w:cs="Arial"/>
          <w:color w:val="222222"/>
          <w:kern w:val="0"/>
          <w:sz w:val="24"/>
          <w:szCs w:val="24"/>
        </w:rPr>
        <w:t> in the Ansible inventory file.</w:t>
      </w:r>
    </w:p>
    <w:p w:rsidR="008511AA" w:rsidRPr="008511AA" w:rsidRDefault="008511AA" w:rsidP="008511AA">
      <w:pPr>
        <w:widowControl/>
        <w:numPr>
          <w:ilvl w:val="0"/>
          <w:numId w:val="4"/>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You have two choices in your method to update all the masters and nodes in the cluster:</w:t>
      </w:r>
    </w:p>
    <w:p w:rsidR="008511AA" w:rsidRPr="008511AA" w:rsidRDefault="008511AA" w:rsidP="008511AA">
      <w:pPr>
        <w:widowControl/>
        <w:numPr>
          <w:ilvl w:val="1"/>
          <w:numId w:val="4"/>
        </w:numPr>
        <w:spacing w:after="90"/>
        <w:ind w:left="7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1) Run the </w:t>
      </w:r>
      <w:r w:rsidRPr="008511AA">
        <w:rPr>
          <w:rFonts w:ascii="Consolas" w:eastAsia="宋体" w:hAnsi="Consolas" w:cs="Consolas"/>
          <w:b/>
          <w:bCs/>
          <w:color w:val="003426"/>
          <w:kern w:val="0"/>
          <w:sz w:val="24"/>
          <w:szCs w:val="24"/>
          <w:bdr w:val="single" w:sz="6" w:space="2" w:color="DDDDDD" w:frame="1"/>
          <w:shd w:val="clear" w:color="auto" w:fill="EEEEEE"/>
        </w:rPr>
        <w:t>deploy_cluster</w:t>
      </w:r>
      <w:r w:rsidRPr="008511AA">
        <w:rPr>
          <w:rFonts w:ascii="Arial" w:eastAsia="宋体" w:hAnsi="Arial" w:cs="Arial"/>
          <w:color w:val="222222"/>
          <w:kern w:val="0"/>
          <w:sz w:val="24"/>
          <w:szCs w:val="24"/>
        </w:rPr>
        <w:t> playbook to update all of the nodes in the cluster. It takes about 20 minutes.</w:t>
      </w:r>
    </w:p>
    <w:p w:rsidR="008511AA" w:rsidRPr="008511AA" w:rsidRDefault="008511AA" w:rsidP="008511AA">
      <w:pPr>
        <w:widowControl/>
        <w:numPr>
          <w:ilvl w:val="1"/>
          <w:numId w:val="4"/>
        </w:numPr>
        <w:ind w:left="7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2) Alternatively, change the plug-in directly in the </w:t>
      </w:r>
      <w:r w:rsidRPr="008511AA">
        <w:rPr>
          <w:rFonts w:ascii="Consolas" w:eastAsia="宋体" w:hAnsi="Consolas" w:cs="Consolas"/>
          <w:b/>
          <w:bCs/>
          <w:color w:val="003426"/>
          <w:kern w:val="0"/>
          <w:sz w:val="24"/>
          <w:szCs w:val="24"/>
          <w:bdr w:val="single" w:sz="6" w:space="2" w:color="DDDDDD" w:frame="1"/>
          <w:shd w:val="clear" w:color="auto" w:fill="EEEEEE"/>
        </w:rPr>
        <w:t>node-config.yaml</w:t>
      </w:r>
      <w:r w:rsidRPr="008511AA">
        <w:rPr>
          <w:rFonts w:ascii="Arial" w:eastAsia="宋体" w:hAnsi="Arial" w:cs="Arial"/>
          <w:color w:val="222222"/>
          <w:kern w:val="0"/>
          <w:sz w:val="24"/>
          <w:szCs w:val="24"/>
        </w:rPr>
        <w:t> and </w:t>
      </w:r>
      <w:r w:rsidRPr="008511AA">
        <w:rPr>
          <w:rFonts w:ascii="Consolas" w:eastAsia="宋体" w:hAnsi="Consolas" w:cs="Consolas"/>
          <w:b/>
          <w:bCs/>
          <w:color w:val="003426"/>
          <w:kern w:val="0"/>
          <w:sz w:val="24"/>
          <w:szCs w:val="24"/>
          <w:bdr w:val="single" w:sz="6" w:space="2" w:color="DDDDDD" w:frame="1"/>
          <w:shd w:val="clear" w:color="auto" w:fill="EEEEEE"/>
        </w:rPr>
        <w:t>master-config.yaml</w:t>
      </w:r>
      <w:r w:rsidRPr="008511AA">
        <w:rPr>
          <w:rFonts w:ascii="Arial" w:eastAsia="宋体" w:hAnsi="Arial" w:cs="Arial"/>
          <w:color w:val="222222"/>
          <w:kern w:val="0"/>
          <w:sz w:val="24"/>
          <w:szCs w:val="24"/>
        </w:rPr>
        <w:t> configuration files:</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8511AA" w:rsidRPr="008511AA" w:rsidTr="008511AA">
        <w:tc>
          <w:tcPr>
            <w:tcW w:w="1200" w:type="dxa"/>
            <w:tcMar>
              <w:top w:w="135" w:type="dxa"/>
              <w:left w:w="150" w:type="dxa"/>
              <w:bottom w:w="135" w:type="dxa"/>
              <w:right w:w="150" w:type="dxa"/>
            </w:tcMar>
            <w:vAlign w:val="center"/>
            <w:hideMark/>
          </w:tcPr>
          <w:p w:rsidR="008511AA" w:rsidRPr="008511AA" w:rsidRDefault="008511AA" w:rsidP="008511AA">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511AA" w:rsidRPr="008511AA" w:rsidRDefault="008511AA" w:rsidP="008511AA">
            <w:pPr>
              <w:widowControl/>
              <w:jc w:val="left"/>
              <w:rPr>
                <w:rFonts w:ascii="Arial" w:eastAsia="宋体" w:hAnsi="Arial" w:cs="Arial"/>
                <w:color w:val="333333"/>
                <w:kern w:val="0"/>
                <w:sz w:val="24"/>
                <w:szCs w:val="24"/>
              </w:rPr>
            </w:pPr>
            <w:r w:rsidRPr="008511AA">
              <w:rPr>
                <w:rFonts w:ascii="Arial" w:eastAsia="宋体" w:hAnsi="Arial" w:cs="Arial"/>
                <w:color w:val="333333"/>
                <w:kern w:val="0"/>
                <w:sz w:val="24"/>
                <w:szCs w:val="24"/>
              </w:rPr>
              <w:t>This saves about 30 minutes of running the Ansible </w:t>
            </w:r>
            <w:r w:rsidRPr="008511AA">
              <w:rPr>
                <w:rFonts w:ascii="Consolas" w:eastAsia="宋体" w:hAnsi="Consolas" w:cs="Consolas"/>
                <w:b/>
                <w:bCs/>
                <w:color w:val="003426"/>
                <w:kern w:val="0"/>
                <w:sz w:val="24"/>
                <w:szCs w:val="24"/>
                <w:bdr w:val="single" w:sz="6" w:space="2" w:color="DDDDDD" w:frame="1"/>
                <w:shd w:val="clear" w:color="auto" w:fill="EEEEEE"/>
              </w:rPr>
              <w:t>deploy_cluster</w:t>
            </w:r>
            <w:r w:rsidRPr="008511AA">
              <w:rPr>
                <w:rFonts w:ascii="Arial" w:eastAsia="宋体" w:hAnsi="Arial" w:cs="Arial"/>
                <w:color w:val="333333"/>
                <w:kern w:val="0"/>
                <w:sz w:val="24"/>
                <w:szCs w:val="24"/>
              </w:rPr>
              <w:t> playbook. However, you need to make sure to update the </w:t>
            </w:r>
            <w:r w:rsidRPr="008511AA">
              <w:rPr>
                <w:rFonts w:ascii="Consolas" w:eastAsia="宋体" w:hAnsi="Consolas" w:cs="Consolas"/>
                <w:b/>
                <w:bCs/>
                <w:color w:val="003426"/>
                <w:kern w:val="0"/>
                <w:sz w:val="24"/>
                <w:szCs w:val="24"/>
                <w:bdr w:val="single" w:sz="6" w:space="2" w:color="DDDDDD" w:frame="1"/>
                <w:shd w:val="clear" w:color="auto" w:fill="EEEEEE"/>
              </w:rPr>
              <w:t>/etc/ansible/hosts</w:t>
            </w:r>
            <w:r w:rsidRPr="008511AA">
              <w:rPr>
                <w:rFonts w:ascii="Arial" w:eastAsia="宋体" w:hAnsi="Arial" w:cs="Arial"/>
                <w:color w:val="333333"/>
                <w:kern w:val="0"/>
                <w:sz w:val="24"/>
                <w:szCs w:val="24"/>
              </w:rPr>
              <w:t> file to prevent accidental overwrites in case you need to run the playbook again.</w:t>
            </w:r>
          </w:p>
        </w:tc>
      </w:tr>
    </w:tbl>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 xml:space="preserve">ansible masters -m shell -a </w:t>
      </w:r>
      <w:r w:rsidRPr="008511AA">
        <w:rPr>
          <w:rFonts w:ascii="Consolas" w:eastAsia="宋体" w:hAnsi="Consolas" w:cs="Consolas"/>
          <w:color w:val="65B042"/>
          <w:kern w:val="0"/>
          <w:sz w:val="22"/>
          <w:shd w:val="clear" w:color="auto" w:fill="000000"/>
        </w:rPr>
        <w:t>"sed -i -e 's/openshift-ovs-multitenant/openshift-ovs-networkpolicy/g' /etc/origin/master/master-config.yaml"</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 xml:space="preserve">ansible nodes -m shell -a </w:t>
      </w:r>
      <w:r w:rsidRPr="008511AA">
        <w:rPr>
          <w:rFonts w:ascii="Consolas" w:eastAsia="宋体" w:hAnsi="Consolas" w:cs="Consolas"/>
          <w:color w:val="65B042"/>
          <w:kern w:val="0"/>
          <w:sz w:val="22"/>
          <w:shd w:val="clear" w:color="auto" w:fill="000000"/>
        </w:rPr>
        <w:t>"sed -i -e 's/openshift-ovs-multitenant/openshift-ovs-networkpolicy/g' /etc/origin/node/node-config.yaml"</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i/>
          <w:iCs/>
          <w:color w:val="AEAEAE"/>
          <w:kern w:val="0"/>
          <w:sz w:val="22"/>
          <w:shd w:val="clear" w:color="auto" w:fill="000000"/>
        </w:rPr>
        <w:t># stop openshift</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ansible masters -m shell  -a</w:t>
      </w:r>
      <w:r w:rsidRPr="008511AA">
        <w:rPr>
          <w:rFonts w:ascii="Consolas" w:eastAsia="宋体" w:hAnsi="Consolas" w:cs="Consolas"/>
          <w:color w:val="65B042"/>
          <w:kern w:val="0"/>
          <w:sz w:val="22"/>
          <w:shd w:val="clear" w:color="auto" w:fill="000000"/>
        </w:rPr>
        <w:t>"systemctl stop atomic-openshift-master-api"</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ansible masters -m shell -a</w:t>
      </w:r>
      <w:r w:rsidRPr="008511AA">
        <w:rPr>
          <w:rFonts w:ascii="Consolas" w:eastAsia="宋体" w:hAnsi="Consolas" w:cs="Consolas"/>
          <w:color w:val="65B042"/>
          <w:kern w:val="0"/>
          <w:sz w:val="22"/>
          <w:shd w:val="clear" w:color="auto" w:fill="000000"/>
        </w:rPr>
        <w:t>"systemctl stop atomic-openshift-master-controllers"</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ansible nodes -m shell -a</w:t>
      </w:r>
      <w:r w:rsidRPr="008511AA">
        <w:rPr>
          <w:rFonts w:ascii="Consolas" w:eastAsia="宋体" w:hAnsi="Consolas" w:cs="Consolas"/>
          <w:color w:val="65B042"/>
          <w:kern w:val="0"/>
          <w:sz w:val="22"/>
          <w:shd w:val="clear" w:color="auto" w:fill="000000"/>
        </w:rPr>
        <w:t>"systemctl stop atomic-openshift-node"</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ansible nodes -m shell -a</w:t>
      </w:r>
      <w:r w:rsidRPr="008511AA">
        <w:rPr>
          <w:rFonts w:ascii="Consolas" w:eastAsia="宋体" w:hAnsi="Consolas" w:cs="Consolas"/>
          <w:color w:val="65B042"/>
          <w:kern w:val="0"/>
          <w:sz w:val="22"/>
          <w:shd w:val="clear" w:color="auto" w:fill="000000"/>
        </w:rPr>
        <w:t>"systemctl stop docker"</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ansible nodes -m shell -a</w:t>
      </w:r>
      <w:r w:rsidRPr="008511AA">
        <w:rPr>
          <w:rFonts w:ascii="Consolas" w:eastAsia="宋体" w:hAnsi="Consolas" w:cs="Consolas"/>
          <w:color w:val="65B042"/>
          <w:kern w:val="0"/>
          <w:sz w:val="22"/>
          <w:shd w:val="clear" w:color="auto" w:fill="000000"/>
        </w:rPr>
        <w:t>"systemctl restart openvswitch"</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lastRenderedPageBreak/>
        <w:t>ansible nodes -m shell -a</w:t>
      </w:r>
      <w:r w:rsidRPr="008511AA">
        <w:rPr>
          <w:rFonts w:ascii="Consolas" w:eastAsia="宋体" w:hAnsi="Consolas" w:cs="Consolas"/>
          <w:color w:val="65B042"/>
          <w:kern w:val="0"/>
          <w:sz w:val="22"/>
          <w:shd w:val="clear" w:color="auto" w:fill="000000"/>
        </w:rPr>
        <w:t>"systemctl start docker"</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ansible masters -m shell -a</w:t>
      </w:r>
      <w:r w:rsidRPr="008511AA">
        <w:rPr>
          <w:rFonts w:ascii="Consolas" w:eastAsia="宋体" w:hAnsi="Consolas" w:cs="Consolas"/>
          <w:color w:val="65B042"/>
          <w:kern w:val="0"/>
          <w:sz w:val="22"/>
          <w:shd w:val="clear" w:color="auto" w:fill="000000"/>
        </w:rPr>
        <w:t>"systemctl start atomic-openshift-master-api"</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ansible masters -m shell -a</w:t>
      </w:r>
      <w:r w:rsidRPr="008511AA">
        <w:rPr>
          <w:rFonts w:ascii="Consolas" w:eastAsia="宋体" w:hAnsi="Consolas" w:cs="Consolas"/>
          <w:color w:val="65B042"/>
          <w:kern w:val="0"/>
          <w:sz w:val="22"/>
          <w:shd w:val="clear" w:color="auto" w:fill="000000"/>
        </w:rPr>
        <w:t>"systemctl start atomic-openshift-master-controllers"</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ansible masters -m shell -a</w:t>
      </w:r>
      <w:r w:rsidRPr="008511AA">
        <w:rPr>
          <w:rFonts w:ascii="Consolas" w:eastAsia="宋体" w:hAnsi="Consolas" w:cs="Consolas"/>
          <w:color w:val="65B042"/>
          <w:kern w:val="0"/>
          <w:sz w:val="22"/>
          <w:shd w:val="clear" w:color="auto" w:fill="000000"/>
        </w:rPr>
        <w:t>"systemctl start atomic-openshift-node"</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i/>
          <w:iCs/>
          <w:color w:val="AEAEAE"/>
          <w:kern w:val="0"/>
          <w:sz w:val="22"/>
          <w:shd w:val="clear" w:color="auto" w:fill="000000"/>
        </w:rPr>
        <w:t># (make sure masters are up before nodes)</w:t>
      </w: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8511AA" w:rsidRPr="008511AA" w:rsidRDefault="008511AA" w:rsidP="008511AA">
      <w:pPr>
        <w:widowControl/>
        <w:numPr>
          <w:ilvl w:val="1"/>
          <w:numId w:val="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ansible nodes -m shell -a</w:t>
      </w:r>
      <w:r w:rsidRPr="008511AA">
        <w:rPr>
          <w:rFonts w:ascii="Consolas" w:eastAsia="宋体" w:hAnsi="Consolas" w:cs="Consolas"/>
          <w:color w:val="65B042"/>
          <w:kern w:val="0"/>
          <w:sz w:val="22"/>
          <w:shd w:val="clear" w:color="auto" w:fill="000000"/>
        </w:rPr>
        <w:t>"systemctl start atomic-openshift-node"</w:t>
      </w:r>
    </w:p>
    <w:p w:rsidR="008511AA" w:rsidRPr="008511AA" w:rsidRDefault="008511AA" w:rsidP="008511AA">
      <w:pPr>
        <w:widowControl/>
        <w:pBdr>
          <w:bottom w:val="single" w:sz="6" w:space="0" w:color="DDDDDD"/>
        </w:pBdr>
        <w:spacing w:before="120" w:after="120"/>
        <w:jc w:val="left"/>
        <w:outlineLvl w:val="2"/>
        <w:rPr>
          <w:rFonts w:ascii="Arial" w:eastAsia="宋体" w:hAnsi="Arial" w:cs="Arial"/>
          <w:color w:val="7B2D00"/>
          <w:kern w:val="0"/>
          <w:sz w:val="41"/>
          <w:szCs w:val="41"/>
        </w:rPr>
      </w:pPr>
      <w:r w:rsidRPr="008511AA">
        <w:rPr>
          <w:rFonts w:ascii="Arial" w:eastAsia="宋体" w:hAnsi="Arial" w:cs="Arial"/>
          <w:color w:val="7B2D00"/>
          <w:kern w:val="0"/>
          <w:sz w:val="41"/>
          <w:szCs w:val="41"/>
        </w:rPr>
        <w:t>2.2. Review Example Application</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This application has four microservices written using different technologies just to showcase how polyglot microservices talk to each other. Some of these microservices have application logic and a database. All of the components run as containers on RHOCP.</w:t>
      </w:r>
    </w:p>
    <w:p w:rsidR="008511AA" w:rsidRPr="008511AA" w:rsidRDefault="008511AA" w:rsidP="008511AA">
      <w:pPr>
        <w:widowControl/>
        <w:numPr>
          <w:ilvl w:val="0"/>
          <w:numId w:val="5"/>
        </w:numPr>
        <w:spacing w:after="90"/>
        <w:ind w:left="360"/>
        <w:jc w:val="left"/>
        <w:rPr>
          <w:rFonts w:ascii="Arial" w:eastAsia="宋体" w:hAnsi="Arial" w:cs="Arial"/>
          <w:color w:val="222222"/>
          <w:kern w:val="0"/>
          <w:sz w:val="24"/>
          <w:szCs w:val="24"/>
        </w:rPr>
      </w:pPr>
      <w:hyperlink r:id="rId18" w:tgtFrame="_blank" w:history="1">
        <w:r w:rsidRPr="008511AA">
          <w:rPr>
            <w:rFonts w:ascii="Arial" w:eastAsia="宋体" w:hAnsi="Arial" w:cs="Arial"/>
            <w:color w:val="00579E"/>
            <w:kern w:val="0"/>
            <w:sz w:val="24"/>
            <w:szCs w:val="24"/>
            <w:u w:val="single"/>
          </w:rPr>
          <w:t>Front-End Service</w:t>
        </w:r>
      </w:hyperlink>
      <w:r w:rsidRPr="008511AA">
        <w:rPr>
          <w:rFonts w:ascii="Arial" w:eastAsia="宋体" w:hAnsi="Arial" w:cs="Arial"/>
          <w:color w:val="222222"/>
          <w:kern w:val="0"/>
          <w:sz w:val="24"/>
          <w:szCs w:val="24"/>
        </w:rPr>
        <w:t>: A service that provides a UI to register users, allows you to log in, displays the tweets for registered users, and is written in PHP.</w:t>
      </w:r>
    </w:p>
    <w:p w:rsidR="008511AA" w:rsidRPr="008511AA" w:rsidRDefault="008511AA" w:rsidP="008511AA">
      <w:pPr>
        <w:widowControl/>
        <w:numPr>
          <w:ilvl w:val="0"/>
          <w:numId w:val="5"/>
        </w:numPr>
        <w:spacing w:after="90"/>
        <w:ind w:left="360"/>
        <w:jc w:val="left"/>
        <w:rPr>
          <w:rFonts w:ascii="Arial" w:eastAsia="宋体" w:hAnsi="Arial" w:cs="Arial"/>
          <w:color w:val="222222"/>
          <w:kern w:val="0"/>
          <w:sz w:val="24"/>
          <w:szCs w:val="24"/>
        </w:rPr>
      </w:pPr>
      <w:hyperlink r:id="rId19" w:tgtFrame="_blank" w:history="1">
        <w:r w:rsidRPr="008511AA">
          <w:rPr>
            <w:rFonts w:ascii="Arial" w:eastAsia="宋体" w:hAnsi="Arial" w:cs="Arial"/>
            <w:color w:val="00579E"/>
            <w:kern w:val="0"/>
            <w:sz w:val="24"/>
            <w:szCs w:val="24"/>
            <w:u w:val="single"/>
          </w:rPr>
          <w:t>Email Service</w:t>
        </w:r>
      </w:hyperlink>
      <w:r w:rsidRPr="008511AA">
        <w:rPr>
          <w:rFonts w:ascii="Arial" w:eastAsia="宋体" w:hAnsi="Arial" w:cs="Arial"/>
          <w:color w:val="222222"/>
          <w:kern w:val="0"/>
          <w:sz w:val="24"/>
          <w:szCs w:val="24"/>
        </w:rPr>
        <w:t>: A service that sends emails to registered users, is written in Python, and saves data in a MySQL database.</w:t>
      </w:r>
    </w:p>
    <w:p w:rsidR="008511AA" w:rsidRPr="008511AA" w:rsidRDefault="008511AA" w:rsidP="008511AA">
      <w:pPr>
        <w:widowControl/>
        <w:numPr>
          <w:ilvl w:val="0"/>
          <w:numId w:val="5"/>
        </w:numPr>
        <w:spacing w:after="90"/>
        <w:ind w:left="360"/>
        <w:jc w:val="left"/>
        <w:rPr>
          <w:rFonts w:ascii="Arial" w:eastAsia="宋体" w:hAnsi="Arial" w:cs="Arial"/>
          <w:color w:val="222222"/>
          <w:kern w:val="0"/>
          <w:sz w:val="24"/>
          <w:szCs w:val="24"/>
        </w:rPr>
      </w:pPr>
      <w:hyperlink r:id="rId20" w:tgtFrame="_blank" w:history="1">
        <w:r w:rsidRPr="008511AA">
          <w:rPr>
            <w:rFonts w:ascii="Arial" w:eastAsia="宋体" w:hAnsi="Arial" w:cs="Arial"/>
            <w:color w:val="00579E"/>
            <w:kern w:val="0"/>
            <w:sz w:val="24"/>
            <w:szCs w:val="24"/>
            <w:u w:val="single"/>
          </w:rPr>
          <w:t>Twitter Service</w:t>
        </w:r>
      </w:hyperlink>
      <w:r w:rsidRPr="008511AA">
        <w:rPr>
          <w:rFonts w:ascii="Arial" w:eastAsia="宋体" w:hAnsi="Arial" w:cs="Arial"/>
          <w:color w:val="222222"/>
          <w:kern w:val="0"/>
          <w:sz w:val="24"/>
          <w:szCs w:val="24"/>
        </w:rPr>
        <w:t>: A service that pulls tweets for registered users, is written in Java running on Tomcat, and is called by the front-end HTML directly.</w:t>
      </w:r>
    </w:p>
    <w:p w:rsidR="008511AA" w:rsidRPr="008511AA" w:rsidRDefault="008511AA" w:rsidP="008511AA">
      <w:pPr>
        <w:widowControl/>
        <w:numPr>
          <w:ilvl w:val="0"/>
          <w:numId w:val="5"/>
        </w:numPr>
        <w:spacing w:after="90"/>
        <w:ind w:left="360"/>
        <w:jc w:val="left"/>
        <w:rPr>
          <w:rFonts w:ascii="Arial" w:eastAsia="宋体" w:hAnsi="Arial" w:cs="Arial"/>
          <w:color w:val="222222"/>
          <w:kern w:val="0"/>
          <w:sz w:val="24"/>
          <w:szCs w:val="24"/>
        </w:rPr>
      </w:pPr>
      <w:hyperlink r:id="rId21" w:tgtFrame="_blank" w:history="1">
        <w:r w:rsidRPr="008511AA">
          <w:rPr>
            <w:rFonts w:ascii="Arial" w:eastAsia="宋体" w:hAnsi="Arial" w:cs="Arial"/>
            <w:color w:val="00579E"/>
            <w:kern w:val="0"/>
            <w:sz w:val="24"/>
            <w:szCs w:val="24"/>
            <w:u w:val="single"/>
          </w:rPr>
          <w:t>User Registration Back-End</w:t>
        </w:r>
      </w:hyperlink>
      <w:r w:rsidRPr="008511AA">
        <w:rPr>
          <w:rFonts w:ascii="Arial" w:eastAsia="宋体" w:hAnsi="Arial" w:cs="Arial"/>
          <w:color w:val="222222"/>
          <w:kern w:val="0"/>
          <w:sz w:val="24"/>
          <w:szCs w:val="24"/>
        </w:rPr>
        <w:t>: A service that registers users, saves them in a MongoDB, and is written in Node.js. This service is called by the front-end HTML and does the job of user registration. Once the user is registered, it calls the email service to send an email confirmation.</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There are more details available in the </w:t>
      </w:r>
      <w:hyperlink r:id="rId22" w:tgtFrame="_blank" w:history="1">
        <w:r w:rsidRPr="008511AA">
          <w:rPr>
            <w:rFonts w:ascii="Arial" w:eastAsia="宋体" w:hAnsi="Arial" w:cs="Arial"/>
            <w:color w:val="00579E"/>
            <w:kern w:val="0"/>
            <w:sz w:val="24"/>
            <w:szCs w:val="24"/>
            <w:u w:val="single"/>
          </w:rPr>
          <w:t>application’s Git repository</w:t>
        </w:r>
      </w:hyperlink>
      <w:r w:rsidRPr="008511AA">
        <w:rPr>
          <w:rFonts w:ascii="Arial" w:eastAsia="宋体" w:hAnsi="Arial" w:cs="Arial"/>
          <w:color w:val="222222"/>
          <w:kern w:val="0"/>
          <w:sz w:val="24"/>
          <w:szCs w:val="24"/>
        </w:rPr>
        <w:t>. For this network policy use case, you deploy these microservices into three different projects:</w:t>
      </w:r>
    </w:p>
    <w:p w:rsidR="008511AA" w:rsidRPr="008511AA" w:rsidRDefault="008511AA" w:rsidP="008511AA">
      <w:pPr>
        <w:widowControl/>
        <w:numPr>
          <w:ilvl w:val="0"/>
          <w:numId w:val="6"/>
        </w:numPr>
        <w:spacing w:after="90"/>
        <w:ind w:left="360"/>
        <w:jc w:val="left"/>
        <w:rPr>
          <w:rFonts w:ascii="Arial" w:eastAsia="宋体" w:hAnsi="Arial" w:cs="Arial"/>
          <w:color w:val="222222"/>
          <w:kern w:val="0"/>
          <w:sz w:val="24"/>
          <w:szCs w:val="24"/>
        </w:rPr>
      </w:pPr>
      <w:r w:rsidRPr="008511AA">
        <w:rPr>
          <w:rFonts w:ascii="Consolas" w:eastAsia="宋体" w:hAnsi="Consolas" w:cs="Consolas"/>
          <w:b/>
          <w:bCs/>
          <w:color w:val="003426"/>
          <w:kern w:val="0"/>
          <w:sz w:val="24"/>
          <w:szCs w:val="24"/>
          <w:bdr w:val="single" w:sz="6" w:space="2" w:color="DDDDDD" w:frame="1"/>
          <w:shd w:val="clear" w:color="auto" w:fill="EEEEEE"/>
        </w:rPr>
        <w:t>msclient</w:t>
      </w:r>
      <w:r w:rsidRPr="008511AA">
        <w:rPr>
          <w:rFonts w:ascii="Arial" w:eastAsia="宋体" w:hAnsi="Arial" w:cs="Arial"/>
          <w:color w:val="222222"/>
          <w:kern w:val="0"/>
          <w:sz w:val="24"/>
          <w:szCs w:val="24"/>
        </w:rPr>
        <w:t>: The project that hosts the front-end service.</w:t>
      </w:r>
    </w:p>
    <w:p w:rsidR="008511AA" w:rsidRPr="008511AA" w:rsidRDefault="008511AA" w:rsidP="008511AA">
      <w:pPr>
        <w:widowControl/>
        <w:numPr>
          <w:ilvl w:val="0"/>
          <w:numId w:val="6"/>
        </w:numPr>
        <w:spacing w:after="90"/>
        <w:ind w:left="360"/>
        <w:jc w:val="left"/>
        <w:rPr>
          <w:rFonts w:ascii="Arial" w:eastAsia="宋体" w:hAnsi="Arial" w:cs="Arial"/>
          <w:color w:val="222222"/>
          <w:kern w:val="0"/>
          <w:sz w:val="24"/>
          <w:szCs w:val="24"/>
        </w:rPr>
      </w:pPr>
      <w:r w:rsidRPr="008511AA">
        <w:rPr>
          <w:rFonts w:ascii="Consolas" w:eastAsia="宋体" w:hAnsi="Consolas" w:cs="Consolas"/>
          <w:b/>
          <w:bCs/>
          <w:color w:val="003426"/>
          <w:kern w:val="0"/>
          <w:sz w:val="24"/>
          <w:szCs w:val="24"/>
          <w:bdr w:val="single" w:sz="6" w:space="2" w:color="DDDDDD" w:frame="1"/>
          <w:shd w:val="clear" w:color="auto" w:fill="EEEEEE"/>
        </w:rPr>
        <w:t>msservices</w:t>
      </w:r>
      <w:r w:rsidRPr="008511AA">
        <w:rPr>
          <w:rFonts w:ascii="Arial" w:eastAsia="宋体" w:hAnsi="Arial" w:cs="Arial"/>
          <w:color w:val="222222"/>
          <w:kern w:val="0"/>
          <w:sz w:val="24"/>
          <w:szCs w:val="24"/>
        </w:rPr>
        <w:t>: The project that hosts the user registration back-end service and the Twitter service.</w:t>
      </w:r>
    </w:p>
    <w:p w:rsidR="008511AA" w:rsidRPr="008511AA" w:rsidRDefault="008511AA" w:rsidP="008511AA">
      <w:pPr>
        <w:widowControl/>
        <w:numPr>
          <w:ilvl w:val="0"/>
          <w:numId w:val="6"/>
        </w:numPr>
        <w:spacing w:after="90"/>
        <w:ind w:left="360"/>
        <w:jc w:val="left"/>
        <w:rPr>
          <w:rFonts w:ascii="Arial" w:eastAsia="宋体" w:hAnsi="Arial" w:cs="Arial"/>
          <w:color w:val="222222"/>
          <w:kern w:val="0"/>
          <w:sz w:val="24"/>
          <w:szCs w:val="24"/>
        </w:rPr>
      </w:pP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 The project that hosts the email service.</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The deployment model for these microservices and the expected interactions (in order) are shown in this diagram:</w:t>
      </w:r>
    </w:p>
    <w:p w:rsidR="008511AA" w:rsidRPr="008511AA" w:rsidRDefault="008511AA" w:rsidP="008511AA">
      <w:pPr>
        <w:widowControl/>
        <w:jc w:val="left"/>
        <w:rPr>
          <w:rFonts w:ascii="Helvetica" w:eastAsia="宋体" w:hAnsi="Helvetica" w:cs="Helvetica"/>
          <w:color w:val="222222"/>
          <w:kern w:val="0"/>
          <w:sz w:val="24"/>
          <w:szCs w:val="24"/>
        </w:rPr>
      </w:pPr>
    </w:p>
    <w:p w:rsidR="008511AA" w:rsidRPr="008511AA" w:rsidRDefault="008511AA" w:rsidP="008511AA">
      <w:pPr>
        <w:widowControl/>
        <w:pBdr>
          <w:bottom w:val="single" w:sz="6" w:space="0" w:color="DDDDDD"/>
        </w:pBdr>
        <w:spacing w:before="120" w:after="120"/>
        <w:jc w:val="left"/>
        <w:outlineLvl w:val="2"/>
        <w:rPr>
          <w:rFonts w:ascii="Arial" w:eastAsia="宋体" w:hAnsi="Arial" w:cs="Arial"/>
          <w:color w:val="7B2D00"/>
          <w:kern w:val="0"/>
          <w:sz w:val="41"/>
          <w:szCs w:val="41"/>
        </w:rPr>
      </w:pPr>
      <w:r w:rsidRPr="008511AA">
        <w:rPr>
          <w:rFonts w:ascii="Arial" w:eastAsia="宋体" w:hAnsi="Arial" w:cs="Arial"/>
          <w:color w:val="7B2D00"/>
          <w:kern w:val="0"/>
          <w:sz w:val="41"/>
          <w:szCs w:val="41"/>
        </w:rPr>
        <w:t>2.3. Install &amp; Deploy Example Application</w:t>
      </w:r>
    </w:p>
    <w:p w:rsidR="008511AA" w:rsidRPr="008511AA" w:rsidRDefault="008511AA" w:rsidP="008511AA">
      <w:pPr>
        <w:widowControl/>
        <w:numPr>
          <w:ilvl w:val="0"/>
          <w:numId w:val="7"/>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Clone the repository to your bastion host: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git clone https://github.com/newgoliath/microservices-on-openshift</w:t>
      </w:r>
    </w:p>
    <w:p w:rsidR="008511AA" w:rsidRPr="008511AA" w:rsidRDefault="008511AA" w:rsidP="008511AA">
      <w:pPr>
        <w:widowControl/>
        <w:numPr>
          <w:ilvl w:val="0"/>
          <w:numId w:val="7"/>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Change to the </w:t>
      </w:r>
      <w:r w:rsidRPr="008511AA">
        <w:rPr>
          <w:rFonts w:ascii="Consolas" w:eastAsia="宋体" w:hAnsi="Consolas" w:cs="Consolas"/>
          <w:b/>
          <w:bCs/>
          <w:color w:val="003426"/>
          <w:kern w:val="0"/>
          <w:sz w:val="24"/>
          <w:szCs w:val="24"/>
          <w:bdr w:val="single" w:sz="6" w:space="2" w:color="DDDDDD" w:frame="1"/>
          <w:shd w:val="clear" w:color="auto" w:fill="EEEEEE"/>
        </w:rPr>
        <w:t>microservices-on-openshift/installscripts</w:t>
      </w:r>
      <w:r w:rsidRPr="008511AA">
        <w:rPr>
          <w:rFonts w:ascii="Arial" w:eastAsia="宋体" w:hAnsi="Arial" w:cs="Arial"/>
          <w:color w:val="222222"/>
          <w:kern w:val="0"/>
          <w:sz w:val="24"/>
          <w:szCs w:val="24"/>
        </w:rPr>
        <w:t> folder:</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cd microservices-on-openshift/installscripts</w:t>
      </w:r>
    </w:p>
    <w:p w:rsidR="008511AA" w:rsidRPr="008511AA" w:rsidRDefault="008511AA" w:rsidP="008511AA">
      <w:pPr>
        <w:widowControl/>
        <w:numPr>
          <w:ilvl w:val="0"/>
          <w:numId w:val="7"/>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Create three projects:</w:t>
      </w:r>
    </w:p>
    <w:p w:rsidR="008511AA" w:rsidRPr="008511AA" w:rsidRDefault="008511AA" w:rsidP="008511AA">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oc new-project msclient</w:t>
      </w:r>
    </w:p>
    <w:p w:rsidR="008511AA" w:rsidRPr="008511AA" w:rsidRDefault="008511AA" w:rsidP="008511AA">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oc new-project msservices</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new-project msinfra</w:t>
      </w:r>
    </w:p>
    <w:p w:rsidR="008511AA" w:rsidRPr="008511AA" w:rsidRDefault="008511AA" w:rsidP="008511AA">
      <w:pPr>
        <w:widowControl/>
        <w:numPr>
          <w:ilvl w:val="0"/>
          <w:numId w:val="7"/>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Edit the </w:t>
      </w:r>
      <w:hyperlink r:id="rId23" w:tgtFrame="_blank" w:history="1">
        <w:r w:rsidRPr="008511AA">
          <w:rPr>
            <w:rFonts w:ascii="Arial" w:eastAsia="宋体" w:hAnsi="Arial" w:cs="Arial"/>
            <w:color w:val="00579E"/>
            <w:kern w:val="0"/>
            <w:sz w:val="24"/>
            <w:szCs w:val="24"/>
            <w:u w:val="single"/>
          </w:rPr>
          <w:t>1.setVariable.sh</w:t>
        </w:r>
      </w:hyperlink>
      <w:r w:rsidRPr="008511AA">
        <w:rPr>
          <w:rFonts w:ascii="Arial" w:eastAsia="宋体" w:hAnsi="Arial" w:cs="Arial"/>
          <w:color w:val="222222"/>
          <w:kern w:val="0"/>
          <w:sz w:val="24"/>
          <w:szCs w:val="24"/>
        </w:rPr>
        <w:t> script to set the following values:</w:t>
      </w:r>
    </w:p>
    <w:p w:rsidR="008511AA" w:rsidRPr="008511AA" w:rsidRDefault="008511AA" w:rsidP="008511AA">
      <w:pPr>
        <w:widowControl/>
        <w:numPr>
          <w:ilvl w:val="1"/>
          <w:numId w:val="7"/>
        </w:numPr>
        <w:spacing w:after="90"/>
        <w:ind w:left="720"/>
        <w:jc w:val="left"/>
        <w:rPr>
          <w:rFonts w:ascii="Arial" w:eastAsia="宋体" w:hAnsi="Arial" w:cs="Arial"/>
          <w:color w:val="222222"/>
          <w:kern w:val="0"/>
          <w:sz w:val="24"/>
          <w:szCs w:val="24"/>
        </w:rPr>
      </w:pPr>
      <w:r w:rsidRPr="008511AA">
        <w:rPr>
          <w:rFonts w:ascii="Consolas" w:eastAsia="宋体" w:hAnsi="Consolas" w:cs="Consolas"/>
          <w:b/>
          <w:bCs/>
          <w:color w:val="003426"/>
          <w:kern w:val="0"/>
          <w:sz w:val="24"/>
          <w:szCs w:val="24"/>
          <w:bdr w:val="single" w:sz="6" w:space="2" w:color="DDDDDD" w:frame="1"/>
          <w:shd w:val="clear" w:color="auto" w:fill="EEEEEE"/>
        </w:rPr>
        <w:t>OSE_DOMAIN</w:t>
      </w:r>
      <w:r w:rsidRPr="008511AA">
        <w:rPr>
          <w:rFonts w:ascii="Arial" w:eastAsia="宋体" w:hAnsi="Arial" w:cs="Arial"/>
          <w:color w:val="222222"/>
          <w:kern w:val="0"/>
          <w:sz w:val="24"/>
          <w:szCs w:val="24"/>
        </w:rPr>
        <w:t> to your OpenShift domain name—for example, </w:t>
      </w:r>
      <w:r w:rsidRPr="008511AA">
        <w:rPr>
          <w:rFonts w:ascii="Consolas" w:eastAsia="宋体" w:hAnsi="Consolas" w:cs="Consolas"/>
          <w:b/>
          <w:bCs/>
          <w:color w:val="003426"/>
          <w:kern w:val="0"/>
          <w:sz w:val="24"/>
          <w:szCs w:val="24"/>
          <w:bdr w:val="single" w:sz="6" w:space="2" w:color="DDDDDD" w:frame="1"/>
          <w:shd w:val="clear" w:color="auto" w:fill="EEEEEE"/>
        </w:rPr>
        <w:t>apps.GUID.example.opentlc.com</w:t>
      </w:r>
    </w:p>
    <w:p w:rsidR="008511AA" w:rsidRPr="008511AA" w:rsidRDefault="008511AA" w:rsidP="008511AA">
      <w:pPr>
        <w:widowControl/>
        <w:numPr>
          <w:ilvl w:val="1"/>
          <w:numId w:val="7"/>
        </w:numPr>
        <w:spacing w:after="90"/>
        <w:ind w:left="720"/>
        <w:jc w:val="left"/>
        <w:rPr>
          <w:rFonts w:ascii="Arial" w:eastAsia="宋体" w:hAnsi="Arial" w:cs="Arial"/>
          <w:color w:val="222222"/>
          <w:kern w:val="0"/>
          <w:sz w:val="24"/>
          <w:szCs w:val="24"/>
        </w:rPr>
      </w:pPr>
      <w:r w:rsidRPr="008511AA">
        <w:rPr>
          <w:rFonts w:ascii="Consolas" w:eastAsia="宋体" w:hAnsi="Consolas" w:cs="Consolas"/>
          <w:b/>
          <w:bCs/>
          <w:color w:val="003426"/>
          <w:kern w:val="0"/>
          <w:sz w:val="24"/>
          <w:szCs w:val="24"/>
          <w:bdr w:val="single" w:sz="6" w:space="2" w:color="DDDDDD" w:frame="1"/>
          <w:shd w:val="clear" w:color="auto" w:fill="EEEEEE"/>
        </w:rPr>
        <w:t>OSE_CLIENT_PROJECT</w:t>
      </w:r>
      <w:r w:rsidRPr="008511AA">
        <w:rPr>
          <w:rFonts w:ascii="Arial" w:eastAsia="宋体" w:hAnsi="Arial" w:cs="Arial"/>
          <w:color w:val="222222"/>
          <w:kern w:val="0"/>
          <w:sz w:val="24"/>
          <w:szCs w:val="24"/>
        </w:rPr>
        <w:t> to </w:t>
      </w:r>
      <w:r w:rsidRPr="008511AA">
        <w:rPr>
          <w:rFonts w:ascii="Consolas" w:eastAsia="宋体" w:hAnsi="Consolas" w:cs="Consolas"/>
          <w:b/>
          <w:bCs/>
          <w:color w:val="003426"/>
          <w:kern w:val="0"/>
          <w:sz w:val="24"/>
          <w:szCs w:val="24"/>
          <w:bdr w:val="single" w:sz="6" w:space="2" w:color="DDDDDD" w:frame="1"/>
          <w:shd w:val="clear" w:color="auto" w:fill="EEEEEE"/>
        </w:rPr>
        <w:t>msclient</w:t>
      </w:r>
    </w:p>
    <w:p w:rsidR="008511AA" w:rsidRPr="008511AA" w:rsidRDefault="008511AA" w:rsidP="008511AA">
      <w:pPr>
        <w:widowControl/>
        <w:numPr>
          <w:ilvl w:val="1"/>
          <w:numId w:val="7"/>
        </w:numPr>
        <w:spacing w:after="90"/>
        <w:ind w:left="720"/>
        <w:jc w:val="left"/>
        <w:rPr>
          <w:rFonts w:ascii="Arial" w:eastAsia="宋体" w:hAnsi="Arial" w:cs="Arial"/>
          <w:color w:val="222222"/>
          <w:kern w:val="0"/>
          <w:sz w:val="24"/>
          <w:szCs w:val="24"/>
        </w:rPr>
      </w:pPr>
      <w:r w:rsidRPr="008511AA">
        <w:rPr>
          <w:rFonts w:ascii="Consolas" w:eastAsia="宋体" w:hAnsi="Consolas" w:cs="Consolas"/>
          <w:b/>
          <w:bCs/>
          <w:color w:val="003426"/>
          <w:kern w:val="0"/>
          <w:sz w:val="24"/>
          <w:szCs w:val="24"/>
          <w:bdr w:val="single" w:sz="6" w:space="2" w:color="DDDDDD" w:frame="1"/>
          <w:shd w:val="clear" w:color="auto" w:fill="EEEEEE"/>
        </w:rPr>
        <w:t>OSE_SERVICES_PROJECT</w:t>
      </w:r>
      <w:r w:rsidRPr="008511AA">
        <w:rPr>
          <w:rFonts w:ascii="Arial" w:eastAsia="宋体" w:hAnsi="Arial" w:cs="Arial"/>
          <w:color w:val="222222"/>
          <w:kern w:val="0"/>
          <w:sz w:val="24"/>
          <w:szCs w:val="24"/>
        </w:rPr>
        <w:t> to </w:t>
      </w:r>
      <w:r w:rsidRPr="008511AA">
        <w:rPr>
          <w:rFonts w:ascii="Consolas" w:eastAsia="宋体" w:hAnsi="Consolas" w:cs="Consolas"/>
          <w:b/>
          <w:bCs/>
          <w:color w:val="003426"/>
          <w:kern w:val="0"/>
          <w:sz w:val="24"/>
          <w:szCs w:val="24"/>
          <w:bdr w:val="single" w:sz="6" w:space="2" w:color="DDDDDD" w:frame="1"/>
          <w:shd w:val="clear" w:color="auto" w:fill="EEEEEE"/>
        </w:rPr>
        <w:t>msservices</w:t>
      </w:r>
    </w:p>
    <w:p w:rsidR="008511AA" w:rsidRPr="008511AA" w:rsidRDefault="008511AA" w:rsidP="008511AA">
      <w:pPr>
        <w:widowControl/>
        <w:numPr>
          <w:ilvl w:val="1"/>
          <w:numId w:val="7"/>
        </w:numPr>
        <w:spacing w:after="90"/>
        <w:ind w:left="720"/>
        <w:jc w:val="left"/>
        <w:rPr>
          <w:rFonts w:ascii="Arial" w:eastAsia="宋体" w:hAnsi="Arial" w:cs="Arial"/>
          <w:color w:val="222222"/>
          <w:kern w:val="0"/>
          <w:sz w:val="24"/>
          <w:szCs w:val="24"/>
        </w:rPr>
      </w:pPr>
      <w:r w:rsidRPr="008511AA">
        <w:rPr>
          <w:rFonts w:ascii="Consolas" w:eastAsia="宋体" w:hAnsi="Consolas" w:cs="Consolas"/>
          <w:b/>
          <w:bCs/>
          <w:color w:val="003426"/>
          <w:kern w:val="0"/>
          <w:sz w:val="24"/>
          <w:szCs w:val="24"/>
          <w:bdr w:val="single" w:sz="6" w:space="2" w:color="DDDDDD" w:frame="1"/>
          <w:shd w:val="clear" w:color="auto" w:fill="EEEEEE"/>
        </w:rPr>
        <w:t>OSE_INFRA_PROJECT</w:t>
      </w:r>
      <w:r w:rsidRPr="008511AA">
        <w:rPr>
          <w:rFonts w:ascii="Arial" w:eastAsia="宋体" w:hAnsi="Arial" w:cs="Arial"/>
          <w:color w:val="222222"/>
          <w:kern w:val="0"/>
          <w:sz w:val="24"/>
          <w:szCs w:val="24"/>
        </w:rPr>
        <w:t> to </w:t>
      </w:r>
      <w:r w:rsidRPr="008511AA">
        <w:rPr>
          <w:rFonts w:ascii="Consolas" w:eastAsia="宋体" w:hAnsi="Consolas" w:cs="Consolas"/>
          <w:b/>
          <w:bCs/>
          <w:color w:val="003426"/>
          <w:kern w:val="0"/>
          <w:sz w:val="24"/>
          <w:szCs w:val="24"/>
          <w:bdr w:val="single" w:sz="6" w:space="2" w:color="DDDDDD" w:frame="1"/>
          <w:shd w:val="clear" w:color="auto" w:fill="EEEEEE"/>
        </w:rPr>
        <w:t>msinfra</w:t>
      </w:r>
    </w:p>
    <w:p w:rsidR="008511AA" w:rsidRPr="008511AA" w:rsidRDefault="008511AA" w:rsidP="008511AA">
      <w:pPr>
        <w:widowControl/>
        <w:numPr>
          <w:ilvl w:val="1"/>
          <w:numId w:val="7"/>
        </w:numPr>
        <w:spacing w:after="90"/>
        <w:ind w:left="720"/>
        <w:jc w:val="left"/>
        <w:rPr>
          <w:rFonts w:ascii="Arial" w:eastAsia="宋体" w:hAnsi="Arial" w:cs="Arial"/>
          <w:color w:val="222222"/>
          <w:kern w:val="0"/>
          <w:sz w:val="24"/>
          <w:szCs w:val="24"/>
        </w:rPr>
      </w:pPr>
      <w:r w:rsidRPr="008511AA">
        <w:rPr>
          <w:rFonts w:ascii="Consolas" w:eastAsia="宋体" w:hAnsi="Consolas" w:cs="Consolas"/>
          <w:b/>
          <w:bCs/>
          <w:color w:val="003426"/>
          <w:kern w:val="0"/>
          <w:sz w:val="24"/>
          <w:szCs w:val="24"/>
          <w:bdr w:val="single" w:sz="6" w:space="2" w:color="DDDDDD" w:frame="1"/>
          <w:shd w:val="clear" w:color="auto" w:fill="EEEEEE"/>
        </w:rPr>
        <w:t>FROM_GMAIL</w:t>
      </w:r>
      <w:r w:rsidRPr="008511AA">
        <w:rPr>
          <w:rFonts w:ascii="Arial" w:eastAsia="宋体" w:hAnsi="Arial" w:cs="Arial"/>
          <w:color w:val="222222"/>
          <w:kern w:val="0"/>
          <w:sz w:val="24"/>
          <w:szCs w:val="24"/>
        </w:rPr>
        <w:t> to </w:t>
      </w:r>
      <w:r w:rsidRPr="008511AA">
        <w:rPr>
          <w:rFonts w:ascii="Consolas" w:eastAsia="宋体" w:hAnsi="Consolas" w:cs="Consolas"/>
          <w:b/>
          <w:bCs/>
          <w:color w:val="003426"/>
          <w:kern w:val="0"/>
          <w:sz w:val="24"/>
          <w:szCs w:val="24"/>
          <w:bdr w:val="single" w:sz="6" w:space="2" w:color="DDDDDD" w:frame="1"/>
          <w:shd w:val="clear" w:color="auto" w:fill="EEEEEE"/>
        </w:rPr>
        <w:t>opentlcdemo@gmail.com</w:t>
      </w:r>
    </w:p>
    <w:p w:rsidR="008511AA" w:rsidRPr="008511AA" w:rsidRDefault="008511AA" w:rsidP="008511AA">
      <w:pPr>
        <w:widowControl/>
        <w:numPr>
          <w:ilvl w:val="1"/>
          <w:numId w:val="7"/>
        </w:numPr>
        <w:spacing w:after="90"/>
        <w:ind w:left="720"/>
        <w:jc w:val="left"/>
        <w:rPr>
          <w:rFonts w:ascii="Arial" w:eastAsia="宋体" w:hAnsi="Arial" w:cs="Arial"/>
          <w:color w:val="222222"/>
          <w:kern w:val="0"/>
          <w:sz w:val="24"/>
          <w:szCs w:val="24"/>
        </w:rPr>
      </w:pPr>
      <w:r w:rsidRPr="008511AA">
        <w:rPr>
          <w:rFonts w:ascii="Consolas" w:eastAsia="宋体" w:hAnsi="Consolas" w:cs="Consolas"/>
          <w:b/>
          <w:bCs/>
          <w:color w:val="003426"/>
          <w:kern w:val="0"/>
          <w:sz w:val="24"/>
          <w:szCs w:val="24"/>
          <w:bdr w:val="single" w:sz="6" w:space="2" w:color="DDDDDD" w:frame="1"/>
          <w:shd w:val="clear" w:color="auto" w:fill="EEEEEE"/>
        </w:rPr>
        <w:t>FROM_GMAIL_PASSWORD</w:t>
      </w:r>
      <w:r w:rsidRPr="008511AA">
        <w:rPr>
          <w:rFonts w:ascii="Arial" w:eastAsia="宋体" w:hAnsi="Arial" w:cs="Arial"/>
          <w:color w:val="222222"/>
          <w:kern w:val="0"/>
          <w:sz w:val="24"/>
          <w:szCs w:val="24"/>
        </w:rPr>
        <w:t> to </w:t>
      </w:r>
      <w:r w:rsidRPr="008511AA">
        <w:rPr>
          <w:rFonts w:ascii="Consolas" w:eastAsia="宋体" w:hAnsi="Consolas" w:cs="Consolas"/>
          <w:b/>
          <w:bCs/>
          <w:color w:val="003426"/>
          <w:kern w:val="0"/>
          <w:sz w:val="24"/>
          <w:szCs w:val="24"/>
          <w:bdr w:val="single" w:sz="6" w:space="2" w:color="DDDDDD" w:frame="1"/>
          <w:shd w:val="clear" w:color="auto" w:fill="EEEEEE"/>
        </w:rPr>
        <w:t>XirZVyDjVvodKnMXDGwsw4JJsrzKpTby</w:t>
      </w:r>
    </w:p>
    <w:p w:rsidR="008511AA" w:rsidRPr="008511AA" w:rsidRDefault="008511AA" w:rsidP="008511AA">
      <w:pPr>
        <w:widowControl/>
        <w:numPr>
          <w:ilvl w:val="1"/>
          <w:numId w:val="7"/>
        </w:numPr>
        <w:ind w:left="7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Dummy values for </w:t>
      </w:r>
      <w:r w:rsidRPr="008511AA">
        <w:rPr>
          <w:rFonts w:ascii="Consolas" w:eastAsia="宋体" w:hAnsi="Consolas" w:cs="Consolas"/>
          <w:b/>
          <w:bCs/>
          <w:color w:val="003426"/>
          <w:kern w:val="0"/>
          <w:sz w:val="24"/>
          <w:szCs w:val="24"/>
          <w:bdr w:val="single" w:sz="6" w:space="2" w:color="DDDDDD" w:frame="1"/>
          <w:shd w:val="clear" w:color="auto" w:fill="EEEEEE"/>
        </w:rPr>
        <w:t>TWITTER_CONSUMER_KEY</w:t>
      </w:r>
      <w:r w:rsidRPr="008511AA">
        <w:rPr>
          <w:rFonts w:ascii="Arial" w:eastAsia="宋体" w:hAnsi="Arial" w:cs="Arial"/>
          <w:color w:val="222222"/>
          <w:kern w:val="0"/>
          <w:sz w:val="24"/>
          <w:szCs w:val="24"/>
        </w:rPr>
        <w:t>, </w:t>
      </w:r>
      <w:r w:rsidRPr="008511AA">
        <w:rPr>
          <w:rFonts w:ascii="Consolas" w:eastAsia="宋体" w:hAnsi="Consolas" w:cs="Consolas"/>
          <w:b/>
          <w:bCs/>
          <w:color w:val="003426"/>
          <w:kern w:val="0"/>
          <w:sz w:val="24"/>
          <w:szCs w:val="24"/>
          <w:bdr w:val="single" w:sz="6" w:space="2" w:color="DDDDDD" w:frame="1"/>
          <w:shd w:val="clear" w:color="auto" w:fill="EEEEEE"/>
        </w:rPr>
        <w:t>TWITTER_CONSUMER_SECRET</w:t>
      </w:r>
      <w:r w:rsidRPr="008511AA">
        <w:rPr>
          <w:rFonts w:ascii="Arial" w:eastAsia="宋体" w:hAnsi="Arial" w:cs="Arial"/>
          <w:color w:val="222222"/>
          <w:kern w:val="0"/>
          <w:sz w:val="24"/>
          <w:szCs w:val="24"/>
        </w:rPr>
        <w:t>, </w:t>
      </w:r>
      <w:r w:rsidRPr="008511AA">
        <w:rPr>
          <w:rFonts w:ascii="Consolas" w:eastAsia="宋体" w:hAnsi="Consolas" w:cs="Consolas"/>
          <w:b/>
          <w:bCs/>
          <w:color w:val="003426"/>
          <w:kern w:val="0"/>
          <w:sz w:val="24"/>
          <w:szCs w:val="24"/>
          <w:bdr w:val="single" w:sz="6" w:space="2" w:color="DDDDDD" w:frame="1"/>
          <w:shd w:val="clear" w:color="auto" w:fill="EEEEEE"/>
        </w:rPr>
        <w:t>TWITTER_OAUTH_ACCESS_TOKEN</w:t>
      </w:r>
      <w:r w:rsidRPr="008511AA">
        <w:rPr>
          <w:rFonts w:ascii="Arial" w:eastAsia="宋体" w:hAnsi="Arial" w:cs="Arial"/>
          <w:color w:val="222222"/>
          <w:kern w:val="0"/>
          <w:sz w:val="24"/>
          <w:szCs w:val="24"/>
        </w:rPr>
        <w:t>, and </w:t>
      </w:r>
      <w:r w:rsidRPr="008511AA">
        <w:rPr>
          <w:rFonts w:ascii="Consolas" w:eastAsia="宋体" w:hAnsi="Consolas" w:cs="Consolas"/>
          <w:b/>
          <w:bCs/>
          <w:color w:val="003426"/>
          <w:kern w:val="0"/>
          <w:sz w:val="24"/>
          <w:szCs w:val="24"/>
          <w:bdr w:val="single" w:sz="6" w:space="2" w:color="DDDDDD" w:frame="1"/>
          <w:shd w:val="clear" w:color="auto" w:fill="EEEEEE"/>
        </w:rPr>
        <w:t>TWITTER_OAUTH_ACCESS_TOKEN_SECRET</w:t>
      </w:r>
    </w:p>
    <w:p w:rsidR="008511AA" w:rsidRPr="008511AA" w:rsidRDefault="008511AA" w:rsidP="008511AA">
      <w:pPr>
        <w:widowControl/>
        <w:numPr>
          <w:ilvl w:val="0"/>
          <w:numId w:val="7"/>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Run the script as follows:</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xml:space="preserve">source </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.setVariable.sh</w:t>
      </w:r>
    </w:p>
    <w:p w:rsidR="008511AA" w:rsidRPr="008511AA" w:rsidRDefault="008511AA" w:rsidP="008511AA">
      <w:pPr>
        <w:widowControl/>
        <w:numPr>
          <w:ilvl w:val="0"/>
          <w:numId w:val="7"/>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Deploy microservices by running the following scripts:</w:t>
      </w:r>
    </w:p>
    <w:p w:rsidR="008511AA" w:rsidRPr="008511AA" w:rsidRDefault="008511AA" w:rsidP="008511AA">
      <w:pPr>
        <w:widowControl/>
        <w:numPr>
          <w:ilvl w:val="1"/>
          <w:numId w:val="8"/>
        </w:numPr>
        <w:spacing w:after="90"/>
        <w:ind w:left="720" w:hanging="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lastRenderedPageBreak/>
        <w:t>Run the script to build and deploy the email service and the MySQL database in the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 project: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xml:space="preserve">source </w:t>
      </w:r>
      <w:r w:rsidRPr="008511AA">
        <w:rPr>
          <w:rFonts w:ascii="Consolas" w:eastAsia="宋体" w:hAnsi="Consolas" w:cs="Consolas"/>
          <w:color w:val="3387CC"/>
          <w:kern w:val="0"/>
          <w:sz w:val="22"/>
          <w:shd w:val="clear" w:color="auto" w:fill="000000"/>
        </w:rPr>
        <w:t>2</w:t>
      </w:r>
      <w:r w:rsidRPr="008511AA">
        <w:rPr>
          <w:rFonts w:ascii="Consolas" w:eastAsia="宋体" w:hAnsi="Consolas" w:cs="Consolas"/>
          <w:color w:val="F8F8F8"/>
          <w:kern w:val="0"/>
          <w:sz w:val="22"/>
          <w:shd w:val="clear" w:color="auto" w:fill="000000"/>
        </w:rPr>
        <w:t>.deployEmailSvc-PythonMySQL.sh</w:t>
      </w:r>
    </w:p>
    <w:p w:rsidR="008511AA" w:rsidRPr="008511AA" w:rsidRDefault="008511AA" w:rsidP="008511AA">
      <w:pPr>
        <w:widowControl/>
        <w:numPr>
          <w:ilvl w:val="1"/>
          <w:numId w:val="8"/>
        </w:numPr>
        <w:spacing w:after="90"/>
        <w:ind w:left="720" w:hanging="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Run the script to build and deploy the Twitter service in the </w:t>
      </w:r>
      <w:r w:rsidRPr="008511AA">
        <w:rPr>
          <w:rFonts w:ascii="Consolas" w:eastAsia="宋体" w:hAnsi="Consolas" w:cs="Consolas"/>
          <w:b/>
          <w:bCs/>
          <w:color w:val="003426"/>
          <w:kern w:val="0"/>
          <w:sz w:val="24"/>
          <w:szCs w:val="24"/>
          <w:bdr w:val="single" w:sz="6" w:space="2" w:color="DDDDDD" w:frame="1"/>
          <w:shd w:val="clear" w:color="auto" w:fill="EEEEEE"/>
        </w:rPr>
        <w:t>msservices</w:t>
      </w:r>
      <w:r w:rsidRPr="008511AA">
        <w:rPr>
          <w:rFonts w:ascii="Arial" w:eastAsia="宋体" w:hAnsi="Arial" w:cs="Arial"/>
          <w:color w:val="222222"/>
          <w:kern w:val="0"/>
          <w:sz w:val="24"/>
          <w:szCs w:val="24"/>
        </w:rPr>
        <w:t> project: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xml:space="preserve">source </w:t>
      </w:r>
      <w:r w:rsidRPr="008511AA">
        <w:rPr>
          <w:rFonts w:ascii="Consolas" w:eastAsia="宋体" w:hAnsi="Consolas" w:cs="Consolas"/>
          <w:color w:val="3387CC"/>
          <w:kern w:val="0"/>
          <w:sz w:val="22"/>
          <w:shd w:val="clear" w:color="auto" w:fill="000000"/>
        </w:rPr>
        <w:t>3</w:t>
      </w:r>
      <w:r w:rsidRPr="008511AA">
        <w:rPr>
          <w:rFonts w:ascii="Consolas" w:eastAsia="宋体" w:hAnsi="Consolas" w:cs="Consolas"/>
          <w:color w:val="F8F8F8"/>
          <w:kern w:val="0"/>
          <w:sz w:val="22"/>
          <w:shd w:val="clear" w:color="auto" w:fill="000000"/>
        </w:rPr>
        <w:t>.deployTwitter-Tomcat.sh</w:t>
      </w:r>
    </w:p>
    <w:p w:rsidR="008511AA" w:rsidRPr="008511AA" w:rsidRDefault="008511AA" w:rsidP="008511AA">
      <w:pPr>
        <w:widowControl/>
        <w:numPr>
          <w:ilvl w:val="1"/>
          <w:numId w:val="8"/>
        </w:numPr>
        <w:spacing w:after="90"/>
        <w:ind w:left="720" w:hanging="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Run the script to build and deploy the user registration back-end service in the </w:t>
      </w:r>
      <w:r w:rsidRPr="008511AA">
        <w:rPr>
          <w:rFonts w:ascii="Consolas" w:eastAsia="宋体" w:hAnsi="Consolas" w:cs="Consolas"/>
          <w:b/>
          <w:bCs/>
          <w:color w:val="003426"/>
          <w:kern w:val="0"/>
          <w:sz w:val="24"/>
          <w:szCs w:val="24"/>
          <w:bdr w:val="single" w:sz="6" w:space="2" w:color="DDDDDD" w:frame="1"/>
          <w:shd w:val="clear" w:color="auto" w:fill="EEEEEE"/>
        </w:rPr>
        <w:t>msservices</w:t>
      </w:r>
      <w:r w:rsidRPr="008511AA">
        <w:rPr>
          <w:rFonts w:ascii="Arial" w:eastAsia="宋体" w:hAnsi="Arial" w:cs="Arial"/>
          <w:color w:val="222222"/>
          <w:kern w:val="0"/>
          <w:sz w:val="24"/>
          <w:szCs w:val="24"/>
        </w:rPr>
        <w:t> project: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xml:space="preserve">source </w:t>
      </w:r>
      <w:r w:rsidRPr="008511AA">
        <w:rPr>
          <w:rFonts w:ascii="Consolas" w:eastAsia="宋体" w:hAnsi="Consolas" w:cs="Consolas"/>
          <w:color w:val="3387CC"/>
          <w:kern w:val="0"/>
          <w:sz w:val="22"/>
          <w:shd w:val="clear" w:color="auto" w:fill="000000"/>
        </w:rPr>
        <w:t>4</w:t>
      </w:r>
      <w:r w:rsidRPr="008511AA">
        <w:rPr>
          <w:rFonts w:ascii="Consolas" w:eastAsia="宋体" w:hAnsi="Consolas" w:cs="Consolas"/>
          <w:color w:val="F8F8F8"/>
          <w:kern w:val="0"/>
          <w:sz w:val="22"/>
          <w:shd w:val="clear" w:color="auto" w:fill="000000"/>
        </w:rPr>
        <w:t>.deployUserRegBackend-NodejsMongo.sh</w:t>
      </w:r>
    </w:p>
    <w:p w:rsidR="008511AA" w:rsidRPr="008511AA" w:rsidRDefault="008511AA" w:rsidP="008511AA">
      <w:pPr>
        <w:widowControl/>
        <w:numPr>
          <w:ilvl w:val="1"/>
          <w:numId w:val="8"/>
        </w:numPr>
        <w:spacing w:after="90"/>
        <w:ind w:left="720" w:hanging="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Run the script to build and deploy the front-end service in the </w:t>
      </w:r>
      <w:r w:rsidRPr="008511AA">
        <w:rPr>
          <w:rFonts w:ascii="Consolas" w:eastAsia="宋体" w:hAnsi="Consolas" w:cs="Consolas"/>
          <w:b/>
          <w:bCs/>
          <w:color w:val="003426"/>
          <w:kern w:val="0"/>
          <w:sz w:val="24"/>
          <w:szCs w:val="24"/>
          <w:bdr w:val="single" w:sz="6" w:space="2" w:color="DDDDDD" w:frame="1"/>
          <w:shd w:val="clear" w:color="auto" w:fill="EEEEEE"/>
        </w:rPr>
        <w:t>msclient</w:t>
      </w:r>
      <w:r w:rsidRPr="008511AA">
        <w:rPr>
          <w:rFonts w:ascii="Arial" w:eastAsia="宋体" w:hAnsi="Arial" w:cs="Arial"/>
          <w:color w:val="222222"/>
          <w:kern w:val="0"/>
          <w:sz w:val="24"/>
          <w:szCs w:val="24"/>
        </w:rPr>
        <w:t> project: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xml:space="preserve">source </w:t>
      </w:r>
      <w:r w:rsidRPr="008511AA">
        <w:rPr>
          <w:rFonts w:ascii="Consolas" w:eastAsia="宋体" w:hAnsi="Consolas" w:cs="Consolas"/>
          <w:color w:val="3387CC"/>
          <w:kern w:val="0"/>
          <w:sz w:val="22"/>
          <w:shd w:val="clear" w:color="auto" w:fill="000000"/>
        </w:rPr>
        <w:t>5</w:t>
      </w:r>
      <w:r w:rsidRPr="008511AA">
        <w:rPr>
          <w:rFonts w:ascii="Consolas" w:eastAsia="宋体" w:hAnsi="Consolas" w:cs="Consolas"/>
          <w:color w:val="F8F8F8"/>
          <w:kern w:val="0"/>
          <w:sz w:val="22"/>
          <w:shd w:val="clear" w:color="auto" w:fill="000000"/>
        </w:rPr>
        <w:t>.deployFrontend-PHP.sh</w:t>
      </w:r>
    </w:p>
    <w:p w:rsidR="008511AA" w:rsidRPr="008511AA" w:rsidRDefault="008511AA" w:rsidP="008511AA">
      <w:pPr>
        <w:widowControl/>
        <w:numPr>
          <w:ilvl w:val="0"/>
          <w:numId w:val="8"/>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Wait a few minutes for all of the services to be up and running, then execute the following:</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oc get pods -n msclient</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E28964"/>
          <w:kern w:val="0"/>
          <w:sz w:val="22"/>
          <w:shd w:val="clear" w:color="auto" w:fill="000000"/>
        </w:rPr>
        <w:t>NAME</w:t>
      </w:r>
      <w:r w:rsidRPr="008511AA">
        <w:rPr>
          <w:rFonts w:ascii="Consolas" w:eastAsia="宋体" w:hAnsi="Consolas" w:cs="Consolas"/>
          <w:color w:val="F8F8F8"/>
          <w:kern w:val="0"/>
          <w:sz w:val="22"/>
          <w:shd w:val="clear" w:color="auto" w:fill="000000"/>
        </w:rPr>
        <w:t xml:space="preserve">              READY     STATUS      RESTARTS   AGE</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userreg-</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-build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       Completed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1m</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userreg-</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-tm3x8   </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       Running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1m</w:t>
      </w:r>
    </w:p>
    <w:p w:rsidR="008511AA" w:rsidRPr="008511AA" w:rsidRDefault="008511AA" w:rsidP="008511AA">
      <w:pPr>
        <w:widowControl/>
        <w:numPr>
          <w:ilvl w:val="0"/>
          <w:numId w:val="8"/>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Check the </w:t>
      </w:r>
      <w:r w:rsidRPr="008511AA">
        <w:rPr>
          <w:rFonts w:ascii="Consolas" w:eastAsia="宋体" w:hAnsi="Consolas" w:cs="Consolas"/>
          <w:b/>
          <w:bCs/>
          <w:color w:val="003426"/>
          <w:kern w:val="0"/>
          <w:sz w:val="24"/>
          <w:szCs w:val="24"/>
          <w:bdr w:val="single" w:sz="6" w:space="2" w:color="DDDDDD" w:frame="1"/>
          <w:shd w:val="clear" w:color="auto" w:fill="EEEEEE"/>
        </w:rPr>
        <w:t>mservices</w:t>
      </w:r>
      <w:r w:rsidRPr="008511AA">
        <w:rPr>
          <w:rFonts w:ascii="Arial" w:eastAsia="宋体" w:hAnsi="Arial" w:cs="Arial"/>
          <w:color w:val="222222"/>
          <w:kern w:val="0"/>
          <w:sz w:val="24"/>
          <w:szCs w:val="24"/>
        </w:rPr>
        <w:t> pods:</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oc get pods -n msservices</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E28964"/>
          <w:kern w:val="0"/>
          <w:sz w:val="22"/>
          <w:shd w:val="clear" w:color="auto" w:fill="000000"/>
        </w:rPr>
        <w:t>NAME</w:t>
      </w:r>
      <w:r w:rsidRPr="008511AA">
        <w:rPr>
          <w:rFonts w:ascii="Consolas" w:eastAsia="宋体" w:hAnsi="Consolas" w:cs="Consolas"/>
          <w:color w:val="F8F8F8"/>
          <w:kern w:val="0"/>
          <w:sz w:val="22"/>
          <w:shd w:val="clear" w:color="auto" w:fill="000000"/>
        </w:rPr>
        <w:t xml:space="preserve">                  READY     STATUS      RESTARTS   AGE</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mongodb-</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-2zx66       </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       Running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2m</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twitter-api-</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-build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       Completed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2m</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twitter-api-</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-srvvm   </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       Running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1m</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userregsvc-</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-b4xq3    </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       Running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1m</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userregsvc-</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-build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       Completed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2m</w:t>
      </w:r>
    </w:p>
    <w:p w:rsidR="008511AA" w:rsidRPr="008511AA" w:rsidRDefault="008511AA" w:rsidP="008511AA">
      <w:pPr>
        <w:widowControl/>
        <w:numPr>
          <w:ilvl w:val="0"/>
          <w:numId w:val="8"/>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Check the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 pods:</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oc get pods -n msinfra</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E28964"/>
          <w:kern w:val="0"/>
          <w:sz w:val="22"/>
          <w:shd w:val="clear" w:color="auto" w:fill="000000"/>
        </w:rPr>
        <w:t>NAME</w:t>
      </w:r>
      <w:r w:rsidRPr="008511AA">
        <w:rPr>
          <w:rFonts w:ascii="Consolas" w:eastAsia="宋体" w:hAnsi="Consolas" w:cs="Consolas"/>
          <w:color w:val="F8F8F8"/>
          <w:kern w:val="0"/>
          <w:sz w:val="22"/>
          <w:shd w:val="clear" w:color="auto" w:fill="000000"/>
        </w:rPr>
        <w:t xml:space="preserve">               READY     STATUS      RESTARTS   AGE</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emailsvc-</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-build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       Completed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3m</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emailsvc-</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-grb00   </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       Running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2m</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mysql-</w:t>
      </w:r>
      <w:r w:rsidRPr="008511AA">
        <w:rPr>
          <w:rFonts w:ascii="Consolas" w:eastAsia="宋体" w:hAnsi="Consolas" w:cs="Consolas"/>
          <w:color w:val="3387CC"/>
          <w:kern w:val="0"/>
          <w:sz w:val="22"/>
          <w:shd w:val="clear" w:color="auto" w:fill="000000"/>
        </w:rPr>
        <w:t>2</w:t>
      </w:r>
      <w:r w:rsidRPr="008511AA">
        <w:rPr>
          <w:rFonts w:ascii="Consolas" w:eastAsia="宋体" w:hAnsi="Consolas" w:cs="Consolas"/>
          <w:color w:val="F8F8F8"/>
          <w:kern w:val="0"/>
          <w:sz w:val="22"/>
          <w:shd w:val="clear" w:color="auto" w:fill="000000"/>
        </w:rPr>
        <w:t xml:space="preserve">-ffj05      </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w:t>
      </w:r>
      <w:r w:rsidRPr="008511AA">
        <w:rPr>
          <w:rFonts w:ascii="Consolas" w:eastAsia="宋体" w:hAnsi="Consolas" w:cs="Consolas"/>
          <w:color w:val="3387CC"/>
          <w:kern w:val="0"/>
          <w:sz w:val="22"/>
          <w:shd w:val="clear" w:color="auto" w:fill="000000"/>
        </w:rPr>
        <w:t>1</w:t>
      </w:r>
      <w:r w:rsidRPr="008511AA">
        <w:rPr>
          <w:rFonts w:ascii="Consolas" w:eastAsia="宋体" w:hAnsi="Consolas" w:cs="Consolas"/>
          <w:color w:val="F8F8F8"/>
          <w:kern w:val="0"/>
          <w:sz w:val="22"/>
          <w:shd w:val="clear" w:color="auto" w:fill="000000"/>
        </w:rPr>
        <w:t xml:space="preserve">       Running     </w:t>
      </w:r>
      <w:r w:rsidRPr="008511AA">
        <w:rPr>
          <w:rFonts w:ascii="Consolas" w:eastAsia="宋体" w:hAnsi="Consolas" w:cs="Consolas"/>
          <w:color w:val="3387CC"/>
          <w:kern w:val="0"/>
          <w:sz w:val="22"/>
          <w:shd w:val="clear" w:color="auto" w:fill="000000"/>
        </w:rPr>
        <w:t>0</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3m</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511AA" w:rsidRPr="008511AA" w:rsidTr="008511AA">
        <w:tc>
          <w:tcPr>
            <w:tcW w:w="1200" w:type="dxa"/>
            <w:tcMar>
              <w:top w:w="135" w:type="dxa"/>
              <w:left w:w="150" w:type="dxa"/>
              <w:bottom w:w="135" w:type="dxa"/>
              <w:right w:w="150" w:type="dxa"/>
            </w:tcMar>
            <w:vAlign w:val="center"/>
            <w:hideMark/>
          </w:tcPr>
          <w:p w:rsidR="008511AA" w:rsidRPr="008511AA" w:rsidRDefault="008511AA" w:rsidP="008511AA">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8511AA" w:rsidRPr="008511AA" w:rsidRDefault="008511AA" w:rsidP="008511AA">
            <w:pPr>
              <w:widowControl/>
              <w:jc w:val="left"/>
              <w:rPr>
                <w:rFonts w:ascii="宋体" w:eastAsia="宋体" w:hAnsi="宋体" w:cs="宋体"/>
                <w:color w:val="333333"/>
                <w:kern w:val="0"/>
                <w:sz w:val="24"/>
                <w:szCs w:val="24"/>
              </w:rPr>
            </w:pPr>
            <w:r w:rsidRPr="008511AA">
              <w:rPr>
                <w:rFonts w:ascii="宋体" w:eastAsia="宋体" w:hAnsi="宋体" w:cs="宋体"/>
                <w:color w:val="333333"/>
                <w:kern w:val="0"/>
                <w:sz w:val="24"/>
                <w:szCs w:val="24"/>
              </w:rPr>
              <w:t>Make sure to verify that the MySQL pod is running in the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宋体" w:eastAsia="宋体" w:hAnsi="宋体" w:cs="宋体"/>
                <w:color w:val="333333"/>
                <w:kern w:val="0"/>
                <w:sz w:val="24"/>
                <w:szCs w:val="24"/>
              </w:rPr>
              <w:t> project. If it is not running, you need to redeploy the application using </w:t>
            </w:r>
            <w:r w:rsidRPr="008511AA">
              <w:rPr>
                <w:rFonts w:ascii="Consolas" w:eastAsia="宋体" w:hAnsi="Consolas" w:cs="Consolas"/>
                <w:b/>
                <w:bCs/>
                <w:color w:val="003426"/>
                <w:kern w:val="0"/>
                <w:sz w:val="24"/>
                <w:szCs w:val="24"/>
                <w:bdr w:val="single" w:sz="6" w:space="2" w:color="DDDDDD" w:frame="1"/>
                <w:shd w:val="clear" w:color="auto" w:fill="EEEEEE"/>
              </w:rPr>
              <w:t>oc rollout latest mysql -n msinfra</w:t>
            </w:r>
            <w:r w:rsidRPr="008511AA">
              <w:rPr>
                <w:rFonts w:ascii="宋体" w:eastAsia="宋体" w:hAnsi="宋体" w:cs="宋体"/>
                <w:color w:val="333333"/>
                <w:kern w:val="0"/>
                <w:sz w:val="24"/>
                <w:szCs w:val="24"/>
              </w:rPr>
              <w:t>.</w:t>
            </w:r>
          </w:p>
        </w:tc>
      </w:tr>
    </w:tbl>
    <w:p w:rsidR="008511AA" w:rsidRPr="008511AA" w:rsidRDefault="008511AA" w:rsidP="008511AA">
      <w:pPr>
        <w:widowControl/>
        <w:pBdr>
          <w:bottom w:val="single" w:sz="6" w:space="0" w:color="DDDDDD"/>
        </w:pBdr>
        <w:spacing w:before="120" w:after="120"/>
        <w:jc w:val="left"/>
        <w:outlineLvl w:val="2"/>
        <w:rPr>
          <w:rFonts w:ascii="Arial" w:eastAsia="宋体" w:hAnsi="Arial" w:cs="Arial"/>
          <w:color w:val="7B2D00"/>
          <w:kern w:val="0"/>
          <w:sz w:val="41"/>
          <w:szCs w:val="41"/>
        </w:rPr>
      </w:pPr>
      <w:r w:rsidRPr="008511AA">
        <w:rPr>
          <w:rFonts w:ascii="Arial" w:eastAsia="宋体" w:hAnsi="Arial" w:cs="Arial"/>
          <w:color w:val="7B2D00"/>
          <w:kern w:val="0"/>
          <w:sz w:val="41"/>
          <w:szCs w:val="41"/>
        </w:rPr>
        <w:t>2.4. Test Application</w:t>
      </w:r>
    </w:p>
    <w:p w:rsidR="008511AA" w:rsidRPr="008511AA" w:rsidRDefault="008511AA" w:rsidP="008511AA">
      <w:pPr>
        <w:widowControl/>
        <w:numPr>
          <w:ilvl w:val="0"/>
          <w:numId w:val="9"/>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Get the route to the user registration service from the </w:t>
      </w:r>
      <w:r w:rsidRPr="008511AA">
        <w:rPr>
          <w:rFonts w:ascii="Consolas" w:eastAsia="宋体" w:hAnsi="Consolas" w:cs="Consolas"/>
          <w:b/>
          <w:bCs/>
          <w:color w:val="003426"/>
          <w:kern w:val="0"/>
          <w:sz w:val="24"/>
          <w:szCs w:val="24"/>
          <w:bdr w:val="single" w:sz="6" w:space="2" w:color="DDDDDD" w:frame="1"/>
          <w:shd w:val="clear" w:color="auto" w:fill="EEEEEE"/>
        </w:rPr>
        <w:t>msclient</w:t>
      </w:r>
      <w:r w:rsidRPr="008511AA">
        <w:rPr>
          <w:rFonts w:ascii="Arial" w:eastAsia="宋体" w:hAnsi="Arial" w:cs="Arial"/>
          <w:color w:val="222222"/>
          <w:kern w:val="0"/>
          <w:sz w:val="24"/>
          <w:szCs w:val="24"/>
        </w:rPr>
        <w:t> project: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get route -n msclient</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E28964"/>
          <w:kern w:val="0"/>
          <w:sz w:val="22"/>
          <w:shd w:val="clear" w:color="auto" w:fill="000000"/>
        </w:rPr>
        <w:t>NAME</w:t>
      </w:r>
      <w:r w:rsidRPr="008511AA">
        <w:rPr>
          <w:rFonts w:ascii="Consolas" w:eastAsia="宋体" w:hAnsi="Consolas" w:cs="Consolas"/>
          <w:color w:val="F8F8F8"/>
          <w:kern w:val="0"/>
          <w:sz w:val="22"/>
          <w:shd w:val="clear" w:color="auto" w:fill="000000"/>
        </w:rPr>
        <w:t xml:space="preserve">      HOST/PORT                                      PATH      SERVICES   PORT       TERMINATION   WILDCARD</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xml:space="preserve">userreg   userreg-msclient.apps.GUID.example.opentlc.com           userreg    </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-tcp                 None</w:t>
      </w:r>
    </w:p>
    <w:p w:rsidR="008511AA" w:rsidRPr="008511AA" w:rsidRDefault="008511AA" w:rsidP="008511AA">
      <w:pPr>
        <w:widowControl/>
        <w:numPr>
          <w:ilvl w:val="0"/>
          <w:numId w:val="9"/>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Access the UI for the front end using the route you just retrieved.</w:t>
      </w:r>
    </w:p>
    <w:p w:rsidR="008511AA" w:rsidRPr="008511AA" w:rsidRDefault="008511AA" w:rsidP="008511AA">
      <w:pPr>
        <w:widowControl/>
        <w:numPr>
          <w:ilvl w:val="0"/>
          <w:numId w:val="9"/>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Register a few users (using an email address from which you can receive emails).</w:t>
      </w:r>
    </w:p>
    <w:p w:rsidR="008511AA" w:rsidRPr="008511AA" w:rsidRDefault="008511AA" w:rsidP="008511AA">
      <w:pPr>
        <w:widowControl/>
        <w:numPr>
          <w:ilvl w:val="1"/>
          <w:numId w:val="9"/>
        </w:numPr>
        <w:ind w:left="7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Expect the registered user to receive an email.</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So far, you have deployed a few microservices and used them on OpenShift.</w:t>
      </w:r>
    </w:p>
    <w:p w:rsidR="008511AA" w:rsidRPr="008511AA" w:rsidRDefault="008511AA" w:rsidP="008511AA">
      <w:pPr>
        <w:widowControl/>
        <w:pBdr>
          <w:bottom w:val="single" w:sz="6" w:space="0" w:color="DDDDDD"/>
        </w:pBdr>
        <w:spacing w:before="120" w:after="120"/>
        <w:jc w:val="left"/>
        <w:outlineLvl w:val="2"/>
        <w:rPr>
          <w:rFonts w:ascii="Arial" w:eastAsia="宋体" w:hAnsi="Arial" w:cs="Arial"/>
          <w:color w:val="7B2D00"/>
          <w:kern w:val="0"/>
          <w:sz w:val="41"/>
          <w:szCs w:val="41"/>
        </w:rPr>
      </w:pPr>
      <w:r w:rsidRPr="008511AA">
        <w:rPr>
          <w:rFonts w:ascii="Arial" w:eastAsia="宋体" w:hAnsi="Arial" w:cs="Arial"/>
          <w:color w:val="7B2D00"/>
          <w:kern w:val="0"/>
          <w:sz w:val="41"/>
          <w:szCs w:val="41"/>
        </w:rPr>
        <w:t>2.5. Exploit Application</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There is an exploitable feature in the front-end service code that enables the following: If you access the </w:t>
      </w:r>
      <w:r w:rsidRPr="008511AA">
        <w:rPr>
          <w:rFonts w:ascii="Consolas" w:eastAsia="宋体" w:hAnsi="Consolas" w:cs="Consolas"/>
          <w:b/>
          <w:bCs/>
          <w:color w:val="003426"/>
          <w:kern w:val="0"/>
          <w:sz w:val="24"/>
          <w:szCs w:val="24"/>
          <w:bdr w:val="single" w:sz="6" w:space="2" w:color="DDDDDD" w:frame="1"/>
          <w:shd w:val="clear" w:color="auto" w:fill="EEEEEE"/>
        </w:rPr>
        <w:t>hack.php</w:t>
      </w:r>
      <w:r w:rsidRPr="008511AA">
        <w:rPr>
          <w:rFonts w:ascii="Arial" w:eastAsia="宋体" w:hAnsi="Arial" w:cs="Arial"/>
          <w:color w:val="222222"/>
          <w:kern w:val="0"/>
          <w:sz w:val="24"/>
          <w:szCs w:val="24"/>
        </w:rPr>
        <w:t> page, it talks to the MySQL database in the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 project. Your application shouldn’t talk to MySQL at all, regardless of what errors MySQL might throw.</w:t>
      </w:r>
    </w:p>
    <w:p w:rsidR="008511AA" w:rsidRPr="008511AA" w:rsidRDefault="008511AA" w:rsidP="008511AA">
      <w:pPr>
        <w:widowControl/>
        <w:numPr>
          <w:ilvl w:val="0"/>
          <w:numId w:val="10"/>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Access the </w:t>
      </w:r>
      <w:r w:rsidRPr="008511AA">
        <w:rPr>
          <w:rFonts w:ascii="Consolas" w:eastAsia="宋体" w:hAnsi="Consolas" w:cs="Consolas"/>
          <w:b/>
          <w:bCs/>
          <w:color w:val="003426"/>
          <w:kern w:val="0"/>
          <w:sz w:val="24"/>
          <w:szCs w:val="24"/>
          <w:bdr w:val="single" w:sz="6" w:space="2" w:color="DDDDDD" w:frame="1"/>
          <w:shd w:val="clear" w:color="auto" w:fill="EEEEEE"/>
        </w:rPr>
        <w:t>hack.php</w:t>
      </w:r>
      <w:r w:rsidRPr="008511AA">
        <w:rPr>
          <w:rFonts w:ascii="Arial" w:eastAsia="宋体" w:hAnsi="Arial" w:cs="Arial"/>
          <w:color w:val="222222"/>
          <w:kern w:val="0"/>
          <w:sz w:val="24"/>
          <w:szCs w:val="24"/>
        </w:rPr>
        <w:t> page, you’ll get an error from MySQL. So, this app is talking to MySQL, which is undesireable. We need to shut down access from hack to MySQL entirely.</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curl http://userreg-msclient.apps.</w:t>
      </w:r>
      <w:r w:rsidRPr="008511AA">
        <w:rPr>
          <w:rFonts w:ascii="Consolas" w:eastAsia="宋体" w:hAnsi="Consolas" w:cs="Consolas"/>
          <w:color w:val="3E87E3"/>
          <w:kern w:val="0"/>
          <w:sz w:val="22"/>
          <w:shd w:val="clear" w:color="auto" w:fill="000000"/>
        </w:rPr>
        <w:t>$GUID</w:t>
      </w:r>
      <w:r w:rsidRPr="008511AA">
        <w:rPr>
          <w:rFonts w:ascii="Consolas" w:eastAsia="宋体" w:hAnsi="Consolas" w:cs="Consolas"/>
          <w:color w:val="F8F8F8"/>
          <w:kern w:val="0"/>
          <w:sz w:val="22"/>
          <w:shd w:val="clear" w:color="auto" w:fill="000000"/>
        </w:rPr>
        <w:t>.example.opentlc.com/hack.php</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[root@bastion ~]# curl http://userreg-msclient.apps.b90e.example.opentlc.com/hack.php</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 xml:space="preserve">Here is the list of emails sent: </w:t>
      </w:r>
      <w:r w:rsidRPr="008511AA">
        <w:rPr>
          <w:rFonts w:ascii="Consolas" w:eastAsia="宋体" w:hAnsi="Consolas" w:cs="Consolas"/>
          <w:color w:val="89BDFF"/>
          <w:kern w:val="0"/>
          <w:sz w:val="22"/>
          <w:shd w:val="clear" w:color="auto" w:fill="000000"/>
        </w:rPr>
        <w:t>&lt;br&gt;&lt;br /&gt;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89BDFF"/>
          <w:kern w:val="0"/>
          <w:sz w:val="22"/>
          <w:shd w:val="clear" w:color="auto" w:fill="000000"/>
        </w:rPr>
        <w:t>&lt;b&gt;</w:t>
      </w:r>
      <w:r w:rsidRPr="008511AA">
        <w:rPr>
          <w:rFonts w:ascii="Consolas" w:eastAsia="宋体" w:hAnsi="Consolas" w:cs="Consolas"/>
          <w:color w:val="F8F8F8"/>
          <w:kern w:val="0"/>
          <w:sz w:val="22"/>
          <w:shd w:val="clear" w:color="auto" w:fill="000000"/>
        </w:rPr>
        <w:t>Warning</w:t>
      </w:r>
      <w:r w:rsidRPr="008511AA">
        <w:rPr>
          <w:rFonts w:ascii="Consolas" w:eastAsia="宋体" w:hAnsi="Consolas" w:cs="Consolas"/>
          <w:color w:val="89BDFF"/>
          <w:kern w:val="0"/>
          <w:sz w:val="22"/>
          <w:shd w:val="clear" w:color="auto" w:fill="000000"/>
        </w:rPr>
        <w:t>&lt;/b&gt;</w:t>
      </w:r>
      <w:r w:rsidRPr="008511AA">
        <w:rPr>
          <w:rFonts w:ascii="Consolas" w:eastAsia="宋体" w:hAnsi="Consolas" w:cs="Consolas"/>
          <w:color w:val="F8F8F8"/>
          <w:kern w:val="0"/>
          <w:sz w:val="22"/>
          <w:shd w:val="clear" w:color="auto" w:fill="000000"/>
        </w:rPr>
        <w:t xml:space="preserve">:  mysqli_fetch_assoc() expects parameter 1 to be mysqli_result, boolean given in </w:t>
      </w:r>
      <w:r w:rsidRPr="008511AA">
        <w:rPr>
          <w:rFonts w:ascii="Consolas" w:eastAsia="宋体" w:hAnsi="Consolas" w:cs="Consolas"/>
          <w:color w:val="89BDFF"/>
          <w:kern w:val="0"/>
          <w:sz w:val="22"/>
          <w:shd w:val="clear" w:color="auto" w:fill="000000"/>
        </w:rPr>
        <w:t>&lt;b&gt;</w:t>
      </w:r>
      <w:r w:rsidRPr="008511AA">
        <w:rPr>
          <w:rFonts w:ascii="Consolas" w:eastAsia="宋体" w:hAnsi="Consolas" w:cs="Consolas"/>
          <w:color w:val="F8F8F8"/>
          <w:kern w:val="0"/>
          <w:sz w:val="22"/>
          <w:shd w:val="clear" w:color="auto" w:fill="000000"/>
        </w:rPr>
        <w:t>/opt/app-root/src/hack.php</w:t>
      </w:r>
      <w:r w:rsidRPr="008511AA">
        <w:rPr>
          <w:rFonts w:ascii="Consolas" w:eastAsia="宋体" w:hAnsi="Consolas" w:cs="Consolas"/>
          <w:color w:val="89BDFF"/>
          <w:kern w:val="0"/>
          <w:sz w:val="22"/>
          <w:shd w:val="clear" w:color="auto" w:fill="000000"/>
        </w:rPr>
        <w:t>&lt;/b&gt;</w:t>
      </w:r>
      <w:r w:rsidRPr="008511AA">
        <w:rPr>
          <w:rFonts w:ascii="Consolas" w:eastAsia="宋体" w:hAnsi="Consolas" w:cs="Consolas"/>
          <w:color w:val="F8F8F8"/>
          <w:kern w:val="0"/>
          <w:sz w:val="22"/>
          <w:shd w:val="clear" w:color="auto" w:fill="000000"/>
        </w:rPr>
        <w:t xml:space="preserve"> on line </w:t>
      </w:r>
      <w:r w:rsidRPr="008511AA">
        <w:rPr>
          <w:rFonts w:ascii="Consolas" w:eastAsia="宋体" w:hAnsi="Consolas" w:cs="Consolas"/>
          <w:color w:val="89BDFF"/>
          <w:kern w:val="0"/>
          <w:sz w:val="22"/>
          <w:shd w:val="clear" w:color="auto" w:fill="000000"/>
        </w:rPr>
        <w:t>&lt;b&gt;</w:t>
      </w:r>
      <w:r w:rsidRPr="008511AA">
        <w:rPr>
          <w:rFonts w:ascii="Consolas" w:eastAsia="宋体" w:hAnsi="Consolas" w:cs="Consolas"/>
          <w:color w:val="F8F8F8"/>
          <w:kern w:val="0"/>
          <w:sz w:val="22"/>
          <w:shd w:val="clear" w:color="auto" w:fill="000000"/>
        </w:rPr>
        <w:t>12</w:t>
      </w:r>
      <w:r w:rsidRPr="008511AA">
        <w:rPr>
          <w:rFonts w:ascii="Consolas" w:eastAsia="宋体" w:hAnsi="Consolas" w:cs="Consolas"/>
          <w:color w:val="89BDFF"/>
          <w:kern w:val="0"/>
          <w:sz w:val="22"/>
          <w:shd w:val="clear" w:color="auto" w:fill="000000"/>
        </w:rPr>
        <w:t>&lt;/b&gt;&lt;br /&gt;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511AA" w:rsidRPr="008511AA" w:rsidTr="008511AA">
        <w:tc>
          <w:tcPr>
            <w:tcW w:w="1200" w:type="dxa"/>
            <w:tcMar>
              <w:top w:w="135" w:type="dxa"/>
              <w:left w:w="150" w:type="dxa"/>
              <w:bottom w:w="135" w:type="dxa"/>
              <w:right w:w="150" w:type="dxa"/>
            </w:tcMar>
            <w:vAlign w:val="center"/>
            <w:hideMark/>
          </w:tcPr>
          <w:p w:rsidR="008511AA" w:rsidRPr="008511AA" w:rsidRDefault="008511AA" w:rsidP="008511AA">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8511AA" w:rsidRPr="008511AA" w:rsidRDefault="008511AA" w:rsidP="008511AA">
            <w:pPr>
              <w:widowControl/>
              <w:jc w:val="left"/>
              <w:rPr>
                <w:rFonts w:ascii="宋体" w:eastAsia="宋体" w:hAnsi="宋体" w:cs="宋体"/>
                <w:color w:val="333333"/>
                <w:kern w:val="0"/>
                <w:sz w:val="24"/>
                <w:szCs w:val="24"/>
              </w:rPr>
            </w:pPr>
            <w:r w:rsidRPr="008511AA">
              <w:rPr>
                <w:rFonts w:ascii="宋体" w:eastAsia="宋体" w:hAnsi="宋体" w:cs="宋体"/>
                <w:color w:val="333333"/>
                <w:kern w:val="0"/>
                <w:sz w:val="24"/>
                <w:szCs w:val="24"/>
              </w:rPr>
              <w:t>Ideally the UI should not reach a database behind a microservice, but instead access it via the APIs exposed by the microservice. It is a well-known architecture practice that if you are running an application in a multi-tiered architecture, your UI layer does not talk to the database directly but accesses it instead via APIs exposed by business logic. In fact, the database is generally firewalled, and only ports from the services that are supposed to call the database are allowed. If you are using a flat network such as </w:t>
            </w:r>
            <w:r w:rsidRPr="008511AA">
              <w:rPr>
                <w:rFonts w:ascii="Consolas" w:eastAsia="宋体" w:hAnsi="Consolas" w:cs="Consolas"/>
                <w:b/>
                <w:bCs/>
                <w:color w:val="003426"/>
                <w:kern w:val="0"/>
                <w:sz w:val="24"/>
                <w:szCs w:val="24"/>
                <w:bdr w:val="single" w:sz="6" w:space="2" w:color="DDDDDD" w:frame="1"/>
                <w:shd w:val="clear" w:color="auto" w:fill="EEEEEE"/>
              </w:rPr>
              <w:t>ovs-subnet</w:t>
            </w:r>
            <w:r w:rsidRPr="008511AA">
              <w:rPr>
                <w:rFonts w:ascii="宋体" w:eastAsia="宋体" w:hAnsi="宋体" w:cs="宋体"/>
                <w:color w:val="333333"/>
                <w:kern w:val="0"/>
                <w:sz w:val="24"/>
                <w:szCs w:val="24"/>
              </w:rPr>
              <w:t>, these fine-grained network controls between services are not possible.</w:t>
            </w:r>
          </w:p>
        </w:tc>
      </w:tr>
    </w:tbl>
    <w:p w:rsidR="008511AA" w:rsidRPr="008511AA" w:rsidRDefault="008511AA" w:rsidP="008511AA">
      <w:pPr>
        <w:widowControl/>
        <w:pBdr>
          <w:bottom w:val="single" w:sz="6" w:space="0" w:color="DDDDDD"/>
        </w:pBdr>
        <w:spacing w:before="120" w:after="120"/>
        <w:jc w:val="left"/>
        <w:outlineLvl w:val="2"/>
        <w:rPr>
          <w:rFonts w:ascii="Arial" w:eastAsia="宋体" w:hAnsi="Arial" w:cs="Arial"/>
          <w:color w:val="7B2D00"/>
          <w:kern w:val="0"/>
          <w:sz w:val="41"/>
          <w:szCs w:val="41"/>
        </w:rPr>
      </w:pPr>
      <w:r w:rsidRPr="008511AA">
        <w:rPr>
          <w:rFonts w:ascii="Arial" w:eastAsia="宋体" w:hAnsi="Arial" w:cs="Arial"/>
          <w:color w:val="7B2D00"/>
          <w:kern w:val="0"/>
          <w:sz w:val="41"/>
          <w:szCs w:val="41"/>
        </w:rPr>
        <w:t>2.6. Deploy Network Policy Objects to Secure Application</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In this section, you add network policy controls to the microservices so that the abuse described above is not allowed. You add policies that allow specific traffic to your services.</w:t>
      </w:r>
    </w:p>
    <w:p w:rsidR="008511AA" w:rsidRPr="008511AA" w:rsidRDefault="008511AA" w:rsidP="008511AA">
      <w:pPr>
        <w:widowControl/>
        <w:pBdr>
          <w:bottom w:val="single" w:sz="6" w:space="0" w:color="DDDDDD"/>
        </w:pBdr>
        <w:spacing w:before="120" w:after="120"/>
        <w:jc w:val="left"/>
        <w:outlineLvl w:val="3"/>
        <w:rPr>
          <w:rFonts w:ascii="Arial" w:eastAsia="宋体" w:hAnsi="Arial" w:cs="Arial"/>
          <w:color w:val="7B2D00"/>
          <w:kern w:val="0"/>
          <w:sz w:val="35"/>
          <w:szCs w:val="35"/>
        </w:rPr>
      </w:pPr>
      <w:r w:rsidRPr="008511AA">
        <w:rPr>
          <w:rFonts w:ascii="Arial" w:eastAsia="宋体" w:hAnsi="Arial" w:cs="Arial"/>
          <w:color w:val="7B2D00"/>
          <w:kern w:val="0"/>
          <w:sz w:val="35"/>
          <w:szCs w:val="35"/>
        </w:rPr>
        <w:t>2.6.1. Deploy Network Policy to MySQL Database</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First, you protect the MySQL database behind the email service so that it is only accessible from the email service.</w:t>
      </w:r>
    </w:p>
    <w:p w:rsidR="008511AA" w:rsidRPr="008511AA" w:rsidRDefault="008511AA" w:rsidP="008511AA">
      <w:pPr>
        <w:widowControl/>
        <w:numPr>
          <w:ilvl w:val="0"/>
          <w:numId w:val="11"/>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Get the labels for the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 service:</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get svc -n msinfra --show-labels</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E28964"/>
          <w:kern w:val="0"/>
          <w:sz w:val="22"/>
          <w:shd w:val="clear" w:color="auto" w:fill="000000"/>
        </w:rPr>
        <w:t>NAME</w:t>
      </w:r>
      <w:r w:rsidRPr="008511AA">
        <w:rPr>
          <w:rFonts w:ascii="Consolas" w:eastAsia="宋体" w:hAnsi="Consolas" w:cs="Consolas"/>
          <w:color w:val="F8F8F8"/>
          <w:kern w:val="0"/>
          <w:sz w:val="22"/>
          <w:shd w:val="clear" w:color="auto" w:fill="000000"/>
        </w:rPr>
        <w:t xml:space="preserve">       CLUSTER-IP      EXTERNAL-IP   PORT(S)    AGE       LABELS</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 xml:space="preserve">emailsvc   </w:t>
      </w:r>
      <w:r w:rsidRPr="008511AA">
        <w:rPr>
          <w:rFonts w:ascii="Consolas" w:eastAsia="宋体" w:hAnsi="Consolas" w:cs="Consolas"/>
          <w:color w:val="3387CC"/>
          <w:kern w:val="0"/>
          <w:sz w:val="22"/>
          <w:shd w:val="clear" w:color="auto" w:fill="000000"/>
        </w:rPr>
        <w:t>172.30.42.184</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 xml:space="preserve">/TCP   </w:t>
      </w:r>
      <w:r w:rsidRPr="008511AA">
        <w:rPr>
          <w:rFonts w:ascii="Consolas" w:eastAsia="宋体" w:hAnsi="Consolas" w:cs="Consolas"/>
          <w:color w:val="3387CC"/>
          <w:kern w:val="0"/>
          <w:sz w:val="22"/>
          <w:shd w:val="clear" w:color="auto" w:fill="000000"/>
        </w:rPr>
        <w:t>1h</w:t>
      </w:r>
      <w:r w:rsidRPr="008511AA">
        <w:rPr>
          <w:rFonts w:ascii="Consolas" w:eastAsia="宋体" w:hAnsi="Consolas" w:cs="Consolas"/>
          <w:color w:val="F8F8F8"/>
          <w:kern w:val="0"/>
          <w:sz w:val="22"/>
          <w:shd w:val="clear" w:color="auto" w:fill="000000"/>
        </w:rPr>
        <w:t xml:space="preserve">        app=emailsvc,microservice=emailsvc</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xml:space="preserve">mysql      </w:t>
      </w:r>
      <w:r w:rsidRPr="008511AA">
        <w:rPr>
          <w:rFonts w:ascii="Consolas" w:eastAsia="宋体" w:hAnsi="Consolas" w:cs="Consolas"/>
          <w:color w:val="3387CC"/>
          <w:kern w:val="0"/>
          <w:sz w:val="22"/>
          <w:shd w:val="clear" w:color="auto" w:fill="000000"/>
        </w:rPr>
        <w:t>172.30.43.224</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3387CC"/>
          <w:kern w:val="0"/>
          <w:sz w:val="22"/>
          <w:shd w:val="clear" w:color="auto" w:fill="000000"/>
        </w:rPr>
        <w:t>3306</w:t>
      </w:r>
      <w:r w:rsidRPr="008511AA">
        <w:rPr>
          <w:rFonts w:ascii="Consolas" w:eastAsia="宋体" w:hAnsi="Consolas" w:cs="Consolas"/>
          <w:color w:val="F8F8F8"/>
          <w:kern w:val="0"/>
          <w:sz w:val="22"/>
          <w:shd w:val="clear" w:color="auto" w:fill="000000"/>
        </w:rPr>
        <w:t xml:space="preserve">/TCP   </w:t>
      </w:r>
      <w:r w:rsidRPr="008511AA">
        <w:rPr>
          <w:rFonts w:ascii="Consolas" w:eastAsia="宋体" w:hAnsi="Consolas" w:cs="Consolas"/>
          <w:color w:val="3387CC"/>
          <w:kern w:val="0"/>
          <w:sz w:val="22"/>
          <w:shd w:val="clear" w:color="auto" w:fill="000000"/>
        </w:rPr>
        <w:t>1h</w:t>
      </w:r>
      <w:r w:rsidRPr="008511AA">
        <w:rPr>
          <w:rFonts w:ascii="Consolas" w:eastAsia="宋体" w:hAnsi="Consolas" w:cs="Consolas"/>
          <w:color w:val="F8F8F8"/>
          <w:kern w:val="0"/>
          <w:sz w:val="22"/>
          <w:shd w:val="clear" w:color="auto" w:fill="000000"/>
        </w:rPr>
        <w:t xml:space="preserve">        app=mysql,microservice=emailsvc</w:t>
      </w:r>
    </w:p>
    <w:p w:rsidR="008511AA" w:rsidRPr="008511AA" w:rsidRDefault="008511AA" w:rsidP="008511AA">
      <w:pPr>
        <w:widowControl/>
        <w:numPr>
          <w:ilvl w:val="0"/>
          <w:numId w:val="11"/>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Determine the labels for the pods in the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 project: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get pods -n msinfra --show-labels | grep Running</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emailsvc-1-grb00   1/1       Running     0          1h        app=emailsvc,deployment=emailsvc-1,deploymentconfig=emailsvc,microservice=emailsvc</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mysql-2-ffj05      1/1       Running     0          1h        app=mysql,deployment=mysql-2,deploymentconfig=mysql,microservice=emailsvc</w:t>
      </w:r>
    </w:p>
    <w:p w:rsidR="008511AA" w:rsidRPr="008511AA" w:rsidRDefault="008511AA" w:rsidP="008511AA">
      <w:pPr>
        <w:widowControl/>
        <w:numPr>
          <w:ilvl w:val="1"/>
          <w:numId w:val="11"/>
        </w:numPr>
        <w:ind w:left="7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lastRenderedPageBreak/>
        <w:t>Expect the network policy to allow traffic coming from pods that have labels matching </w:t>
      </w:r>
      <w:r w:rsidRPr="008511AA">
        <w:rPr>
          <w:rFonts w:ascii="Consolas" w:eastAsia="宋体" w:hAnsi="Consolas" w:cs="Consolas"/>
          <w:b/>
          <w:bCs/>
          <w:color w:val="003426"/>
          <w:kern w:val="0"/>
          <w:sz w:val="24"/>
          <w:szCs w:val="24"/>
          <w:bdr w:val="single" w:sz="6" w:space="2" w:color="DDDDDD" w:frame="1"/>
          <w:shd w:val="clear" w:color="auto" w:fill="EEEEEE"/>
        </w:rPr>
        <w:t>app=emailsvc</w:t>
      </w:r>
      <w:r w:rsidRPr="008511AA">
        <w:rPr>
          <w:rFonts w:ascii="Arial" w:eastAsia="宋体" w:hAnsi="Arial" w:cs="Arial"/>
          <w:color w:val="222222"/>
          <w:kern w:val="0"/>
          <w:sz w:val="24"/>
          <w:szCs w:val="24"/>
        </w:rPr>
        <w:t> to reach the MySQL pod that has a </w:t>
      </w:r>
      <w:r w:rsidRPr="008511AA">
        <w:rPr>
          <w:rFonts w:ascii="Consolas" w:eastAsia="宋体" w:hAnsi="Consolas" w:cs="Consolas"/>
          <w:b/>
          <w:bCs/>
          <w:color w:val="003426"/>
          <w:kern w:val="0"/>
          <w:sz w:val="24"/>
          <w:szCs w:val="24"/>
          <w:bdr w:val="single" w:sz="6" w:space="2" w:color="DDDDDD" w:frame="1"/>
          <w:shd w:val="clear" w:color="auto" w:fill="EEEEEE"/>
        </w:rPr>
        <w:t>app=mysql</w:t>
      </w:r>
      <w:r w:rsidRPr="008511AA">
        <w:rPr>
          <w:rFonts w:ascii="Arial" w:eastAsia="宋体" w:hAnsi="Arial" w:cs="Arial"/>
          <w:color w:val="222222"/>
          <w:kern w:val="0"/>
          <w:sz w:val="24"/>
          <w:szCs w:val="24"/>
        </w:rPr>
        <w:t> label.</w:t>
      </w:r>
    </w:p>
    <w:p w:rsidR="008511AA" w:rsidRPr="008511AA" w:rsidRDefault="008511AA" w:rsidP="008511AA">
      <w:pPr>
        <w:widowControl/>
        <w:numPr>
          <w:ilvl w:val="0"/>
          <w:numId w:val="11"/>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Create a </w:t>
      </w:r>
      <w:r w:rsidRPr="008511AA">
        <w:rPr>
          <w:rFonts w:ascii="Consolas" w:eastAsia="宋体" w:hAnsi="Consolas" w:cs="Consolas"/>
          <w:b/>
          <w:bCs/>
          <w:color w:val="003426"/>
          <w:kern w:val="0"/>
          <w:sz w:val="24"/>
          <w:szCs w:val="24"/>
          <w:bdr w:val="single" w:sz="6" w:space="2" w:color="DDDDDD" w:frame="1"/>
          <w:shd w:val="clear" w:color="auto" w:fill="EEEEEE"/>
        </w:rPr>
        <w:t>NetworkPolicy</w:t>
      </w:r>
      <w:r w:rsidRPr="008511AA">
        <w:rPr>
          <w:rFonts w:ascii="Arial" w:eastAsia="宋体" w:hAnsi="Arial" w:cs="Arial"/>
          <w:color w:val="222222"/>
          <w:kern w:val="0"/>
          <w:sz w:val="24"/>
          <w:szCs w:val="24"/>
        </w:rPr>
        <w:t> file to allow only email pods to talk to MySQL (port 3306).</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F8F8F8"/>
          <w:kern w:val="0"/>
          <w:sz w:val="22"/>
          <w:shd w:val="clear" w:color="auto" w:fill="000000"/>
        </w:rPr>
        <w:t xml:space="preserve">echo </w:t>
      </w:r>
      <w:r w:rsidRPr="008511AA">
        <w:rPr>
          <w:rFonts w:ascii="Consolas" w:eastAsia="宋体" w:hAnsi="Consolas" w:cs="Consolas"/>
          <w:color w:val="65B042"/>
          <w:kern w:val="0"/>
          <w:sz w:val="22"/>
          <w:shd w:val="clear" w:color="auto" w:fill="000000"/>
        </w:rPr>
        <w:t>'kind: NetworkPolicy</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apiVersion: networking.k8s.io/v1</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metadata:</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name: allow-3306</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spec:</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podSelector:</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matchLabels:</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app: mysql</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ingress:</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from:</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podSelector:</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matchLabels:</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app: emailsvc</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ports:</w:t>
      </w:r>
    </w:p>
    <w:p w:rsidR="008511AA" w:rsidRPr="008511AA" w:rsidRDefault="008511AA" w:rsidP="008511AA">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protocol: TCP</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65B042"/>
          <w:kern w:val="0"/>
          <w:sz w:val="22"/>
          <w:shd w:val="clear" w:color="auto" w:fill="000000"/>
        </w:rPr>
        <w:t xml:space="preserve">     port: 3306'</w:t>
      </w:r>
      <w:r w:rsidRPr="008511AA">
        <w:rPr>
          <w:rFonts w:ascii="Consolas" w:eastAsia="宋体" w:hAnsi="Consolas" w:cs="Consolas"/>
          <w:color w:val="F8F8F8"/>
          <w:kern w:val="0"/>
          <w:sz w:val="22"/>
          <w:shd w:val="clear" w:color="auto" w:fill="000000"/>
        </w:rPr>
        <w:t xml:space="preserve"> &gt;allow-</w:t>
      </w:r>
      <w:r w:rsidRPr="008511AA">
        <w:rPr>
          <w:rFonts w:ascii="Consolas" w:eastAsia="宋体" w:hAnsi="Consolas" w:cs="Consolas"/>
          <w:color w:val="3387CC"/>
          <w:kern w:val="0"/>
          <w:sz w:val="22"/>
          <w:shd w:val="clear" w:color="auto" w:fill="000000"/>
        </w:rPr>
        <w:t>3306</w:t>
      </w:r>
      <w:r w:rsidRPr="008511AA">
        <w:rPr>
          <w:rFonts w:ascii="Consolas" w:eastAsia="宋体" w:hAnsi="Consolas" w:cs="Consolas"/>
          <w:color w:val="F8F8F8"/>
          <w:kern w:val="0"/>
          <w:sz w:val="22"/>
          <w:shd w:val="clear" w:color="auto" w:fill="000000"/>
        </w:rPr>
        <w:t>.yaml</w:t>
      </w:r>
    </w:p>
    <w:p w:rsidR="008511AA" w:rsidRPr="008511AA" w:rsidRDefault="008511AA" w:rsidP="008511AA">
      <w:pPr>
        <w:widowControl/>
        <w:numPr>
          <w:ilvl w:val="0"/>
          <w:numId w:val="11"/>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Apply this policy to the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 project.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create -f allow-</w:t>
      </w:r>
      <w:r w:rsidRPr="008511AA">
        <w:rPr>
          <w:rFonts w:ascii="Consolas" w:eastAsia="宋体" w:hAnsi="Consolas" w:cs="Consolas"/>
          <w:color w:val="3387CC"/>
          <w:kern w:val="0"/>
          <w:sz w:val="22"/>
          <w:shd w:val="clear" w:color="auto" w:fill="000000"/>
        </w:rPr>
        <w:t>3306</w:t>
      </w:r>
      <w:r w:rsidRPr="008511AA">
        <w:rPr>
          <w:rFonts w:ascii="Consolas" w:eastAsia="宋体" w:hAnsi="Consolas" w:cs="Consolas"/>
          <w:color w:val="F8F8F8"/>
          <w:kern w:val="0"/>
          <w:sz w:val="22"/>
          <w:shd w:val="clear" w:color="auto" w:fill="000000"/>
        </w:rPr>
        <w:t>.yaml -n msinfra</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E28964"/>
          <w:kern w:val="0"/>
          <w:sz w:val="22"/>
          <w:shd w:val="clear" w:color="auto" w:fill="000000"/>
        </w:rPr>
        <w:t>networkpolicy</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65B042"/>
          <w:kern w:val="0"/>
          <w:sz w:val="22"/>
          <w:shd w:val="clear" w:color="auto" w:fill="000000"/>
        </w:rPr>
        <w:t>"allow-3306"</w:t>
      </w:r>
      <w:r w:rsidRPr="008511AA">
        <w:rPr>
          <w:rFonts w:ascii="Consolas" w:eastAsia="宋体" w:hAnsi="Consolas" w:cs="Consolas"/>
          <w:color w:val="F8F8F8"/>
          <w:kern w:val="0"/>
          <w:sz w:val="22"/>
          <w:shd w:val="clear" w:color="auto" w:fill="000000"/>
        </w:rPr>
        <w:t xml:space="preserve"> created</w:t>
      </w:r>
    </w:p>
    <w:p w:rsidR="008511AA" w:rsidRPr="008511AA" w:rsidRDefault="008511AA" w:rsidP="008511AA">
      <w:pPr>
        <w:widowControl/>
        <w:numPr>
          <w:ilvl w:val="0"/>
          <w:numId w:val="11"/>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Once the policy is added, test the exploit again:</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curl http://userreg-msclient.apps.</w:t>
      </w:r>
      <w:r w:rsidRPr="008511AA">
        <w:rPr>
          <w:rFonts w:ascii="Consolas" w:eastAsia="宋体" w:hAnsi="Consolas" w:cs="Consolas"/>
          <w:color w:val="3E87E3"/>
          <w:kern w:val="0"/>
          <w:sz w:val="22"/>
          <w:shd w:val="clear" w:color="auto" w:fill="000000"/>
        </w:rPr>
        <w:t>$GUID</w:t>
      </w:r>
      <w:r w:rsidRPr="008511AA">
        <w:rPr>
          <w:rFonts w:ascii="Consolas" w:eastAsia="宋体" w:hAnsi="Consolas" w:cs="Consolas"/>
          <w:color w:val="F8F8F8"/>
          <w:kern w:val="0"/>
          <w:sz w:val="22"/>
          <w:shd w:val="clear" w:color="auto" w:fill="000000"/>
        </w:rPr>
        <w:t>.example.opentlc.com/hack.php</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3387CC"/>
          <w:kern w:val="0"/>
          <w:sz w:val="22"/>
          <w:shd w:val="clear" w:color="auto" w:fill="000000"/>
        </w:rPr>
        <w:t>504</w:t>
      </w:r>
      <w:r w:rsidRPr="008511AA">
        <w:rPr>
          <w:rFonts w:ascii="Consolas" w:eastAsia="宋体" w:hAnsi="Consolas" w:cs="Consolas"/>
          <w:color w:val="F8F8F8"/>
          <w:kern w:val="0"/>
          <w:sz w:val="22"/>
          <w:shd w:val="clear" w:color="auto" w:fill="000000"/>
        </w:rPr>
        <w:t xml:space="preserve"> Gateway Time-</w:t>
      </w:r>
      <w:r w:rsidRPr="008511AA">
        <w:rPr>
          <w:rFonts w:ascii="Consolas" w:eastAsia="宋体" w:hAnsi="Consolas" w:cs="Consolas"/>
          <w:color w:val="E28964"/>
          <w:kern w:val="0"/>
          <w:sz w:val="22"/>
          <w:shd w:val="clear" w:color="auto" w:fill="000000"/>
        </w:rPr>
        <w:t>out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The server didn</w:t>
      </w:r>
      <w:r w:rsidRPr="008511AA">
        <w:rPr>
          <w:rFonts w:ascii="Consolas" w:eastAsia="宋体" w:hAnsi="Consolas" w:cs="Consolas"/>
          <w:color w:val="65B042"/>
          <w:kern w:val="0"/>
          <w:sz w:val="22"/>
          <w:shd w:val="clear" w:color="auto" w:fill="000000"/>
        </w:rPr>
        <w:t>'t respond in time.</w:t>
      </w:r>
    </w:p>
    <w:p w:rsidR="008511AA" w:rsidRPr="008511AA" w:rsidRDefault="008511AA" w:rsidP="008511AA">
      <w:pPr>
        <w:widowControl/>
        <w:numPr>
          <w:ilvl w:val="1"/>
          <w:numId w:val="11"/>
        </w:numPr>
        <w:ind w:left="7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This is the expected result now that you have a network policy in place.</w:t>
      </w:r>
    </w:p>
    <w:p w:rsidR="008511AA" w:rsidRPr="008511AA" w:rsidRDefault="008511AA" w:rsidP="008511AA">
      <w:pPr>
        <w:widowControl/>
        <w:pBdr>
          <w:bottom w:val="single" w:sz="6" w:space="0" w:color="DDDDDD"/>
        </w:pBdr>
        <w:spacing w:before="120" w:after="120"/>
        <w:jc w:val="left"/>
        <w:outlineLvl w:val="3"/>
        <w:rPr>
          <w:rFonts w:ascii="Arial" w:eastAsia="宋体" w:hAnsi="Arial" w:cs="Arial"/>
          <w:color w:val="7B2D00"/>
          <w:kern w:val="0"/>
          <w:sz w:val="35"/>
          <w:szCs w:val="35"/>
        </w:rPr>
      </w:pPr>
      <w:r w:rsidRPr="008511AA">
        <w:rPr>
          <w:rFonts w:ascii="Arial" w:eastAsia="宋体" w:hAnsi="Arial" w:cs="Arial"/>
          <w:color w:val="7B2D00"/>
          <w:kern w:val="0"/>
          <w:sz w:val="35"/>
          <w:szCs w:val="35"/>
        </w:rPr>
        <w:t>2.6.2. Create Network Policy for Remaining Services</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Now that you have secured the MySQL pod, you need to create policies that allow only the correct traffic between pods.</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lastRenderedPageBreak/>
        <w:t>Write a policy called </w:t>
      </w:r>
      <w:r w:rsidRPr="008511AA">
        <w:rPr>
          <w:rFonts w:ascii="Consolas" w:eastAsia="宋体" w:hAnsi="Consolas" w:cs="Consolas"/>
          <w:b/>
          <w:bCs/>
          <w:color w:val="003426"/>
          <w:kern w:val="0"/>
          <w:sz w:val="24"/>
          <w:szCs w:val="24"/>
          <w:bdr w:val="single" w:sz="6" w:space="2" w:color="DDDDDD" w:frame="1"/>
          <w:shd w:val="clear" w:color="auto" w:fill="EEEEEE"/>
        </w:rPr>
        <w:t>default-deny.yaml</w:t>
      </w:r>
      <w:r w:rsidRPr="008511AA">
        <w:rPr>
          <w:rFonts w:ascii="Arial" w:eastAsia="宋体" w:hAnsi="Arial" w:cs="Arial"/>
          <w:color w:val="222222"/>
          <w:kern w:val="0"/>
          <w:sz w:val="24"/>
          <w:szCs w:val="24"/>
        </w:rPr>
        <w:t> to completely deny all traffic to the </w:t>
      </w:r>
      <w:r w:rsidRPr="008511AA">
        <w:rPr>
          <w:rFonts w:ascii="Consolas" w:eastAsia="宋体" w:hAnsi="Consolas" w:cs="Consolas"/>
          <w:b/>
          <w:bCs/>
          <w:color w:val="003426"/>
          <w:kern w:val="0"/>
          <w:sz w:val="24"/>
          <w:szCs w:val="24"/>
          <w:bdr w:val="single" w:sz="6" w:space="2" w:color="DDDDDD" w:frame="1"/>
          <w:shd w:val="clear" w:color="auto" w:fill="EEEEEE"/>
        </w:rPr>
        <w:t>msclient</w:t>
      </w:r>
      <w:r w:rsidRPr="008511AA">
        <w:rPr>
          <w:rFonts w:ascii="Arial" w:eastAsia="宋体" w:hAnsi="Arial" w:cs="Arial"/>
          <w:color w:val="222222"/>
          <w:kern w:val="0"/>
          <w:sz w:val="24"/>
          <w:szCs w:val="24"/>
        </w:rPr>
        <w:t> project.</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F8F8F8"/>
          <w:kern w:val="0"/>
          <w:sz w:val="22"/>
          <w:shd w:val="clear" w:color="auto" w:fill="000000"/>
        </w:rPr>
        <w:t xml:space="preserve">echo </w:t>
      </w:r>
      <w:r w:rsidRPr="008511AA">
        <w:rPr>
          <w:rFonts w:ascii="Consolas" w:eastAsia="宋体" w:hAnsi="Consolas" w:cs="Consolas"/>
          <w:color w:val="65B042"/>
          <w:kern w:val="0"/>
          <w:sz w:val="22"/>
          <w:shd w:val="clear" w:color="auto" w:fill="000000"/>
        </w:rPr>
        <w:t>'kind: NetworkPolicy</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apiVersion: networking.k8s.io/v1</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metadata:</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name: default-deny</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spec:</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65B042"/>
          <w:kern w:val="0"/>
          <w:sz w:val="22"/>
          <w:shd w:val="clear" w:color="auto" w:fill="000000"/>
        </w:rPr>
        <w:t xml:space="preserve">  podSelector:'</w:t>
      </w:r>
      <w:r w:rsidRPr="008511AA">
        <w:rPr>
          <w:rFonts w:ascii="Consolas" w:eastAsia="宋体" w:hAnsi="Consolas" w:cs="Consolas"/>
          <w:color w:val="F8F8F8"/>
          <w:kern w:val="0"/>
          <w:sz w:val="22"/>
          <w:shd w:val="clear" w:color="auto" w:fill="000000"/>
        </w:rPr>
        <w:t xml:space="preserve"> &gt;default-deny.yaml</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Apply the policy to the </w:t>
      </w:r>
      <w:r w:rsidRPr="008511AA">
        <w:rPr>
          <w:rFonts w:ascii="Consolas" w:eastAsia="宋体" w:hAnsi="Consolas" w:cs="Consolas"/>
          <w:b/>
          <w:bCs/>
          <w:color w:val="003426"/>
          <w:kern w:val="0"/>
          <w:sz w:val="24"/>
          <w:szCs w:val="24"/>
          <w:bdr w:val="single" w:sz="6" w:space="2" w:color="DDDDDD" w:frame="1"/>
          <w:shd w:val="clear" w:color="auto" w:fill="EEEEEE"/>
        </w:rPr>
        <w:t>msclient</w:t>
      </w:r>
      <w:r w:rsidRPr="008511AA">
        <w:rPr>
          <w:rFonts w:ascii="Arial" w:eastAsia="宋体" w:hAnsi="Arial" w:cs="Arial"/>
          <w:color w:val="222222"/>
          <w:kern w:val="0"/>
          <w:sz w:val="24"/>
          <w:szCs w:val="24"/>
        </w:rPr>
        <w:t> project.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create -f default-deny.yaml -n msclient</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E28964"/>
          <w:kern w:val="0"/>
          <w:sz w:val="22"/>
          <w:shd w:val="clear" w:color="auto" w:fill="000000"/>
        </w:rPr>
        <w:t>networkpolicy</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65B042"/>
          <w:kern w:val="0"/>
          <w:sz w:val="22"/>
          <w:shd w:val="clear" w:color="auto" w:fill="000000"/>
        </w:rPr>
        <w:t>"default-deny"</w:t>
      </w:r>
      <w:r w:rsidRPr="008511AA">
        <w:rPr>
          <w:rFonts w:ascii="Consolas" w:eastAsia="宋体" w:hAnsi="Consolas" w:cs="Consolas"/>
          <w:color w:val="F8F8F8"/>
          <w:kern w:val="0"/>
          <w:sz w:val="22"/>
          <w:shd w:val="clear" w:color="auto" w:fill="000000"/>
        </w:rPr>
        <w:t xml:space="preserve"> created</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Test your UI and verify that it returns "Application is not available."</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Confirm that the route (from </w:t>
      </w:r>
      <w:r w:rsidRPr="008511AA">
        <w:rPr>
          <w:rFonts w:ascii="Consolas" w:eastAsia="宋体" w:hAnsi="Consolas" w:cs="Consolas"/>
          <w:b/>
          <w:bCs/>
          <w:color w:val="003426"/>
          <w:kern w:val="0"/>
          <w:sz w:val="24"/>
          <w:szCs w:val="24"/>
          <w:bdr w:val="single" w:sz="6" w:space="2" w:color="DDDDDD" w:frame="1"/>
          <w:shd w:val="clear" w:color="auto" w:fill="EEEEEE"/>
        </w:rPr>
        <w:t>loadbalancer</w:t>
      </w:r>
      <w:r w:rsidRPr="008511AA">
        <w:rPr>
          <w:rFonts w:ascii="Arial" w:eastAsia="宋体" w:hAnsi="Arial" w:cs="Arial"/>
          <w:color w:val="222222"/>
          <w:kern w:val="0"/>
          <w:sz w:val="24"/>
          <w:szCs w:val="24"/>
        </w:rPr>
        <w:t>) is reaching the service at port 8080:</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get route -n msclient --show-labels</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E28964"/>
          <w:kern w:val="0"/>
          <w:sz w:val="22"/>
          <w:shd w:val="clear" w:color="auto" w:fill="000000"/>
        </w:rPr>
        <w:t>NAME</w:t>
      </w:r>
      <w:r w:rsidRPr="008511AA">
        <w:rPr>
          <w:rFonts w:ascii="Consolas" w:eastAsia="宋体" w:hAnsi="Consolas" w:cs="Consolas"/>
          <w:color w:val="F8F8F8"/>
          <w:kern w:val="0"/>
          <w:sz w:val="22"/>
          <w:shd w:val="clear" w:color="auto" w:fill="000000"/>
        </w:rPr>
        <w:t xml:space="preserve">      HOST/PORT                              PATH      SERVICES   PORT       TERMINATION   WILDCARD   LABELS</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 xml:space="preserve">userreg   userreg-msclient.apps.GUID.example.opentlc.com   userreg    </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-tcp                 None       app=userreg,microservice=userreg</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Create and apply a policy called </w:t>
      </w:r>
      <w:r w:rsidRPr="008511AA">
        <w:rPr>
          <w:rFonts w:ascii="Consolas" w:eastAsia="宋体" w:hAnsi="Consolas" w:cs="Consolas"/>
          <w:b/>
          <w:bCs/>
          <w:color w:val="003426"/>
          <w:kern w:val="0"/>
          <w:sz w:val="24"/>
          <w:szCs w:val="24"/>
          <w:bdr w:val="single" w:sz="6" w:space="2" w:color="DDDDDD" w:frame="1"/>
          <w:shd w:val="clear" w:color="auto" w:fill="EEEEEE"/>
        </w:rPr>
        <w:t>allow-8080-frontend.yaml</w:t>
      </w:r>
      <w:r w:rsidRPr="008511AA">
        <w:rPr>
          <w:rFonts w:ascii="Arial" w:eastAsia="宋体" w:hAnsi="Arial" w:cs="Arial"/>
          <w:color w:val="222222"/>
          <w:kern w:val="0"/>
          <w:sz w:val="24"/>
          <w:szCs w:val="24"/>
        </w:rPr>
        <w:t> to allow port 8080 for the </w:t>
      </w:r>
      <w:r w:rsidRPr="008511AA">
        <w:rPr>
          <w:rFonts w:ascii="Consolas" w:eastAsia="宋体" w:hAnsi="Consolas" w:cs="Consolas"/>
          <w:b/>
          <w:bCs/>
          <w:color w:val="003426"/>
          <w:kern w:val="0"/>
          <w:sz w:val="24"/>
          <w:szCs w:val="24"/>
          <w:bdr w:val="single" w:sz="6" w:space="2" w:color="DDDDDD" w:frame="1"/>
          <w:shd w:val="clear" w:color="auto" w:fill="EEEEEE"/>
        </w:rPr>
        <w:t>userreg</w:t>
      </w:r>
      <w:r w:rsidRPr="008511AA">
        <w:rPr>
          <w:rFonts w:ascii="Arial" w:eastAsia="宋体" w:hAnsi="Arial" w:cs="Arial"/>
          <w:color w:val="222222"/>
          <w:kern w:val="0"/>
          <w:sz w:val="24"/>
          <w:szCs w:val="24"/>
        </w:rPr>
        <w:t> service to enable communication with the UI.</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F8F8F8"/>
          <w:kern w:val="0"/>
          <w:sz w:val="22"/>
          <w:shd w:val="clear" w:color="auto" w:fill="000000"/>
        </w:rPr>
        <w:t xml:space="preserve">echo </w:t>
      </w:r>
      <w:r w:rsidRPr="008511AA">
        <w:rPr>
          <w:rFonts w:ascii="Consolas" w:eastAsia="宋体" w:hAnsi="Consolas" w:cs="Consolas"/>
          <w:color w:val="65B042"/>
          <w:kern w:val="0"/>
          <w:sz w:val="22"/>
          <w:shd w:val="clear" w:color="auto" w:fill="000000"/>
        </w:rPr>
        <w:t>'kind: NetworkPolicy</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apiVersion: networking.k8s.io/v1</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metadata:</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name: allow-8080-frontend</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spec:</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podSelector:</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matchLabels: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app: userreg</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ingress: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ports: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protocol: TCP</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65B042"/>
          <w:kern w:val="0"/>
          <w:sz w:val="22"/>
          <w:shd w:val="clear" w:color="auto" w:fill="000000"/>
        </w:rPr>
        <w:t xml:space="preserve">      port: 8080'</w:t>
      </w:r>
      <w:r w:rsidRPr="008511AA">
        <w:rPr>
          <w:rFonts w:ascii="Consolas" w:eastAsia="宋体" w:hAnsi="Consolas" w:cs="Consolas"/>
          <w:color w:val="F8F8F8"/>
          <w:kern w:val="0"/>
          <w:sz w:val="22"/>
          <w:shd w:val="clear" w:color="auto" w:fill="000000"/>
        </w:rPr>
        <w:t xml:space="preserve"> &gt;allow-</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-frontend.yaml</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lastRenderedPageBreak/>
        <w:t>oc create -f allow-</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-frontend.yaml -n msclient</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Confirm that your front-end URL works again.</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Next, apply the previously created </w:t>
      </w:r>
      <w:r w:rsidRPr="008511AA">
        <w:rPr>
          <w:rFonts w:ascii="Consolas" w:eastAsia="宋体" w:hAnsi="Consolas" w:cs="Consolas"/>
          <w:b/>
          <w:bCs/>
          <w:color w:val="003426"/>
          <w:kern w:val="0"/>
          <w:sz w:val="24"/>
          <w:szCs w:val="24"/>
          <w:bdr w:val="single" w:sz="6" w:space="2" w:color="DDDDDD" w:frame="1"/>
          <w:shd w:val="clear" w:color="auto" w:fill="EEEEEE"/>
        </w:rPr>
        <w:t>default-deny.yaml</w:t>
      </w:r>
      <w:r w:rsidRPr="008511AA">
        <w:rPr>
          <w:rFonts w:ascii="Arial" w:eastAsia="宋体" w:hAnsi="Arial" w:cs="Arial"/>
          <w:color w:val="222222"/>
          <w:kern w:val="0"/>
          <w:sz w:val="24"/>
          <w:szCs w:val="24"/>
        </w:rPr>
        <w:t> policy to deny all traffic to the </w:t>
      </w:r>
      <w:r w:rsidRPr="008511AA">
        <w:rPr>
          <w:rFonts w:ascii="Consolas" w:eastAsia="宋体" w:hAnsi="Consolas" w:cs="Consolas"/>
          <w:b/>
          <w:bCs/>
          <w:color w:val="003426"/>
          <w:kern w:val="0"/>
          <w:sz w:val="24"/>
          <w:szCs w:val="24"/>
          <w:bdr w:val="single" w:sz="6" w:space="2" w:color="DDDDDD" w:frame="1"/>
          <w:shd w:val="clear" w:color="auto" w:fill="EEEEEE"/>
        </w:rPr>
        <w:t>msservices</w:t>
      </w:r>
      <w:r w:rsidRPr="008511AA">
        <w:rPr>
          <w:rFonts w:ascii="Arial" w:eastAsia="宋体" w:hAnsi="Arial" w:cs="Arial"/>
          <w:color w:val="222222"/>
          <w:kern w:val="0"/>
          <w:sz w:val="24"/>
          <w:szCs w:val="24"/>
        </w:rPr>
        <w:t> project.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create -f default-deny.yaml -n msservices</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E28964"/>
          <w:kern w:val="0"/>
          <w:sz w:val="22"/>
          <w:shd w:val="clear" w:color="auto" w:fill="000000"/>
        </w:rPr>
        <w:t>networkpolicy</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65B042"/>
          <w:kern w:val="0"/>
          <w:sz w:val="22"/>
          <w:shd w:val="clear" w:color="auto" w:fill="000000"/>
        </w:rPr>
        <w:t>"default-deny"</w:t>
      </w:r>
      <w:r w:rsidRPr="008511AA">
        <w:rPr>
          <w:rFonts w:ascii="Consolas" w:eastAsia="宋体" w:hAnsi="Consolas" w:cs="Consolas"/>
          <w:color w:val="F8F8F8"/>
          <w:kern w:val="0"/>
          <w:sz w:val="22"/>
          <w:shd w:val="clear" w:color="auto" w:fill="000000"/>
        </w:rPr>
        <w:t xml:space="preserve"> created</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Create a policy called </w:t>
      </w:r>
      <w:r w:rsidRPr="008511AA">
        <w:rPr>
          <w:rFonts w:ascii="Consolas" w:eastAsia="宋体" w:hAnsi="Consolas" w:cs="Consolas"/>
          <w:b/>
          <w:bCs/>
          <w:color w:val="003426"/>
          <w:kern w:val="0"/>
          <w:sz w:val="24"/>
          <w:szCs w:val="24"/>
          <w:bdr w:val="single" w:sz="6" w:space="2" w:color="DDDDDD" w:frame="1"/>
          <w:shd w:val="clear" w:color="auto" w:fill="EEEEEE"/>
        </w:rPr>
        <w:t>allow-8080-userregsvc.yaml</w:t>
      </w:r>
      <w:r w:rsidRPr="008511AA">
        <w:rPr>
          <w:rFonts w:ascii="Arial" w:eastAsia="宋体" w:hAnsi="Arial" w:cs="Arial"/>
          <w:color w:val="222222"/>
          <w:kern w:val="0"/>
          <w:sz w:val="24"/>
          <w:szCs w:val="24"/>
        </w:rPr>
        <w:t> to allow port 8080 for the user registration back-end services.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F8F8F8"/>
          <w:kern w:val="0"/>
          <w:sz w:val="22"/>
          <w:shd w:val="clear" w:color="auto" w:fill="000000"/>
        </w:rPr>
        <w:t xml:space="preserve">echo </w:t>
      </w:r>
      <w:r w:rsidRPr="008511AA">
        <w:rPr>
          <w:rFonts w:ascii="Consolas" w:eastAsia="宋体" w:hAnsi="Consolas" w:cs="Consolas"/>
          <w:color w:val="65B042"/>
          <w:kern w:val="0"/>
          <w:sz w:val="22"/>
          <w:shd w:val="clear" w:color="auto" w:fill="000000"/>
        </w:rPr>
        <w:t>'kind: NetworkPolicy</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apiVersion: networking.k8s.io/v1</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metadata:</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name: allow-8080-userregsvc</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spec:</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podSelector:</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matchLabels: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app: userregsvc</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ingress: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ports: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protocol: TCP</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65B042"/>
          <w:kern w:val="0"/>
          <w:sz w:val="22"/>
          <w:shd w:val="clear" w:color="auto" w:fill="000000"/>
        </w:rPr>
        <w:t xml:space="preserve">      port: 8080'</w:t>
      </w:r>
      <w:r w:rsidRPr="008511AA">
        <w:rPr>
          <w:rFonts w:ascii="Consolas" w:eastAsia="宋体" w:hAnsi="Consolas" w:cs="Consolas"/>
          <w:color w:val="F8F8F8"/>
          <w:kern w:val="0"/>
          <w:sz w:val="22"/>
          <w:shd w:val="clear" w:color="auto" w:fill="000000"/>
        </w:rPr>
        <w:t xml:space="preserve"> &gt;allow-</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-userregsvc.yaml</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Create a similar policy called </w:t>
      </w:r>
      <w:r w:rsidRPr="008511AA">
        <w:rPr>
          <w:rFonts w:ascii="Consolas" w:eastAsia="宋体" w:hAnsi="Consolas" w:cs="Consolas"/>
          <w:b/>
          <w:bCs/>
          <w:color w:val="003426"/>
          <w:kern w:val="0"/>
          <w:sz w:val="24"/>
          <w:szCs w:val="24"/>
          <w:bdr w:val="single" w:sz="6" w:space="2" w:color="DDDDDD" w:frame="1"/>
          <w:shd w:val="clear" w:color="auto" w:fill="EEEEEE"/>
        </w:rPr>
        <w:t>allow-8080-twitter.yaml</w:t>
      </w:r>
      <w:r w:rsidRPr="008511AA">
        <w:rPr>
          <w:rFonts w:ascii="Arial" w:eastAsia="宋体" w:hAnsi="Arial" w:cs="Arial"/>
          <w:color w:val="222222"/>
          <w:kern w:val="0"/>
          <w:sz w:val="24"/>
          <w:szCs w:val="24"/>
        </w:rPr>
        <w:t> to allow port 8080 for the Twitter services.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F8F8F8"/>
          <w:kern w:val="0"/>
          <w:sz w:val="22"/>
          <w:shd w:val="clear" w:color="auto" w:fill="000000"/>
        </w:rPr>
        <w:t xml:space="preserve">echo </w:t>
      </w:r>
      <w:r w:rsidRPr="008511AA">
        <w:rPr>
          <w:rFonts w:ascii="Consolas" w:eastAsia="宋体" w:hAnsi="Consolas" w:cs="Consolas"/>
          <w:color w:val="65B042"/>
          <w:kern w:val="0"/>
          <w:sz w:val="22"/>
          <w:shd w:val="clear" w:color="auto" w:fill="000000"/>
        </w:rPr>
        <w:t>'kind: NetworkPolicy</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apiVersion: networking.k8s.io/v1</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metadata:</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name: allow-8080-twitter</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spec:</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podSelector:</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matchLabels: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app: twitter-api</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ingress: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ports: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protocol: TCP</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65B042"/>
          <w:kern w:val="0"/>
          <w:sz w:val="22"/>
          <w:shd w:val="clear" w:color="auto" w:fill="000000"/>
        </w:rPr>
        <w:t xml:space="preserve">      port: 8080'</w:t>
      </w:r>
      <w:r w:rsidRPr="008511AA">
        <w:rPr>
          <w:rFonts w:ascii="Consolas" w:eastAsia="宋体" w:hAnsi="Consolas" w:cs="Consolas"/>
          <w:color w:val="F8F8F8"/>
          <w:kern w:val="0"/>
          <w:sz w:val="22"/>
          <w:shd w:val="clear" w:color="auto" w:fill="000000"/>
        </w:rPr>
        <w:t xml:space="preserve"> &gt;allow-</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-twitter.yaml</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Apply the policies to the </w:t>
      </w:r>
      <w:r w:rsidRPr="008511AA">
        <w:rPr>
          <w:rFonts w:ascii="Consolas" w:eastAsia="宋体" w:hAnsi="Consolas" w:cs="Consolas"/>
          <w:b/>
          <w:bCs/>
          <w:color w:val="003426"/>
          <w:kern w:val="0"/>
          <w:sz w:val="24"/>
          <w:szCs w:val="24"/>
          <w:bdr w:val="single" w:sz="6" w:space="2" w:color="DDDDDD" w:frame="1"/>
          <w:shd w:val="clear" w:color="auto" w:fill="EEEEEE"/>
        </w:rPr>
        <w:t>msservices</w:t>
      </w:r>
      <w:r w:rsidRPr="008511AA">
        <w:rPr>
          <w:rFonts w:ascii="Arial" w:eastAsia="宋体" w:hAnsi="Arial" w:cs="Arial"/>
          <w:color w:val="222222"/>
          <w:kern w:val="0"/>
          <w:sz w:val="24"/>
          <w:szCs w:val="24"/>
        </w:rPr>
        <w:t> project.</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oc create -f allow-</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-userregsvc.yaml -n msservices</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lastRenderedPageBreak/>
        <w:t>oc create -f allow-</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-twitter.yaml -n msservices</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Create and apply a policy called </w:t>
      </w:r>
      <w:r w:rsidRPr="008511AA">
        <w:rPr>
          <w:rFonts w:ascii="Consolas" w:eastAsia="宋体" w:hAnsi="Consolas" w:cs="Consolas"/>
          <w:b/>
          <w:bCs/>
          <w:color w:val="003426"/>
          <w:kern w:val="0"/>
          <w:sz w:val="24"/>
          <w:szCs w:val="24"/>
          <w:bdr w:val="single" w:sz="6" w:space="2" w:color="DDDDDD" w:frame="1"/>
          <w:shd w:val="clear" w:color="auto" w:fill="EEEEEE"/>
        </w:rPr>
        <w:t>allow-27017.yaml</w:t>
      </w:r>
      <w:r w:rsidRPr="008511AA">
        <w:rPr>
          <w:rFonts w:ascii="Arial" w:eastAsia="宋体" w:hAnsi="Arial" w:cs="Arial"/>
          <w:color w:val="222222"/>
          <w:kern w:val="0"/>
          <w:sz w:val="24"/>
          <w:szCs w:val="24"/>
        </w:rPr>
        <w:t> to allow MongoDB, port 27017, to be accessed only by the user registration service.</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F8F8F8"/>
          <w:kern w:val="0"/>
          <w:sz w:val="22"/>
          <w:shd w:val="clear" w:color="auto" w:fill="000000"/>
        </w:rPr>
        <w:t xml:space="preserve">echo </w:t>
      </w:r>
      <w:r w:rsidRPr="008511AA">
        <w:rPr>
          <w:rFonts w:ascii="Consolas" w:eastAsia="宋体" w:hAnsi="Consolas" w:cs="Consolas"/>
          <w:color w:val="65B042"/>
          <w:kern w:val="0"/>
          <w:sz w:val="22"/>
          <w:shd w:val="clear" w:color="auto" w:fill="000000"/>
        </w:rPr>
        <w:t>'kind: NetworkPolicy</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apiVersion: networking.k8s.io/v1</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metadata:</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name: allow-27017</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spec:</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podSelector:</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matchLabels: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app: mongodb</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ingress: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from:</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podSelector:</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matchLabels: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app: userregsvc</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ports:</w:t>
      </w:r>
    </w:p>
    <w:p w:rsidR="008511AA" w:rsidRPr="008511AA" w:rsidRDefault="008511AA" w:rsidP="008511AA">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protocol: TCP</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65B042"/>
          <w:kern w:val="0"/>
          <w:sz w:val="22"/>
          <w:shd w:val="clear" w:color="auto" w:fill="000000"/>
        </w:rPr>
        <w:t xml:space="preserve">     port: 27017'</w:t>
      </w:r>
      <w:r w:rsidRPr="008511AA">
        <w:rPr>
          <w:rFonts w:ascii="Consolas" w:eastAsia="宋体" w:hAnsi="Consolas" w:cs="Consolas"/>
          <w:color w:val="F8F8F8"/>
          <w:kern w:val="0"/>
          <w:sz w:val="22"/>
          <w:shd w:val="clear" w:color="auto" w:fill="000000"/>
        </w:rPr>
        <w:t xml:space="preserve"> &gt;allow-</w:t>
      </w:r>
      <w:r w:rsidRPr="008511AA">
        <w:rPr>
          <w:rFonts w:ascii="Consolas" w:eastAsia="宋体" w:hAnsi="Consolas" w:cs="Consolas"/>
          <w:color w:val="3387CC"/>
          <w:kern w:val="0"/>
          <w:sz w:val="22"/>
          <w:shd w:val="clear" w:color="auto" w:fill="000000"/>
        </w:rPr>
        <w:t>27017</w:t>
      </w:r>
      <w:r w:rsidRPr="008511AA">
        <w:rPr>
          <w:rFonts w:ascii="Consolas" w:eastAsia="宋体" w:hAnsi="Consolas" w:cs="Consolas"/>
          <w:color w:val="F8F8F8"/>
          <w:kern w:val="0"/>
          <w:sz w:val="22"/>
          <w:shd w:val="clear" w:color="auto" w:fill="000000"/>
        </w:rPr>
        <w:t>.yaml</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create -f allow-</w:t>
      </w:r>
      <w:r w:rsidRPr="008511AA">
        <w:rPr>
          <w:rFonts w:ascii="Consolas" w:eastAsia="宋体" w:hAnsi="Consolas" w:cs="Consolas"/>
          <w:color w:val="3387CC"/>
          <w:kern w:val="0"/>
          <w:sz w:val="22"/>
          <w:shd w:val="clear" w:color="auto" w:fill="000000"/>
        </w:rPr>
        <w:t>27017</w:t>
      </w:r>
      <w:r w:rsidRPr="008511AA">
        <w:rPr>
          <w:rFonts w:ascii="Consolas" w:eastAsia="宋体" w:hAnsi="Consolas" w:cs="Consolas"/>
          <w:color w:val="F8F8F8"/>
          <w:kern w:val="0"/>
          <w:sz w:val="22"/>
          <w:shd w:val="clear" w:color="auto" w:fill="000000"/>
        </w:rPr>
        <w:t>.yaml -n msservices</w:t>
      </w:r>
    </w:p>
    <w:p w:rsidR="008511AA" w:rsidRPr="008511AA" w:rsidRDefault="008511AA" w:rsidP="008511AA">
      <w:pPr>
        <w:widowControl/>
        <w:numPr>
          <w:ilvl w:val="0"/>
          <w:numId w:val="12"/>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Using the </w:t>
      </w:r>
      <w:r w:rsidRPr="008511AA">
        <w:rPr>
          <w:rFonts w:ascii="Consolas" w:eastAsia="宋体" w:hAnsi="Consolas" w:cs="Consolas"/>
          <w:b/>
          <w:bCs/>
          <w:color w:val="003426"/>
          <w:kern w:val="0"/>
          <w:sz w:val="24"/>
          <w:szCs w:val="24"/>
          <w:bdr w:val="single" w:sz="6" w:space="2" w:color="DDDDDD" w:frame="1"/>
          <w:shd w:val="clear" w:color="auto" w:fill="EEEEEE"/>
        </w:rPr>
        <w:t>default-deny.yaml</w:t>
      </w:r>
      <w:r w:rsidRPr="008511AA">
        <w:rPr>
          <w:rFonts w:ascii="Arial" w:eastAsia="宋体" w:hAnsi="Arial" w:cs="Arial"/>
          <w:color w:val="222222"/>
          <w:kern w:val="0"/>
          <w:sz w:val="24"/>
          <w:szCs w:val="24"/>
        </w:rPr>
        <w:t> policy, deny all traffic to the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 project.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create -f default-deny.yaml -n msinfra</w:t>
      </w:r>
    </w:p>
    <w:p w:rsidR="008511AA" w:rsidRPr="008511AA" w:rsidRDefault="008511AA" w:rsidP="008511AA">
      <w:pPr>
        <w:widowControl/>
        <w:pBdr>
          <w:bottom w:val="single" w:sz="6" w:space="0" w:color="DDDDDD"/>
        </w:pBdr>
        <w:spacing w:before="120" w:after="120"/>
        <w:jc w:val="left"/>
        <w:outlineLvl w:val="3"/>
        <w:rPr>
          <w:rFonts w:ascii="Arial" w:eastAsia="宋体" w:hAnsi="Arial" w:cs="Arial"/>
          <w:color w:val="7B2D00"/>
          <w:kern w:val="0"/>
          <w:sz w:val="35"/>
          <w:szCs w:val="35"/>
        </w:rPr>
      </w:pPr>
      <w:r w:rsidRPr="008511AA">
        <w:rPr>
          <w:rFonts w:ascii="Arial" w:eastAsia="宋体" w:hAnsi="Arial" w:cs="Arial"/>
          <w:color w:val="7B2D00"/>
          <w:kern w:val="0"/>
          <w:sz w:val="35"/>
          <w:szCs w:val="35"/>
        </w:rPr>
        <w:t>2.6.3. Connect Across Projects</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Previously, you configured a policy that only the email service is allowed to access the MySQL database. You now have to allow connection to the email service in the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 project from the user registration service in the </w:t>
      </w:r>
      <w:r w:rsidRPr="008511AA">
        <w:rPr>
          <w:rFonts w:ascii="Consolas" w:eastAsia="宋体" w:hAnsi="Consolas" w:cs="Consolas"/>
          <w:b/>
          <w:bCs/>
          <w:color w:val="003426"/>
          <w:kern w:val="0"/>
          <w:sz w:val="24"/>
          <w:szCs w:val="24"/>
          <w:bdr w:val="single" w:sz="6" w:space="2" w:color="DDDDDD" w:frame="1"/>
          <w:shd w:val="clear" w:color="auto" w:fill="EEEEEE"/>
        </w:rPr>
        <w:t>msservices</w:t>
      </w:r>
      <w:r w:rsidRPr="008511AA">
        <w:rPr>
          <w:rFonts w:ascii="Arial" w:eastAsia="宋体" w:hAnsi="Arial" w:cs="Arial"/>
          <w:color w:val="222222"/>
          <w:kern w:val="0"/>
          <w:sz w:val="24"/>
          <w:szCs w:val="24"/>
        </w:rPr>
        <w:t> project.</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While you can select the destination in this case, you cannot select a specific pod on the source side when the namespaces are different. So you need to open up the </w:t>
      </w:r>
      <w:r w:rsidRPr="008511AA">
        <w:rPr>
          <w:rFonts w:ascii="Consolas" w:eastAsia="宋体" w:hAnsi="Consolas" w:cs="Consolas"/>
          <w:b/>
          <w:bCs/>
          <w:color w:val="003426"/>
          <w:kern w:val="0"/>
          <w:sz w:val="24"/>
          <w:szCs w:val="24"/>
          <w:bdr w:val="single" w:sz="6" w:space="2" w:color="DDDDDD" w:frame="1"/>
          <w:shd w:val="clear" w:color="auto" w:fill="EEEEEE"/>
        </w:rPr>
        <w:t>msservices</w:t>
      </w:r>
      <w:r w:rsidRPr="008511AA">
        <w:rPr>
          <w:rFonts w:ascii="Arial" w:eastAsia="宋体" w:hAnsi="Arial" w:cs="Arial"/>
          <w:color w:val="222222"/>
          <w:kern w:val="0"/>
          <w:sz w:val="24"/>
          <w:szCs w:val="24"/>
        </w:rPr>
        <w:t> namespace to be able to reach the email service in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w:t>
      </w:r>
    </w:p>
    <w:p w:rsidR="008511AA" w:rsidRPr="008511AA" w:rsidRDefault="008511AA" w:rsidP="008511AA">
      <w:pPr>
        <w:widowControl/>
        <w:numPr>
          <w:ilvl w:val="0"/>
          <w:numId w:val="13"/>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First, add a label to identify the (traffic) source project, </w:t>
      </w:r>
      <w:r w:rsidRPr="008511AA">
        <w:rPr>
          <w:rFonts w:ascii="Consolas" w:eastAsia="宋体" w:hAnsi="Consolas" w:cs="Consolas"/>
          <w:b/>
          <w:bCs/>
          <w:color w:val="003426"/>
          <w:kern w:val="0"/>
          <w:sz w:val="24"/>
          <w:szCs w:val="24"/>
          <w:bdr w:val="single" w:sz="6" w:space="2" w:color="DDDDDD" w:frame="1"/>
          <w:shd w:val="clear" w:color="auto" w:fill="EEEEEE"/>
        </w:rPr>
        <w:t>msservices</w:t>
      </w:r>
      <w:r w:rsidRPr="008511AA">
        <w:rPr>
          <w:rFonts w:ascii="Arial" w:eastAsia="宋体" w:hAnsi="Arial" w:cs="Arial"/>
          <w:color w:val="222222"/>
          <w:kern w:val="0"/>
          <w:sz w:val="24"/>
          <w:szCs w:val="24"/>
        </w:rPr>
        <w: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lastRenderedPageBreak/>
        <w:t xml:space="preserve">oc label </w:t>
      </w:r>
      <w:r w:rsidRPr="008511AA">
        <w:rPr>
          <w:rFonts w:ascii="Consolas" w:eastAsia="宋体" w:hAnsi="Consolas" w:cs="Consolas"/>
          <w:color w:val="E28964"/>
          <w:kern w:val="0"/>
          <w:sz w:val="22"/>
          <w:shd w:val="clear" w:color="auto" w:fill="000000"/>
        </w:rPr>
        <w:t>namespace</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89BDFF"/>
          <w:kern w:val="0"/>
          <w:sz w:val="22"/>
          <w:shd w:val="clear" w:color="auto" w:fill="000000"/>
        </w:rPr>
        <w:t>msservices</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89BDFF"/>
          <w:kern w:val="0"/>
          <w:sz w:val="22"/>
          <w:shd w:val="clear" w:color="auto" w:fill="000000"/>
        </w:rPr>
        <w:t>project</w:t>
      </w:r>
      <w:r w:rsidRPr="008511AA">
        <w:rPr>
          <w:rFonts w:ascii="Consolas" w:eastAsia="宋体" w:hAnsi="Consolas" w:cs="Consolas"/>
          <w:color w:val="F8F8F8"/>
          <w:kern w:val="0"/>
          <w:sz w:val="22"/>
          <w:shd w:val="clear" w:color="auto" w:fill="000000"/>
        </w:rPr>
        <w:t>=userregservices</w:t>
      </w:r>
    </w:p>
    <w:p w:rsidR="008511AA" w:rsidRPr="008511AA" w:rsidRDefault="008511AA" w:rsidP="008511AA">
      <w:pPr>
        <w:widowControl/>
        <w:ind w:left="420"/>
        <w:jc w:val="left"/>
        <w:rPr>
          <w:rFonts w:ascii="Arial" w:eastAsia="宋体" w:hAnsi="Arial" w:cs="Arial"/>
          <w:b/>
          <w:bCs/>
          <w:color w:val="003B6B"/>
          <w:kern w:val="0"/>
          <w:sz w:val="24"/>
          <w:szCs w:val="24"/>
        </w:rPr>
      </w:pPr>
      <w:r w:rsidRPr="008511AA">
        <w:rPr>
          <w:rFonts w:ascii="Arial" w:eastAsia="宋体" w:hAnsi="Arial" w:cs="Arial"/>
          <w:b/>
          <w:bCs/>
          <w:color w:val="003B6B"/>
          <w:kern w:val="0"/>
          <w:sz w:val="24"/>
          <w:szCs w:val="24"/>
        </w:rPr>
        <w:t>Sample Output</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E28964"/>
          <w:kern w:val="0"/>
          <w:sz w:val="22"/>
          <w:shd w:val="clear" w:color="auto" w:fill="000000"/>
        </w:rPr>
        <w:t>namespace</w:t>
      </w:r>
      <w:r w:rsidRPr="008511AA">
        <w:rPr>
          <w:rFonts w:ascii="Consolas" w:eastAsia="宋体" w:hAnsi="Consolas" w:cs="Consolas"/>
          <w:color w:val="F8F8F8"/>
          <w:kern w:val="0"/>
          <w:sz w:val="22"/>
          <w:shd w:val="clear" w:color="auto" w:fill="000000"/>
        </w:rPr>
        <w:t xml:space="preserve"> </w:t>
      </w:r>
      <w:r w:rsidRPr="008511AA">
        <w:rPr>
          <w:rFonts w:ascii="Consolas" w:eastAsia="宋体" w:hAnsi="Consolas" w:cs="Consolas"/>
          <w:color w:val="65B042"/>
          <w:kern w:val="0"/>
          <w:sz w:val="22"/>
          <w:shd w:val="clear" w:color="auto" w:fill="000000"/>
        </w:rPr>
        <w:t>"msservices"</w:t>
      </w:r>
      <w:r w:rsidRPr="008511AA">
        <w:rPr>
          <w:rFonts w:ascii="Consolas" w:eastAsia="宋体" w:hAnsi="Consolas" w:cs="Consolas"/>
          <w:color w:val="F8F8F8"/>
          <w:kern w:val="0"/>
          <w:sz w:val="22"/>
          <w:shd w:val="clear" w:color="auto" w:fill="000000"/>
        </w:rPr>
        <w:t xml:space="preserve"> labeled</w:t>
      </w:r>
    </w:p>
    <w:p w:rsidR="008511AA" w:rsidRPr="008511AA" w:rsidRDefault="008511AA" w:rsidP="008511AA">
      <w:pPr>
        <w:widowControl/>
        <w:numPr>
          <w:ilvl w:val="0"/>
          <w:numId w:val="13"/>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Now create and add a policy called </w:t>
      </w:r>
      <w:r w:rsidRPr="008511AA">
        <w:rPr>
          <w:rFonts w:ascii="Consolas" w:eastAsia="宋体" w:hAnsi="Consolas" w:cs="Consolas"/>
          <w:b/>
          <w:bCs/>
          <w:color w:val="003426"/>
          <w:kern w:val="0"/>
          <w:sz w:val="24"/>
          <w:szCs w:val="24"/>
          <w:bdr w:val="single" w:sz="6" w:space="2" w:color="DDDDDD" w:frame="1"/>
          <w:shd w:val="clear" w:color="auto" w:fill="EEEEEE"/>
        </w:rPr>
        <w:t>allow-8080-emailsvc.yaml</w:t>
      </w:r>
      <w:r w:rsidRPr="008511AA">
        <w:rPr>
          <w:rFonts w:ascii="Arial" w:eastAsia="宋体" w:hAnsi="Arial" w:cs="Arial"/>
          <w:color w:val="222222"/>
          <w:kern w:val="0"/>
          <w:sz w:val="24"/>
          <w:szCs w:val="24"/>
        </w:rPr>
        <w:t> that allows services in the </w:t>
      </w:r>
      <w:r w:rsidRPr="008511AA">
        <w:rPr>
          <w:rFonts w:ascii="Consolas" w:eastAsia="宋体" w:hAnsi="Consolas" w:cs="Consolas"/>
          <w:b/>
          <w:bCs/>
          <w:color w:val="003426"/>
          <w:kern w:val="0"/>
          <w:sz w:val="24"/>
          <w:szCs w:val="24"/>
          <w:bdr w:val="single" w:sz="6" w:space="2" w:color="DDDDDD" w:frame="1"/>
          <w:shd w:val="clear" w:color="auto" w:fill="EEEEEE"/>
        </w:rPr>
        <w:t>msservices</w:t>
      </w:r>
      <w:r w:rsidRPr="008511AA">
        <w:rPr>
          <w:rFonts w:ascii="Arial" w:eastAsia="宋体" w:hAnsi="Arial" w:cs="Arial"/>
          <w:color w:val="222222"/>
          <w:kern w:val="0"/>
          <w:sz w:val="24"/>
          <w:szCs w:val="24"/>
        </w:rPr>
        <w:t> project to talk to the email service in the </w:t>
      </w:r>
      <w:r w:rsidRPr="008511AA">
        <w:rPr>
          <w:rFonts w:ascii="Consolas" w:eastAsia="宋体" w:hAnsi="Consolas" w:cs="Consolas"/>
          <w:b/>
          <w:bCs/>
          <w:color w:val="003426"/>
          <w:kern w:val="0"/>
          <w:sz w:val="24"/>
          <w:szCs w:val="24"/>
          <w:bdr w:val="single" w:sz="6" w:space="2" w:color="DDDDDD" w:frame="1"/>
          <w:shd w:val="clear" w:color="auto" w:fill="EEEEEE"/>
        </w:rPr>
        <w:t>msinfra</w:t>
      </w:r>
      <w:r w:rsidRPr="008511AA">
        <w:rPr>
          <w:rFonts w:ascii="Arial" w:eastAsia="宋体" w:hAnsi="Arial" w:cs="Arial"/>
          <w:color w:val="222222"/>
          <w:kern w:val="0"/>
          <w:sz w:val="24"/>
          <w:szCs w:val="24"/>
        </w:rPr>
        <w:t> project.</w:t>
      </w:r>
    </w:p>
    <w:p w:rsidR="008511AA" w:rsidRPr="008511AA" w:rsidRDefault="008511AA" w:rsidP="008511AA">
      <w:pPr>
        <w:widowControl/>
        <w:numPr>
          <w:ilvl w:val="1"/>
          <w:numId w:val="13"/>
        </w:numPr>
        <w:spacing w:after="90"/>
        <w:ind w:left="7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Be sure to use </w:t>
      </w:r>
      <w:r w:rsidRPr="008511AA">
        <w:rPr>
          <w:rFonts w:ascii="Consolas" w:eastAsia="宋体" w:hAnsi="Consolas" w:cs="Consolas"/>
          <w:b/>
          <w:bCs/>
          <w:color w:val="003426"/>
          <w:kern w:val="0"/>
          <w:sz w:val="24"/>
          <w:szCs w:val="24"/>
          <w:bdr w:val="single" w:sz="6" w:space="2" w:color="DDDDDD" w:frame="1"/>
          <w:shd w:val="clear" w:color="auto" w:fill="EEEEEE"/>
        </w:rPr>
        <w:t>namespaceSelector</w:t>
      </w:r>
      <w:r w:rsidRPr="008511AA">
        <w:rPr>
          <w:rFonts w:ascii="Arial" w:eastAsia="宋体" w:hAnsi="Arial" w:cs="Arial"/>
          <w:color w:val="222222"/>
          <w:kern w:val="0"/>
          <w:sz w:val="24"/>
          <w:szCs w:val="24"/>
        </w:rPr>
        <w:t>, as you are opening the traffic flow from the </w:t>
      </w:r>
      <w:r w:rsidRPr="008511AA">
        <w:rPr>
          <w:rFonts w:ascii="Consolas" w:eastAsia="宋体" w:hAnsi="Consolas" w:cs="Consolas"/>
          <w:b/>
          <w:bCs/>
          <w:color w:val="003426"/>
          <w:kern w:val="0"/>
          <w:sz w:val="24"/>
          <w:szCs w:val="24"/>
          <w:bdr w:val="single" w:sz="6" w:space="2" w:color="DDDDDD" w:frame="1"/>
          <w:shd w:val="clear" w:color="auto" w:fill="EEEEEE"/>
        </w:rPr>
        <w:t>msservices</w:t>
      </w:r>
      <w:r w:rsidRPr="008511AA">
        <w:rPr>
          <w:rFonts w:ascii="Arial" w:eastAsia="宋体" w:hAnsi="Arial" w:cs="Arial"/>
          <w:color w:val="222222"/>
          <w:kern w:val="0"/>
          <w:sz w:val="24"/>
          <w:szCs w:val="24"/>
        </w:rPr>
        <w:t> namespace in this case.</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F8F8F8"/>
          <w:kern w:val="0"/>
          <w:sz w:val="22"/>
          <w:shd w:val="clear" w:color="auto" w:fill="000000"/>
        </w:rPr>
        <w:t xml:space="preserve">echo </w:t>
      </w:r>
      <w:r w:rsidRPr="008511AA">
        <w:rPr>
          <w:rFonts w:ascii="Consolas" w:eastAsia="宋体" w:hAnsi="Consolas" w:cs="Consolas"/>
          <w:color w:val="65B042"/>
          <w:kern w:val="0"/>
          <w:sz w:val="22"/>
          <w:shd w:val="clear" w:color="auto" w:fill="000000"/>
        </w:rPr>
        <w:t>'kind: NetworkPolicy</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apiVersion: networking.k8s.io/v1</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metadata:</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name: allow-8080-emailsvc</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spec:</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podSelector:</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matchLabels:</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app: emailsvc</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ingress:</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from:</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namespaceSelector:</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matchLabels:</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project: userregservices</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ports:</w:t>
      </w:r>
    </w:p>
    <w:p w:rsidR="008511AA" w:rsidRPr="008511AA" w:rsidRDefault="008511AA" w:rsidP="008511AA">
      <w:pPr>
        <w:widowControl/>
        <w:numPr>
          <w:ilvl w:val="1"/>
          <w:numId w:val="1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8511AA">
        <w:rPr>
          <w:rFonts w:ascii="Consolas" w:eastAsia="宋体" w:hAnsi="Consolas" w:cs="Consolas"/>
          <w:color w:val="65B042"/>
          <w:kern w:val="0"/>
          <w:sz w:val="22"/>
          <w:shd w:val="clear" w:color="auto" w:fill="000000"/>
        </w:rPr>
        <w:t xml:space="preserve">    - protocol: TCP</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511AA">
        <w:rPr>
          <w:rFonts w:ascii="Consolas" w:eastAsia="宋体" w:hAnsi="Consolas" w:cs="Consolas"/>
          <w:color w:val="65B042"/>
          <w:kern w:val="0"/>
          <w:sz w:val="22"/>
          <w:shd w:val="clear" w:color="auto" w:fill="000000"/>
        </w:rPr>
        <w:t xml:space="preserve">      port: 8080'</w:t>
      </w:r>
      <w:r w:rsidRPr="008511AA">
        <w:rPr>
          <w:rFonts w:ascii="Consolas" w:eastAsia="宋体" w:hAnsi="Consolas" w:cs="Consolas"/>
          <w:color w:val="F8F8F8"/>
          <w:kern w:val="0"/>
          <w:sz w:val="22"/>
          <w:shd w:val="clear" w:color="auto" w:fill="000000"/>
        </w:rPr>
        <w:t xml:space="preserve"> &gt;allow-</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-emailsvc.yaml</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create -f allow-</w:t>
      </w:r>
      <w:r w:rsidRPr="008511AA">
        <w:rPr>
          <w:rFonts w:ascii="Consolas" w:eastAsia="宋体" w:hAnsi="Consolas" w:cs="Consolas"/>
          <w:color w:val="3387CC"/>
          <w:kern w:val="0"/>
          <w:sz w:val="22"/>
          <w:shd w:val="clear" w:color="auto" w:fill="000000"/>
        </w:rPr>
        <w:t>8080</w:t>
      </w:r>
      <w:r w:rsidRPr="008511AA">
        <w:rPr>
          <w:rFonts w:ascii="Consolas" w:eastAsia="宋体" w:hAnsi="Consolas" w:cs="Consolas"/>
          <w:color w:val="F8F8F8"/>
          <w:kern w:val="0"/>
          <w:sz w:val="22"/>
          <w:shd w:val="clear" w:color="auto" w:fill="000000"/>
        </w:rPr>
        <w:t>-emailsvc.yaml -n msinfra</w:t>
      </w:r>
    </w:p>
    <w:p w:rsidR="008511AA" w:rsidRPr="008511AA" w:rsidRDefault="008511AA" w:rsidP="008511AA">
      <w:pPr>
        <w:widowControl/>
        <w:numPr>
          <w:ilvl w:val="1"/>
          <w:numId w:val="13"/>
        </w:numPr>
        <w:ind w:left="7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You now have policies in place that prevent services crossing boundaries.</w:t>
      </w:r>
    </w:p>
    <w:p w:rsidR="008511AA" w:rsidRPr="008511AA" w:rsidRDefault="008511AA" w:rsidP="008511AA">
      <w:pPr>
        <w:widowControl/>
        <w:numPr>
          <w:ilvl w:val="0"/>
          <w:numId w:val="13"/>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Test the application to make sure the calls between microservices are all going through.</w:t>
      </w:r>
    </w:p>
    <w:p w:rsidR="008511AA" w:rsidRPr="008511AA" w:rsidRDefault="008511AA" w:rsidP="008511AA">
      <w:pPr>
        <w:widowControl/>
        <w:pBdr>
          <w:bottom w:val="single" w:sz="6" w:space="0" w:color="DDDDDD"/>
        </w:pBdr>
        <w:spacing w:before="120" w:after="120"/>
        <w:jc w:val="left"/>
        <w:outlineLvl w:val="1"/>
        <w:rPr>
          <w:rFonts w:ascii="Arial" w:eastAsia="宋体" w:hAnsi="Arial" w:cs="Arial"/>
          <w:color w:val="7B2D00"/>
          <w:kern w:val="0"/>
          <w:sz w:val="55"/>
          <w:szCs w:val="55"/>
        </w:rPr>
      </w:pPr>
      <w:r w:rsidRPr="008511AA">
        <w:rPr>
          <w:rFonts w:ascii="Arial" w:eastAsia="宋体" w:hAnsi="Arial" w:cs="Arial"/>
          <w:color w:val="7B2D00"/>
          <w:kern w:val="0"/>
          <w:sz w:val="55"/>
          <w:szCs w:val="55"/>
        </w:rPr>
        <w:t>3. Summary</w:t>
      </w:r>
    </w:p>
    <w:p w:rsidR="008511AA" w:rsidRPr="008511AA" w:rsidRDefault="008511AA" w:rsidP="008511AA">
      <w:pPr>
        <w:widowControl/>
        <w:spacing w:after="18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You should now understand the following:</w:t>
      </w:r>
    </w:p>
    <w:p w:rsidR="008511AA" w:rsidRPr="008511AA" w:rsidRDefault="008511AA" w:rsidP="008511AA">
      <w:pPr>
        <w:widowControl/>
        <w:numPr>
          <w:ilvl w:val="0"/>
          <w:numId w:val="14"/>
        </w:numPr>
        <w:spacing w:after="90"/>
        <w:ind w:left="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Why network policy objects are important.</w:t>
      </w:r>
    </w:p>
    <w:p w:rsidR="008511AA" w:rsidRPr="008511AA" w:rsidRDefault="008511AA" w:rsidP="008511AA">
      <w:pPr>
        <w:widowControl/>
        <w:numPr>
          <w:ilvl w:val="0"/>
          <w:numId w:val="14"/>
        </w:numPr>
        <w:spacing w:after="90"/>
        <w:ind w:left="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How to create policies that deny all the traffic.</w:t>
      </w:r>
    </w:p>
    <w:p w:rsidR="008511AA" w:rsidRPr="008511AA" w:rsidRDefault="008511AA" w:rsidP="008511AA">
      <w:pPr>
        <w:widowControl/>
        <w:numPr>
          <w:ilvl w:val="0"/>
          <w:numId w:val="14"/>
        </w:numPr>
        <w:spacing w:after="90"/>
        <w:ind w:left="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How to open up traffic to specific destinations based on labels.</w:t>
      </w:r>
    </w:p>
    <w:p w:rsidR="008511AA" w:rsidRPr="008511AA" w:rsidRDefault="008511AA" w:rsidP="008511AA">
      <w:pPr>
        <w:widowControl/>
        <w:numPr>
          <w:ilvl w:val="0"/>
          <w:numId w:val="14"/>
        </w:numPr>
        <w:spacing w:after="90"/>
        <w:ind w:left="36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lastRenderedPageBreak/>
        <w:t>How to open up traffic that crosses projects.</w:t>
      </w:r>
    </w:p>
    <w:p w:rsidR="008511AA" w:rsidRPr="008511AA" w:rsidRDefault="008511AA" w:rsidP="008511AA">
      <w:pPr>
        <w:widowControl/>
        <w:pBdr>
          <w:bottom w:val="single" w:sz="6" w:space="0" w:color="DDDDDD"/>
        </w:pBdr>
        <w:spacing w:before="120" w:after="120"/>
        <w:jc w:val="left"/>
        <w:outlineLvl w:val="1"/>
        <w:rPr>
          <w:rFonts w:ascii="Arial" w:eastAsia="宋体" w:hAnsi="Arial" w:cs="Arial"/>
          <w:color w:val="7B2D00"/>
          <w:kern w:val="0"/>
          <w:sz w:val="55"/>
          <w:szCs w:val="55"/>
        </w:rPr>
      </w:pPr>
      <w:r w:rsidRPr="008511AA">
        <w:rPr>
          <w:rFonts w:ascii="Arial" w:eastAsia="宋体" w:hAnsi="Arial" w:cs="Arial"/>
          <w:color w:val="7B2D00"/>
          <w:kern w:val="0"/>
          <w:sz w:val="55"/>
          <w:szCs w:val="55"/>
        </w:rPr>
        <w:t>4. Clean Up Environment</w:t>
      </w:r>
    </w:p>
    <w:p w:rsidR="008511AA" w:rsidRPr="008511AA" w:rsidRDefault="008511AA" w:rsidP="008511AA">
      <w:pPr>
        <w:widowControl/>
        <w:numPr>
          <w:ilvl w:val="0"/>
          <w:numId w:val="15"/>
        </w:numPr>
        <w:spacing w:after="90"/>
        <w:ind w:left="420"/>
        <w:jc w:val="left"/>
        <w:rPr>
          <w:rFonts w:ascii="Arial" w:eastAsia="宋体" w:hAnsi="Arial" w:cs="Arial"/>
          <w:color w:val="222222"/>
          <w:kern w:val="0"/>
          <w:sz w:val="24"/>
          <w:szCs w:val="24"/>
        </w:rPr>
      </w:pPr>
      <w:r w:rsidRPr="008511AA">
        <w:rPr>
          <w:rFonts w:ascii="Arial" w:eastAsia="宋体" w:hAnsi="Arial" w:cs="Arial"/>
          <w:color w:val="222222"/>
          <w:kern w:val="0"/>
          <w:sz w:val="24"/>
          <w:szCs w:val="24"/>
        </w:rPr>
        <w:t>Delete the three projects:</w:t>
      </w:r>
    </w:p>
    <w:p w:rsidR="008511AA" w:rsidRPr="008511AA" w:rsidRDefault="008511AA" w:rsidP="008511AA">
      <w:pPr>
        <w:widowControl/>
        <w:numPr>
          <w:ilvl w:val="0"/>
          <w:numId w:val="1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oc delete project msinfra</w:t>
      </w:r>
    </w:p>
    <w:p w:rsidR="008511AA" w:rsidRPr="008511AA" w:rsidRDefault="008511AA" w:rsidP="008511AA">
      <w:pPr>
        <w:widowControl/>
        <w:numPr>
          <w:ilvl w:val="0"/>
          <w:numId w:val="1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511AA">
        <w:rPr>
          <w:rFonts w:ascii="Consolas" w:eastAsia="宋体" w:hAnsi="Consolas" w:cs="Consolas"/>
          <w:color w:val="F8F8F8"/>
          <w:kern w:val="0"/>
          <w:sz w:val="22"/>
          <w:shd w:val="clear" w:color="auto" w:fill="000000"/>
        </w:rPr>
        <w:t>oc delete project msservices</w:t>
      </w:r>
    </w:p>
    <w:p w:rsidR="008511AA" w:rsidRPr="008511AA" w:rsidRDefault="008511AA" w:rsidP="008511A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511AA">
        <w:rPr>
          <w:rFonts w:ascii="Consolas" w:eastAsia="宋体" w:hAnsi="Consolas" w:cs="Consolas"/>
          <w:color w:val="F8F8F8"/>
          <w:kern w:val="0"/>
          <w:sz w:val="22"/>
          <w:shd w:val="clear" w:color="auto" w:fill="000000"/>
        </w:rPr>
        <w:t>oc delete project msclient</w:t>
      </w:r>
    </w:p>
    <w:p w:rsidR="008511AA" w:rsidRPr="008511AA" w:rsidRDefault="008511AA" w:rsidP="008511AA">
      <w:pPr>
        <w:widowControl/>
        <w:jc w:val="left"/>
        <w:rPr>
          <w:rFonts w:ascii="Helvetica" w:eastAsia="宋体" w:hAnsi="Helvetica" w:cs="Helvetica"/>
          <w:color w:val="000000"/>
          <w:kern w:val="0"/>
          <w:sz w:val="24"/>
          <w:szCs w:val="24"/>
        </w:rPr>
      </w:pPr>
      <w:r w:rsidRPr="008511AA">
        <w:rPr>
          <w:rFonts w:ascii="Helvetica" w:eastAsia="宋体" w:hAnsi="Helvetica" w:cs="Helvetica"/>
          <w:color w:val="000000"/>
          <w:kern w:val="0"/>
          <w:sz w:val="24"/>
          <w:szCs w:val="24"/>
        </w:rPr>
        <w:br/>
        <w:t>Build Version: c3147ce9f77191e30b447cc423f2f68a0c40fc03 : Last updated 2018-07-31 01:29:02 EDT</w:t>
      </w:r>
    </w:p>
    <w:p w:rsidR="001827BD" w:rsidRPr="008511AA" w:rsidRDefault="008511AA">
      <w:bookmarkStart w:id="0" w:name="_GoBack"/>
      <w:bookmarkEnd w:id="0"/>
    </w:p>
    <w:sectPr w:rsidR="001827BD" w:rsidRPr="00851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2CE7"/>
    <w:multiLevelType w:val="multilevel"/>
    <w:tmpl w:val="AF30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8A02F7"/>
    <w:multiLevelType w:val="multilevel"/>
    <w:tmpl w:val="CB10D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2D0E24"/>
    <w:multiLevelType w:val="multilevel"/>
    <w:tmpl w:val="70808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3A2AD0"/>
    <w:multiLevelType w:val="multilevel"/>
    <w:tmpl w:val="48B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B498D"/>
    <w:multiLevelType w:val="multilevel"/>
    <w:tmpl w:val="E244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4F349F"/>
    <w:multiLevelType w:val="multilevel"/>
    <w:tmpl w:val="0E60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043A50"/>
    <w:multiLevelType w:val="multilevel"/>
    <w:tmpl w:val="99E4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D26E9"/>
    <w:multiLevelType w:val="multilevel"/>
    <w:tmpl w:val="EF622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9F25D7"/>
    <w:multiLevelType w:val="multilevel"/>
    <w:tmpl w:val="B238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56535D"/>
    <w:multiLevelType w:val="multilevel"/>
    <w:tmpl w:val="A8BE2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883095"/>
    <w:multiLevelType w:val="multilevel"/>
    <w:tmpl w:val="0834F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BD1C58"/>
    <w:multiLevelType w:val="multilevel"/>
    <w:tmpl w:val="3FB46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4550D3"/>
    <w:multiLevelType w:val="multilevel"/>
    <w:tmpl w:val="FCA2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9A1475"/>
    <w:multiLevelType w:val="multilevel"/>
    <w:tmpl w:val="F76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1"/>
  </w:num>
  <w:num w:numId="5">
    <w:abstractNumId w:val="8"/>
  </w:num>
  <w:num w:numId="6">
    <w:abstractNumId w:val="6"/>
  </w:num>
  <w:num w:numId="7">
    <w:abstractNumId w:val="0"/>
  </w:num>
  <w:num w:numId="8">
    <w:abstractNumId w:val="0"/>
    <w:lvlOverride w:ilvl="1">
      <w:lvl w:ilvl="1">
        <w:numFmt w:val="lowerLetter"/>
        <w:lvlText w:val="%2."/>
        <w:lvlJc w:val="left"/>
      </w:lvl>
    </w:lvlOverride>
  </w:num>
  <w:num w:numId="9">
    <w:abstractNumId w:val="7"/>
  </w:num>
  <w:num w:numId="10">
    <w:abstractNumId w:val="4"/>
  </w:num>
  <w:num w:numId="11">
    <w:abstractNumId w:val="10"/>
  </w:num>
  <w:num w:numId="12">
    <w:abstractNumId w:val="12"/>
  </w:num>
  <w:num w:numId="13">
    <w:abstractNumId w:val="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1B"/>
    <w:rsid w:val="00084C8F"/>
    <w:rsid w:val="00495E25"/>
    <w:rsid w:val="008511AA"/>
    <w:rsid w:val="0096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B3B3B-D1AF-4200-97CA-E64CEBCB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511A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511A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511A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511AA"/>
    <w:rPr>
      <w:rFonts w:ascii="宋体" w:eastAsia="宋体" w:hAnsi="宋体" w:cs="宋体"/>
      <w:b/>
      <w:bCs/>
      <w:kern w:val="0"/>
      <w:sz w:val="36"/>
      <w:szCs w:val="36"/>
    </w:rPr>
  </w:style>
  <w:style w:type="character" w:customStyle="1" w:styleId="3Char">
    <w:name w:val="标题 3 Char"/>
    <w:basedOn w:val="a0"/>
    <w:link w:val="3"/>
    <w:uiPriority w:val="9"/>
    <w:rsid w:val="008511AA"/>
    <w:rPr>
      <w:rFonts w:ascii="宋体" w:eastAsia="宋体" w:hAnsi="宋体" w:cs="宋体"/>
      <w:b/>
      <w:bCs/>
      <w:kern w:val="0"/>
      <w:sz w:val="27"/>
      <w:szCs w:val="27"/>
    </w:rPr>
  </w:style>
  <w:style w:type="character" w:customStyle="1" w:styleId="4Char">
    <w:name w:val="标题 4 Char"/>
    <w:basedOn w:val="a0"/>
    <w:link w:val="4"/>
    <w:uiPriority w:val="9"/>
    <w:rsid w:val="008511AA"/>
    <w:rPr>
      <w:rFonts w:ascii="宋体" w:eastAsia="宋体" w:hAnsi="宋体" w:cs="宋体"/>
      <w:b/>
      <w:bCs/>
      <w:kern w:val="0"/>
      <w:sz w:val="24"/>
      <w:szCs w:val="24"/>
    </w:rPr>
  </w:style>
  <w:style w:type="character" w:styleId="a3">
    <w:name w:val="Hyperlink"/>
    <w:basedOn w:val="a0"/>
    <w:uiPriority w:val="99"/>
    <w:semiHidden/>
    <w:unhideWhenUsed/>
    <w:rsid w:val="008511AA"/>
    <w:rPr>
      <w:color w:val="0000FF"/>
      <w:u w:val="single"/>
    </w:rPr>
  </w:style>
  <w:style w:type="character" w:styleId="HTML">
    <w:name w:val="HTML Code"/>
    <w:basedOn w:val="a0"/>
    <w:uiPriority w:val="99"/>
    <w:semiHidden/>
    <w:unhideWhenUsed/>
    <w:rsid w:val="008511AA"/>
    <w:rPr>
      <w:rFonts w:ascii="宋体" w:eastAsia="宋体" w:hAnsi="宋体" w:cs="宋体"/>
      <w:sz w:val="24"/>
      <w:szCs w:val="24"/>
    </w:rPr>
  </w:style>
  <w:style w:type="paragraph" w:styleId="a4">
    <w:name w:val="Normal (Web)"/>
    <w:basedOn w:val="a"/>
    <w:uiPriority w:val="99"/>
    <w:semiHidden/>
    <w:unhideWhenUsed/>
    <w:rsid w:val="008511A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511AA"/>
    <w:rPr>
      <w:b/>
      <w:bCs/>
    </w:rPr>
  </w:style>
  <w:style w:type="paragraph" w:styleId="HTML0">
    <w:name w:val="HTML Preformatted"/>
    <w:basedOn w:val="a"/>
    <w:link w:val="HTMLChar"/>
    <w:uiPriority w:val="99"/>
    <w:semiHidden/>
    <w:unhideWhenUsed/>
    <w:rsid w:val="008511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511AA"/>
    <w:rPr>
      <w:rFonts w:ascii="宋体" w:eastAsia="宋体" w:hAnsi="宋体" w:cs="宋体"/>
      <w:kern w:val="0"/>
      <w:sz w:val="24"/>
      <w:szCs w:val="24"/>
    </w:rPr>
  </w:style>
  <w:style w:type="character" w:customStyle="1" w:styleId="hljs-operator">
    <w:name w:val="hljs-operator"/>
    <w:basedOn w:val="a0"/>
    <w:rsid w:val="008511AA"/>
  </w:style>
  <w:style w:type="character" w:customStyle="1" w:styleId="hljs-string">
    <w:name w:val="hljs-string"/>
    <w:basedOn w:val="a0"/>
    <w:rsid w:val="008511AA"/>
  </w:style>
  <w:style w:type="character" w:customStyle="1" w:styleId="hljs-comment">
    <w:name w:val="hljs-comment"/>
    <w:basedOn w:val="a0"/>
    <w:rsid w:val="008511AA"/>
  </w:style>
  <w:style w:type="character" w:customStyle="1" w:styleId="hljs-builtin">
    <w:name w:val="hljs-built_in"/>
    <w:basedOn w:val="a0"/>
    <w:rsid w:val="008511AA"/>
  </w:style>
  <w:style w:type="character" w:customStyle="1" w:styleId="hljs-number">
    <w:name w:val="hljs-number"/>
    <w:basedOn w:val="a0"/>
    <w:rsid w:val="008511AA"/>
  </w:style>
  <w:style w:type="character" w:customStyle="1" w:styleId="hljs-title">
    <w:name w:val="hljs-title"/>
    <w:basedOn w:val="a0"/>
    <w:rsid w:val="008511AA"/>
  </w:style>
  <w:style w:type="character" w:customStyle="1" w:styleId="hljs-variable">
    <w:name w:val="hljs-variable"/>
    <w:basedOn w:val="a0"/>
    <w:rsid w:val="008511AA"/>
  </w:style>
  <w:style w:type="character" w:customStyle="1" w:styleId="hljs-tag">
    <w:name w:val="hljs-tag"/>
    <w:basedOn w:val="a0"/>
    <w:rsid w:val="008511AA"/>
  </w:style>
  <w:style w:type="character" w:customStyle="1" w:styleId="hljs-keyword">
    <w:name w:val="hljs-keyword"/>
    <w:basedOn w:val="a0"/>
    <w:rsid w:val="00851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2751">
      <w:bodyDiv w:val="1"/>
      <w:marLeft w:val="0"/>
      <w:marRight w:val="0"/>
      <w:marTop w:val="0"/>
      <w:marBottom w:val="0"/>
      <w:divBdr>
        <w:top w:val="none" w:sz="0" w:space="0" w:color="auto"/>
        <w:left w:val="none" w:sz="0" w:space="0" w:color="auto"/>
        <w:bottom w:val="none" w:sz="0" w:space="0" w:color="auto"/>
        <w:right w:val="none" w:sz="0" w:space="0" w:color="auto"/>
      </w:divBdr>
      <w:divsChild>
        <w:div w:id="1620451065">
          <w:marLeft w:val="0"/>
          <w:marRight w:val="0"/>
          <w:marTop w:val="0"/>
          <w:marBottom w:val="600"/>
          <w:divBdr>
            <w:top w:val="none" w:sz="0" w:space="0" w:color="auto"/>
            <w:left w:val="none" w:sz="0" w:space="0" w:color="auto"/>
            <w:bottom w:val="none" w:sz="0" w:space="0" w:color="auto"/>
            <w:right w:val="none" w:sz="0" w:space="0" w:color="auto"/>
          </w:divBdr>
          <w:divsChild>
            <w:div w:id="1086923294">
              <w:marLeft w:val="0"/>
              <w:marRight w:val="0"/>
              <w:marTop w:val="0"/>
              <w:marBottom w:val="0"/>
              <w:divBdr>
                <w:top w:val="none" w:sz="0" w:space="0" w:color="auto"/>
                <w:left w:val="none" w:sz="0" w:space="0" w:color="auto"/>
                <w:bottom w:val="none" w:sz="0" w:space="0" w:color="auto"/>
                <w:right w:val="single" w:sz="6" w:space="12" w:color="DDDDDD"/>
              </w:divBdr>
              <w:divsChild>
                <w:div w:id="2087415968">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1751152426">
          <w:marLeft w:val="0"/>
          <w:marRight w:val="0"/>
          <w:marTop w:val="0"/>
          <w:marBottom w:val="0"/>
          <w:divBdr>
            <w:top w:val="none" w:sz="0" w:space="0" w:color="auto"/>
            <w:left w:val="none" w:sz="0" w:space="0" w:color="auto"/>
            <w:bottom w:val="none" w:sz="0" w:space="0" w:color="auto"/>
            <w:right w:val="none" w:sz="0" w:space="0" w:color="auto"/>
          </w:divBdr>
          <w:divsChild>
            <w:div w:id="307906345">
              <w:marLeft w:val="0"/>
              <w:marRight w:val="0"/>
              <w:marTop w:val="0"/>
              <w:marBottom w:val="0"/>
              <w:divBdr>
                <w:top w:val="none" w:sz="0" w:space="0" w:color="auto"/>
                <w:left w:val="none" w:sz="0" w:space="0" w:color="auto"/>
                <w:bottom w:val="none" w:sz="0" w:space="0" w:color="auto"/>
                <w:right w:val="none" w:sz="0" w:space="0" w:color="auto"/>
              </w:divBdr>
              <w:divsChild>
                <w:div w:id="1346789667">
                  <w:marLeft w:val="0"/>
                  <w:marRight w:val="0"/>
                  <w:marTop w:val="0"/>
                  <w:marBottom w:val="0"/>
                  <w:divBdr>
                    <w:top w:val="none" w:sz="0" w:space="0" w:color="auto"/>
                    <w:left w:val="none" w:sz="0" w:space="0" w:color="auto"/>
                    <w:bottom w:val="none" w:sz="0" w:space="0" w:color="auto"/>
                    <w:right w:val="none" w:sz="0" w:space="0" w:color="auto"/>
                  </w:divBdr>
                  <w:divsChild>
                    <w:div w:id="1646079058">
                      <w:marLeft w:val="0"/>
                      <w:marRight w:val="0"/>
                      <w:marTop w:val="0"/>
                      <w:marBottom w:val="0"/>
                      <w:divBdr>
                        <w:top w:val="none" w:sz="0" w:space="0" w:color="auto"/>
                        <w:left w:val="none" w:sz="0" w:space="0" w:color="auto"/>
                        <w:bottom w:val="none" w:sz="0" w:space="0" w:color="auto"/>
                        <w:right w:val="none" w:sz="0" w:space="0" w:color="auto"/>
                      </w:divBdr>
                      <w:divsChild>
                        <w:div w:id="1131090322">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212541777">
              <w:marLeft w:val="0"/>
              <w:marRight w:val="0"/>
              <w:marTop w:val="0"/>
              <w:marBottom w:val="0"/>
              <w:divBdr>
                <w:top w:val="single" w:sz="6" w:space="0" w:color="DDDDDD"/>
                <w:left w:val="none" w:sz="0" w:space="0" w:color="auto"/>
                <w:bottom w:val="none" w:sz="0" w:space="0" w:color="auto"/>
                <w:right w:val="none" w:sz="0" w:space="0" w:color="auto"/>
              </w:divBdr>
              <w:divsChild>
                <w:div w:id="946615333">
                  <w:marLeft w:val="0"/>
                  <w:marRight w:val="0"/>
                  <w:marTop w:val="0"/>
                  <w:marBottom w:val="0"/>
                  <w:divBdr>
                    <w:top w:val="none" w:sz="0" w:space="0" w:color="auto"/>
                    <w:left w:val="none" w:sz="0" w:space="0" w:color="auto"/>
                    <w:bottom w:val="none" w:sz="0" w:space="0" w:color="auto"/>
                    <w:right w:val="none" w:sz="0" w:space="0" w:color="auto"/>
                  </w:divBdr>
                  <w:divsChild>
                    <w:div w:id="138116372">
                      <w:marLeft w:val="0"/>
                      <w:marRight w:val="0"/>
                      <w:marTop w:val="0"/>
                      <w:marBottom w:val="0"/>
                      <w:divBdr>
                        <w:top w:val="none" w:sz="0" w:space="0" w:color="auto"/>
                        <w:left w:val="none" w:sz="0" w:space="0" w:color="auto"/>
                        <w:bottom w:val="none" w:sz="0" w:space="0" w:color="auto"/>
                        <w:right w:val="none" w:sz="0" w:space="0" w:color="auto"/>
                      </w:divBdr>
                    </w:div>
                    <w:div w:id="54476249">
                      <w:marLeft w:val="0"/>
                      <w:marRight w:val="0"/>
                      <w:marTop w:val="0"/>
                      <w:marBottom w:val="0"/>
                      <w:divBdr>
                        <w:top w:val="none" w:sz="0" w:space="0" w:color="auto"/>
                        <w:left w:val="none" w:sz="0" w:space="0" w:color="auto"/>
                        <w:bottom w:val="none" w:sz="0" w:space="0" w:color="auto"/>
                        <w:right w:val="none" w:sz="0" w:space="0" w:color="auto"/>
                      </w:divBdr>
                    </w:div>
                    <w:div w:id="962539571">
                      <w:marLeft w:val="0"/>
                      <w:marRight w:val="0"/>
                      <w:marTop w:val="0"/>
                      <w:marBottom w:val="0"/>
                      <w:divBdr>
                        <w:top w:val="none" w:sz="0" w:space="0" w:color="auto"/>
                        <w:left w:val="none" w:sz="0" w:space="0" w:color="auto"/>
                        <w:bottom w:val="none" w:sz="0" w:space="0" w:color="auto"/>
                        <w:right w:val="none" w:sz="0" w:space="0" w:color="auto"/>
                      </w:divBdr>
                    </w:div>
                    <w:div w:id="574164109">
                      <w:marLeft w:val="0"/>
                      <w:marRight w:val="0"/>
                      <w:marTop w:val="0"/>
                      <w:marBottom w:val="0"/>
                      <w:divBdr>
                        <w:top w:val="none" w:sz="0" w:space="0" w:color="auto"/>
                        <w:left w:val="none" w:sz="0" w:space="0" w:color="auto"/>
                        <w:bottom w:val="none" w:sz="0" w:space="0" w:color="auto"/>
                        <w:right w:val="none" w:sz="0" w:space="0" w:color="auto"/>
                      </w:divBdr>
                    </w:div>
                    <w:div w:id="1737245410">
                      <w:marLeft w:val="0"/>
                      <w:marRight w:val="0"/>
                      <w:marTop w:val="0"/>
                      <w:marBottom w:val="0"/>
                      <w:divBdr>
                        <w:top w:val="none" w:sz="0" w:space="0" w:color="auto"/>
                        <w:left w:val="none" w:sz="0" w:space="0" w:color="auto"/>
                        <w:bottom w:val="none" w:sz="0" w:space="0" w:color="auto"/>
                        <w:right w:val="none" w:sz="0" w:space="0" w:color="auto"/>
                      </w:divBdr>
                    </w:div>
                    <w:div w:id="81925256">
                      <w:marLeft w:val="0"/>
                      <w:marRight w:val="0"/>
                      <w:marTop w:val="0"/>
                      <w:marBottom w:val="0"/>
                      <w:divBdr>
                        <w:top w:val="none" w:sz="0" w:space="0" w:color="auto"/>
                        <w:left w:val="none" w:sz="0" w:space="0" w:color="auto"/>
                        <w:bottom w:val="none" w:sz="0" w:space="0" w:color="auto"/>
                        <w:right w:val="none" w:sz="0" w:space="0" w:color="auto"/>
                      </w:divBdr>
                      <w:divsChild>
                        <w:div w:id="1349137919">
                          <w:marLeft w:val="0"/>
                          <w:marRight w:val="0"/>
                          <w:marTop w:val="0"/>
                          <w:marBottom w:val="300"/>
                          <w:divBdr>
                            <w:top w:val="none" w:sz="0" w:space="0" w:color="auto"/>
                            <w:left w:val="none" w:sz="0" w:space="0" w:color="auto"/>
                            <w:bottom w:val="none" w:sz="0" w:space="0" w:color="auto"/>
                            <w:right w:val="none" w:sz="0" w:space="0" w:color="auto"/>
                          </w:divBdr>
                          <w:divsChild>
                            <w:div w:id="116992172">
                              <w:marLeft w:val="0"/>
                              <w:marRight w:val="0"/>
                              <w:marTop w:val="0"/>
                              <w:marBottom w:val="0"/>
                              <w:divBdr>
                                <w:top w:val="none" w:sz="0" w:space="0" w:color="auto"/>
                                <w:left w:val="none" w:sz="0" w:space="0" w:color="auto"/>
                                <w:bottom w:val="none" w:sz="0" w:space="0" w:color="auto"/>
                                <w:right w:val="none" w:sz="0" w:space="0" w:color="auto"/>
                              </w:divBdr>
                            </w:div>
                          </w:divsChild>
                        </w:div>
                        <w:div w:id="627322729">
                          <w:marLeft w:val="0"/>
                          <w:marRight w:val="0"/>
                          <w:marTop w:val="0"/>
                          <w:marBottom w:val="300"/>
                          <w:divBdr>
                            <w:top w:val="none" w:sz="0" w:space="0" w:color="auto"/>
                            <w:left w:val="none" w:sz="0" w:space="0" w:color="auto"/>
                            <w:bottom w:val="none" w:sz="0" w:space="0" w:color="auto"/>
                            <w:right w:val="none" w:sz="0" w:space="0" w:color="auto"/>
                          </w:divBdr>
                          <w:divsChild>
                            <w:div w:id="583417384">
                              <w:marLeft w:val="0"/>
                              <w:marRight w:val="0"/>
                              <w:marTop w:val="0"/>
                              <w:marBottom w:val="0"/>
                              <w:divBdr>
                                <w:top w:val="none" w:sz="0" w:space="0" w:color="auto"/>
                                <w:left w:val="none" w:sz="0" w:space="0" w:color="auto"/>
                                <w:bottom w:val="none" w:sz="0" w:space="0" w:color="auto"/>
                                <w:right w:val="none" w:sz="0" w:space="0" w:color="auto"/>
                              </w:divBdr>
                            </w:div>
                          </w:divsChild>
                        </w:div>
                        <w:div w:id="854031102">
                          <w:marLeft w:val="0"/>
                          <w:marRight w:val="0"/>
                          <w:marTop w:val="0"/>
                          <w:marBottom w:val="90"/>
                          <w:divBdr>
                            <w:top w:val="none" w:sz="0" w:space="0" w:color="auto"/>
                            <w:left w:val="none" w:sz="0" w:space="0" w:color="auto"/>
                            <w:bottom w:val="none" w:sz="0" w:space="0" w:color="auto"/>
                            <w:right w:val="none" w:sz="0" w:space="0" w:color="auto"/>
                          </w:divBdr>
                          <w:divsChild>
                            <w:div w:id="2073233707">
                              <w:marLeft w:val="0"/>
                              <w:marRight w:val="0"/>
                              <w:marTop w:val="0"/>
                              <w:marBottom w:val="0"/>
                              <w:divBdr>
                                <w:top w:val="none" w:sz="0" w:space="0" w:color="auto"/>
                                <w:left w:val="none" w:sz="0" w:space="0" w:color="auto"/>
                                <w:bottom w:val="none" w:sz="0" w:space="0" w:color="auto"/>
                                <w:right w:val="none" w:sz="0" w:space="0" w:color="auto"/>
                              </w:divBdr>
                              <w:divsChild>
                                <w:div w:id="14931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698809">
              <w:marLeft w:val="0"/>
              <w:marRight w:val="0"/>
              <w:marTop w:val="0"/>
              <w:marBottom w:val="0"/>
              <w:divBdr>
                <w:top w:val="single" w:sz="6" w:space="0" w:color="DDDDDD"/>
                <w:left w:val="none" w:sz="0" w:space="0" w:color="auto"/>
                <w:bottom w:val="none" w:sz="0" w:space="0" w:color="auto"/>
                <w:right w:val="none" w:sz="0" w:space="0" w:color="auto"/>
              </w:divBdr>
              <w:divsChild>
                <w:div w:id="793600671">
                  <w:marLeft w:val="0"/>
                  <w:marRight w:val="0"/>
                  <w:marTop w:val="0"/>
                  <w:marBottom w:val="0"/>
                  <w:divBdr>
                    <w:top w:val="none" w:sz="0" w:space="0" w:color="auto"/>
                    <w:left w:val="none" w:sz="0" w:space="0" w:color="auto"/>
                    <w:bottom w:val="none" w:sz="0" w:space="0" w:color="auto"/>
                    <w:right w:val="none" w:sz="0" w:space="0" w:color="auto"/>
                  </w:divBdr>
                  <w:divsChild>
                    <w:div w:id="1104501632">
                      <w:marLeft w:val="0"/>
                      <w:marRight w:val="0"/>
                      <w:marTop w:val="0"/>
                      <w:marBottom w:val="0"/>
                      <w:divBdr>
                        <w:top w:val="none" w:sz="0" w:space="0" w:color="auto"/>
                        <w:left w:val="none" w:sz="0" w:space="0" w:color="auto"/>
                        <w:bottom w:val="none" w:sz="0" w:space="0" w:color="auto"/>
                        <w:right w:val="none" w:sz="0" w:space="0" w:color="auto"/>
                      </w:divBdr>
                      <w:divsChild>
                        <w:div w:id="458256450">
                          <w:marLeft w:val="0"/>
                          <w:marRight w:val="0"/>
                          <w:marTop w:val="0"/>
                          <w:marBottom w:val="0"/>
                          <w:divBdr>
                            <w:top w:val="none" w:sz="0" w:space="0" w:color="auto"/>
                            <w:left w:val="none" w:sz="0" w:space="0" w:color="auto"/>
                            <w:bottom w:val="none" w:sz="0" w:space="0" w:color="auto"/>
                            <w:right w:val="none" w:sz="0" w:space="0" w:color="auto"/>
                          </w:divBdr>
                          <w:divsChild>
                            <w:div w:id="1656491520">
                              <w:marLeft w:val="0"/>
                              <w:marRight w:val="0"/>
                              <w:marTop w:val="0"/>
                              <w:marBottom w:val="90"/>
                              <w:divBdr>
                                <w:top w:val="none" w:sz="0" w:space="0" w:color="auto"/>
                                <w:left w:val="none" w:sz="0" w:space="0" w:color="auto"/>
                                <w:bottom w:val="none" w:sz="0" w:space="0" w:color="auto"/>
                                <w:right w:val="none" w:sz="0" w:space="0" w:color="auto"/>
                              </w:divBdr>
                              <w:divsChild>
                                <w:div w:id="308093078">
                                  <w:marLeft w:val="0"/>
                                  <w:marRight w:val="0"/>
                                  <w:marTop w:val="0"/>
                                  <w:marBottom w:val="0"/>
                                  <w:divBdr>
                                    <w:top w:val="none" w:sz="0" w:space="0" w:color="auto"/>
                                    <w:left w:val="none" w:sz="0" w:space="0" w:color="auto"/>
                                    <w:bottom w:val="none" w:sz="0" w:space="0" w:color="auto"/>
                                    <w:right w:val="none" w:sz="0" w:space="0" w:color="auto"/>
                                  </w:divBdr>
                                  <w:divsChild>
                                    <w:div w:id="2124376557">
                                      <w:marLeft w:val="0"/>
                                      <w:marRight w:val="0"/>
                                      <w:marTop w:val="0"/>
                                      <w:marBottom w:val="0"/>
                                      <w:divBdr>
                                        <w:top w:val="none" w:sz="0" w:space="0" w:color="auto"/>
                                        <w:left w:val="none" w:sz="0" w:space="0" w:color="auto"/>
                                        <w:bottom w:val="none" w:sz="0" w:space="0" w:color="auto"/>
                                        <w:right w:val="none" w:sz="0" w:space="0" w:color="auto"/>
                                      </w:divBdr>
                                    </w:div>
                                  </w:divsChild>
                                </w:div>
                                <w:div w:id="1382173453">
                                  <w:marLeft w:val="0"/>
                                  <w:marRight w:val="0"/>
                                  <w:marTop w:val="0"/>
                                  <w:marBottom w:val="300"/>
                                  <w:divBdr>
                                    <w:top w:val="none" w:sz="0" w:space="0" w:color="auto"/>
                                    <w:left w:val="none" w:sz="0" w:space="0" w:color="auto"/>
                                    <w:bottom w:val="none" w:sz="0" w:space="0" w:color="auto"/>
                                    <w:right w:val="none" w:sz="0" w:space="0" w:color="auto"/>
                                  </w:divBdr>
                                  <w:divsChild>
                                    <w:div w:id="5687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27090">
                      <w:marLeft w:val="0"/>
                      <w:marRight w:val="0"/>
                      <w:marTop w:val="0"/>
                      <w:marBottom w:val="0"/>
                      <w:divBdr>
                        <w:top w:val="none" w:sz="0" w:space="0" w:color="auto"/>
                        <w:left w:val="none" w:sz="0" w:space="0" w:color="auto"/>
                        <w:bottom w:val="none" w:sz="0" w:space="0" w:color="auto"/>
                        <w:right w:val="none" w:sz="0" w:space="0" w:color="auto"/>
                      </w:divBdr>
                      <w:divsChild>
                        <w:div w:id="1500854088">
                          <w:marLeft w:val="0"/>
                          <w:marRight w:val="0"/>
                          <w:marTop w:val="0"/>
                          <w:marBottom w:val="0"/>
                          <w:divBdr>
                            <w:top w:val="none" w:sz="0" w:space="0" w:color="auto"/>
                            <w:left w:val="none" w:sz="0" w:space="0" w:color="auto"/>
                            <w:bottom w:val="none" w:sz="0" w:space="0" w:color="auto"/>
                            <w:right w:val="none" w:sz="0" w:space="0" w:color="auto"/>
                          </w:divBdr>
                        </w:div>
                        <w:div w:id="609707358">
                          <w:marLeft w:val="0"/>
                          <w:marRight w:val="0"/>
                          <w:marTop w:val="0"/>
                          <w:marBottom w:val="0"/>
                          <w:divBdr>
                            <w:top w:val="none" w:sz="0" w:space="0" w:color="auto"/>
                            <w:left w:val="none" w:sz="0" w:space="0" w:color="auto"/>
                            <w:bottom w:val="none" w:sz="0" w:space="0" w:color="auto"/>
                            <w:right w:val="none" w:sz="0" w:space="0" w:color="auto"/>
                          </w:divBdr>
                        </w:div>
                        <w:div w:id="2107653363">
                          <w:marLeft w:val="0"/>
                          <w:marRight w:val="0"/>
                          <w:marTop w:val="0"/>
                          <w:marBottom w:val="0"/>
                          <w:divBdr>
                            <w:top w:val="none" w:sz="0" w:space="0" w:color="auto"/>
                            <w:left w:val="none" w:sz="0" w:space="0" w:color="auto"/>
                            <w:bottom w:val="none" w:sz="0" w:space="0" w:color="auto"/>
                            <w:right w:val="none" w:sz="0" w:space="0" w:color="auto"/>
                          </w:divBdr>
                        </w:div>
                        <w:div w:id="49772875">
                          <w:marLeft w:val="0"/>
                          <w:marRight w:val="0"/>
                          <w:marTop w:val="0"/>
                          <w:marBottom w:val="0"/>
                          <w:divBdr>
                            <w:top w:val="none" w:sz="0" w:space="0" w:color="auto"/>
                            <w:left w:val="none" w:sz="0" w:space="0" w:color="auto"/>
                            <w:bottom w:val="none" w:sz="0" w:space="0" w:color="auto"/>
                            <w:right w:val="none" w:sz="0" w:space="0" w:color="auto"/>
                          </w:divBdr>
                        </w:div>
                        <w:div w:id="1398284858">
                          <w:marLeft w:val="0"/>
                          <w:marRight w:val="0"/>
                          <w:marTop w:val="0"/>
                          <w:marBottom w:val="0"/>
                          <w:divBdr>
                            <w:top w:val="none" w:sz="0" w:space="0" w:color="auto"/>
                            <w:left w:val="none" w:sz="0" w:space="0" w:color="auto"/>
                            <w:bottom w:val="none" w:sz="0" w:space="0" w:color="auto"/>
                            <w:right w:val="none" w:sz="0" w:space="0" w:color="auto"/>
                          </w:divBdr>
                        </w:div>
                        <w:div w:id="567349137">
                          <w:marLeft w:val="0"/>
                          <w:marRight w:val="0"/>
                          <w:marTop w:val="0"/>
                          <w:marBottom w:val="300"/>
                          <w:divBdr>
                            <w:top w:val="none" w:sz="0" w:space="0" w:color="auto"/>
                            <w:left w:val="none" w:sz="0" w:space="0" w:color="auto"/>
                            <w:bottom w:val="none" w:sz="0" w:space="0" w:color="auto"/>
                            <w:right w:val="none" w:sz="0" w:space="0" w:color="auto"/>
                          </w:divBdr>
                          <w:divsChild>
                            <w:div w:id="7638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7765">
                      <w:marLeft w:val="0"/>
                      <w:marRight w:val="0"/>
                      <w:marTop w:val="0"/>
                      <w:marBottom w:val="0"/>
                      <w:divBdr>
                        <w:top w:val="none" w:sz="0" w:space="0" w:color="auto"/>
                        <w:left w:val="none" w:sz="0" w:space="0" w:color="auto"/>
                        <w:bottom w:val="none" w:sz="0" w:space="0" w:color="auto"/>
                        <w:right w:val="none" w:sz="0" w:space="0" w:color="auto"/>
                      </w:divBdr>
                      <w:divsChild>
                        <w:div w:id="1051928961">
                          <w:marLeft w:val="0"/>
                          <w:marRight w:val="0"/>
                          <w:marTop w:val="0"/>
                          <w:marBottom w:val="0"/>
                          <w:divBdr>
                            <w:top w:val="none" w:sz="0" w:space="0" w:color="auto"/>
                            <w:left w:val="none" w:sz="0" w:space="0" w:color="auto"/>
                            <w:bottom w:val="none" w:sz="0" w:space="0" w:color="auto"/>
                            <w:right w:val="none" w:sz="0" w:space="0" w:color="auto"/>
                          </w:divBdr>
                          <w:divsChild>
                            <w:div w:id="591663427">
                              <w:marLeft w:val="0"/>
                              <w:marRight w:val="0"/>
                              <w:marTop w:val="0"/>
                              <w:marBottom w:val="300"/>
                              <w:divBdr>
                                <w:top w:val="none" w:sz="0" w:space="0" w:color="auto"/>
                                <w:left w:val="none" w:sz="0" w:space="0" w:color="auto"/>
                                <w:bottom w:val="none" w:sz="0" w:space="0" w:color="auto"/>
                                <w:right w:val="none" w:sz="0" w:space="0" w:color="auto"/>
                              </w:divBdr>
                              <w:divsChild>
                                <w:div w:id="898782995">
                                  <w:marLeft w:val="0"/>
                                  <w:marRight w:val="0"/>
                                  <w:marTop w:val="0"/>
                                  <w:marBottom w:val="0"/>
                                  <w:divBdr>
                                    <w:top w:val="none" w:sz="0" w:space="0" w:color="auto"/>
                                    <w:left w:val="none" w:sz="0" w:space="0" w:color="auto"/>
                                    <w:bottom w:val="none" w:sz="0" w:space="0" w:color="auto"/>
                                    <w:right w:val="none" w:sz="0" w:space="0" w:color="auto"/>
                                  </w:divBdr>
                                </w:div>
                              </w:divsChild>
                            </w:div>
                            <w:div w:id="1848058472">
                              <w:marLeft w:val="0"/>
                              <w:marRight w:val="0"/>
                              <w:marTop w:val="0"/>
                              <w:marBottom w:val="300"/>
                              <w:divBdr>
                                <w:top w:val="none" w:sz="0" w:space="0" w:color="auto"/>
                                <w:left w:val="none" w:sz="0" w:space="0" w:color="auto"/>
                                <w:bottom w:val="none" w:sz="0" w:space="0" w:color="auto"/>
                                <w:right w:val="none" w:sz="0" w:space="0" w:color="auto"/>
                              </w:divBdr>
                              <w:divsChild>
                                <w:div w:id="1002243182">
                                  <w:marLeft w:val="0"/>
                                  <w:marRight w:val="0"/>
                                  <w:marTop w:val="0"/>
                                  <w:marBottom w:val="0"/>
                                  <w:divBdr>
                                    <w:top w:val="none" w:sz="0" w:space="0" w:color="auto"/>
                                    <w:left w:val="none" w:sz="0" w:space="0" w:color="auto"/>
                                    <w:bottom w:val="none" w:sz="0" w:space="0" w:color="auto"/>
                                    <w:right w:val="none" w:sz="0" w:space="0" w:color="auto"/>
                                  </w:divBdr>
                                </w:div>
                              </w:divsChild>
                            </w:div>
                            <w:div w:id="976833707">
                              <w:marLeft w:val="0"/>
                              <w:marRight w:val="0"/>
                              <w:marTop w:val="0"/>
                              <w:marBottom w:val="300"/>
                              <w:divBdr>
                                <w:top w:val="none" w:sz="0" w:space="0" w:color="auto"/>
                                <w:left w:val="none" w:sz="0" w:space="0" w:color="auto"/>
                                <w:bottom w:val="none" w:sz="0" w:space="0" w:color="auto"/>
                                <w:right w:val="none" w:sz="0" w:space="0" w:color="auto"/>
                              </w:divBdr>
                              <w:divsChild>
                                <w:div w:id="64841613">
                                  <w:marLeft w:val="0"/>
                                  <w:marRight w:val="0"/>
                                  <w:marTop w:val="0"/>
                                  <w:marBottom w:val="0"/>
                                  <w:divBdr>
                                    <w:top w:val="none" w:sz="0" w:space="0" w:color="auto"/>
                                    <w:left w:val="none" w:sz="0" w:space="0" w:color="auto"/>
                                    <w:bottom w:val="none" w:sz="0" w:space="0" w:color="auto"/>
                                    <w:right w:val="none" w:sz="0" w:space="0" w:color="auto"/>
                                  </w:divBdr>
                                </w:div>
                              </w:divsChild>
                            </w:div>
                            <w:div w:id="1699811335">
                              <w:marLeft w:val="0"/>
                              <w:marRight w:val="0"/>
                              <w:marTop w:val="0"/>
                              <w:marBottom w:val="90"/>
                              <w:divBdr>
                                <w:top w:val="none" w:sz="0" w:space="0" w:color="auto"/>
                                <w:left w:val="none" w:sz="0" w:space="0" w:color="auto"/>
                                <w:bottom w:val="none" w:sz="0" w:space="0" w:color="auto"/>
                                <w:right w:val="none" w:sz="0" w:space="0" w:color="auto"/>
                              </w:divBdr>
                            </w:div>
                            <w:div w:id="1899511078">
                              <w:marLeft w:val="0"/>
                              <w:marRight w:val="0"/>
                              <w:marTop w:val="0"/>
                              <w:marBottom w:val="300"/>
                              <w:divBdr>
                                <w:top w:val="none" w:sz="0" w:space="0" w:color="auto"/>
                                <w:left w:val="none" w:sz="0" w:space="0" w:color="auto"/>
                                <w:bottom w:val="none" w:sz="0" w:space="0" w:color="auto"/>
                                <w:right w:val="none" w:sz="0" w:space="0" w:color="auto"/>
                              </w:divBdr>
                              <w:divsChild>
                                <w:div w:id="1729262233">
                                  <w:marLeft w:val="0"/>
                                  <w:marRight w:val="0"/>
                                  <w:marTop w:val="0"/>
                                  <w:marBottom w:val="0"/>
                                  <w:divBdr>
                                    <w:top w:val="none" w:sz="0" w:space="0" w:color="auto"/>
                                    <w:left w:val="none" w:sz="0" w:space="0" w:color="auto"/>
                                    <w:bottom w:val="none" w:sz="0" w:space="0" w:color="auto"/>
                                    <w:right w:val="none" w:sz="0" w:space="0" w:color="auto"/>
                                  </w:divBdr>
                                </w:div>
                              </w:divsChild>
                            </w:div>
                            <w:div w:id="929847491">
                              <w:marLeft w:val="0"/>
                              <w:marRight w:val="0"/>
                              <w:marTop w:val="0"/>
                              <w:marBottom w:val="90"/>
                              <w:divBdr>
                                <w:top w:val="none" w:sz="0" w:space="0" w:color="auto"/>
                                <w:left w:val="none" w:sz="0" w:space="0" w:color="auto"/>
                                <w:bottom w:val="none" w:sz="0" w:space="0" w:color="auto"/>
                                <w:right w:val="none" w:sz="0" w:space="0" w:color="auto"/>
                              </w:divBdr>
                              <w:divsChild>
                                <w:div w:id="180553280">
                                  <w:marLeft w:val="0"/>
                                  <w:marRight w:val="0"/>
                                  <w:marTop w:val="0"/>
                                  <w:marBottom w:val="300"/>
                                  <w:divBdr>
                                    <w:top w:val="none" w:sz="0" w:space="0" w:color="auto"/>
                                    <w:left w:val="none" w:sz="0" w:space="0" w:color="auto"/>
                                    <w:bottom w:val="none" w:sz="0" w:space="0" w:color="auto"/>
                                    <w:right w:val="none" w:sz="0" w:space="0" w:color="auto"/>
                                  </w:divBdr>
                                  <w:divsChild>
                                    <w:div w:id="1964311763">
                                      <w:marLeft w:val="0"/>
                                      <w:marRight w:val="0"/>
                                      <w:marTop w:val="0"/>
                                      <w:marBottom w:val="0"/>
                                      <w:divBdr>
                                        <w:top w:val="none" w:sz="0" w:space="0" w:color="auto"/>
                                        <w:left w:val="none" w:sz="0" w:space="0" w:color="auto"/>
                                        <w:bottom w:val="none" w:sz="0" w:space="0" w:color="auto"/>
                                        <w:right w:val="none" w:sz="0" w:space="0" w:color="auto"/>
                                      </w:divBdr>
                                    </w:div>
                                  </w:divsChild>
                                </w:div>
                                <w:div w:id="1104424209">
                                  <w:marLeft w:val="0"/>
                                  <w:marRight w:val="0"/>
                                  <w:marTop w:val="0"/>
                                  <w:marBottom w:val="300"/>
                                  <w:divBdr>
                                    <w:top w:val="none" w:sz="0" w:space="0" w:color="auto"/>
                                    <w:left w:val="none" w:sz="0" w:space="0" w:color="auto"/>
                                    <w:bottom w:val="none" w:sz="0" w:space="0" w:color="auto"/>
                                    <w:right w:val="none" w:sz="0" w:space="0" w:color="auto"/>
                                  </w:divBdr>
                                  <w:divsChild>
                                    <w:div w:id="1232696253">
                                      <w:marLeft w:val="0"/>
                                      <w:marRight w:val="0"/>
                                      <w:marTop w:val="0"/>
                                      <w:marBottom w:val="0"/>
                                      <w:divBdr>
                                        <w:top w:val="none" w:sz="0" w:space="0" w:color="auto"/>
                                        <w:left w:val="none" w:sz="0" w:space="0" w:color="auto"/>
                                        <w:bottom w:val="none" w:sz="0" w:space="0" w:color="auto"/>
                                        <w:right w:val="none" w:sz="0" w:space="0" w:color="auto"/>
                                      </w:divBdr>
                                    </w:div>
                                  </w:divsChild>
                                </w:div>
                                <w:div w:id="134614645">
                                  <w:marLeft w:val="0"/>
                                  <w:marRight w:val="0"/>
                                  <w:marTop w:val="0"/>
                                  <w:marBottom w:val="300"/>
                                  <w:divBdr>
                                    <w:top w:val="none" w:sz="0" w:space="0" w:color="auto"/>
                                    <w:left w:val="none" w:sz="0" w:space="0" w:color="auto"/>
                                    <w:bottom w:val="none" w:sz="0" w:space="0" w:color="auto"/>
                                    <w:right w:val="none" w:sz="0" w:space="0" w:color="auto"/>
                                  </w:divBdr>
                                  <w:divsChild>
                                    <w:div w:id="1868912463">
                                      <w:marLeft w:val="0"/>
                                      <w:marRight w:val="0"/>
                                      <w:marTop w:val="0"/>
                                      <w:marBottom w:val="0"/>
                                      <w:divBdr>
                                        <w:top w:val="none" w:sz="0" w:space="0" w:color="auto"/>
                                        <w:left w:val="none" w:sz="0" w:space="0" w:color="auto"/>
                                        <w:bottom w:val="none" w:sz="0" w:space="0" w:color="auto"/>
                                        <w:right w:val="none" w:sz="0" w:space="0" w:color="auto"/>
                                      </w:divBdr>
                                    </w:div>
                                  </w:divsChild>
                                </w:div>
                                <w:div w:id="1494301231">
                                  <w:marLeft w:val="0"/>
                                  <w:marRight w:val="0"/>
                                  <w:marTop w:val="0"/>
                                  <w:marBottom w:val="300"/>
                                  <w:divBdr>
                                    <w:top w:val="none" w:sz="0" w:space="0" w:color="auto"/>
                                    <w:left w:val="none" w:sz="0" w:space="0" w:color="auto"/>
                                    <w:bottom w:val="none" w:sz="0" w:space="0" w:color="auto"/>
                                    <w:right w:val="none" w:sz="0" w:space="0" w:color="auto"/>
                                  </w:divBdr>
                                  <w:divsChild>
                                    <w:div w:id="4136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08630">
                              <w:marLeft w:val="0"/>
                              <w:marRight w:val="0"/>
                              <w:marTop w:val="0"/>
                              <w:marBottom w:val="300"/>
                              <w:divBdr>
                                <w:top w:val="none" w:sz="0" w:space="0" w:color="auto"/>
                                <w:left w:val="none" w:sz="0" w:space="0" w:color="auto"/>
                                <w:bottom w:val="none" w:sz="0" w:space="0" w:color="auto"/>
                                <w:right w:val="none" w:sz="0" w:space="0" w:color="auto"/>
                              </w:divBdr>
                              <w:divsChild>
                                <w:div w:id="1540708081">
                                  <w:marLeft w:val="0"/>
                                  <w:marRight w:val="0"/>
                                  <w:marTop w:val="0"/>
                                  <w:marBottom w:val="0"/>
                                  <w:divBdr>
                                    <w:top w:val="none" w:sz="0" w:space="0" w:color="auto"/>
                                    <w:left w:val="none" w:sz="0" w:space="0" w:color="auto"/>
                                    <w:bottom w:val="none" w:sz="0" w:space="0" w:color="auto"/>
                                    <w:right w:val="none" w:sz="0" w:space="0" w:color="auto"/>
                                  </w:divBdr>
                                </w:div>
                              </w:divsChild>
                            </w:div>
                            <w:div w:id="212540744">
                              <w:marLeft w:val="0"/>
                              <w:marRight w:val="0"/>
                              <w:marTop w:val="0"/>
                              <w:marBottom w:val="300"/>
                              <w:divBdr>
                                <w:top w:val="none" w:sz="0" w:space="0" w:color="auto"/>
                                <w:left w:val="none" w:sz="0" w:space="0" w:color="auto"/>
                                <w:bottom w:val="none" w:sz="0" w:space="0" w:color="auto"/>
                                <w:right w:val="none" w:sz="0" w:space="0" w:color="auto"/>
                              </w:divBdr>
                              <w:divsChild>
                                <w:div w:id="761805702">
                                  <w:marLeft w:val="0"/>
                                  <w:marRight w:val="0"/>
                                  <w:marTop w:val="48"/>
                                  <w:marBottom w:val="120"/>
                                  <w:divBdr>
                                    <w:top w:val="none" w:sz="0" w:space="0" w:color="auto"/>
                                    <w:left w:val="none" w:sz="0" w:space="0" w:color="auto"/>
                                    <w:bottom w:val="none" w:sz="0" w:space="0" w:color="auto"/>
                                    <w:right w:val="none" w:sz="0" w:space="0" w:color="auto"/>
                                  </w:divBdr>
                                </w:div>
                                <w:div w:id="221410950">
                                  <w:marLeft w:val="0"/>
                                  <w:marRight w:val="0"/>
                                  <w:marTop w:val="0"/>
                                  <w:marBottom w:val="0"/>
                                  <w:divBdr>
                                    <w:top w:val="none" w:sz="0" w:space="0" w:color="auto"/>
                                    <w:left w:val="none" w:sz="0" w:space="0" w:color="auto"/>
                                    <w:bottom w:val="none" w:sz="0" w:space="0" w:color="auto"/>
                                    <w:right w:val="none" w:sz="0" w:space="0" w:color="auto"/>
                                  </w:divBdr>
                                </w:div>
                              </w:divsChild>
                            </w:div>
                            <w:div w:id="49043204">
                              <w:marLeft w:val="0"/>
                              <w:marRight w:val="0"/>
                              <w:marTop w:val="0"/>
                              <w:marBottom w:val="300"/>
                              <w:divBdr>
                                <w:top w:val="none" w:sz="0" w:space="0" w:color="auto"/>
                                <w:left w:val="none" w:sz="0" w:space="0" w:color="auto"/>
                                <w:bottom w:val="none" w:sz="0" w:space="0" w:color="auto"/>
                                <w:right w:val="none" w:sz="0" w:space="0" w:color="auto"/>
                              </w:divBdr>
                              <w:divsChild>
                                <w:div w:id="1565140918">
                                  <w:marLeft w:val="0"/>
                                  <w:marRight w:val="0"/>
                                  <w:marTop w:val="0"/>
                                  <w:marBottom w:val="0"/>
                                  <w:divBdr>
                                    <w:top w:val="none" w:sz="0" w:space="0" w:color="auto"/>
                                    <w:left w:val="none" w:sz="0" w:space="0" w:color="auto"/>
                                    <w:bottom w:val="none" w:sz="0" w:space="0" w:color="auto"/>
                                    <w:right w:val="none" w:sz="0" w:space="0" w:color="auto"/>
                                  </w:divBdr>
                                </w:div>
                              </w:divsChild>
                            </w:div>
                            <w:div w:id="1177579043">
                              <w:marLeft w:val="0"/>
                              <w:marRight w:val="0"/>
                              <w:marTop w:val="0"/>
                              <w:marBottom w:val="300"/>
                              <w:divBdr>
                                <w:top w:val="none" w:sz="0" w:space="0" w:color="auto"/>
                                <w:left w:val="none" w:sz="0" w:space="0" w:color="auto"/>
                                <w:bottom w:val="none" w:sz="0" w:space="0" w:color="auto"/>
                                <w:right w:val="none" w:sz="0" w:space="0" w:color="auto"/>
                              </w:divBdr>
                              <w:divsChild>
                                <w:div w:id="1358770025">
                                  <w:marLeft w:val="0"/>
                                  <w:marRight w:val="0"/>
                                  <w:marTop w:val="48"/>
                                  <w:marBottom w:val="120"/>
                                  <w:divBdr>
                                    <w:top w:val="none" w:sz="0" w:space="0" w:color="auto"/>
                                    <w:left w:val="none" w:sz="0" w:space="0" w:color="auto"/>
                                    <w:bottom w:val="none" w:sz="0" w:space="0" w:color="auto"/>
                                    <w:right w:val="none" w:sz="0" w:space="0" w:color="auto"/>
                                  </w:divBdr>
                                </w:div>
                                <w:div w:id="1787769251">
                                  <w:marLeft w:val="0"/>
                                  <w:marRight w:val="0"/>
                                  <w:marTop w:val="0"/>
                                  <w:marBottom w:val="0"/>
                                  <w:divBdr>
                                    <w:top w:val="none" w:sz="0" w:space="0" w:color="auto"/>
                                    <w:left w:val="none" w:sz="0" w:space="0" w:color="auto"/>
                                    <w:bottom w:val="none" w:sz="0" w:space="0" w:color="auto"/>
                                    <w:right w:val="none" w:sz="0" w:space="0" w:color="auto"/>
                                  </w:divBdr>
                                </w:div>
                              </w:divsChild>
                            </w:div>
                            <w:div w:id="1375041307">
                              <w:marLeft w:val="0"/>
                              <w:marRight w:val="0"/>
                              <w:marTop w:val="0"/>
                              <w:marBottom w:val="300"/>
                              <w:divBdr>
                                <w:top w:val="none" w:sz="0" w:space="0" w:color="auto"/>
                                <w:left w:val="none" w:sz="0" w:space="0" w:color="auto"/>
                                <w:bottom w:val="none" w:sz="0" w:space="0" w:color="auto"/>
                                <w:right w:val="none" w:sz="0" w:space="0" w:color="auto"/>
                              </w:divBdr>
                              <w:divsChild>
                                <w:div w:id="1744328702">
                                  <w:marLeft w:val="0"/>
                                  <w:marRight w:val="0"/>
                                  <w:marTop w:val="0"/>
                                  <w:marBottom w:val="0"/>
                                  <w:divBdr>
                                    <w:top w:val="none" w:sz="0" w:space="0" w:color="auto"/>
                                    <w:left w:val="none" w:sz="0" w:space="0" w:color="auto"/>
                                    <w:bottom w:val="none" w:sz="0" w:space="0" w:color="auto"/>
                                    <w:right w:val="none" w:sz="0" w:space="0" w:color="auto"/>
                                  </w:divBdr>
                                </w:div>
                              </w:divsChild>
                            </w:div>
                            <w:div w:id="1761875046">
                              <w:marLeft w:val="0"/>
                              <w:marRight w:val="0"/>
                              <w:marTop w:val="0"/>
                              <w:marBottom w:val="300"/>
                              <w:divBdr>
                                <w:top w:val="none" w:sz="0" w:space="0" w:color="auto"/>
                                <w:left w:val="none" w:sz="0" w:space="0" w:color="auto"/>
                                <w:bottom w:val="none" w:sz="0" w:space="0" w:color="auto"/>
                                <w:right w:val="none" w:sz="0" w:space="0" w:color="auto"/>
                              </w:divBdr>
                              <w:divsChild>
                                <w:div w:id="1610893768">
                                  <w:marLeft w:val="0"/>
                                  <w:marRight w:val="0"/>
                                  <w:marTop w:val="48"/>
                                  <w:marBottom w:val="120"/>
                                  <w:divBdr>
                                    <w:top w:val="none" w:sz="0" w:space="0" w:color="auto"/>
                                    <w:left w:val="none" w:sz="0" w:space="0" w:color="auto"/>
                                    <w:bottom w:val="none" w:sz="0" w:space="0" w:color="auto"/>
                                    <w:right w:val="none" w:sz="0" w:space="0" w:color="auto"/>
                                  </w:divBdr>
                                </w:div>
                                <w:div w:id="743524627">
                                  <w:marLeft w:val="0"/>
                                  <w:marRight w:val="0"/>
                                  <w:marTop w:val="0"/>
                                  <w:marBottom w:val="0"/>
                                  <w:divBdr>
                                    <w:top w:val="none" w:sz="0" w:space="0" w:color="auto"/>
                                    <w:left w:val="none" w:sz="0" w:space="0" w:color="auto"/>
                                    <w:bottom w:val="none" w:sz="0" w:space="0" w:color="auto"/>
                                    <w:right w:val="none" w:sz="0" w:space="0" w:color="auto"/>
                                  </w:divBdr>
                                </w:div>
                              </w:divsChild>
                            </w:div>
                            <w:div w:id="7238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909">
                      <w:marLeft w:val="0"/>
                      <w:marRight w:val="0"/>
                      <w:marTop w:val="0"/>
                      <w:marBottom w:val="0"/>
                      <w:divBdr>
                        <w:top w:val="none" w:sz="0" w:space="0" w:color="auto"/>
                        <w:left w:val="none" w:sz="0" w:space="0" w:color="auto"/>
                        <w:bottom w:val="none" w:sz="0" w:space="0" w:color="auto"/>
                        <w:right w:val="none" w:sz="0" w:space="0" w:color="auto"/>
                      </w:divBdr>
                      <w:divsChild>
                        <w:div w:id="973097346">
                          <w:marLeft w:val="0"/>
                          <w:marRight w:val="0"/>
                          <w:marTop w:val="0"/>
                          <w:marBottom w:val="0"/>
                          <w:divBdr>
                            <w:top w:val="none" w:sz="0" w:space="0" w:color="auto"/>
                            <w:left w:val="none" w:sz="0" w:space="0" w:color="auto"/>
                            <w:bottom w:val="none" w:sz="0" w:space="0" w:color="auto"/>
                            <w:right w:val="none" w:sz="0" w:space="0" w:color="auto"/>
                          </w:divBdr>
                          <w:divsChild>
                            <w:div w:id="1968268512">
                              <w:marLeft w:val="0"/>
                              <w:marRight w:val="0"/>
                              <w:marTop w:val="0"/>
                              <w:marBottom w:val="300"/>
                              <w:divBdr>
                                <w:top w:val="none" w:sz="0" w:space="0" w:color="auto"/>
                                <w:left w:val="none" w:sz="0" w:space="0" w:color="auto"/>
                                <w:bottom w:val="none" w:sz="0" w:space="0" w:color="auto"/>
                                <w:right w:val="none" w:sz="0" w:space="0" w:color="auto"/>
                              </w:divBdr>
                              <w:divsChild>
                                <w:div w:id="1441140280">
                                  <w:marLeft w:val="0"/>
                                  <w:marRight w:val="0"/>
                                  <w:marTop w:val="0"/>
                                  <w:marBottom w:val="0"/>
                                  <w:divBdr>
                                    <w:top w:val="none" w:sz="0" w:space="0" w:color="auto"/>
                                    <w:left w:val="none" w:sz="0" w:space="0" w:color="auto"/>
                                    <w:bottom w:val="none" w:sz="0" w:space="0" w:color="auto"/>
                                    <w:right w:val="none" w:sz="0" w:space="0" w:color="auto"/>
                                  </w:divBdr>
                                </w:div>
                              </w:divsChild>
                            </w:div>
                            <w:div w:id="1706054931">
                              <w:marLeft w:val="0"/>
                              <w:marRight w:val="0"/>
                              <w:marTop w:val="0"/>
                              <w:marBottom w:val="300"/>
                              <w:divBdr>
                                <w:top w:val="none" w:sz="0" w:space="0" w:color="auto"/>
                                <w:left w:val="none" w:sz="0" w:space="0" w:color="auto"/>
                                <w:bottom w:val="none" w:sz="0" w:space="0" w:color="auto"/>
                                <w:right w:val="none" w:sz="0" w:space="0" w:color="auto"/>
                              </w:divBdr>
                              <w:divsChild>
                                <w:div w:id="41757676">
                                  <w:marLeft w:val="0"/>
                                  <w:marRight w:val="0"/>
                                  <w:marTop w:val="48"/>
                                  <w:marBottom w:val="120"/>
                                  <w:divBdr>
                                    <w:top w:val="none" w:sz="0" w:space="0" w:color="auto"/>
                                    <w:left w:val="none" w:sz="0" w:space="0" w:color="auto"/>
                                    <w:bottom w:val="none" w:sz="0" w:space="0" w:color="auto"/>
                                    <w:right w:val="none" w:sz="0" w:space="0" w:color="auto"/>
                                  </w:divBdr>
                                </w:div>
                                <w:div w:id="432434016">
                                  <w:marLeft w:val="0"/>
                                  <w:marRight w:val="0"/>
                                  <w:marTop w:val="0"/>
                                  <w:marBottom w:val="0"/>
                                  <w:divBdr>
                                    <w:top w:val="none" w:sz="0" w:space="0" w:color="auto"/>
                                    <w:left w:val="none" w:sz="0" w:space="0" w:color="auto"/>
                                    <w:bottom w:val="none" w:sz="0" w:space="0" w:color="auto"/>
                                    <w:right w:val="none" w:sz="0" w:space="0" w:color="auto"/>
                                  </w:divBdr>
                                </w:div>
                              </w:divsChild>
                            </w:div>
                            <w:div w:id="1413967354">
                              <w:marLeft w:val="0"/>
                              <w:marRight w:val="0"/>
                              <w:marTop w:val="0"/>
                              <w:marBottom w:val="90"/>
                              <w:divBdr>
                                <w:top w:val="none" w:sz="0" w:space="0" w:color="auto"/>
                                <w:left w:val="none" w:sz="0" w:space="0" w:color="auto"/>
                                <w:bottom w:val="none" w:sz="0" w:space="0" w:color="auto"/>
                                <w:right w:val="none" w:sz="0" w:space="0" w:color="auto"/>
                              </w:divBdr>
                            </w:div>
                          </w:divsChild>
                        </w:div>
                        <w:div w:id="732853141">
                          <w:marLeft w:val="0"/>
                          <w:marRight w:val="0"/>
                          <w:marTop w:val="0"/>
                          <w:marBottom w:val="0"/>
                          <w:divBdr>
                            <w:top w:val="none" w:sz="0" w:space="0" w:color="auto"/>
                            <w:left w:val="none" w:sz="0" w:space="0" w:color="auto"/>
                            <w:bottom w:val="none" w:sz="0" w:space="0" w:color="auto"/>
                            <w:right w:val="none" w:sz="0" w:space="0" w:color="auto"/>
                          </w:divBdr>
                        </w:div>
                      </w:divsChild>
                    </w:div>
                    <w:div w:id="865942594">
                      <w:marLeft w:val="0"/>
                      <w:marRight w:val="0"/>
                      <w:marTop w:val="0"/>
                      <w:marBottom w:val="0"/>
                      <w:divBdr>
                        <w:top w:val="none" w:sz="0" w:space="0" w:color="auto"/>
                        <w:left w:val="none" w:sz="0" w:space="0" w:color="auto"/>
                        <w:bottom w:val="none" w:sz="0" w:space="0" w:color="auto"/>
                        <w:right w:val="none" w:sz="0" w:space="0" w:color="auto"/>
                      </w:divBdr>
                      <w:divsChild>
                        <w:div w:id="432669681">
                          <w:marLeft w:val="0"/>
                          <w:marRight w:val="0"/>
                          <w:marTop w:val="0"/>
                          <w:marBottom w:val="0"/>
                          <w:divBdr>
                            <w:top w:val="none" w:sz="0" w:space="0" w:color="auto"/>
                            <w:left w:val="none" w:sz="0" w:space="0" w:color="auto"/>
                            <w:bottom w:val="none" w:sz="0" w:space="0" w:color="auto"/>
                            <w:right w:val="none" w:sz="0" w:space="0" w:color="auto"/>
                          </w:divBdr>
                        </w:div>
                        <w:div w:id="600647447">
                          <w:marLeft w:val="0"/>
                          <w:marRight w:val="0"/>
                          <w:marTop w:val="0"/>
                          <w:marBottom w:val="0"/>
                          <w:divBdr>
                            <w:top w:val="none" w:sz="0" w:space="0" w:color="auto"/>
                            <w:left w:val="none" w:sz="0" w:space="0" w:color="auto"/>
                            <w:bottom w:val="none" w:sz="0" w:space="0" w:color="auto"/>
                            <w:right w:val="none" w:sz="0" w:space="0" w:color="auto"/>
                          </w:divBdr>
                          <w:divsChild>
                            <w:div w:id="1442454070">
                              <w:marLeft w:val="0"/>
                              <w:marRight w:val="0"/>
                              <w:marTop w:val="0"/>
                              <w:marBottom w:val="300"/>
                              <w:divBdr>
                                <w:top w:val="none" w:sz="0" w:space="0" w:color="auto"/>
                                <w:left w:val="none" w:sz="0" w:space="0" w:color="auto"/>
                                <w:bottom w:val="none" w:sz="0" w:space="0" w:color="auto"/>
                                <w:right w:val="none" w:sz="0" w:space="0" w:color="auto"/>
                              </w:divBdr>
                              <w:divsChild>
                                <w:div w:id="785662049">
                                  <w:marLeft w:val="0"/>
                                  <w:marRight w:val="0"/>
                                  <w:marTop w:val="0"/>
                                  <w:marBottom w:val="0"/>
                                  <w:divBdr>
                                    <w:top w:val="none" w:sz="0" w:space="0" w:color="auto"/>
                                    <w:left w:val="none" w:sz="0" w:space="0" w:color="auto"/>
                                    <w:bottom w:val="none" w:sz="0" w:space="0" w:color="auto"/>
                                    <w:right w:val="none" w:sz="0" w:space="0" w:color="auto"/>
                                  </w:divBdr>
                                </w:div>
                              </w:divsChild>
                            </w:div>
                            <w:div w:id="579801335">
                              <w:marLeft w:val="0"/>
                              <w:marRight w:val="0"/>
                              <w:marTop w:val="0"/>
                              <w:marBottom w:val="300"/>
                              <w:divBdr>
                                <w:top w:val="none" w:sz="0" w:space="0" w:color="auto"/>
                                <w:left w:val="none" w:sz="0" w:space="0" w:color="auto"/>
                                <w:bottom w:val="none" w:sz="0" w:space="0" w:color="auto"/>
                                <w:right w:val="none" w:sz="0" w:space="0" w:color="auto"/>
                              </w:divBdr>
                              <w:divsChild>
                                <w:div w:id="142047781">
                                  <w:marLeft w:val="0"/>
                                  <w:marRight w:val="0"/>
                                  <w:marTop w:val="48"/>
                                  <w:marBottom w:val="120"/>
                                  <w:divBdr>
                                    <w:top w:val="none" w:sz="0" w:space="0" w:color="auto"/>
                                    <w:left w:val="none" w:sz="0" w:space="0" w:color="auto"/>
                                    <w:bottom w:val="none" w:sz="0" w:space="0" w:color="auto"/>
                                    <w:right w:val="none" w:sz="0" w:space="0" w:color="auto"/>
                                  </w:divBdr>
                                </w:div>
                                <w:div w:id="453522970">
                                  <w:marLeft w:val="0"/>
                                  <w:marRight w:val="0"/>
                                  <w:marTop w:val="0"/>
                                  <w:marBottom w:val="0"/>
                                  <w:divBdr>
                                    <w:top w:val="none" w:sz="0" w:space="0" w:color="auto"/>
                                    <w:left w:val="none" w:sz="0" w:space="0" w:color="auto"/>
                                    <w:bottom w:val="none" w:sz="0" w:space="0" w:color="auto"/>
                                    <w:right w:val="none" w:sz="0" w:space="0" w:color="auto"/>
                                  </w:divBdr>
                                </w:div>
                              </w:divsChild>
                            </w:div>
                            <w:div w:id="15756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588">
                      <w:marLeft w:val="0"/>
                      <w:marRight w:val="0"/>
                      <w:marTop w:val="0"/>
                      <w:marBottom w:val="0"/>
                      <w:divBdr>
                        <w:top w:val="none" w:sz="0" w:space="0" w:color="auto"/>
                        <w:left w:val="none" w:sz="0" w:space="0" w:color="auto"/>
                        <w:bottom w:val="none" w:sz="0" w:space="0" w:color="auto"/>
                        <w:right w:val="none" w:sz="0" w:space="0" w:color="auto"/>
                      </w:divBdr>
                      <w:divsChild>
                        <w:div w:id="966932211">
                          <w:marLeft w:val="0"/>
                          <w:marRight w:val="0"/>
                          <w:marTop w:val="0"/>
                          <w:marBottom w:val="0"/>
                          <w:divBdr>
                            <w:top w:val="none" w:sz="0" w:space="0" w:color="auto"/>
                            <w:left w:val="none" w:sz="0" w:space="0" w:color="auto"/>
                            <w:bottom w:val="none" w:sz="0" w:space="0" w:color="auto"/>
                            <w:right w:val="none" w:sz="0" w:space="0" w:color="auto"/>
                          </w:divBdr>
                        </w:div>
                        <w:div w:id="452286045">
                          <w:marLeft w:val="0"/>
                          <w:marRight w:val="0"/>
                          <w:marTop w:val="0"/>
                          <w:marBottom w:val="0"/>
                          <w:divBdr>
                            <w:top w:val="none" w:sz="0" w:space="0" w:color="auto"/>
                            <w:left w:val="none" w:sz="0" w:space="0" w:color="auto"/>
                            <w:bottom w:val="none" w:sz="0" w:space="0" w:color="auto"/>
                            <w:right w:val="none" w:sz="0" w:space="0" w:color="auto"/>
                          </w:divBdr>
                          <w:divsChild>
                            <w:div w:id="449974539">
                              <w:marLeft w:val="0"/>
                              <w:marRight w:val="0"/>
                              <w:marTop w:val="0"/>
                              <w:marBottom w:val="0"/>
                              <w:divBdr>
                                <w:top w:val="none" w:sz="0" w:space="0" w:color="auto"/>
                                <w:left w:val="none" w:sz="0" w:space="0" w:color="auto"/>
                                <w:bottom w:val="none" w:sz="0" w:space="0" w:color="auto"/>
                                <w:right w:val="none" w:sz="0" w:space="0" w:color="auto"/>
                              </w:divBdr>
                            </w:div>
                            <w:div w:id="61568950">
                              <w:marLeft w:val="0"/>
                              <w:marRight w:val="0"/>
                              <w:marTop w:val="0"/>
                              <w:marBottom w:val="0"/>
                              <w:divBdr>
                                <w:top w:val="none" w:sz="0" w:space="0" w:color="auto"/>
                                <w:left w:val="none" w:sz="0" w:space="0" w:color="auto"/>
                                <w:bottom w:val="none" w:sz="0" w:space="0" w:color="auto"/>
                                <w:right w:val="none" w:sz="0" w:space="0" w:color="auto"/>
                              </w:divBdr>
                              <w:divsChild>
                                <w:div w:id="328366540">
                                  <w:marLeft w:val="0"/>
                                  <w:marRight w:val="0"/>
                                  <w:marTop w:val="0"/>
                                  <w:marBottom w:val="300"/>
                                  <w:divBdr>
                                    <w:top w:val="none" w:sz="0" w:space="0" w:color="auto"/>
                                    <w:left w:val="none" w:sz="0" w:space="0" w:color="auto"/>
                                    <w:bottom w:val="none" w:sz="0" w:space="0" w:color="auto"/>
                                    <w:right w:val="none" w:sz="0" w:space="0" w:color="auto"/>
                                  </w:divBdr>
                                  <w:divsChild>
                                    <w:div w:id="1143890401">
                                      <w:marLeft w:val="0"/>
                                      <w:marRight w:val="0"/>
                                      <w:marTop w:val="0"/>
                                      <w:marBottom w:val="0"/>
                                      <w:divBdr>
                                        <w:top w:val="none" w:sz="0" w:space="0" w:color="auto"/>
                                        <w:left w:val="none" w:sz="0" w:space="0" w:color="auto"/>
                                        <w:bottom w:val="none" w:sz="0" w:space="0" w:color="auto"/>
                                        <w:right w:val="none" w:sz="0" w:space="0" w:color="auto"/>
                                      </w:divBdr>
                                    </w:div>
                                  </w:divsChild>
                                </w:div>
                                <w:div w:id="746734940">
                                  <w:marLeft w:val="0"/>
                                  <w:marRight w:val="0"/>
                                  <w:marTop w:val="0"/>
                                  <w:marBottom w:val="300"/>
                                  <w:divBdr>
                                    <w:top w:val="none" w:sz="0" w:space="0" w:color="auto"/>
                                    <w:left w:val="none" w:sz="0" w:space="0" w:color="auto"/>
                                    <w:bottom w:val="none" w:sz="0" w:space="0" w:color="auto"/>
                                    <w:right w:val="none" w:sz="0" w:space="0" w:color="auto"/>
                                  </w:divBdr>
                                  <w:divsChild>
                                    <w:div w:id="1025329718">
                                      <w:marLeft w:val="0"/>
                                      <w:marRight w:val="0"/>
                                      <w:marTop w:val="48"/>
                                      <w:marBottom w:val="120"/>
                                      <w:divBdr>
                                        <w:top w:val="none" w:sz="0" w:space="0" w:color="auto"/>
                                        <w:left w:val="none" w:sz="0" w:space="0" w:color="auto"/>
                                        <w:bottom w:val="none" w:sz="0" w:space="0" w:color="auto"/>
                                        <w:right w:val="none" w:sz="0" w:space="0" w:color="auto"/>
                                      </w:divBdr>
                                    </w:div>
                                    <w:div w:id="229659325">
                                      <w:marLeft w:val="0"/>
                                      <w:marRight w:val="0"/>
                                      <w:marTop w:val="0"/>
                                      <w:marBottom w:val="0"/>
                                      <w:divBdr>
                                        <w:top w:val="none" w:sz="0" w:space="0" w:color="auto"/>
                                        <w:left w:val="none" w:sz="0" w:space="0" w:color="auto"/>
                                        <w:bottom w:val="none" w:sz="0" w:space="0" w:color="auto"/>
                                        <w:right w:val="none" w:sz="0" w:space="0" w:color="auto"/>
                                      </w:divBdr>
                                    </w:div>
                                  </w:divsChild>
                                </w:div>
                                <w:div w:id="1267083164">
                                  <w:marLeft w:val="0"/>
                                  <w:marRight w:val="0"/>
                                  <w:marTop w:val="0"/>
                                  <w:marBottom w:val="300"/>
                                  <w:divBdr>
                                    <w:top w:val="none" w:sz="0" w:space="0" w:color="auto"/>
                                    <w:left w:val="none" w:sz="0" w:space="0" w:color="auto"/>
                                    <w:bottom w:val="none" w:sz="0" w:space="0" w:color="auto"/>
                                    <w:right w:val="none" w:sz="0" w:space="0" w:color="auto"/>
                                  </w:divBdr>
                                  <w:divsChild>
                                    <w:div w:id="44910779">
                                      <w:marLeft w:val="0"/>
                                      <w:marRight w:val="0"/>
                                      <w:marTop w:val="0"/>
                                      <w:marBottom w:val="0"/>
                                      <w:divBdr>
                                        <w:top w:val="none" w:sz="0" w:space="0" w:color="auto"/>
                                        <w:left w:val="none" w:sz="0" w:space="0" w:color="auto"/>
                                        <w:bottom w:val="none" w:sz="0" w:space="0" w:color="auto"/>
                                        <w:right w:val="none" w:sz="0" w:space="0" w:color="auto"/>
                                      </w:divBdr>
                                    </w:div>
                                  </w:divsChild>
                                </w:div>
                                <w:div w:id="2119133122">
                                  <w:marLeft w:val="0"/>
                                  <w:marRight w:val="0"/>
                                  <w:marTop w:val="0"/>
                                  <w:marBottom w:val="300"/>
                                  <w:divBdr>
                                    <w:top w:val="none" w:sz="0" w:space="0" w:color="auto"/>
                                    <w:left w:val="none" w:sz="0" w:space="0" w:color="auto"/>
                                    <w:bottom w:val="none" w:sz="0" w:space="0" w:color="auto"/>
                                    <w:right w:val="none" w:sz="0" w:space="0" w:color="auto"/>
                                  </w:divBdr>
                                  <w:divsChild>
                                    <w:div w:id="406198185">
                                      <w:marLeft w:val="0"/>
                                      <w:marRight w:val="0"/>
                                      <w:marTop w:val="48"/>
                                      <w:marBottom w:val="120"/>
                                      <w:divBdr>
                                        <w:top w:val="none" w:sz="0" w:space="0" w:color="auto"/>
                                        <w:left w:val="none" w:sz="0" w:space="0" w:color="auto"/>
                                        <w:bottom w:val="none" w:sz="0" w:space="0" w:color="auto"/>
                                        <w:right w:val="none" w:sz="0" w:space="0" w:color="auto"/>
                                      </w:divBdr>
                                    </w:div>
                                    <w:div w:id="1175068861">
                                      <w:marLeft w:val="0"/>
                                      <w:marRight w:val="0"/>
                                      <w:marTop w:val="0"/>
                                      <w:marBottom w:val="0"/>
                                      <w:divBdr>
                                        <w:top w:val="none" w:sz="0" w:space="0" w:color="auto"/>
                                        <w:left w:val="none" w:sz="0" w:space="0" w:color="auto"/>
                                        <w:bottom w:val="none" w:sz="0" w:space="0" w:color="auto"/>
                                        <w:right w:val="none" w:sz="0" w:space="0" w:color="auto"/>
                                      </w:divBdr>
                                    </w:div>
                                  </w:divsChild>
                                </w:div>
                                <w:div w:id="927887712">
                                  <w:marLeft w:val="0"/>
                                  <w:marRight w:val="0"/>
                                  <w:marTop w:val="0"/>
                                  <w:marBottom w:val="90"/>
                                  <w:divBdr>
                                    <w:top w:val="none" w:sz="0" w:space="0" w:color="auto"/>
                                    <w:left w:val="none" w:sz="0" w:space="0" w:color="auto"/>
                                    <w:bottom w:val="none" w:sz="0" w:space="0" w:color="auto"/>
                                    <w:right w:val="none" w:sz="0" w:space="0" w:color="auto"/>
                                  </w:divBdr>
                                </w:div>
                                <w:div w:id="295448268">
                                  <w:marLeft w:val="0"/>
                                  <w:marRight w:val="0"/>
                                  <w:marTop w:val="0"/>
                                  <w:marBottom w:val="300"/>
                                  <w:divBdr>
                                    <w:top w:val="none" w:sz="0" w:space="0" w:color="auto"/>
                                    <w:left w:val="none" w:sz="0" w:space="0" w:color="auto"/>
                                    <w:bottom w:val="none" w:sz="0" w:space="0" w:color="auto"/>
                                    <w:right w:val="none" w:sz="0" w:space="0" w:color="auto"/>
                                  </w:divBdr>
                                  <w:divsChild>
                                    <w:div w:id="222958420">
                                      <w:marLeft w:val="0"/>
                                      <w:marRight w:val="0"/>
                                      <w:marTop w:val="0"/>
                                      <w:marBottom w:val="0"/>
                                      <w:divBdr>
                                        <w:top w:val="none" w:sz="0" w:space="0" w:color="auto"/>
                                        <w:left w:val="none" w:sz="0" w:space="0" w:color="auto"/>
                                        <w:bottom w:val="none" w:sz="0" w:space="0" w:color="auto"/>
                                        <w:right w:val="none" w:sz="0" w:space="0" w:color="auto"/>
                                      </w:divBdr>
                                    </w:div>
                                  </w:divsChild>
                                </w:div>
                                <w:div w:id="441994124">
                                  <w:marLeft w:val="0"/>
                                  <w:marRight w:val="0"/>
                                  <w:marTop w:val="0"/>
                                  <w:marBottom w:val="300"/>
                                  <w:divBdr>
                                    <w:top w:val="none" w:sz="0" w:space="0" w:color="auto"/>
                                    <w:left w:val="none" w:sz="0" w:space="0" w:color="auto"/>
                                    <w:bottom w:val="none" w:sz="0" w:space="0" w:color="auto"/>
                                    <w:right w:val="none" w:sz="0" w:space="0" w:color="auto"/>
                                  </w:divBdr>
                                  <w:divsChild>
                                    <w:div w:id="1478382248">
                                      <w:marLeft w:val="0"/>
                                      <w:marRight w:val="0"/>
                                      <w:marTop w:val="0"/>
                                      <w:marBottom w:val="0"/>
                                      <w:divBdr>
                                        <w:top w:val="none" w:sz="0" w:space="0" w:color="auto"/>
                                        <w:left w:val="none" w:sz="0" w:space="0" w:color="auto"/>
                                        <w:bottom w:val="none" w:sz="0" w:space="0" w:color="auto"/>
                                        <w:right w:val="none" w:sz="0" w:space="0" w:color="auto"/>
                                      </w:divBdr>
                                    </w:div>
                                  </w:divsChild>
                                </w:div>
                                <w:div w:id="1171331188">
                                  <w:marLeft w:val="0"/>
                                  <w:marRight w:val="0"/>
                                  <w:marTop w:val="0"/>
                                  <w:marBottom w:val="300"/>
                                  <w:divBdr>
                                    <w:top w:val="none" w:sz="0" w:space="0" w:color="auto"/>
                                    <w:left w:val="none" w:sz="0" w:space="0" w:color="auto"/>
                                    <w:bottom w:val="none" w:sz="0" w:space="0" w:color="auto"/>
                                    <w:right w:val="none" w:sz="0" w:space="0" w:color="auto"/>
                                  </w:divBdr>
                                  <w:divsChild>
                                    <w:div w:id="1652440614">
                                      <w:marLeft w:val="0"/>
                                      <w:marRight w:val="0"/>
                                      <w:marTop w:val="48"/>
                                      <w:marBottom w:val="120"/>
                                      <w:divBdr>
                                        <w:top w:val="none" w:sz="0" w:space="0" w:color="auto"/>
                                        <w:left w:val="none" w:sz="0" w:space="0" w:color="auto"/>
                                        <w:bottom w:val="none" w:sz="0" w:space="0" w:color="auto"/>
                                        <w:right w:val="none" w:sz="0" w:space="0" w:color="auto"/>
                                      </w:divBdr>
                                    </w:div>
                                    <w:div w:id="1507748970">
                                      <w:marLeft w:val="0"/>
                                      <w:marRight w:val="0"/>
                                      <w:marTop w:val="0"/>
                                      <w:marBottom w:val="0"/>
                                      <w:divBdr>
                                        <w:top w:val="none" w:sz="0" w:space="0" w:color="auto"/>
                                        <w:left w:val="none" w:sz="0" w:space="0" w:color="auto"/>
                                        <w:bottom w:val="none" w:sz="0" w:space="0" w:color="auto"/>
                                        <w:right w:val="none" w:sz="0" w:space="0" w:color="auto"/>
                                      </w:divBdr>
                                    </w:div>
                                  </w:divsChild>
                                </w:div>
                                <w:div w:id="409815677">
                                  <w:marLeft w:val="0"/>
                                  <w:marRight w:val="0"/>
                                  <w:marTop w:val="0"/>
                                  <w:marBottom w:val="300"/>
                                  <w:divBdr>
                                    <w:top w:val="none" w:sz="0" w:space="0" w:color="auto"/>
                                    <w:left w:val="none" w:sz="0" w:space="0" w:color="auto"/>
                                    <w:bottom w:val="none" w:sz="0" w:space="0" w:color="auto"/>
                                    <w:right w:val="none" w:sz="0" w:space="0" w:color="auto"/>
                                  </w:divBdr>
                                  <w:divsChild>
                                    <w:div w:id="489489616">
                                      <w:marLeft w:val="0"/>
                                      <w:marRight w:val="0"/>
                                      <w:marTop w:val="0"/>
                                      <w:marBottom w:val="0"/>
                                      <w:divBdr>
                                        <w:top w:val="none" w:sz="0" w:space="0" w:color="auto"/>
                                        <w:left w:val="none" w:sz="0" w:space="0" w:color="auto"/>
                                        <w:bottom w:val="none" w:sz="0" w:space="0" w:color="auto"/>
                                        <w:right w:val="none" w:sz="0" w:space="0" w:color="auto"/>
                                      </w:divBdr>
                                    </w:div>
                                  </w:divsChild>
                                </w:div>
                                <w:div w:id="1689215578">
                                  <w:marLeft w:val="0"/>
                                  <w:marRight w:val="0"/>
                                  <w:marTop w:val="0"/>
                                  <w:marBottom w:val="300"/>
                                  <w:divBdr>
                                    <w:top w:val="none" w:sz="0" w:space="0" w:color="auto"/>
                                    <w:left w:val="none" w:sz="0" w:space="0" w:color="auto"/>
                                    <w:bottom w:val="none" w:sz="0" w:space="0" w:color="auto"/>
                                    <w:right w:val="none" w:sz="0" w:space="0" w:color="auto"/>
                                  </w:divBdr>
                                  <w:divsChild>
                                    <w:div w:id="1189414649">
                                      <w:marLeft w:val="0"/>
                                      <w:marRight w:val="0"/>
                                      <w:marTop w:val="48"/>
                                      <w:marBottom w:val="120"/>
                                      <w:divBdr>
                                        <w:top w:val="none" w:sz="0" w:space="0" w:color="auto"/>
                                        <w:left w:val="none" w:sz="0" w:space="0" w:color="auto"/>
                                        <w:bottom w:val="none" w:sz="0" w:space="0" w:color="auto"/>
                                        <w:right w:val="none" w:sz="0" w:space="0" w:color="auto"/>
                                      </w:divBdr>
                                    </w:div>
                                    <w:div w:id="2042978100">
                                      <w:marLeft w:val="0"/>
                                      <w:marRight w:val="0"/>
                                      <w:marTop w:val="0"/>
                                      <w:marBottom w:val="0"/>
                                      <w:divBdr>
                                        <w:top w:val="none" w:sz="0" w:space="0" w:color="auto"/>
                                        <w:left w:val="none" w:sz="0" w:space="0" w:color="auto"/>
                                        <w:bottom w:val="none" w:sz="0" w:space="0" w:color="auto"/>
                                        <w:right w:val="none" w:sz="0" w:space="0" w:color="auto"/>
                                      </w:divBdr>
                                    </w:div>
                                  </w:divsChild>
                                </w:div>
                                <w:div w:id="73840885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344161513">
                          <w:marLeft w:val="0"/>
                          <w:marRight w:val="0"/>
                          <w:marTop w:val="0"/>
                          <w:marBottom w:val="0"/>
                          <w:divBdr>
                            <w:top w:val="none" w:sz="0" w:space="0" w:color="auto"/>
                            <w:left w:val="none" w:sz="0" w:space="0" w:color="auto"/>
                            <w:bottom w:val="none" w:sz="0" w:space="0" w:color="auto"/>
                            <w:right w:val="none" w:sz="0" w:space="0" w:color="auto"/>
                          </w:divBdr>
                          <w:divsChild>
                            <w:div w:id="1606765943">
                              <w:marLeft w:val="0"/>
                              <w:marRight w:val="0"/>
                              <w:marTop w:val="0"/>
                              <w:marBottom w:val="0"/>
                              <w:divBdr>
                                <w:top w:val="none" w:sz="0" w:space="0" w:color="auto"/>
                                <w:left w:val="none" w:sz="0" w:space="0" w:color="auto"/>
                                <w:bottom w:val="none" w:sz="0" w:space="0" w:color="auto"/>
                                <w:right w:val="none" w:sz="0" w:space="0" w:color="auto"/>
                              </w:divBdr>
                            </w:div>
                            <w:div w:id="900676120">
                              <w:marLeft w:val="0"/>
                              <w:marRight w:val="0"/>
                              <w:marTop w:val="0"/>
                              <w:marBottom w:val="0"/>
                              <w:divBdr>
                                <w:top w:val="none" w:sz="0" w:space="0" w:color="auto"/>
                                <w:left w:val="none" w:sz="0" w:space="0" w:color="auto"/>
                                <w:bottom w:val="none" w:sz="0" w:space="0" w:color="auto"/>
                                <w:right w:val="none" w:sz="0" w:space="0" w:color="auto"/>
                              </w:divBdr>
                              <w:divsChild>
                                <w:div w:id="1563100695">
                                  <w:marLeft w:val="0"/>
                                  <w:marRight w:val="0"/>
                                  <w:marTop w:val="0"/>
                                  <w:marBottom w:val="300"/>
                                  <w:divBdr>
                                    <w:top w:val="none" w:sz="0" w:space="0" w:color="auto"/>
                                    <w:left w:val="none" w:sz="0" w:space="0" w:color="auto"/>
                                    <w:bottom w:val="none" w:sz="0" w:space="0" w:color="auto"/>
                                    <w:right w:val="none" w:sz="0" w:space="0" w:color="auto"/>
                                  </w:divBdr>
                                  <w:divsChild>
                                    <w:div w:id="721682694">
                                      <w:marLeft w:val="0"/>
                                      <w:marRight w:val="0"/>
                                      <w:marTop w:val="0"/>
                                      <w:marBottom w:val="0"/>
                                      <w:divBdr>
                                        <w:top w:val="none" w:sz="0" w:space="0" w:color="auto"/>
                                        <w:left w:val="none" w:sz="0" w:space="0" w:color="auto"/>
                                        <w:bottom w:val="none" w:sz="0" w:space="0" w:color="auto"/>
                                        <w:right w:val="none" w:sz="0" w:space="0" w:color="auto"/>
                                      </w:divBdr>
                                    </w:div>
                                  </w:divsChild>
                                </w:div>
                                <w:div w:id="798453928">
                                  <w:marLeft w:val="0"/>
                                  <w:marRight w:val="0"/>
                                  <w:marTop w:val="0"/>
                                  <w:marBottom w:val="300"/>
                                  <w:divBdr>
                                    <w:top w:val="none" w:sz="0" w:space="0" w:color="auto"/>
                                    <w:left w:val="none" w:sz="0" w:space="0" w:color="auto"/>
                                    <w:bottom w:val="none" w:sz="0" w:space="0" w:color="auto"/>
                                    <w:right w:val="none" w:sz="0" w:space="0" w:color="auto"/>
                                  </w:divBdr>
                                  <w:divsChild>
                                    <w:div w:id="774789347">
                                      <w:marLeft w:val="0"/>
                                      <w:marRight w:val="0"/>
                                      <w:marTop w:val="0"/>
                                      <w:marBottom w:val="0"/>
                                      <w:divBdr>
                                        <w:top w:val="none" w:sz="0" w:space="0" w:color="auto"/>
                                        <w:left w:val="none" w:sz="0" w:space="0" w:color="auto"/>
                                        <w:bottom w:val="none" w:sz="0" w:space="0" w:color="auto"/>
                                        <w:right w:val="none" w:sz="0" w:space="0" w:color="auto"/>
                                      </w:divBdr>
                                    </w:div>
                                  </w:divsChild>
                                </w:div>
                                <w:div w:id="736249194">
                                  <w:marLeft w:val="0"/>
                                  <w:marRight w:val="0"/>
                                  <w:marTop w:val="0"/>
                                  <w:marBottom w:val="300"/>
                                  <w:divBdr>
                                    <w:top w:val="none" w:sz="0" w:space="0" w:color="auto"/>
                                    <w:left w:val="none" w:sz="0" w:space="0" w:color="auto"/>
                                    <w:bottom w:val="none" w:sz="0" w:space="0" w:color="auto"/>
                                    <w:right w:val="none" w:sz="0" w:space="0" w:color="auto"/>
                                  </w:divBdr>
                                  <w:divsChild>
                                    <w:div w:id="1956864683">
                                      <w:marLeft w:val="0"/>
                                      <w:marRight w:val="0"/>
                                      <w:marTop w:val="48"/>
                                      <w:marBottom w:val="120"/>
                                      <w:divBdr>
                                        <w:top w:val="none" w:sz="0" w:space="0" w:color="auto"/>
                                        <w:left w:val="none" w:sz="0" w:space="0" w:color="auto"/>
                                        <w:bottom w:val="none" w:sz="0" w:space="0" w:color="auto"/>
                                        <w:right w:val="none" w:sz="0" w:space="0" w:color="auto"/>
                                      </w:divBdr>
                                    </w:div>
                                    <w:div w:id="1665814751">
                                      <w:marLeft w:val="0"/>
                                      <w:marRight w:val="0"/>
                                      <w:marTop w:val="0"/>
                                      <w:marBottom w:val="0"/>
                                      <w:divBdr>
                                        <w:top w:val="none" w:sz="0" w:space="0" w:color="auto"/>
                                        <w:left w:val="none" w:sz="0" w:space="0" w:color="auto"/>
                                        <w:bottom w:val="none" w:sz="0" w:space="0" w:color="auto"/>
                                        <w:right w:val="none" w:sz="0" w:space="0" w:color="auto"/>
                                      </w:divBdr>
                                    </w:div>
                                  </w:divsChild>
                                </w:div>
                                <w:div w:id="668630628">
                                  <w:marLeft w:val="0"/>
                                  <w:marRight w:val="0"/>
                                  <w:marTop w:val="0"/>
                                  <w:marBottom w:val="300"/>
                                  <w:divBdr>
                                    <w:top w:val="none" w:sz="0" w:space="0" w:color="auto"/>
                                    <w:left w:val="none" w:sz="0" w:space="0" w:color="auto"/>
                                    <w:bottom w:val="none" w:sz="0" w:space="0" w:color="auto"/>
                                    <w:right w:val="none" w:sz="0" w:space="0" w:color="auto"/>
                                  </w:divBdr>
                                  <w:divsChild>
                                    <w:div w:id="512379019">
                                      <w:marLeft w:val="0"/>
                                      <w:marRight w:val="0"/>
                                      <w:marTop w:val="0"/>
                                      <w:marBottom w:val="0"/>
                                      <w:divBdr>
                                        <w:top w:val="none" w:sz="0" w:space="0" w:color="auto"/>
                                        <w:left w:val="none" w:sz="0" w:space="0" w:color="auto"/>
                                        <w:bottom w:val="none" w:sz="0" w:space="0" w:color="auto"/>
                                        <w:right w:val="none" w:sz="0" w:space="0" w:color="auto"/>
                                      </w:divBdr>
                                    </w:div>
                                  </w:divsChild>
                                </w:div>
                                <w:div w:id="730076595">
                                  <w:marLeft w:val="0"/>
                                  <w:marRight w:val="0"/>
                                  <w:marTop w:val="0"/>
                                  <w:marBottom w:val="300"/>
                                  <w:divBdr>
                                    <w:top w:val="none" w:sz="0" w:space="0" w:color="auto"/>
                                    <w:left w:val="none" w:sz="0" w:space="0" w:color="auto"/>
                                    <w:bottom w:val="none" w:sz="0" w:space="0" w:color="auto"/>
                                    <w:right w:val="none" w:sz="0" w:space="0" w:color="auto"/>
                                  </w:divBdr>
                                  <w:divsChild>
                                    <w:div w:id="1867133763">
                                      <w:marLeft w:val="0"/>
                                      <w:marRight w:val="0"/>
                                      <w:marTop w:val="48"/>
                                      <w:marBottom w:val="120"/>
                                      <w:divBdr>
                                        <w:top w:val="none" w:sz="0" w:space="0" w:color="auto"/>
                                        <w:left w:val="none" w:sz="0" w:space="0" w:color="auto"/>
                                        <w:bottom w:val="none" w:sz="0" w:space="0" w:color="auto"/>
                                        <w:right w:val="none" w:sz="0" w:space="0" w:color="auto"/>
                                      </w:divBdr>
                                    </w:div>
                                    <w:div w:id="963730119">
                                      <w:marLeft w:val="0"/>
                                      <w:marRight w:val="0"/>
                                      <w:marTop w:val="0"/>
                                      <w:marBottom w:val="0"/>
                                      <w:divBdr>
                                        <w:top w:val="none" w:sz="0" w:space="0" w:color="auto"/>
                                        <w:left w:val="none" w:sz="0" w:space="0" w:color="auto"/>
                                        <w:bottom w:val="none" w:sz="0" w:space="0" w:color="auto"/>
                                        <w:right w:val="none" w:sz="0" w:space="0" w:color="auto"/>
                                      </w:divBdr>
                                    </w:div>
                                  </w:divsChild>
                                </w:div>
                                <w:div w:id="1062097344">
                                  <w:marLeft w:val="0"/>
                                  <w:marRight w:val="0"/>
                                  <w:marTop w:val="0"/>
                                  <w:marBottom w:val="300"/>
                                  <w:divBdr>
                                    <w:top w:val="none" w:sz="0" w:space="0" w:color="auto"/>
                                    <w:left w:val="none" w:sz="0" w:space="0" w:color="auto"/>
                                    <w:bottom w:val="none" w:sz="0" w:space="0" w:color="auto"/>
                                    <w:right w:val="none" w:sz="0" w:space="0" w:color="auto"/>
                                  </w:divBdr>
                                  <w:divsChild>
                                    <w:div w:id="108398474">
                                      <w:marLeft w:val="0"/>
                                      <w:marRight w:val="0"/>
                                      <w:marTop w:val="0"/>
                                      <w:marBottom w:val="0"/>
                                      <w:divBdr>
                                        <w:top w:val="none" w:sz="0" w:space="0" w:color="auto"/>
                                        <w:left w:val="none" w:sz="0" w:space="0" w:color="auto"/>
                                        <w:bottom w:val="none" w:sz="0" w:space="0" w:color="auto"/>
                                        <w:right w:val="none" w:sz="0" w:space="0" w:color="auto"/>
                                      </w:divBdr>
                                    </w:div>
                                  </w:divsChild>
                                </w:div>
                                <w:div w:id="1072042037">
                                  <w:marLeft w:val="0"/>
                                  <w:marRight w:val="0"/>
                                  <w:marTop w:val="0"/>
                                  <w:marBottom w:val="300"/>
                                  <w:divBdr>
                                    <w:top w:val="none" w:sz="0" w:space="0" w:color="auto"/>
                                    <w:left w:val="none" w:sz="0" w:space="0" w:color="auto"/>
                                    <w:bottom w:val="none" w:sz="0" w:space="0" w:color="auto"/>
                                    <w:right w:val="none" w:sz="0" w:space="0" w:color="auto"/>
                                  </w:divBdr>
                                  <w:divsChild>
                                    <w:div w:id="1444765384">
                                      <w:marLeft w:val="0"/>
                                      <w:marRight w:val="0"/>
                                      <w:marTop w:val="0"/>
                                      <w:marBottom w:val="0"/>
                                      <w:divBdr>
                                        <w:top w:val="none" w:sz="0" w:space="0" w:color="auto"/>
                                        <w:left w:val="none" w:sz="0" w:space="0" w:color="auto"/>
                                        <w:bottom w:val="none" w:sz="0" w:space="0" w:color="auto"/>
                                        <w:right w:val="none" w:sz="0" w:space="0" w:color="auto"/>
                                      </w:divBdr>
                                    </w:div>
                                  </w:divsChild>
                                </w:div>
                                <w:div w:id="828515959">
                                  <w:marLeft w:val="0"/>
                                  <w:marRight w:val="0"/>
                                  <w:marTop w:val="0"/>
                                  <w:marBottom w:val="300"/>
                                  <w:divBdr>
                                    <w:top w:val="none" w:sz="0" w:space="0" w:color="auto"/>
                                    <w:left w:val="none" w:sz="0" w:space="0" w:color="auto"/>
                                    <w:bottom w:val="none" w:sz="0" w:space="0" w:color="auto"/>
                                    <w:right w:val="none" w:sz="0" w:space="0" w:color="auto"/>
                                  </w:divBdr>
                                  <w:divsChild>
                                    <w:div w:id="1525055238">
                                      <w:marLeft w:val="0"/>
                                      <w:marRight w:val="0"/>
                                      <w:marTop w:val="0"/>
                                      <w:marBottom w:val="0"/>
                                      <w:divBdr>
                                        <w:top w:val="none" w:sz="0" w:space="0" w:color="auto"/>
                                        <w:left w:val="none" w:sz="0" w:space="0" w:color="auto"/>
                                        <w:bottom w:val="none" w:sz="0" w:space="0" w:color="auto"/>
                                        <w:right w:val="none" w:sz="0" w:space="0" w:color="auto"/>
                                      </w:divBdr>
                                    </w:div>
                                  </w:divsChild>
                                </w:div>
                                <w:div w:id="289748952">
                                  <w:marLeft w:val="0"/>
                                  <w:marRight w:val="0"/>
                                  <w:marTop w:val="0"/>
                                  <w:marBottom w:val="300"/>
                                  <w:divBdr>
                                    <w:top w:val="none" w:sz="0" w:space="0" w:color="auto"/>
                                    <w:left w:val="none" w:sz="0" w:space="0" w:color="auto"/>
                                    <w:bottom w:val="none" w:sz="0" w:space="0" w:color="auto"/>
                                    <w:right w:val="none" w:sz="0" w:space="0" w:color="auto"/>
                                  </w:divBdr>
                                  <w:divsChild>
                                    <w:div w:id="1218904132">
                                      <w:marLeft w:val="0"/>
                                      <w:marRight w:val="0"/>
                                      <w:marTop w:val="48"/>
                                      <w:marBottom w:val="120"/>
                                      <w:divBdr>
                                        <w:top w:val="none" w:sz="0" w:space="0" w:color="auto"/>
                                        <w:left w:val="none" w:sz="0" w:space="0" w:color="auto"/>
                                        <w:bottom w:val="none" w:sz="0" w:space="0" w:color="auto"/>
                                        <w:right w:val="none" w:sz="0" w:space="0" w:color="auto"/>
                                      </w:divBdr>
                                    </w:div>
                                    <w:div w:id="959604510">
                                      <w:marLeft w:val="0"/>
                                      <w:marRight w:val="0"/>
                                      <w:marTop w:val="0"/>
                                      <w:marBottom w:val="0"/>
                                      <w:divBdr>
                                        <w:top w:val="none" w:sz="0" w:space="0" w:color="auto"/>
                                        <w:left w:val="none" w:sz="0" w:space="0" w:color="auto"/>
                                        <w:bottom w:val="none" w:sz="0" w:space="0" w:color="auto"/>
                                        <w:right w:val="none" w:sz="0" w:space="0" w:color="auto"/>
                                      </w:divBdr>
                                    </w:div>
                                  </w:divsChild>
                                </w:div>
                                <w:div w:id="911963981">
                                  <w:marLeft w:val="0"/>
                                  <w:marRight w:val="0"/>
                                  <w:marTop w:val="0"/>
                                  <w:marBottom w:val="300"/>
                                  <w:divBdr>
                                    <w:top w:val="none" w:sz="0" w:space="0" w:color="auto"/>
                                    <w:left w:val="none" w:sz="0" w:space="0" w:color="auto"/>
                                    <w:bottom w:val="none" w:sz="0" w:space="0" w:color="auto"/>
                                    <w:right w:val="none" w:sz="0" w:space="0" w:color="auto"/>
                                  </w:divBdr>
                                  <w:divsChild>
                                    <w:div w:id="2010252436">
                                      <w:marLeft w:val="0"/>
                                      <w:marRight w:val="0"/>
                                      <w:marTop w:val="0"/>
                                      <w:marBottom w:val="0"/>
                                      <w:divBdr>
                                        <w:top w:val="none" w:sz="0" w:space="0" w:color="auto"/>
                                        <w:left w:val="none" w:sz="0" w:space="0" w:color="auto"/>
                                        <w:bottom w:val="none" w:sz="0" w:space="0" w:color="auto"/>
                                        <w:right w:val="none" w:sz="0" w:space="0" w:color="auto"/>
                                      </w:divBdr>
                                    </w:div>
                                  </w:divsChild>
                                </w:div>
                                <w:div w:id="1222209703">
                                  <w:marLeft w:val="0"/>
                                  <w:marRight w:val="0"/>
                                  <w:marTop w:val="0"/>
                                  <w:marBottom w:val="300"/>
                                  <w:divBdr>
                                    <w:top w:val="none" w:sz="0" w:space="0" w:color="auto"/>
                                    <w:left w:val="none" w:sz="0" w:space="0" w:color="auto"/>
                                    <w:bottom w:val="none" w:sz="0" w:space="0" w:color="auto"/>
                                    <w:right w:val="none" w:sz="0" w:space="0" w:color="auto"/>
                                  </w:divBdr>
                                  <w:divsChild>
                                    <w:div w:id="1569612565">
                                      <w:marLeft w:val="0"/>
                                      <w:marRight w:val="0"/>
                                      <w:marTop w:val="0"/>
                                      <w:marBottom w:val="0"/>
                                      <w:divBdr>
                                        <w:top w:val="none" w:sz="0" w:space="0" w:color="auto"/>
                                        <w:left w:val="none" w:sz="0" w:space="0" w:color="auto"/>
                                        <w:bottom w:val="none" w:sz="0" w:space="0" w:color="auto"/>
                                        <w:right w:val="none" w:sz="0" w:space="0" w:color="auto"/>
                                      </w:divBdr>
                                    </w:div>
                                  </w:divsChild>
                                </w:div>
                                <w:div w:id="1648440656">
                                  <w:marLeft w:val="0"/>
                                  <w:marRight w:val="0"/>
                                  <w:marTop w:val="0"/>
                                  <w:marBottom w:val="300"/>
                                  <w:divBdr>
                                    <w:top w:val="none" w:sz="0" w:space="0" w:color="auto"/>
                                    <w:left w:val="none" w:sz="0" w:space="0" w:color="auto"/>
                                    <w:bottom w:val="none" w:sz="0" w:space="0" w:color="auto"/>
                                    <w:right w:val="none" w:sz="0" w:space="0" w:color="auto"/>
                                  </w:divBdr>
                                  <w:divsChild>
                                    <w:div w:id="1791969641">
                                      <w:marLeft w:val="0"/>
                                      <w:marRight w:val="0"/>
                                      <w:marTop w:val="0"/>
                                      <w:marBottom w:val="0"/>
                                      <w:divBdr>
                                        <w:top w:val="none" w:sz="0" w:space="0" w:color="auto"/>
                                        <w:left w:val="none" w:sz="0" w:space="0" w:color="auto"/>
                                        <w:bottom w:val="none" w:sz="0" w:space="0" w:color="auto"/>
                                        <w:right w:val="none" w:sz="0" w:space="0" w:color="auto"/>
                                      </w:divBdr>
                                    </w:div>
                                  </w:divsChild>
                                </w:div>
                                <w:div w:id="1218936312">
                                  <w:marLeft w:val="0"/>
                                  <w:marRight w:val="0"/>
                                  <w:marTop w:val="0"/>
                                  <w:marBottom w:val="300"/>
                                  <w:divBdr>
                                    <w:top w:val="none" w:sz="0" w:space="0" w:color="auto"/>
                                    <w:left w:val="none" w:sz="0" w:space="0" w:color="auto"/>
                                    <w:bottom w:val="none" w:sz="0" w:space="0" w:color="auto"/>
                                    <w:right w:val="none" w:sz="0" w:space="0" w:color="auto"/>
                                  </w:divBdr>
                                  <w:divsChild>
                                    <w:div w:id="1234777123">
                                      <w:marLeft w:val="0"/>
                                      <w:marRight w:val="0"/>
                                      <w:marTop w:val="0"/>
                                      <w:marBottom w:val="0"/>
                                      <w:divBdr>
                                        <w:top w:val="none" w:sz="0" w:space="0" w:color="auto"/>
                                        <w:left w:val="none" w:sz="0" w:space="0" w:color="auto"/>
                                        <w:bottom w:val="none" w:sz="0" w:space="0" w:color="auto"/>
                                        <w:right w:val="none" w:sz="0" w:space="0" w:color="auto"/>
                                      </w:divBdr>
                                    </w:div>
                                  </w:divsChild>
                                </w:div>
                                <w:div w:id="852260971">
                                  <w:marLeft w:val="0"/>
                                  <w:marRight w:val="0"/>
                                  <w:marTop w:val="0"/>
                                  <w:marBottom w:val="300"/>
                                  <w:divBdr>
                                    <w:top w:val="none" w:sz="0" w:space="0" w:color="auto"/>
                                    <w:left w:val="none" w:sz="0" w:space="0" w:color="auto"/>
                                    <w:bottom w:val="none" w:sz="0" w:space="0" w:color="auto"/>
                                    <w:right w:val="none" w:sz="0" w:space="0" w:color="auto"/>
                                  </w:divBdr>
                                  <w:divsChild>
                                    <w:div w:id="1040013466">
                                      <w:marLeft w:val="0"/>
                                      <w:marRight w:val="0"/>
                                      <w:marTop w:val="0"/>
                                      <w:marBottom w:val="0"/>
                                      <w:divBdr>
                                        <w:top w:val="none" w:sz="0" w:space="0" w:color="auto"/>
                                        <w:left w:val="none" w:sz="0" w:space="0" w:color="auto"/>
                                        <w:bottom w:val="none" w:sz="0" w:space="0" w:color="auto"/>
                                        <w:right w:val="none" w:sz="0" w:space="0" w:color="auto"/>
                                      </w:divBdr>
                                    </w:div>
                                  </w:divsChild>
                                </w:div>
                                <w:div w:id="425544560">
                                  <w:marLeft w:val="0"/>
                                  <w:marRight w:val="0"/>
                                  <w:marTop w:val="0"/>
                                  <w:marBottom w:val="300"/>
                                  <w:divBdr>
                                    <w:top w:val="none" w:sz="0" w:space="0" w:color="auto"/>
                                    <w:left w:val="none" w:sz="0" w:space="0" w:color="auto"/>
                                    <w:bottom w:val="none" w:sz="0" w:space="0" w:color="auto"/>
                                    <w:right w:val="none" w:sz="0" w:space="0" w:color="auto"/>
                                  </w:divBdr>
                                  <w:divsChild>
                                    <w:div w:id="11723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9987">
                          <w:marLeft w:val="0"/>
                          <w:marRight w:val="0"/>
                          <w:marTop w:val="0"/>
                          <w:marBottom w:val="0"/>
                          <w:divBdr>
                            <w:top w:val="none" w:sz="0" w:space="0" w:color="auto"/>
                            <w:left w:val="none" w:sz="0" w:space="0" w:color="auto"/>
                            <w:bottom w:val="none" w:sz="0" w:space="0" w:color="auto"/>
                            <w:right w:val="none" w:sz="0" w:space="0" w:color="auto"/>
                          </w:divBdr>
                          <w:divsChild>
                            <w:div w:id="2116829303">
                              <w:marLeft w:val="0"/>
                              <w:marRight w:val="0"/>
                              <w:marTop w:val="0"/>
                              <w:marBottom w:val="0"/>
                              <w:divBdr>
                                <w:top w:val="none" w:sz="0" w:space="0" w:color="auto"/>
                                <w:left w:val="none" w:sz="0" w:space="0" w:color="auto"/>
                                <w:bottom w:val="none" w:sz="0" w:space="0" w:color="auto"/>
                                <w:right w:val="none" w:sz="0" w:space="0" w:color="auto"/>
                              </w:divBdr>
                            </w:div>
                            <w:div w:id="909579663">
                              <w:marLeft w:val="0"/>
                              <w:marRight w:val="0"/>
                              <w:marTop w:val="0"/>
                              <w:marBottom w:val="0"/>
                              <w:divBdr>
                                <w:top w:val="none" w:sz="0" w:space="0" w:color="auto"/>
                                <w:left w:val="none" w:sz="0" w:space="0" w:color="auto"/>
                                <w:bottom w:val="none" w:sz="0" w:space="0" w:color="auto"/>
                                <w:right w:val="none" w:sz="0" w:space="0" w:color="auto"/>
                              </w:divBdr>
                            </w:div>
                            <w:div w:id="985277460">
                              <w:marLeft w:val="0"/>
                              <w:marRight w:val="0"/>
                              <w:marTop w:val="0"/>
                              <w:marBottom w:val="0"/>
                              <w:divBdr>
                                <w:top w:val="none" w:sz="0" w:space="0" w:color="auto"/>
                                <w:left w:val="none" w:sz="0" w:space="0" w:color="auto"/>
                                <w:bottom w:val="none" w:sz="0" w:space="0" w:color="auto"/>
                                <w:right w:val="none" w:sz="0" w:space="0" w:color="auto"/>
                              </w:divBdr>
                              <w:divsChild>
                                <w:div w:id="990594159">
                                  <w:marLeft w:val="0"/>
                                  <w:marRight w:val="0"/>
                                  <w:marTop w:val="0"/>
                                  <w:marBottom w:val="300"/>
                                  <w:divBdr>
                                    <w:top w:val="none" w:sz="0" w:space="0" w:color="auto"/>
                                    <w:left w:val="none" w:sz="0" w:space="0" w:color="auto"/>
                                    <w:bottom w:val="none" w:sz="0" w:space="0" w:color="auto"/>
                                    <w:right w:val="none" w:sz="0" w:space="0" w:color="auto"/>
                                  </w:divBdr>
                                  <w:divsChild>
                                    <w:div w:id="1700008149">
                                      <w:marLeft w:val="0"/>
                                      <w:marRight w:val="0"/>
                                      <w:marTop w:val="0"/>
                                      <w:marBottom w:val="0"/>
                                      <w:divBdr>
                                        <w:top w:val="none" w:sz="0" w:space="0" w:color="auto"/>
                                        <w:left w:val="none" w:sz="0" w:space="0" w:color="auto"/>
                                        <w:bottom w:val="none" w:sz="0" w:space="0" w:color="auto"/>
                                        <w:right w:val="none" w:sz="0" w:space="0" w:color="auto"/>
                                      </w:divBdr>
                                    </w:div>
                                  </w:divsChild>
                                </w:div>
                                <w:div w:id="397441423">
                                  <w:marLeft w:val="0"/>
                                  <w:marRight w:val="0"/>
                                  <w:marTop w:val="0"/>
                                  <w:marBottom w:val="300"/>
                                  <w:divBdr>
                                    <w:top w:val="none" w:sz="0" w:space="0" w:color="auto"/>
                                    <w:left w:val="none" w:sz="0" w:space="0" w:color="auto"/>
                                    <w:bottom w:val="none" w:sz="0" w:space="0" w:color="auto"/>
                                    <w:right w:val="none" w:sz="0" w:space="0" w:color="auto"/>
                                  </w:divBdr>
                                  <w:divsChild>
                                    <w:div w:id="1997803342">
                                      <w:marLeft w:val="0"/>
                                      <w:marRight w:val="0"/>
                                      <w:marTop w:val="48"/>
                                      <w:marBottom w:val="120"/>
                                      <w:divBdr>
                                        <w:top w:val="none" w:sz="0" w:space="0" w:color="auto"/>
                                        <w:left w:val="none" w:sz="0" w:space="0" w:color="auto"/>
                                        <w:bottom w:val="none" w:sz="0" w:space="0" w:color="auto"/>
                                        <w:right w:val="none" w:sz="0" w:space="0" w:color="auto"/>
                                      </w:divBdr>
                                    </w:div>
                                    <w:div w:id="596711426">
                                      <w:marLeft w:val="0"/>
                                      <w:marRight w:val="0"/>
                                      <w:marTop w:val="0"/>
                                      <w:marBottom w:val="0"/>
                                      <w:divBdr>
                                        <w:top w:val="none" w:sz="0" w:space="0" w:color="auto"/>
                                        <w:left w:val="none" w:sz="0" w:space="0" w:color="auto"/>
                                        <w:bottom w:val="none" w:sz="0" w:space="0" w:color="auto"/>
                                        <w:right w:val="none" w:sz="0" w:space="0" w:color="auto"/>
                                      </w:divBdr>
                                    </w:div>
                                  </w:divsChild>
                                </w:div>
                                <w:div w:id="704721832">
                                  <w:marLeft w:val="0"/>
                                  <w:marRight w:val="0"/>
                                  <w:marTop w:val="0"/>
                                  <w:marBottom w:val="90"/>
                                  <w:divBdr>
                                    <w:top w:val="none" w:sz="0" w:space="0" w:color="auto"/>
                                    <w:left w:val="none" w:sz="0" w:space="0" w:color="auto"/>
                                    <w:bottom w:val="none" w:sz="0" w:space="0" w:color="auto"/>
                                    <w:right w:val="none" w:sz="0" w:space="0" w:color="auto"/>
                                  </w:divBdr>
                                  <w:divsChild>
                                    <w:div w:id="1427964725">
                                      <w:marLeft w:val="0"/>
                                      <w:marRight w:val="0"/>
                                      <w:marTop w:val="0"/>
                                      <w:marBottom w:val="300"/>
                                      <w:divBdr>
                                        <w:top w:val="none" w:sz="0" w:space="0" w:color="auto"/>
                                        <w:left w:val="none" w:sz="0" w:space="0" w:color="auto"/>
                                        <w:bottom w:val="none" w:sz="0" w:space="0" w:color="auto"/>
                                        <w:right w:val="none" w:sz="0" w:space="0" w:color="auto"/>
                                      </w:divBdr>
                                      <w:divsChild>
                                        <w:div w:id="158737499">
                                          <w:marLeft w:val="0"/>
                                          <w:marRight w:val="0"/>
                                          <w:marTop w:val="0"/>
                                          <w:marBottom w:val="0"/>
                                          <w:divBdr>
                                            <w:top w:val="none" w:sz="0" w:space="0" w:color="auto"/>
                                            <w:left w:val="none" w:sz="0" w:space="0" w:color="auto"/>
                                            <w:bottom w:val="none" w:sz="0" w:space="0" w:color="auto"/>
                                            <w:right w:val="none" w:sz="0" w:space="0" w:color="auto"/>
                                          </w:divBdr>
                                        </w:div>
                                      </w:divsChild>
                                    </w:div>
                                    <w:div w:id="1887637766">
                                      <w:marLeft w:val="0"/>
                                      <w:marRight w:val="0"/>
                                      <w:marTop w:val="0"/>
                                      <w:marBottom w:val="300"/>
                                      <w:divBdr>
                                        <w:top w:val="none" w:sz="0" w:space="0" w:color="auto"/>
                                        <w:left w:val="none" w:sz="0" w:space="0" w:color="auto"/>
                                        <w:bottom w:val="none" w:sz="0" w:space="0" w:color="auto"/>
                                        <w:right w:val="none" w:sz="0" w:space="0" w:color="auto"/>
                                      </w:divBdr>
                                      <w:divsChild>
                                        <w:div w:id="4957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5471">
              <w:marLeft w:val="0"/>
              <w:marRight w:val="0"/>
              <w:marTop w:val="0"/>
              <w:marBottom w:val="0"/>
              <w:divBdr>
                <w:top w:val="single" w:sz="6" w:space="0" w:color="DDDDDD"/>
                <w:left w:val="none" w:sz="0" w:space="0" w:color="auto"/>
                <w:bottom w:val="none" w:sz="0" w:space="0" w:color="auto"/>
                <w:right w:val="none" w:sz="0" w:space="0" w:color="auto"/>
              </w:divBdr>
              <w:divsChild>
                <w:div w:id="168296797">
                  <w:marLeft w:val="0"/>
                  <w:marRight w:val="0"/>
                  <w:marTop w:val="0"/>
                  <w:marBottom w:val="0"/>
                  <w:divBdr>
                    <w:top w:val="none" w:sz="0" w:space="0" w:color="auto"/>
                    <w:left w:val="none" w:sz="0" w:space="0" w:color="auto"/>
                    <w:bottom w:val="none" w:sz="0" w:space="0" w:color="auto"/>
                    <w:right w:val="none" w:sz="0" w:space="0" w:color="auto"/>
                  </w:divBdr>
                  <w:divsChild>
                    <w:div w:id="122116055">
                      <w:marLeft w:val="0"/>
                      <w:marRight w:val="0"/>
                      <w:marTop w:val="0"/>
                      <w:marBottom w:val="0"/>
                      <w:divBdr>
                        <w:top w:val="none" w:sz="0" w:space="0" w:color="auto"/>
                        <w:left w:val="none" w:sz="0" w:space="0" w:color="auto"/>
                        <w:bottom w:val="none" w:sz="0" w:space="0" w:color="auto"/>
                        <w:right w:val="none" w:sz="0" w:space="0" w:color="auto"/>
                      </w:divBdr>
                    </w:div>
                    <w:div w:id="1744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4437">
              <w:marLeft w:val="0"/>
              <w:marRight w:val="0"/>
              <w:marTop w:val="0"/>
              <w:marBottom w:val="0"/>
              <w:divBdr>
                <w:top w:val="single" w:sz="6" w:space="0" w:color="DDDDDD"/>
                <w:left w:val="none" w:sz="0" w:space="0" w:color="auto"/>
                <w:bottom w:val="none" w:sz="0" w:space="0" w:color="auto"/>
                <w:right w:val="none" w:sz="0" w:space="0" w:color="auto"/>
              </w:divBdr>
              <w:divsChild>
                <w:div w:id="1055280122">
                  <w:marLeft w:val="0"/>
                  <w:marRight w:val="0"/>
                  <w:marTop w:val="0"/>
                  <w:marBottom w:val="0"/>
                  <w:divBdr>
                    <w:top w:val="none" w:sz="0" w:space="0" w:color="auto"/>
                    <w:left w:val="none" w:sz="0" w:space="0" w:color="auto"/>
                    <w:bottom w:val="none" w:sz="0" w:space="0" w:color="auto"/>
                    <w:right w:val="none" w:sz="0" w:space="0" w:color="auto"/>
                  </w:divBdr>
                  <w:divsChild>
                    <w:div w:id="529879090">
                      <w:marLeft w:val="0"/>
                      <w:marRight w:val="0"/>
                      <w:marTop w:val="0"/>
                      <w:marBottom w:val="0"/>
                      <w:divBdr>
                        <w:top w:val="none" w:sz="0" w:space="0" w:color="auto"/>
                        <w:left w:val="none" w:sz="0" w:space="0" w:color="auto"/>
                        <w:bottom w:val="none" w:sz="0" w:space="0" w:color="auto"/>
                        <w:right w:val="none" w:sz="0" w:space="0" w:color="auto"/>
                      </w:divBdr>
                      <w:divsChild>
                        <w:div w:id="156502558">
                          <w:marLeft w:val="0"/>
                          <w:marRight w:val="0"/>
                          <w:marTop w:val="0"/>
                          <w:marBottom w:val="300"/>
                          <w:divBdr>
                            <w:top w:val="none" w:sz="0" w:space="0" w:color="auto"/>
                            <w:left w:val="none" w:sz="0" w:space="0" w:color="auto"/>
                            <w:bottom w:val="none" w:sz="0" w:space="0" w:color="auto"/>
                            <w:right w:val="none" w:sz="0" w:space="0" w:color="auto"/>
                          </w:divBdr>
                          <w:divsChild>
                            <w:div w:id="1697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30464">
          <w:marLeft w:val="0"/>
          <w:marRight w:val="0"/>
          <w:marTop w:val="0"/>
          <w:marBottom w:val="0"/>
          <w:divBdr>
            <w:top w:val="none" w:sz="0" w:space="0" w:color="auto"/>
            <w:left w:val="none" w:sz="0" w:space="0" w:color="auto"/>
            <w:bottom w:val="none" w:sz="0" w:space="0" w:color="auto"/>
            <w:right w:val="none" w:sz="0" w:space="0" w:color="auto"/>
          </w:divBdr>
          <w:divsChild>
            <w:div w:id="10454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advanced_deployment/03_2_NetworkPolicy_Solution_Lab.html" TargetMode="External"/><Relationship Id="rId13" Type="http://schemas.openxmlformats.org/officeDocument/2006/relationships/hyperlink" Target="https://www.opentlc.com/labs/ocp_advanced_deployment/03_2_NetworkPolicy_Solution_Lab.html" TargetMode="External"/><Relationship Id="rId18" Type="http://schemas.openxmlformats.org/officeDocument/2006/relationships/hyperlink" Target="https://github.com/newgoliath/microservices-on-openshift/tree/master/php-ui" TargetMode="External"/><Relationship Id="rId3" Type="http://schemas.openxmlformats.org/officeDocument/2006/relationships/settings" Target="settings.xml"/><Relationship Id="rId21" Type="http://schemas.openxmlformats.org/officeDocument/2006/relationships/hyperlink" Target="https://github.com/newgoliath/microservices-on-openshift/tree/master/nodejs-users-api" TargetMode="External"/><Relationship Id="rId7" Type="http://schemas.openxmlformats.org/officeDocument/2006/relationships/hyperlink" Target="https://www.opentlc.com/labs/ocp_advanced_deployment/03_2_NetworkPolicy_Solution_Lab.html" TargetMode="External"/><Relationship Id="rId12" Type="http://schemas.openxmlformats.org/officeDocument/2006/relationships/hyperlink" Target="https://www.opentlc.com/labs/ocp_advanced_deployment/03_2_NetworkPolicy_Solution_Lab.html" TargetMode="External"/><Relationship Id="rId17" Type="http://schemas.openxmlformats.org/officeDocument/2006/relationships/hyperlink" Target="https://raw.githubusercontent.com/openshift/origin/master/contrib/migration/unmigrate-network-policy.s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aw.githubusercontent.com/openshift/origin/master/contrib/migration/migrate-network-policy.sh" TargetMode="External"/><Relationship Id="rId20" Type="http://schemas.openxmlformats.org/officeDocument/2006/relationships/hyperlink" Target="https://github.com/newgoliath/microservices-on-openshift/tree/master/java-twitter-feed-api" TargetMode="External"/><Relationship Id="rId1" Type="http://schemas.openxmlformats.org/officeDocument/2006/relationships/numbering" Target="numbering.xml"/><Relationship Id="rId6" Type="http://schemas.openxmlformats.org/officeDocument/2006/relationships/hyperlink" Target="https://www.opentlc.com/labs/ocp_advanced_deployment/03_2_NetworkPolicy_Solution_Lab.html" TargetMode="External"/><Relationship Id="rId11" Type="http://schemas.openxmlformats.org/officeDocument/2006/relationships/hyperlink" Target="https://www.opentlc.com/labs/ocp_advanced_deployment/03_2_NetworkPolicy_Solution_Lab.html" TargetMode="External"/><Relationship Id="rId24" Type="http://schemas.openxmlformats.org/officeDocument/2006/relationships/fontTable" Target="fontTable.xml"/><Relationship Id="rId5" Type="http://schemas.openxmlformats.org/officeDocument/2006/relationships/hyperlink" Target="https://www.opentlc.com/labs/ocp_advanced_deployment/03_2_NetworkPolicy_Solution_Lab.html" TargetMode="External"/><Relationship Id="rId15" Type="http://schemas.openxmlformats.org/officeDocument/2006/relationships/hyperlink" Target="https://www.opentlc.com/labs/ocp_advanced_deployment/03_2_NetworkPolicy_Solution_Lab.html" TargetMode="External"/><Relationship Id="rId23" Type="http://schemas.openxmlformats.org/officeDocument/2006/relationships/hyperlink" Target="https://github.com/newgoliath/microservices-on-openshift/blob/master/installscripts/1.setVariable.sh" TargetMode="External"/><Relationship Id="rId10" Type="http://schemas.openxmlformats.org/officeDocument/2006/relationships/hyperlink" Target="https://www.opentlc.com/labs/ocp_advanced_deployment/03_2_NetworkPolicy_Solution_Lab.html" TargetMode="External"/><Relationship Id="rId19" Type="http://schemas.openxmlformats.org/officeDocument/2006/relationships/hyperlink" Target="https://github.com/newgoliath/microservices-on-openshift/tree/master/python-email-api" TargetMode="External"/><Relationship Id="rId4" Type="http://schemas.openxmlformats.org/officeDocument/2006/relationships/webSettings" Target="webSettings.xml"/><Relationship Id="rId9" Type="http://schemas.openxmlformats.org/officeDocument/2006/relationships/hyperlink" Target="https://www.opentlc.com/labs/ocp_advanced_deployment/03_2_NetworkPolicy_Solution_Lab.html" TargetMode="External"/><Relationship Id="rId14" Type="http://schemas.openxmlformats.org/officeDocument/2006/relationships/hyperlink" Target="https://www.opentlc.com/labs/ocp_advanced_deployment/03_2_NetworkPolicy_Solution_Lab.html" TargetMode="External"/><Relationship Id="rId22" Type="http://schemas.openxmlformats.org/officeDocument/2006/relationships/hyperlink" Target="https://github.com/newgoliath/microservices-on-openshif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2989</Words>
  <Characters>17042</Characters>
  <Application>Microsoft Office Word</Application>
  <DocSecurity>0</DocSecurity>
  <Lines>142</Lines>
  <Paragraphs>39</Paragraphs>
  <ScaleCrop>false</ScaleCrop>
  <Company/>
  <LinksUpToDate>false</LinksUpToDate>
  <CharactersWithSpaces>19992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2018-08-01T12:14:00Z</dcterms:created>
  <dcterms:modified xsi:type="dcterms:W3CDTF">2018-08-01T12:14:00Z</dcterms:modified>
</cp:coreProperties>
</file>