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7F" w:rsidRPr="003D547F" w:rsidRDefault="003D547F" w:rsidP="003D547F">
      <w:pPr>
        <w:widowControl/>
        <w:jc w:val="left"/>
        <w:rPr>
          <w:rFonts w:ascii="Arial" w:eastAsia="宋体" w:hAnsi="Arial" w:cs="Arial"/>
          <w:color w:val="00406F"/>
          <w:kern w:val="0"/>
          <w:sz w:val="33"/>
          <w:szCs w:val="33"/>
        </w:rPr>
      </w:pPr>
      <w:r w:rsidRPr="003D547F">
        <w:rPr>
          <w:rFonts w:ascii="Arial" w:eastAsia="宋体" w:hAnsi="Arial" w:cs="Arial"/>
          <w:color w:val="00406F"/>
          <w:kern w:val="0"/>
          <w:sz w:val="33"/>
          <w:szCs w:val="33"/>
        </w:rPr>
        <w:t>Table of Contents</w:t>
      </w:r>
    </w:p>
    <w:p w:rsidR="003D547F" w:rsidRPr="003D547F" w:rsidRDefault="003D547F" w:rsidP="003D547F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5" w:anchor="_openshift_container_platform_upgrades_lab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OpenShift Container Platform Upgrades Lab</w:t>
        </w:r>
      </w:hyperlink>
    </w:p>
    <w:p w:rsidR="003D547F" w:rsidRPr="003D547F" w:rsidRDefault="003D547F" w:rsidP="003D547F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6" w:anchor="_prepare_for_upgrade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 Prepare for Upgrade</w:t>
        </w:r>
      </w:hyperlink>
    </w:p>
    <w:p w:rsidR="003D547F" w:rsidRPr="003D547F" w:rsidRDefault="003D547F" w:rsidP="003D547F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3D547F" w:rsidRPr="003D547F" w:rsidRDefault="003D547F" w:rsidP="003D547F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7" w:anchor="_log_in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1.1. Log In</w:t>
        </w:r>
      </w:hyperlink>
    </w:p>
    <w:p w:rsidR="003D547F" w:rsidRPr="003D547F" w:rsidRDefault="003D547F" w:rsidP="003D547F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8" w:anchor="_check_cluster_health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1.2. Check Cluster Health</w:t>
        </w:r>
      </w:hyperlink>
    </w:p>
    <w:p w:rsidR="003D547F" w:rsidRPr="003D547F" w:rsidRDefault="003D547F" w:rsidP="003D547F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9" w:anchor="_upgrade_nodes_masters_and_bastion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2. Upgrade Nodes, Masters, and Bastion</w:t>
        </w:r>
      </w:hyperlink>
    </w:p>
    <w:p w:rsidR="003D547F" w:rsidRPr="003D547F" w:rsidRDefault="003D547F" w:rsidP="003D547F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" w:anchor="_upgrade_efk_and_logging_stacks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3. Upgrade EFK and Logging Stacks</w:t>
        </w:r>
      </w:hyperlink>
    </w:p>
    <w:p w:rsidR="003D547F" w:rsidRPr="003D547F" w:rsidRDefault="003D547F" w:rsidP="003D547F">
      <w:pPr>
        <w:widowControl/>
        <w:numPr>
          <w:ilvl w:val="0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</w:p>
    <w:p w:rsidR="003D547F" w:rsidRPr="003D547F" w:rsidRDefault="003D547F" w:rsidP="003D547F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1" w:anchor="_upgrade_existing_efk_logging_stack_deployment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3.1. Upgrade Existing EFK Logging Stack Deployment</w:t>
        </w:r>
      </w:hyperlink>
    </w:p>
    <w:p w:rsidR="003D547F" w:rsidRPr="003D547F" w:rsidRDefault="003D547F" w:rsidP="003D547F">
      <w:pPr>
        <w:widowControl/>
        <w:numPr>
          <w:ilvl w:val="1"/>
          <w:numId w:val="1"/>
        </w:numPr>
        <w:ind w:left="6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2" w:anchor="_upgrade_existing_cluster_metrics_deployment" w:history="1">
        <w:r w:rsidRPr="003D547F">
          <w:rPr>
            <w:rFonts w:ascii="Arial" w:eastAsia="宋体" w:hAnsi="Arial" w:cs="Arial"/>
            <w:color w:val="00579E"/>
            <w:kern w:val="0"/>
            <w:sz w:val="23"/>
            <w:szCs w:val="23"/>
            <w:u w:val="single"/>
          </w:rPr>
          <w:t>3.2. Upgrade Existing Cluster Metrics Deployment</w:t>
        </w:r>
      </w:hyperlink>
    </w:p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3D547F">
        <w:rPr>
          <w:rFonts w:ascii="Arial" w:eastAsia="宋体" w:hAnsi="Arial" w:cs="Arial"/>
          <w:color w:val="7B2D00"/>
          <w:kern w:val="0"/>
          <w:sz w:val="55"/>
          <w:szCs w:val="55"/>
        </w:rPr>
        <w:t>OpenShift Container Platform Upgrades Lab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In this lab, you upgrade your OpenShift cluster in-place from an earlier asynchornous errata release (v3.6.0.173.5) to a later release (v3.6.0.173.21). The steps are the same for upgrading to a new minor release.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In an in-place upgrade, the cluster upgrade is performed on all of the hosts in a single, running cluster—first masters and then nodes. Pods are evacuated off nodes and recreated on other running nodes before a node upgrade begins. This helps reduce downtime for user applications.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There are two ways to perform this upgrade:</w:t>
      </w:r>
    </w:p>
    <w:p w:rsidR="003D547F" w:rsidRPr="003D547F" w:rsidRDefault="003D547F" w:rsidP="003D547F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Upgrade all of the nodes in one playbook run.</w:t>
      </w:r>
    </w:p>
    <w:p w:rsidR="003D547F" w:rsidRPr="003D547F" w:rsidRDefault="003D547F" w:rsidP="003D547F">
      <w:pPr>
        <w:widowControl/>
        <w:numPr>
          <w:ilvl w:val="0"/>
          <w:numId w:val="2"/>
        </w:numPr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Upgrade the control plane first, then the nodes.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In this lab, you upgrade all of the nodes in one playbook run.</w:t>
      </w:r>
    </w:p>
    <w:tbl>
      <w:tblPr>
        <w:tblW w:w="14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308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There are detailed upgrade instructions available in the OpenShift documentation </w:t>
            </w:r>
            <w:hyperlink r:id="rId13" w:tgtFrame="_blank" w:history="1">
              <w:r w:rsidRPr="003D547F">
                <w:rPr>
                  <w:rFonts w:ascii="宋体" w:eastAsia="宋体" w:hAnsi="宋体" w:cs="宋体"/>
                  <w:color w:val="00579E"/>
                  <w:kern w:val="0"/>
                  <w:sz w:val="24"/>
                  <w:szCs w:val="24"/>
                  <w:u w:val="single"/>
                </w:rPr>
                <w:t>Performing Automated In-place Cluster Upgrades</w:t>
              </w:r>
            </w:hyperlink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</w:t>
            </w:r>
          </w:p>
        </w:tc>
      </w:tr>
    </w:tbl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3D547F">
        <w:rPr>
          <w:rFonts w:ascii="Arial" w:eastAsia="宋体" w:hAnsi="Arial" w:cs="Arial"/>
          <w:color w:val="7B2D00"/>
          <w:kern w:val="0"/>
          <w:sz w:val="55"/>
          <w:szCs w:val="55"/>
        </w:rPr>
        <w:t>1. Prepare for Upgrade</w:t>
      </w:r>
    </w:p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3D547F">
        <w:rPr>
          <w:rFonts w:ascii="Arial" w:eastAsia="宋体" w:hAnsi="Arial" w:cs="Arial"/>
          <w:color w:val="7B2D00"/>
          <w:kern w:val="0"/>
          <w:sz w:val="41"/>
          <w:szCs w:val="41"/>
        </w:rPr>
        <w:t>1.1. Log In</w:t>
      </w:r>
    </w:p>
    <w:p w:rsidR="003D547F" w:rsidRPr="003D547F" w:rsidRDefault="003D547F" w:rsidP="003D547F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Log in to the Bastion host of your cluster and switch to the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user (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sudo -i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).</w:t>
      </w:r>
    </w:p>
    <w:p w:rsidR="003D547F" w:rsidRPr="003D547F" w:rsidRDefault="003D547F" w:rsidP="003D547F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Verify that you are logged in to OpenShift as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system:admin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on the Bastion host and all of the master hosts: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ansible masters,localhost -m shell -a"oc whoami"</w:t>
      </w:r>
    </w:p>
    <w:p w:rsidR="003D547F" w:rsidRPr="003D547F" w:rsidRDefault="003D547F" w:rsidP="003D547F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3D547F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localhost | SUCCESS | rc=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&gt;&gt;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system:admin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master1.GUID.internal | SUCCESS | rc=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&gt;&gt;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system:admin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Your </w:t>
            </w:r>
            <w:r w:rsidRPr="003D547F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GUID</w:t>
            </w: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is different from the </w:t>
            </w:r>
            <w:r w:rsidRPr="003D547F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GUID</w:t>
            </w: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listed in this sample output. The number of nodes may also be different from what is shown.</w:t>
            </w:r>
          </w:p>
        </w:tc>
      </w:tr>
    </w:tbl>
    <w:p w:rsidR="003D547F" w:rsidRPr="003D547F" w:rsidRDefault="003D547F" w:rsidP="003D547F">
      <w:pPr>
        <w:widowControl/>
        <w:numPr>
          <w:ilvl w:val="0"/>
          <w:numId w:val="3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If you are not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system:admin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, use SSH to remotely connect to the Master and log in as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system:admin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3D547F">
        <w:rPr>
          <w:rFonts w:ascii="Arial" w:eastAsia="宋体" w:hAnsi="Arial" w:cs="Arial"/>
          <w:color w:val="7B2D00"/>
          <w:kern w:val="0"/>
          <w:sz w:val="41"/>
          <w:szCs w:val="41"/>
        </w:rPr>
        <w:t>1.2. Check Cluster Health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In this section, you check the cluster health.</w:t>
      </w:r>
    </w:p>
    <w:p w:rsidR="003D547F" w:rsidRPr="003D547F" w:rsidRDefault="003D547F" w:rsidP="003D547F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Retrieve the status of the nodes: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oc get nodes</w:t>
      </w:r>
    </w:p>
    <w:p w:rsidR="003D547F" w:rsidRPr="003D547F" w:rsidRDefault="003D547F" w:rsidP="003D547F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Examine the output to make sure that all of the nodes are ready and the non-schedulable labels are correct:</w:t>
      </w:r>
    </w:p>
    <w:p w:rsidR="003D547F" w:rsidRPr="003D547F" w:rsidRDefault="003D547F" w:rsidP="003D547F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3D547F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                      STATUS                     AGE       VERSION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infranode1.GUID.</w:t>
      </w:r>
      <w:r w:rsidRPr="003D547F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internal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Ready 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 v1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.6.1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master1.GUID.</w:t>
      </w:r>
      <w:r w:rsidRPr="003D547F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internal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Ready,SchedulingDisabled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 v1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.6.1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node1.GUID.</w:t>
      </w:r>
      <w:r w:rsidRPr="003D547F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internal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Ready 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 v1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.6.1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node2.GUID.</w:t>
      </w:r>
      <w:r w:rsidRPr="003D547F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internal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Ready 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 v1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.6.1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numPr>
          <w:ilvl w:val="1"/>
          <w:numId w:val="4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In your cluster, the only non-schedulable node should be the Master.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Your </w:t>
            </w:r>
            <w:r w:rsidRPr="003D547F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GUID</w:t>
            </w: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is different from the </w:t>
            </w:r>
            <w:r w:rsidRPr="003D547F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GUID</w:t>
            </w: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listed in this sample output. The number of nodes may also be different from what is shown. The Version number may be different as well.</w:t>
            </w:r>
          </w:p>
        </w:tc>
      </w:tr>
    </w:tbl>
    <w:p w:rsidR="003D547F" w:rsidRPr="003D547F" w:rsidRDefault="003D547F" w:rsidP="003D547F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Whether you choose to upgrade all of the hosts or perform your upgrade in phases, make sure that you have the latest version of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atomic-openshift-utils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on each node, including the Bastion host from which you are running the upgrade process.</w:t>
      </w:r>
    </w:p>
    <w:p w:rsidR="003D547F" w:rsidRPr="003D547F" w:rsidRDefault="003D547F" w:rsidP="003D547F">
      <w:pPr>
        <w:widowControl/>
        <w:numPr>
          <w:ilvl w:val="1"/>
          <w:numId w:val="4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This package also updates the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openshift-ansible-*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packages, which provide the Ansible Playbooks used for the installation.</w:t>
      </w:r>
    </w:p>
    <w:p w:rsidR="003D547F" w:rsidRPr="003D547F" w:rsidRDefault="003D547F" w:rsidP="003D547F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Make sure that Ansible can reach every host: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ansible all -m ping</w:t>
      </w:r>
    </w:p>
    <w:p w:rsidR="003D547F" w:rsidRPr="003D547F" w:rsidRDefault="003D547F" w:rsidP="003D547F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On the Bastion host, open the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/etc/yum.repos.d/open_ocp-workshop.repo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file in your favorite text editor and change every occurrence of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{version_old}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to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{version_new}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3D547F" w:rsidRPr="003D547F" w:rsidRDefault="003D547F" w:rsidP="003D547F">
      <w:pPr>
        <w:widowControl/>
        <w:numPr>
          <w:ilvl w:val="1"/>
          <w:numId w:val="4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Expect your final file to look like this: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-server-rpms]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name=Red Hat Enterprise Linux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baseurl=http://repos.example.com/repos/ocp/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-server-rpms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enabled=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gpgcheck=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-server-rh-common-rpms]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name=Red Hat Enterprise Linux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Common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baseurl=http://repos.example.com/repos/ocp/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-server-rh-common-rpms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enabled=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gpgcheck=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-server-extras-rpms]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name=Red Hat Enterprise Linux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Extras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baseurl=http://repos.example.com/repos/ocp/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-server-extras-rpms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enabled=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gpgcheck=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-server-optional-rpms]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name=Red Hat Enterprise Linux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Optional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baseurl=http://repos.example.com/repos/ocp/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-server-optional-rpms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enabled=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gpgcheck=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-server-ose-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-rpms]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name=Red Hat Enterprise Linux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OSE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baseurl=http://repos.example.com/repos/ocp/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-server-ose-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-rpms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enabled=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gpgcheck=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## Required since OCP 3.5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-fast-datapath-rpms]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name=Red Hat Enterprise Linux Fast Datapath (RHEL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Server) (RPMs)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baseurl=http://repos.example.com/repos/ocp/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/rhel-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-fast-datapath-rpms</w:t>
      </w:r>
    </w:p>
    <w:p w:rsidR="003D547F" w:rsidRPr="003D547F" w:rsidRDefault="003D547F" w:rsidP="003D547F">
      <w:pPr>
        <w:widowControl/>
        <w:numPr>
          <w:ilvl w:val="1"/>
          <w:numId w:val="4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enabled=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gpgcheck=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hostname where your repositories are hosted are different for your lab. Do not change your hostname to </w:t>
            </w:r>
            <w:r w:rsidRPr="003D547F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repos.example.com</w:t>
            </w: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 Your specific version will also be different: v3.6.0.173.21</w:t>
            </w:r>
          </w:p>
        </w:tc>
      </w:tr>
    </w:tbl>
    <w:p w:rsidR="003D547F" w:rsidRPr="003D547F" w:rsidRDefault="003D547F" w:rsidP="003D547F">
      <w:pPr>
        <w:widowControl/>
        <w:numPr>
          <w:ilvl w:val="0"/>
          <w:numId w:val="4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Copy the file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open_ocp-workshop.repo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to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/etc/yum.repos.d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on all of the hosts: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ansible all -m copy -a</w:t>
      </w:r>
      <w:r w:rsidRPr="003D547F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"src=/etc/yum.repos.d/open_ocp-workshop.repo dest=/etc/yum.repos.d"</w:t>
      </w:r>
    </w:p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3D547F">
        <w:rPr>
          <w:rFonts w:ascii="Arial" w:eastAsia="宋体" w:hAnsi="Arial" w:cs="Arial"/>
          <w:color w:val="7B2D00"/>
          <w:kern w:val="0"/>
          <w:sz w:val="55"/>
          <w:szCs w:val="55"/>
        </w:rPr>
        <w:t>2. Upgrade Nodes, Masters, and Bastion</w:t>
      </w:r>
    </w:p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Update your Ansible Playbooks and OpenShift utilities to the latest available version: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yum repolist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ansible all -m shell -a</w:t>
      </w:r>
      <w:r w:rsidRPr="003D547F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"yum repolist"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yum -y update atomic-openshift-utils</w:t>
      </w:r>
    </w:p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Open the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/etc/ansible/hosts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file with your text editor and make sure the line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docker_version="1.12.6"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is not commented out.</w:t>
      </w:r>
    </w:p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Run the update playbook to upgrade the entire cluster to the latest release: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ansible-playbook -i /etc/ansible/hosts  /usr/share/ansible/openshift-ansible/playbooks/byo/openshift-cluster/upgrades/v3_6/upgrade.yml</w:t>
      </w:r>
    </w:p>
    <w:p w:rsidR="003D547F" w:rsidRPr="003D547F" w:rsidRDefault="003D547F" w:rsidP="003D547F">
      <w:pPr>
        <w:widowControl/>
        <w:numPr>
          <w:ilvl w:val="1"/>
          <w:numId w:val="5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Expect the upgrade playbook to finish in about 15 minutes.</w:t>
      </w:r>
    </w:p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When the playbook is finished, examine the output and expect it to be similar to the following:</w:t>
      </w:r>
    </w:p>
    <w:p w:rsidR="003D547F" w:rsidRPr="003D547F" w:rsidRDefault="003D547F" w:rsidP="003D547F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3D547F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TASK [openshift_excluder : Enable openshift excluder] **************************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changed: [master1.GUID.internal]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PLAY RECAP *********************************************************************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infranode1.GUID.internal   : ok=196  changed=20   unreachable=0    failed=0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localhost                  : ok=26   changed=0    unreachable=0    failed=0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master1.GUID.internal      : ok=519  changed=52   unreachable=0    failed=0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node1.GUID.internal        : ok=196  changed=20   unreachable=0    failed=0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node2.GUID.internal        : ok=196  changed=20   unreachable=0    failed=0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support1.GUID.internal     : ok=53   changed=2    unreachable=0    failed=0</w:t>
      </w:r>
    </w:p>
    <w:p w:rsidR="003D547F" w:rsidRPr="003D547F" w:rsidRDefault="003D547F" w:rsidP="003D547F">
      <w:pPr>
        <w:widowControl/>
        <w:numPr>
          <w:ilvl w:val="1"/>
          <w:numId w:val="5"/>
        </w:numPr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Again, the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GUID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and the number of hosts are likely to be different in your output.</w:t>
      </w:r>
    </w:p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Verify that all of the nodes are running: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oc get nodes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                      STATUS                     AGE       VERSION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infranode1.upg.internal   Ready 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v1.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master1.upg.internal      Ready,SchedulingDisabled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v1.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lastRenderedPageBreak/>
        <w:t xml:space="preserve">node1.upg.internal        Ready 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v1.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node2.upg.internal        Ready 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       v1.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Verify that all of the nodes have the correct package installed: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ansible nodes -m shell -a"yum info atomic-openshift-node"|grep Version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Version     :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Version     :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Version     :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Version     :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3.6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173.0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21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Your specific version should be v3.6.0.173.21.</w:t>
            </w:r>
          </w:p>
        </w:tc>
      </w:tr>
    </w:tbl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Upgrade the OpenShift client on the Bastion host: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yum -y update atomic-openshift-clients</w:t>
      </w:r>
    </w:p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Verify the version of the client and server: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oc version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oc v3.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6.173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0.21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kubernetes v1.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features: Basic-Auth GSSAPI Kerberos SPNEGO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Server https://master.GUID.example.opentlc.com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openshift v3.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6.173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0.21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kubernetes v1.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6.1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+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5115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d708d7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Again your specific OpenShift version should be v3.6.0.173.21.</w:t>
            </w:r>
          </w:p>
        </w:tc>
      </w:tr>
    </w:tbl>
    <w:p w:rsidR="003D547F" w:rsidRPr="003D547F" w:rsidRDefault="003D547F" w:rsidP="003D547F">
      <w:pPr>
        <w:widowControl/>
        <w:numPr>
          <w:ilvl w:val="0"/>
          <w:numId w:val="5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Verify that you are running the expected versions of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docker-registry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and router images: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oc get -n default dc/docker-registry -o json | grep \"image\"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            </w:t>
      </w:r>
      <w:r w:rsidRPr="003D547F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"image"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</w:t>
      </w:r>
      <w:r w:rsidRPr="003D547F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"openshift3/ose-docker-registry:v3.6.173.0.21"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,</w:t>
      </w:r>
    </w:p>
    <w:p w:rsidR="003D547F" w:rsidRPr="003D547F" w:rsidRDefault="003D547F" w:rsidP="003D547F">
      <w:pPr>
        <w:widowControl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oc get -n default dc/router -o json | grep \"image\"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            </w:t>
      </w:r>
      <w:r w:rsidRPr="003D547F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"image"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: </w:t>
      </w:r>
      <w:r w:rsidRPr="003D547F">
        <w:rPr>
          <w:rFonts w:ascii="Consolas" w:eastAsia="宋体" w:hAnsi="Consolas" w:cs="Consolas"/>
          <w:color w:val="65B042"/>
          <w:kern w:val="0"/>
          <w:sz w:val="22"/>
          <w:shd w:val="clear" w:color="auto" w:fill="000000"/>
        </w:rPr>
        <w:t>"openshift3/ose-haproxy-router:v3.6.173.0.21"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,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Your specific Image tag version should be v3.6.0.173.21.</w:t>
            </w:r>
          </w:p>
        </w:tc>
      </w:tr>
    </w:tbl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3D547F">
        <w:rPr>
          <w:rFonts w:ascii="Arial" w:eastAsia="宋体" w:hAnsi="Arial" w:cs="Arial"/>
          <w:color w:val="7B2D00"/>
          <w:kern w:val="0"/>
          <w:sz w:val="55"/>
          <w:szCs w:val="55"/>
        </w:rPr>
        <w:lastRenderedPageBreak/>
        <w:t>3. Upgrade EFK and Logging Stacks</w:t>
      </w:r>
    </w:p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3D547F">
        <w:rPr>
          <w:rFonts w:ascii="Arial" w:eastAsia="宋体" w:hAnsi="Arial" w:cs="Arial"/>
          <w:color w:val="7B2D00"/>
          <w:kern w:val="0"/>
          <w:sz w:val="41"/>
          <w:szCs w:val="41"/>
        </w:rPr>
        <w:t>3.1. Upgrade Existing EFK Logging Stack Deployment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To upgrade an existing EFK (Elasticsearch + Fluentd + Kibana) logging stack deployment, you must use the provided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/usr/share/ansible/openshift-ansible/playbooks/byo/openshift-cluster/openshift-logging.yml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Ansible Playbook. This is the same playbook you use to deploy logging for the first time on an existing cluster.</w:t>
      </w:r>
    </w:p>
    <w:p w:rsidR="003D547F" w:rsidRPr="003D547F" w:rsidRDefault="003D547F" w:rsidP="003D547F">
      <w:pPr>
        <w:widowControl/>
        <w:numPr>
          <w:ilvl w:val="0"/>
          <w:numId w:val="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Run the playbook: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ansible-playbook /usr/share/ansible/openshift-ansible/playbooks/byo/openshift-cluster/openshift-logging.yml</w:t>
      </w:r>
    </w:p>
    <w:p w:rsidR="003D547F" w:rsidRPr="003D547F" w:rsidRDefault="003D547F" w:rsidP="003D547F">
      <w:pPr>
        <w:widowControl/>
        <w:numPr>
          <w:ilvl w:val="1"/>
          <w:numId w:val="6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Expect to see a successful completion:</w:t>
      </w:r>
    </w:p>
    <w:p w:rsidR="003D547F" w:rsidRPr="003D547F" w:rsidRDefault="003D547F" w:rsidP="003D547F">
      <w:pPr>
        <w:widowControl/>
        <w:ind w:left="7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3D547F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PLAY [Update Master configs] ***************************************************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skipping: no hosts matched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PLAY RECAP *********************************************************************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localhost                  : ok=12   changed=0    unreachable=0    failed=0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master1.GUID.internal      : ok=154  changed=19   unreachable=0    failed=0</w:t>
      </w:r>
    </w:p>
    <w:p w:rsidR="003D547F" w:rsidRPr="003D547F" w:rsidRDefault="003D547F" w:rsidP="003D547F">
      <w:pPr>
        <w:widowControl/>
        <w:numPr>
          <w:ilvl w:val="0"/>
          <w:numId w:val="6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Verify that all of the logging pods are running: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oc get pod -n logging</w:t>
      </w:r>
    </w:p>
    <w:p w:rsidR="003D547F" w:rsidRPr="003D547F" w:rsidRDefault="003D547F" w:rsidP="003D547F">
      <w:pPr>
        <w:widowControl/>
        <w:ind w:left="4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3D547F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E28964"/>
          <w:kern w:val="0"/>
          <w:sz w:val="22"/>
          <w:shd w:val="clear" w:color="auto" w:fill="000000"/>
        </w:rPr>
        <w:t>NAME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                            READY     STATUS    RESTARTS   AGE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logging-curator-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-ls4mn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1h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lastRenderedPageBreak/>
        <w:t>logging-es-data-master-tvq0assb-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-bpxww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1h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logging-fluentd-9hlqx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6m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logging-fluentd-hg9zg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7m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logging-fluentd-rzw5t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7m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logging-fluentd-sg42x 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6m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logging-kibana-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-12vzx     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7m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3D547F" w:rsidRPr="003D547F" w:rsidTr="003D547F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3D547F" w:rsidRPr="003D547F" w:rsidRDefault="003D547F" w:rsidP="003D547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Depending on the number of nodes in your cluster, the number of </w:t>
            </w:r>
            <w:r w:rsidRPr="003D547F">
              <w:rPr>
                <w:rFonts w:ascii="Consolas" w:eastAsia="宋体" w:hAnsi="Consolas" w:cs="Consolas"/>
                <w:b/>
                <w:bCs/>
                <w:color w:val="003426"/>
                <w:kern w:val="0"/>
                <w:sz w:val="24"/>
                <w:szCs w:val="24"/>
                <w:bdr w:val="single" w:sz="6" w:space="2" w:color="DDDDDD" w:frame="1"/>
                <w:shd w:val="clear" w:color="auto" w:fill="EEEEEE"/>
              </w:rPr>
              <w:t>logging-fluentd</w:t>
            </w:r>
            <w:r w:rsidRPr="003D54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pods may be different.</w:t>
            </w:r>
          </w:p>
        </w:tc>
      </w:tr>
    </w:tbl>
    <w:p w:rsidR="003D547F" w:rsidRPr="003D547F" w:rsidRDefault="003D547F" w:rsidP="003D547F">
      <w:pPr>
        <w:widowControl/>
        <w:pBdr>
          <w:bottom w:val="single" w:sz="6" w:space="0" w:color="DDDDDD"/>
        </w:pBdr>
        <w:spacing w:before="120" w:after="120"/>
        <w:jc w:val="left"/>
        <w:outlineLvl w:val="2"/>
        <w:rPr>
          <w:rFonts w:ascii="Arial" w:eastAsia="宋体" w:hAnsi="Arial" w:cs="Arial"/>
          <w:color w:val="7B2D00"/>
          <w:kern w:val="0"/>
          <w:sz w:val="41"/>
          <w:szCs w:val="41"/>
        </w:rPr>
      </w:pPr>
      <w:r w:rsidRPr="003D547F">
        <w:rPr>
          <w:rFonts w:ascii="Arial" w:eastAsia="宋体" w:hAnsi="Arial" w:cs="Arial"/>
          <w:color w:val="7B2D00"/>
          <w:kern w:val="0"/>
          <w:sz w:val="41"/>
          <w:szCs w:val="41"/>
        </w:rPr>
        <w:t>3.2. Upgrade Existing Cluster Metrics Deployment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To upgrade an existing cluster metrics deployment, you must use the provided </w:t>
      </w:r>
      <w:r w:rsidRPr="003D547F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/usr/share/ansible/openshift-ansible/playbooks/byo/openshift-cluster/openshift-metrics.yml</w:t>
      </w: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 Ansible Playbook. This is the same playbook you use to deploy metrics for the first time on an existing cluster.</w:t>
      </w:r>
    </w:p>
    <w:p w:rsidR="003D547F" w:rsidRPr="003D547F" w:rsidRDefault="003D547F" w:rsidP="003D547F">
      <w:pPr>
        <w:widowControl/>
        <w:numPr>
          <w:ilvl w:val="0"/>
          <w:numId w:val="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Run the playbook: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ansible-playbook /usr/share/ansible/openshift-ansible/playbooks/byo/openshift-cluster/openshift-metrics.yml</w:t>
      </w:r>
    </w:p>
    <w:p w:rsidR="003D547F" w:rsidRPr="003D547F" w:rsidRDefault="003D547F" w:rsidP="003D547F">
      <w:pPr>
        <w:widowControl/>
        <w:numPr>
          <w:ilvl w:val="1"/>
          <w:numId w:val="7"/>
        </w:numPr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Expect to see a successful completion:</w:t>
      </w:r>
    </w:p>
    <w:p w:rsidR="003D547F" w:rsidRPr="003D547F" w:rsidRDefault="003D547F" w:rsidP="003D547F">
      <w:pPr>
        <w:widowControl/>
        <w:ind w:left="720"/>
        <w:jc w:val="left"/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</w:pPr>
      <w:r w:rsidRPr="003D547F">
        <w:rPr>
          <w:rFonts w:ascii="Arial" w:eastAsia="宋体" w:hAnsi="Arial" w:cs="Arial"/>
          <w:b/>
          <w:bCs/>
          <w:color w:val="003B6B"/>
          <w:kern w:val="0"/>
          <w:sz w:val="24"/>
          <w:szCs w:val="24"/>
        </w:rPr>
        <w:t>Sample Output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PLAY [OpenShift Metrics] *******************************************************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skipping: no hosts matched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PLAY RECAP *********************************************************************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localhost                  : ok=12   changed=0    unreachable=0    failed=0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lastRenderedPageBreak/>
        <w:t>master1.GUID.internal      : ok=186  changed=37   unreachable=0    failed=0</w:t>
      </w:r>
    </w:p>
    <w:p w:rsidR="003D547F" w:rsidRPr="003D547F" w:rsidRDefault="003D547F" w:rsidP="003D547F">
      <w:pPr>
        <w:widowControl/>
        <w:numPr>
          <w:ilvl w:val="0"/>
          <w:numId w:val="7"/>
        </w:numPr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Verify that all of the metrics pods are running:</w:t>
      </w:r>
    </w:p>
    <w:p w:rsidR="003D547F" w:rsidRPr="003D547F" w:rsidRDefault="003D547F" w:rsidP="003D547F">
      <w:pPr>
        <w:widowControl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[root@bastion ~]</w:t>
      </w:r>
      <w:r w:rsidRPr="003D547F">
        <w:rPr>
          <w:rFonts w:ascii="Consolas" w:eastAsia="宋体" w:hAnsi="Consolas" w:cs="Consolas"/>
          <w:i/>
          <w:iCs/>
          <w:color w:val="AEAEAE"/>
          <w:kern w:val="0"/>
          <w:sz w:val="22"/>
          <w:shd w:val="clear" w:color="auto" w:fill="000000"/>
        </w:rPr>
        <w:t># oc get pod -n openshift-infra</w:t>
      </w:r>
    </w:p>
    <w:p w:rsidR="003D547F" w:rsidRPr="003D547F" w:rsidRDefault="003D547F" w:rsidP="003D547F">
      <w:pPr>
        <w:widowControl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NAME                         READY     STATUS    RESTARTS   AGE</w:t>
      </w:r>
    </w:p>
    <w:p w:rsidR="003D547F" w:rsidRPr="003D547F" w:rsidRDefault="003D547F" w:rsidP="003D547F">
      <w:pPr>
        <w:widowControl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hawkular-cassandra-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-bdr2w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</w:t>
      </w:r>
    </w:p>
    <w:p w:rsidR="003D547F" w:rsidRPr="003D547F" w:rsidRDefault="003D547F" w:rsidP="003D547F">
      <w:pPr>
        <w:widowControl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hawkular-metrics-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2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qhlg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</w:t>
      </w:r>
    </w:p>
    <w:p w:rsidR="003D547F" w:rsidRPr="003D547F" w:rsidRDefault="003D547F" w:rsidP="003D547F">
      <w:pPr>
        <w:widowControl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heapster-b1xxw     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/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1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Running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0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 xml:space="preserve">          </w:t>
      </w:r>
      <w:r w:rsidRPr="003D547F">
        <w:rPr>
          <w:rFonts w:ascii="Consolas" w:eastAsia="宋体" w:hAnsi="Consolas" w:cs="Consolas"/>
          <w:color w:val="3387CC"/>
          <w:kern w:val="0"/>
          <w:sz w:val="22"/>
          <w:shd w:val="clear" w:color="auto" w:fill="000000"/>
        </w:rPr>
        <w:t>3</w:t>
      </w:r>
      <w:r w:rsidRPr="003D547F">
        <w:rPr>
          <w:rFonts w:ascii="Consolas" w:eastAsia="宋体" w:hAnsi="Consolas" w:cs="Consolas"/>
          <w:color w:val="F8F8F8"/>
          <w:kern w:val="0"/>
          <w:sz w:val="22"/>
          <w:shd w:val="clear" w:color="auto" w:fill="000000"/>
        </w:rPr>
        <w:t>m</w:t>
      </w:r>
    </w:p>
    <w:p w:rsidR="003D547F" w:rsidRPr="003D547F" w:rsidRDefault="003D547F" w:rsidP="003D547F">
      <w:pPr>
        <w:widowControl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3D547F">
        <w:rPr>
          <w:rFonts w:ascii="Arial" w:eastAsia="宋体" w:hAnsi="Arial" w:cs="Arial"/>
          <w:color w:val="222222"/>
          <w:kern w:val="0"/>
          <w:sz w:val="24"/>
          <w:szCs w:val="24"/>
        </w:rPr>
        <w:t>You successfully upgraded your cluster.</w:t>
      </w:r>
    </w:p>
    <w:p w:rsidR="003D547F" w:rsidRPr="003D547F" w:rsidRDefault="003D547F" w:rsidP="003D547F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D547F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Build Version: be32934b41da1e34c27e21e79bdf57d30c732a3e : Last updated 2018-01-19 05:59:04 EST</w:t>
      </w:r>
    </w:p>
    <w:p w:rsidR="001827BD" w:rsidRDefault="003D547F">
      <w:bookmarkStart w:id="0" w:name="_GoBack"/>
      <w:bookmarkEnd w:id="0"/>
    </w:p>
    <w:sectPr w:rsidR="00182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281F"/>
    <w:multiLevelType w:val="multilevel"/>
    <w:tmpl w:val="B3AE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82B6C"/>
    <w:multiLevelType w:val="multilevel"/>
    <w:tmpl w:val="FCB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C7559"/>
    <w:multiLevelType w:val="multilevel"/>
    <w:tmpl w:val="41D0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46D44"/>
    <w:multiLevelType w:val="multilevel"/>
    <w:tmpl w:val="0DDA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64E65"/>
    <w:multiLevelType w:val="multilevel"/>
    <w:tmpl w:val="6A84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91BB9"/>
    <w:multiLevelType w:val="multilevel"/>
    <w:tmpl w:val="627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AF4A1F"/>
    <w:multiLevelType w:val="multilevel"/>
    <w:tmpl w:val="8D2E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04"/>
    <w:rsid w:val="00084C8F"/>
    <w:rsid w:val="003D547F"/>
    <w:rsid w:val="00495E25"/>
    <w:rsid w:val="005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591A-3162-4DA3-A205-C45F7B32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D5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D54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D54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D54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D5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5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547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5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547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D547F"/>
  </w:style>
  <w:style w:type="character" w:customStyle="1" w:styleId="hljs-number">
    <w:name w:val="hljs-number"/>
    <w:basedOn w:val="a0"/>
    <w:rsid w:val="003D547F"/>
  </w:style>
  <w:style w:type="character" w:customStyle="1" w:styleId="hljs-keyword">
    <w:name w:val="hljs-keyword"/>
    <w:basedOn w:val="a0"/>
    <w:rsid w:val="003D547F"/>
  </w:style>
  <w:style w:type="character" w:customStyle="1" w:styleId="hljs-operator">
    <w:name w:val="hljs-operator"/>
    <w:basedOn w:val="a0"/>
    <w:rsid w:val="003D547F"/>
  </w:style>
  <w:style w:type="character" w:customStyle="1" w:styleId="hljs-string">
    <w:name w:val="hljs-string"/>
    <w:basedOn w:val="a0"/>
    <w:rsid w:val="003D547F"/>
  </w:style>
  <w:style w:type="character" w:customStyle="1" w:styleId="hljs-strong">
    <w:name w:val="hljs-strong"/>
    <w:basedOn w:val="a0"/>
    <w:rsid w:val="003D547F"/>
  </w:style>
  <w:style w:type="character" w:customStyle="1" w:styleId="hljs-emphasis">
    <w:name w:val="hljs-emphasis"/>
    <w:basedOn w:val="a0"/>
    <w:rsid w:val="003D547F"/>
  </w:style>
  <w:style w:type="character" w:customStyle="1" w:styleId="hljs-title">
    <w:name w:val="hljs-title"/>
    <w:basedOn w:val="a0"/>
    <w:rsid w:val="003D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0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2" w:color="DDDDDD"/>
              </w:divBdr>
              <w:divsChild>
                <w:div w:id="6181435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567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98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5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0573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308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9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6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51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5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1575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9225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5619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790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143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670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36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7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07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9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9562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99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821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5152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15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3279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68408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70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1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723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23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6395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123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4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156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96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1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750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75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2899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017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7564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2768">
                                  <w:marLeft w:val="0"/>
                                  <w:marRight w:val="0"/>
                                  <w:marTop w:val="48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5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2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2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21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20056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62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52602">
                                      <w:marLeft w:val="0"/>
                                      <w:marRight w:val="0"/>
                                      <w:marTop w:val="48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7489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16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tlc.com/labs/ocp_operations/04_01_Upgrade_Lab.html" TargetMode="External"/><Relationship Id="rId13" Type="http://schemas.openxmlformats.org/officeDocument/2006/relationships/hyperlink" Target="https://docs.openshift.com/container-platform/3.6/install_config/upgrading/automated_upgra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tlc.com/labs/ocp_operations/04_01_Upgrade_Lab.html" TargetMode="External"/><Relationship Id="rId12" Type="http://schemas.openxmlformats.org/officeDocument/2006/relationships/hyperlink" Target="https://www.opentlc.com/labs/ocp_operations/04_01_Upgrade_La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tlc.com/labs/ocp_operations/04_01_Upgrade_Lab.html" TargetMode="External"/><Relationship Id="rId11" Type="http://schemas.openxmlformats.org/officeDocument/2006/relationships/hyperlink" Target="https://www.opentlc.com/labs/ocp_operations/04_01_Upgrade_Lab.html" TargetMode="External"/><Relationship Id="rId5" Type="http://schemas.openxmlformats.org/officeDocument/2006/relationships/hyperlink" Target="https://www.opentlc.com/labs/ocp_operations/04_01_Upgrade_Lab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pentlc.com/labs/ocp_operations/04_01_Upgrade_La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tlc.com/labs/ocp_operations/04_01_Upgrade_La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JHR</dc:creator>
  <cp:keywords/>
  <dc:description/>
  <cp:lastModifiedBy>JHR</cp:lastModifiedBy>
  <cp:revision>2</cp:revision>
  <dcterms:created xsi:type="dcterms:W3CDTF">2018-08-01T12:44:00Z</dcterms:created>
  <dcterms:modified xsi:type="dcterms:W3CDTF">2018-08-01T12:44:00Z</dcterms:modified>
</cp:coreProperties>
</file>