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A93" w:rsidRPr="008C4A93" w:rsidRDefault="008C4A93" w:rsidP="008C4A93">
      <w:pPr>
        <w:widowControl/>
        <w:jc w:val="left"/>
        <w:rPr>
          <w:rFonts w:ascii="Arial" w:eastAsia="宋体" w:hAnsi="Arial" w:cs="Arial"/>
          <w:color w:val="00406F"/>
          <w:kern w:val="0"/>
          <w:sz w:val="33"/>
          <w:szCs w:val="33"/>
        </w:rPr>
      </w:pPr>
      <w:r w:rsidRPr="008C4A93">
        <w:rPr>
          <w:rFonts w:ascii="Arial" w:eastAsia="宋体" w:hAnsi="Arial" w:cs="Arial"/>
          <w:color w:val="00406F"/>
          <w:kern w:val="0"/>
          <w:sz w:val="33"/>
          <w:szCs w:val="33"/>
        </w:rPr>
        <w:t>Table of Contents</w:t>
      </w:r>
    </w:p>
    <w:p w:rsidR="008C4A93" w:rsidRPr="008C4A93" w:rsidRDefault="008C4A93" w:rsidP="008C4A93">
      <w:pPr>
        <w:widowControl/>
        <w:numPr>
          <w:ilvl w:val="0"/>
          <w:numId w:val="1"/>
        </w:numPr>
        <w:ind w:left="60"/>
        <w:jc w:val="left"/>
        <w:rPr>
          <w:rFonts w:ascii="Arial" w:eastAsia="宋体" w:hAnsi="Arial" w:cs="Arial"/>
          <w:color w:val="222222"/>
          <w:kern w:val="0"/>
          <w:sz w:val="23"/>
          <w:szCs w:val="23"/>
        </w:rPr>
      </w:pPr>
      <w:hyperlink r:id="rId5" w:anchor="_zabbix_installion_lab" w:history="1">
        <w:r w:rsidRPr="008C4A93">
          <w:rPr>
            <w:rFonts w:ascii="Arial" w:eastAsia="宋体" w:hAnsi="Arial" w:cs="Arial"/>
            <w:color w:val="00579E"/>
            <w:kern w:val="0"/>
            <w:sz w:val="23"/>
            <w:szCs w:val="23"/>
            <w:u w:val="single"/>
          </w:rPr>
          <w:t>Zabbix Installion Lab</w:t>
        </w:r>
      </w:hyperlink>
    </w:p>
    <w:p w:rsidR="008C4A93" w:rsidRPr="008C4A93" w:rsidRDefault="008C4A93" w:rsidP="008C4A93">
      <w:pPr>
        <w:widowControl/>
        <w:numPr>
          <w:ilvl w:val="0"/>
          <w:numId w:val="1"/>
        </w:numPr>
        <w:ind w:left="60"/>
        <w:jc w:val="left"/>
        <w:rPr>
          <w:rFonts w:ascii="Arial" w:eastAsia="宋体" w:hAnsi="Arial" w:cs="Arial"/>
          <w:color w:val="222222"/>
          <w:kern w:val="0"/>
          <w:sz w:val="23"/>
          <w:szCs w:val="23"/>
        </w:rPr>
      </w:pPr>
      <w:hyperlink r:id="rId6" w:anchor="_set_up_zabbix_server" w:history="1">
        <w:r w:rsidRPr="008C4A93">
          <w:rPr>
            <w:rFonts w:ascii="Arial" w:eastAsia="宋体" w:hAnsi="Arial" w:cs="Arial"/>
            <w:color w:val="00579E"/>
            <w:kern w:val="0"/>
            <w:sz w:val="23"/>
            <w:szCs w:val="23"/>
            <w:u w:val="single"/>
          </w:rPr>
          <w:t>1. Set Up Zabbix Server</w:t>
        </w:r>
      </w:hyperlink>
    </w:p>
    <w:p w:rsidR="008C4A93" w:rsidRPr="008C4A93" w:rsidRDefault="008C4A93" w:rsidP="008C4A93">
      <w:pPr>
        <w:widowControl/>
        <w:numPr>
          <w:ilvl w:val="0"/>
          <w:numId w:val="1"/>
        </w:numPr>
        <w:ind w:left="60"/>
        <w:jc w:val="left"/>
        <w:rPr>
          <w:rFonts w:ascii="Arial" w:eastAsia="宋体" w:hAnsi="Arial" w:cs="Arial"/>
          <w:color w:val="222222"/>
          <w:kern w:val="0"/>
          <w:sz w:val="23"/>
          <w:szCs w:val="23"/>
        </w:rPr>
      </w:pPr>
    </w:p>
    <w:p w:rsidR="008C4A93" w:rsidRPr="008C4A93" w:rsidRDefault="008C4A93" w:rsidP="008C4A93">
      <w:pPr>
        <w:widowControl/>
        <w:numPr>
          <w:ilvl w:val="1"/>
          <w:numId w:val="1"/>
        </w:numPr>
        <w:ind w:left="60"/>
        <w:jc w:val="left"/>
        <w:rPr>
          <w:rFonts w:ascii="Arial" w:eastAsia="宋体" w:hAnsi="Arial" w:cs="Arial"/>
          <w:color w:val="222222"/>
          <w:kern w:val="0"/>
          <w:sz w:val="23"/>
          <w:szCs w:val="23"/>
        </w:rPr>
      </w:pPr>
      <w:hyperlink r:id="rId7" w:anchor="_install_zabbix_server" w:history="1">
        <w:r w:rsidRPr="008C4A93">
          <w:rPr>
            <w:rFonts w:ascii="Arial" w:eastAsia="宋体" w:hAnsi="Arial" w:cs="Arial"/>
            <w:color w:val="00579E"/>
            <w:kern w:val="0"/>
            <w:sz w:val="23"/>
            <w:szCs w:val="23"/>
            <w:u w:val="single"/>
          </w:rPr>
          <w:t>1.1. Install Zabbix Server</w:t>
        </w:r>
      </w:hyperlink>
    </w:p>
    <w:p w:rsidR="008C4A93" w:rsidRPr="008C4A93" w:rsidRDefault="008C4A93" w:rsidP="008C4A93">
      <w:pPr>
        <w:widowControl/>
        <w:numPr>
          <w:ilvl w:val="1"/>
          <w:numId w:val="1"/>
        </w:numPr>
        <w:ind w:left="60"/>
        <w:jc w:val="left"/>
        <w:rPr>
          <w:rFonts w:ascii="Arial" w:eastAsia="宋体" w:hAnsi="Arial" w:cs="Arial"/>
          <w:color w:val="222222"/>
          <w:kern w:val="0"/>
          <w:sz w:val="23"/>
          <w:szCs w:val="23"/>
        </w:rPr>
      </w:pPr>
      <w:hyperlink r:id="rId8" w:anchor="_start_zabbix_server_and_configure_http" w:history="1">
        <w:r w:rsidRPr="008C4A93">
          <w:rPr>
            <w:rFonts w:ascii="Arial" w:eastAsia="宋体" w:hAnsi="Arial" w:cs="Arial"/>
            <w:color w:val="00579E"/>
            <w:kern w:val="0"/>
            <w:sz w:val="23"/>
            <w:szCs w:val="23"/>
            <w:u w:val="single"/>
          </w:rPr>
          <w:t>1.2. Start Zabbix Server and Configure HTTP</w:t>
        </w:r>
      </w:hyperlink>
    </w:p>
    <w:p w:rsidR="008C4A93" w:rsidRPr="008C4A93" w:rsidRDefault="008C4A93" w:rsidP="008C4A93">
      <w:pPr>
        <w:widowControl/>
        <w:numPr>
          <w:ilvl w:val="0"/>
          <w:numId w:val="1"/>
        </w:numPr>
        <w:ind w:left="60"/>
        <w:jc w:val="left"/>
        <w:rPr>
          <w:rFonts w:ascii="Arial" w:eastAsia="宋体" w:hAnsi="Arial" w:cs="Arial"/>
          <w:color w:val="222222"/>
          <w:kern w:val="0"/>
          <w:sz w:val="23"/>
          <w:szCs w:val="23"/>
        </w:rPr>
      </w:pPr>
      <w:hyperlink r:id="rId9" w:anchor="_configure_zabbix_server_front_end" w:history="1">
        <w:r w:rsidRPr="008C4A93">
          <w:rPr>
            <w:rFonts w:ascii="Arial" w:eastAsia="宋体" w:hAnsi="Arial" w:cs="Arial"/>
            <w:color w:val="00579E"/>
            <w:kern w:val="0"/>
            <w:sz w:val="23"/>
            <w:szCs w:val="23"/>
            <w:u w:val="single"/>
          </w:rPr>
          <w:t>2. Configure Zabbix Server Front End</w:t>
        </w:r>
      </w:hyperlink>
    </w:p>
    <w:p w:rsidR="008C4A93" w:rsidRPr="008C4A93" w:rsidRDefault="008C4A93" w:rsidP="008C4A93">
      <w:pPr>
        <w:widowControl/>
        <w:numPr>
          <w:ilvl w:val="0"/>
          <w:numId w:val="1"/>
        </w:numPr>
        <w:ind w:left="60"/>
        <w:jc w:val="left"/>
        <w:rPr>
          <w:rFonts w:ascii="Arial" w:eastAsia="宋体" w:hAnsi="Arial" w:cs="Arial"/>
          <w:color w:val="222222"/>
          <w:kern w:val="0"/>
          <w:sz w:val="23"/>
          <w:szCs w:val="23"/>
        </w:rPr>
      </w:pPr>
      <w:hyperlink r:id="rId10" w:anchor="_configure_monitoring_templates" w:history="1">
        <w:r w:rsidRPr="008C4A93">
          <w:rPr>
            <w:rFonts w:ascii="Arial" w:eastAsia="宋体" w:hAnsi="Arial" w:cs="Arial"/>
            <w:color w:val="00579E"/>
            <w:kern w:val="0"/>
            <w:sz w:val="23"/>
            <w:szCs w:val="23"/>
            <w:u w:val="single"/>
          </w:rPr>
          <w:t>3. Configure Monitoring Templates</w:t>
        </w:r>
      </w:hyperlink>
    </w:p>
    <w:p w:rsidR="008C4A93" w:rsidRPr="008C4A93" w:rsidRDefault="008C4A93" w:rsidP="008C4A93">
      <w:pPr>
        <w:widowControl/>
        <w:numPr>
          <w:ilvl w:val="0"/>
          <w:numId w:val="1"/>
        </w:numPr>
        <w:ind w:left="60"/>
        <w:jc w:val="left"/>
        <w:rPr>
          <w:rFonts w:ascii="Arial" w:eastAsia="宋体" w:hAnsi="Arial" w:cs="Arial"/>
          <w:color w:val="222222"/>
          <w:kern w:val="0"/>
          <w:sz w:val="23"/>
          <w:szCs w:val="23"/>
        </w:rPr>
      </w:pPr>
      <w:hyperlink r:id="rId11" w:anchor="_prepare_zabbix_server_for_auto_registration_of_zabbix_agents" w:history="1">
        <w:r w:rsidRPr="008C4A93">
          <w:rPr>
            <w:rFonts w:ascii="Arial" w:eastAsia="宋体" w:hAnsi="Arial" w:cs="Arial"/>
            <w:color w:val="00579E"/>
            <w:kern w:val="0"/>
            <w:sz w:val="23"/>
            <w:szCs w:val="23"/>
            <w:u w:val="single"/>
          </w:rPr>
          <w:t>4. Prepare Zabbix Server for Auto Registration of Zabbix Agents</w:t>
        </w:r>
      </w:hyperlink>
    </w:p>
    <w:p w:rsidR="008C4A93" w:rsidRPr="008C4A93" w:rsidRDefault="008C4A93" w:rsidP="008C4A93">
      <w:pPr>
        <w:widowControl/>
        <w:numPr>
          <w:ilvl w:val="0"/>
          <w:numId w:val="1"/>
        </w:numPr>
        <w:ind w:left="60"/>
        <w:jc w:val="left"/>
        <w:rPr>
          <w:rFonts w:ascii="Arial" w:eastAsia="宋体" w:hAnsi="Arial" w:cs="Arial"/>
          <w:color w:val="222222"/>
          <w:kern w:val="0"/>
          <w:sz w:val="23"/>
          <w:szCs w:val="23"/>
        </w:rPr>
      </w:pPr>
      <w:hyperlink r:id="rId12" w:anchor="_install_zabbix_agents_on_nodes" w:history="1">
        <w:r w:rsidRPr="008C4A93">
          <w:rPr>
            <w:rFonts w:ascii="Arial" w:eastAsia="宋体" w:hAnsi="Arial" w:cs="Arial"/>
            <w:color w:val="00579E"/>
            <w:kern w:val="0"/>
            <w:sz w:val="23"/>
            <w:szCs w:val="23"/>
            <w:u w:val="single"/>
          </w:rPr>
          <w:t>5. Install Zabbix Agents on Nodes</w:t>
        </w:r>
      </w:hyperlink>
    </w:p>
    <w:p w:rsidR="008C4A93" w:rsidRPr="008C4A93" w:rsidRDefault="008C4A93" w:rsidP="008C4A93">
      <w:pPr>
        <w:widowControl/>
        <w:numPr>
          <w:ilvl w:val="0"/>
          <w:numId w:val="1"/>
        </w:numPr>
        <w:ind w:left="60"/>
        <w:jc w:val="left"/>
        <w:rPr>
          <w:rFonts w:ascii="Arial" w:eastAsia="宋体" w:hAnsi="Arial" w:cs="Arial"/>
          <w:color w:val="222222"/>
          <w:kern w:val="0"/>
          <w:sz w:val="23"/>
          <w:szCs w:val="23"/>
        </w:rPr>
      </w:pPr>
      <w:hyperlink r:id="rId13" w:anchor="_explore_zabbix_dashboard" w:history="1">
        <w:r w:rsidRPr="008C4A93">
          <w:rPr>
            <w:rFonts w:ascii="Arial" w:eastAsia="宋体" w:hAnsi="Arial" w:cs="Arial"/>
            <w:color w:val="00579E"/>
            <w:kern w:val="0"/>
            <w:sz w:val="23"/>
            <w:szCs w:val="23"/>
            <w:u w:val="single"/>
          </w:rPr>
          <w:t>6. Explore Zabbix Dashboard</w:t>
        </w:r>
      </w:hyperlink>
    </w:p>
    <w:p w:rsidR="008C4A93" w:rsidRPr="008C4A93" w:rsidRDefault="008C4A93" w:rsidP="008C4A93">
      <w:pPr>
        <w:widowControl/>
        <w:pBdr>
          <w:bottom w:val="single" w:sz="6" w:space="0" w:color="DDDDDD"/>
        </w:pBdr>
        <w:spacing w:before="120" w:after="120"/>
        <w:jc w:val="left"/>
        <w:outlineLvl w:val="1"/>
        <w:rPr>
          <w:rFonts w:ascii="Arial" w:eastAsia="宋体" w:hAnsi="Arial" w:cs="Arial"/>
          <w:color w:val="7B2D00"/>
          <w:kern w:val="0"/>
          <w:sz w:val="55"/>
          <w:szCs w:val="55"/>
        </w:rPr>
      </w:pPr>
      <w:proofErr w:type="spellStart"/>
      <w:r w:rsidRPr="008C4A93">
        <w:rPr>
          <w:rFonts w:ascii="Arial" w:eastAsia="宋体" w:hAnsi="Arial" w:cs="Arial"/>
          <w:color w:val="7B2D00"/>
          <w:kern w:val="0"/>
          <w:sz w:val="55"/>
          <w:szCs w:val="55"/>
        </w:rPr>
        <w:t>Zabbix</w:t>
      </w:r>
      <w:proofErr w:type="spellEnd"/>
      <w:r w:rsidRPr="008C4A93">
        <w:rPr>
          <w:rFonts w:ascii="Arial" w:eastAsia="宋体" w:hAnsi="Arial" w:cs="Arial"/>
          <w:color w:val="7B2D00"/>
          <w:kern w:val="0"/>
          <w:sz w:val="55"/>
          <w:szCs w:val="55"/>
        </w:rPr>
        <w:t xml:space="preserve"> </w:t>
      </w:r>
      <w:proofErr w:type="spellStart"/>
      <w:r w:rsidRPr="008C4A93">
        <w:rPr>
          <w:rFonts w:ascii="Arial" w:eastAsia="宋体" w:hAnsi="Arial" w:cs="Arial"/>
          <w:color w:val="7B2D00"/>
          <w:kern w:val="0"/>
          <w:sz w:val="55"/>
          <w:szCs w:val="55"/>
        </w:rPr>
        <w:t>Installion</w:t>
      </w:r>
      <w:proofErr w:type="spellEnd"/>
      <w:r w:rsidRPr="008C4A93">
        <w:rPr>
          <w:rFonts w:ascii="Arial" w:eastAsia="宋体" w:hAnsi="Arial" w:cs="Arial"/>
          <w:color w:val="7B2D00"/>
          <w:kern w:val="0"/>
          <w:sz w:val="55"/>
          <w:szCs w:val="55"/>
        </w:rPr>
        <w:t xml:space="preserve"> Lab</w:t>
      </w:r>
    </w:p>
    <w:p w:rsidR="008C4A93" w:rsidRPr="008C4A93" w:rsidRDefault="008C4A93" w:rsidP="008C4A93">
      <w:pPr>
        <w:widowControl/>
        <w:pBdr>
          <w:bottom w:val="single" w:sz="6" w:space="0" w:color="DDDDDD"/>
        </w:pBdr>
        <w:spacing w:before="120" w:after="120"/>
        <w:jc w:val="left"/>
        <w:outlineLvl w:val="1"/>
        <w:rPr>
          <w:rFonts w:ascii="Arial" w:eastAsia="宋体" w:hAnsi="Arial" w:cs="Arial"/>
          <w:color w:val="7B2D00"/>
          <w:kern w:val="0"/>
          <w:sz w:val="55"/>
          <w:szCs w:val="55"/>
        </w:rPr>
      </w:pPr>
      <w:r w:rsidRPr="008C4A93">
        <w:rPr>
          <w:rFonts w:ascii="Arial" w:eastAsia="宋体" w:hAnsi="Arial" w:cs="Arial"/>
          <w:color w:val="7B2D00"/>
          <w:kern w:val="0"/>
          <w:sz w:val="55"/>
          <w:szCs w:val="55"/>
        </w:rPr>
        <w:t xml:space="preserve">1. Set </w:t>
      </w:r>
      <w:proofErr w:type="gramStart"/>
      <w:r w:rsidRPr="008C4A93">
        <w:rPr>
          <w:rFonts w:ascii="Arial" w:eastAsia="宋体" w:hAnsi="Arial" w:cs="Arial"/>
          <w:color w:val="7B2D00"/>
          <w:kern w:val="0"/>
          <w:sz w:val="55"/>
          <w:szCs w:val="55"/>
        </w:rPr>
        <w:t>Up</w:t>
      </w:r>
      <w:proofErr w:type="gramEnd"/>
      <w:r w:rsidRPr="008C4A93">
        <w:rPr>
          <w:rFonts w:ascii="Arial" w:eastAsia="宋体" w:hAnsi="Arial" w:cs="Arial"/>
          <w:color w:val="7B2D00"/>
          <w:kern w:val="0"/>
          <w:sz w:val="55"/>
          <w:szCs w:val="55"/>
        </w:rPr>
        <w:t xml:space="preserve"> </w:t>
      </w:r>
      <w:proofErr w:type="spellStart"/>
      <w:r w:rsidRPr="008C4A93">
        <w:rPr>
          <w:rFonts w:ascii="Arial" w:eastAsia="宋体" w:hAnsi="Arial" w:cs="Arial"/>
          <w:color w:val="7B2D00"/>
          <w:kern w:val="0"/>
          <w:sz w:val="55"/>
          <w:szCs w:val="55"/>
        </w:rPr>
        <w:t>Zabbix</w:t>
      </w:r>
      <w:proofErr w:type="spellEnd"/>
      <w:r w:rsidRPr="008C4A93">
        <w:rPr>
          <w:rFonts w:ascii="Arial" w:eastAsia="宋体" w:hAnsi="Arial" w:cs="Arial"/>
          <w:color w:val="7B2D00"/>
          <w:kern w:val="0"/>
          <w:sz w:val="55"/>
          <w:szCs w:val="55"/>
        </w:rPr>
        <w:t xml:space="preserve"> Server</w:t>
      </w:r>
    </w:p>
    <w:p w:rsidR="008C4A93" w:rsidRPr="008C4A93" w:rsidRDefault="008C4A93" w:rsidP="008C4A93">
      <w:pPr>
        <w:widowControl/>
        <w:spacing w:after="18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In this section, you install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Server. In this environment, you use the </w:t>
      </w:r>
      <w:r w:rsidRPr="008C4A93">
        <w:rPr>
          <w:rFonts w:ascii="Consolas" w:eastAsia="宋体" w:hAnsi="Consolas" w:cs="Consolas"/>
          <w:b/>
          <w:bCs/>
          <w:color w:val="003426"/>
          <w:kern w:val="0"/>
          <w:sz w:val="24"/>
          <w:szCs w:val="24"/>
          <w:bdr w:val="single" w:sz="6" w:space="2" w:color="DDDDDD" w:frame="1"/>
          <w:shd w:val="clear" w:color="auto" w:fill="EEEEEE"/>
        </w:rPr>
        <w:t>Bastion</w:t>
      </w:r>
      <w:r w:rsidRPr="008C4A93">
        <w:rPr>
          <w:rFonts w:ascii="Arial" w:eastAsia="宋体" w:hAnsi="Arial" w:cs="Arial"/>
          <w:color w:val="222222"/>
          <w:kern w:val="0"/>
          <w:sz w:val="24"/>
          <w:szCs w:val="24"/>
        </w:rPr>
        <w:t xml:space="preserve"> VM to run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Server.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is located on </w:t>
      </w:r>
      <w:r w:rsidRPr="008C4A93">
        <w:rPr>
          <w:rFonts w:ascii="Consolas" w:eastAsia="宋体" w:hAnsi="Consolas" w:cs="Consolas"/>
          <w:b/>
          <w:bCs/>
          <w:color w:val="003426"/>
          <w:kern w:val="0"/>
          <w:sz w:val="24"/>
          <w:szCs w:val="24"/>
          <w:bdr w:val="single" w:sz="6" w:space="2" w:color="DDDDDD" w:frame="1"/>
          <w:shd w:val="clear" w:color="auto" w:fill="EEEEEE"/>
        </w:rPr>
        <w:t>bastion</w:t>
      </w:r>
      <w:proofErr w:type="gramStart"/>
      <w:r w:rsidRPr="008C4A93">
        <w:rPr>
          <w:rFonts w:ascii="Consolas" w:eastAsia="宋体" w:hAnsi="Consolas" w:cs="Consolas"/>
          <w:b/>
          <w:bCs/>
          <w:color w:val="003426"/>
          <w:kern w:val="0"/>
          <w:sz w:val="24"/>
          <w:szCs w:val="24"/>
          <w:bdr w:val="single" w:sz="6" w:space="2" w:color="DDDDDD" w:frame="1"/>
          <w:shd w:val="clear" w:color="auto" w:fill="EEEEEE"/>
        </w:rPr>
        <w:t>.$</w:t>
      </w:r>
      <w:proofErr w:type="gramEnd"/>
      <w:r w:rsidRPr="008C4A93">
        <w:rPr>
          <w:rFonts w:ascii="Consolas" w:eastAsia="宋体" w:hAnsi="Consolas" w:cs="Consolas"/>
          <w:b/>
          <w:bCs/>
          <w:color w:val="003426"/>
          <w:kern w:val="0"/>
          <w:sz w:val="24"/>
          <w:szCs w:val="24"/>
          <w:bdr w:val="single" w:sz="6" w:space="2" w:color="DDDDDD" w:frame="1"/>
          <w:shd w:val="clear" w:color="auto" w:fill="EEEEEE"/>
        </w:rPr>
        <w:t>{GUID}.example.opentlc.com</w:t>
      </w:r>
      <w:r w:rsidRPr="008C4A93">
        <w:rPr>
          <w:rFonts w:ascii="Arial" w:eastAsia="宋体" w:hAnsi="Arial" w:cs="Arial"/>
          <w:color w:val="222222"/>
          <w:kern w:val="0"/>
          <w:sz w:val="24"/>
          <w:szCs w:val="24"/>
        </w:rPr>
        <w:t>.</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8C4A93" w:rsidRPr="008C4A93" w:rsidTr="008C4A93">
        <w:tc>
          <w:tcPr>
            <w:tcW w:w="1200" w:type="dxa"/>
            <w:tcMar>
              <w:top w:w="135" w:type="dxa"/>
              <w:left w:w="150" w:type="dxa"/>
              <w:bottom w:w="135" w:type="dxa"/>
              <w:right w:w="150" w:type="dxa"/>
            </w:tcMar>
            <w:vAlign w:val="center"/>
            <w:hideMark/>
          </w:tcPr>
          <w:p w:rsidR="008C4A93" w:rsidRPr="008C4A93" w:rsidRDefault="008C4A93" w:rsidP="008C4A93">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C4A93" w:rsidRPr="008C4A93" w:rsidRDefault="008C4A93" w:rsidP="008C4A93">
            <w:pPr>
              <w:widowControl/>
              <w:jc w:val="left"/>
              <w:rPr>
                <w:rFonts w:ascii="宋体" w:eastAsia="宋体" w:hAnsi="宋体" w:cs="宋体"/>
                <w:color w:val="333333"/>
                <w:kern w:val="0"/>
                <w:sz w:val="24"/>
                <w:szCs w:val="24"/>
              </w:rPr>
            </w:pPr>
            <w:r w:rsidRPr="008C4A93">
              <w:rPr>
                <w:rFonts w:ascii="宋体" w:eastAsia="宋体" w:hAnsi="宋体" w:cs="宋体"/>
                <w:color w:val="333333"/>
                <w:kern w:val="0"/>
                <w:sz w:val="24"/>
                <w:szCs w:val="24"/>
              </w:rPr>
              <w:t xml:space="preserve">You can find detailed installation instructions for </w:t>
            </w:r>
            <w:proofErr w:type="spellStart"/>
            <w:r w:rsidRPr="008C4A93">
              <w:rPr>
                <w:rFonts w:ascii="宋体" w:eastAsia="宋体" w:hAnsi="宋体" w:cs="宋体"/>
                <w:color w:val="333333"/>
                <w:kern w:val="0"/>
                <w:sz w:val="24"/>
                <w:szCs w:val="24"/>
              </w:rPr>
              <w:t>Zabbix</w:t>
            </w:r>
            <w:proofErr w:type="spellEnd"/>
            <w:r w:rsidRPr="008C4A93">
              <w:rPr>
                <w:rFonts w:ascii="宋体" w:eastAsia="宋体" w:hAnsi="宋体" w:cs="宋体"/>
                <w:color w:val="333333"/>
                <w:kern w:val="0"/>
                <w:sz w:val="24"/>
                <w:szCs w:val="24"/>
              </w:rPr>
              <w:t xml:space="preserve"> Server at </w:t>
            </w:r>
            <w:proofErr w:type="spellStart"/>
            <w:r w:rsidRPr="008C4A93">
              <w:rPr>
                <w:rFonts w:ascii="宋体" w:eastAsia="宋体" w:hAnsi="宋体" w:cs="宋体"/>
                <w:color w:val="333333"/>
                <w:kern w:val="0"/>
                <w:sz w:val="24"/>
                <w:szCs w:val="24"/>
              </w:rPr>
              <w:fldChar w:fldCharType="begin"/>
            </w:r>
            <w:r w:rsidRPr="008C4A93">
              <w:rPr>
                <w:rFonts w:ascii="宋体" w:eastAsia="宋体" w:hAnsi="宋体" w:cs="宋体"/>
                <w:color w:val="333333"/>
                <w:kern w:val="0"/>
                <w:sz w:val="24"/>
                <w:szCs w:val="24"/>
              </w:rPr>
              <w:instrText xml:space="preserve"> HYPERLINK "https://www.zabbix.com/documentation/3.2/manual/installation/install_from_packages/server_installation_with_mysql" \t "_blank" </w:instrText>
            </w:r>
            <w:r w:rsidRPr="008C4A93">
              <w:rPr>
                <w:rFonts w:ascii="宋体" w:eastAsia="宋体" w:hAnsi="宋体" w:cs="宋体"/>
                <w:color w:val="333333"/>
                <w:kern w:val="0"/>
                <w:sz w:val="24"/>
                <w:szCs w:val="24"/>
              </w:rPr>
              <w:fldChar w:fldCharType="separate"/>
            </w:r>
            <w:r w:rsidRPr="008C4A93">
              <w:rPr>
                <w:rFonts w:ascii="宋体" w:eastAsia="宋体" w:hAnsi="宋体" w:cs="宋体"/>
                <w:color w:val="00579E"/>
                <w:kern w:val="0"/>
                <w:sz w:val="24"/>
                <w:szCs w:val="24"/>
                <w:u w:val="single"/>
              </w:rPr>
              <w:t>Zabbix</w:t>
            </w:r>
            <w:proofErr w:type="spellEnd"/>
            <w:r w:rsidRPr="008C4A93">
              <w:rPr>
                <w:rFonts w:ascii="宋体" w:eastAsia="宋体" w:hAnsi="宋体" w:cs="宋体"/>
                <w:color w:val="00579E"/>
                <w:kern w:val="0"/>
                <w:sz w:val="24"/>
                <w:szCs w:val="24"/>
                <w:u w:val="single"/>
              </w:rPr>
              <w:t xml:space="preserve"> Server Installation with MySQL</w:t>
            </w:r>
            <w:r w:rsidRPr="008C4A93">
              <w:rPr>
                <w:rFonts w:ascii="宋体" w:eastAsia="宋体" w:hAnsi="宋体" w:cs="宋体"/>
                <w:color w:val="333333"/>
                <w:kern w:val="0"/>
                <w:sz w:val="24"/>
                <w:szCs w:val="24"/>
              </w:rPr>
              <w:fldChar w:fldCharType="end"/>
            </w:r>
            <w:r w:rsidRPr="008C4A93">
              <w:rPr>
                <w:rFonts w:ascii="宋体" w:eastAsia="宋体" w:hAnsi="宋体" w:cs="宋体"/>
                <w:color w:val="333333"/>
                <w:kern w:val="0"/>
                <w:sz w:val="24"/>
                <w:szCs w:val="24"/>
              </w:rPr>
              <w:t>.</w:t>
            </w:r>
          </w:p>
        </w:tc>
      </w:tr>
    </w:tbl>
    <w:p w:rsidR="008C4A93" w:rsidRPr="008C4A93" w:rsidRDefault="008C4A93" w:rsidP="008C4A93">
      <w:pPr>
        <w:widowControl/>
        <w:pBdr>
          <w:bottom w:val="single" w:sz="6" w:space="0" w:color="DDDDDD"/>
        </w:pBdr>
        <w:spacing w:before="120" w:after="120"/>
        <w:jc w:val="left"/>
        <w:outlineLvl w:val="2"/>
        <w:rPr>
          <w:rFonts w:ascii="Arial" w:eastAsia="宋体" w:hAnsi="Arial" w:cs="Arial"/>
          <w:color w:val="7B2D00"/>
          <w:kern w:val="0"/>
          <w:sz w:val="41"/>
          <w:szCs w:val="41"/>
        </w:rPr>
      </w:pPr>
      <w:r w:rsidRPr="008C4A93">
        <w:rPr>
          <w:rFonts w:ascii="Arial" w:eastAsia="宋体" w:hAnsi="Arial" w:cs="Arial"/>
          <w:color w:val="7B2D00"/>
          <w:kern w:val="0"/>
          <w:sz w:val="41"/>
          <w:szCs w:val="41"/>
        </w:rPr>
        <w:t xml:space="preserve">1.1. Install </w:t>
      </w:r>
      <w:proofErr w:type="spellStart"/>
      <w:r w:rsidRPr="008C4A93">
        <w:rPr>
          <w:rFonts w:ascii="Arial" w:eastAsia="宋体" w:hAnsi="Arial" w:cs="Arial"/>
          <w:color w:val="7B2D00"/>
          <w:kern w:val="0"/>
          <w:sz w:val="41"/>
          <w:szCs w:val="41"/>
        </w:rPr>
        <w:t>Zabbix</w:t>
      </w:r>
      <w:proofErr w:type="spellEnd"/>
      <w:r w:rsidRPr="008C4A93">
        <w:rPr>
          <w:rFonts w:ascii="Arial" w:eastAsia="宋体" w:hAnsi="Arial" w:cs="Arial"/>
          <w:color w:val="7B2D00"/>
          <w:kern w:val="0"/>
          <w:sz w:val="41"/>
          <w:szCs w:val="41"/>
        </w:rPr>
        <w:t xml:space="preserve"> Server</w:t>
      </w:r>
    </w:p>
    <w:p w:rsidR="008C4A93" w:rsidRPr="008C4A93" w:rsidRDefault="008C4A93" w:rsidP="008C4A93">
      <w:pPr>
        <w:widowControl/>
        <w:numPr>
          <w:ilvl w:val="0"/>
          <w:numId w:val="2"/>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Make sure you are logged in to your Bastion VM as </w:t>
      </w:r>
      <w:r w:rsidRPr="008C4A93">
        <w:rPr>
          <w:rFonts w:ascii="Consolas" w:eastAsia="宋体" w:hAnsi="Consolas" w:cs="Consolas"/>
          <w:b/>
          <w:bCs/>
          <w:color w:val="003426"/>
          <w:kern w:val="0"/>
          <w:sz w:val="24"/>
          <w:szCs w:val="24"/>
          <w:bdr w:val="single" w:sz="6" w:space="2" w:color="DDDDDD" w:frame="1"/>
          <w:shd w:val="clear" w:color="auto" w:fill="EEEEEE"/>
        </w:rPr>
        <w:t>root</w:t>
      </w:r>
      <w:r w:rsidRPr="008C4A93">
        <w:rPr>
          <w:rFonts w:ascii="Arial" w:eastAsia="宋体" w:hAnsi="Arial" w:cs="Arial"/>
          <w:color w:val="222222"/>
          <w:kern w:val="0"/>
          <w:sz w:val="24"/>
          <w:szCs w:val="24"/>
        </w:rPr>
        <w:t>.</w:t>
      </w:r>
    </w:p>
    <w:p w:rsidR="008C4A93" w:rsidRPr="008C4A93" w:rsidRDefault="008C4A93" w:rsidP="008C4A93">
      <w:pPr>
        <w:widowControl/>
        <w:numPr>
          <w:ilvl w:val="0"/>
          <w:numId w:val="2"/>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Add the repository for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w:t>
      </w:r>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8C4A93">
        <w:rPr>
          <w:rFonts w:ascii="Consolas" w:eastAsia="宋体" w:hAnsi="Consolas" w:cs="Consolas"/>
          <w:color w:val="F8F8F8"/>
          <w:kern w:val="0"/>
          <w:sz w:val="22"/>
          <w:shd w:val="clear" w:color="auto" w:fill="000000"/>
        </w:rPr>
        <w:t>rpm</w:t>
      </w:r>
      <w:proofErr w:type="gram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ivh</w:t>
      </w:r>
      <w:proofErr w:type="spellEnd"/>
      <w:r w:rsidRPr="008C4A93">
        <w:rPr>
          <w:rFonts w:ascii="Consolas" w:eastAsia="宋体" w:hAnsi="Consolas" w:cs="Consolas"/>
          <w:color w:val="F8F8F8"/>
          <w:kern w:val="0"/>
          <w:sz w:val="22"/>
          <w:shd w:val="clear" w:color="auto" w:fill="000000"/>
        </w:rPr>
        <w:t xml:space="preserve"> http://repo.zabbix.com/zabbix/</w:t>
      </w:r>
      <w:r w:rsidRPr="008C4A93">
        <w:rPr>
          <w:rFonts w:ascii="Consolas" w:eastAsia="宋体" w:hAnsi="Consolas" w:cs="Consolas"/>
          <w:color w:val="3387CC"/>
          <w:kern w:val="0"/>
          <w:sz w:val="22"/>
          <w:shd w:val="clear" w:color="auto" w:fill="000000"/>
        </w:rPr>
        <w:t>3.2</w:t>
      </w:r>
      <w:r w:rsidRPr="008C4A93">
        <w:rPr>
          <w:rFonts w:ascii="Consolas" w:eastAsia="宋体" w:hAnsi="Consolas" w:cs="Consolas"/>
          <w:color w:val="F8F8F8"/>
          <w:kern w:val="0"/>
          <w:sz w:val="22"/>
          <w:shd w:val="clear" w:color="auto" w:fill="000000"/>
        </w:rPr>
        <w:t>/rhel/</w:t>
      </w:r>
      <w:r w:rsidRPr="008C4A93">
        <w:rPr>
          <w:rFonts w:ascii="Consolas" w:eastAsia="宋体" w:hAnsi="Consolas" w:cs="Consolas"/>
          <w:color w:val="3387CC"/>
          <w:kern w:val="0"/>
          <w:sz w:val="22"/>
          <w:shd w:val="clear" w:color="auto" w:fill="000000"/>
        </w:rPr>
        <w:t>7</w:t>
      </w:r>
      <w:r w:rsidRPr="008C4A93">
        <w:rPr>
          <w:rFonts w:ascii="Consolas" w:eastAsia="宋体" w:hAnsi="Consolas" w:cs="Consolas"/>
          <w:color w:val="F8F8F8"/>
          <w:kern w:val="0"/>
          <w:sz w:val="22"/>
          <w:shd w:val="clear" w:color="auto" w:fill="000000"/>
        </w:rPr>
        <w:t>/x86_64/zabbix-release-</w:t>
      </w:r>
      <w:r w:rsidRPr="008C4A93">
        <w:rPr>
          <w:rFonts w:ascii="Consolas" w:eastAsia="宋体" w:hAnsi="Consolas" w:cs="Consolas"/>
          <w:color w:val="3387CC"/>
          <w:kern w:val="0"/>
          <w:sz w:val="22"/>
          <w:shd w:val="clear" w:color="auto" w:fill="000000"/>
        </w:rPr>
        <w:t>3.2</w:t>
      </w:r>
      <w:r w:rsidRPr="008C4A93">
        <w:rPr>
          <w:rFonts w:ascii="Consolas" w:eastAsia="宋体" w:hAnsi="Consolas" w:cs="Consolas"/>
          <w:color w:val="F8F8F8"/>
          <w:kern w:val="0"/>
          <w:sz w:val="22"/>
          <w:shd w:val="clear" w:color="auto" w:fill="000000"/>
        </w:rPr>
        <w:t>-</w:t>
      </w:r>
      <w:r w:rsidRPr="008C4A93">
        <w:rPr>
          <w:rFonts w:ascii="Consolas" w:eastAsia="宋体" w:hAnsi="Consolas" w:cs="Consolas"/>
          <w:color w:val="3387CC"/>
          <w:kern w:val="0"/>
          <w:sz w:val="22"/>
          <w:shd w:val="clear" w:color="auto" w:fill="000000"/>
        </w:rPr>
        <w:t>1</w:t>
      </w:r>
      <w:r w:rsidRPr="008C4A93">
        <w:rPr>
          <w:rFonts w:ascii="Consolas" w:eastAsia="宋体" w:hAnsi="Consolas" w:cs="Consolas"/>
          <w:color w:val="F8F8F8"/>
          <w:kern w:val="0"/>
          <w:sz w:val="22"/>
          <w:shd w:val="clear" w:color="auto" w:fill="000000"/>
        </w:rPr>
        <w:t>.el7.noarch.rpm</w:t>
      </w:r>
    </w:p>
    <w:p w:rsidR="008C4A93" w:rsidRPr="008C4A93" w:rsidRDefault="008C4A93" w:rsidP="008C4A93">
      <w:pPr>
        <w:widowControl/>
        <w:numPr>
          <w:ilvl w:val="0"/>
          <w:numId w:val="2"/>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Install </w:t>
      </w:r>
      <w:proofErr w:type="spellStart"/>
      <w:r w:rsidRPr="008C4A93">
        <w:rPr>
          <w:rFonts w:ascii="Arial" w:eastAsia="宋体" w:hAnsi="Arial" w:cs="Arial"/>
          <w:color w:val="222222"/>
          <w:kern w:val="0"/>
          <w:sz w:val="24"/>
          <w:szCs w:val="24"/>
        </w:rPr>
        <w:t>MariaDB</w:t>
      </w:r>
      <w:proofErr w:type="spellEnd"/>
      <w:r w:rsidRPr="008C4A93">
        <w:rPr>
          <w:rFonts w:ascii="Arial" w:eastAsia="宋体" w:hAnsi="Arial" w:cs="Arial"/>
          <w:color w:val="222222"/>
          <w:kern w:val="0"/>
          <w:sz w:val="24"/>
          <w:szCs w:val="24"/>
        </w:rPr>
        <w:t xml:space="preserve"> Server, </w:t>
      </w:r>
      <w:proofErr w:type="spellStart"/>
      <w:r w:rsidRPr="008C4A93">
        <w:rPr>
          <w:rFonts w:ascii="Arial" w:eastAsia="宋体" w:hAnsi="Arial" w:cs="Arial"/>
          <w:color w:val="222222"/>
          <w:kern w:val="0"/>
          <w:sz w:val="24"/>
          <w:szCs w:val="24"/>
        </w:rPr>
        <w:t>MariaDB</w:t>
      </w:r>
      <w:proofErr w:type="spellEnd"/>
      <w:r w:rsidRPr="008C4A93">
        <w:rPr>
          <w:rFonts w:ascii="Arial" w:eastAsia="宋体" w:hAnsi="Arial" w:cs="Arial"/>
          <w:color w:val="222222"/>
          <w:kern w:val="0"/>
          <w:sz w:val="24"/>
          <w:szCs w:val="24"/>
        </w:rPr>
        <w:t xml:space="preserve"> Client, Apache HTTP Server, and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Server:</w:t>
      </w:r>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C4A93">
        <w:rPr>
          <w:rFonts w:ascii="Consolas" w:eastAsia="宋体" w:hAnsi="Consolas" w:cs="Consolas"/>
          <w:color w:val="F8F8F8"/>
          <w:kern w:val="0"/>
          <w:sz w:val="22"/>
          <w:shd w:val="clear" w:color="auto" w:fill="000000"/>
        </w:rPr>
        <w:t xml:space="preserve">yum </w:t>
      </w:r>
      <w:proofErr w:type="spellStart"/>
      <w:r w:rsidRPr="008C4A93">
        <w:rPr>
          <w:rFonts w:ascii="Consolas" w:eastAsia="宋体" w:hAnsi="Consolas" w:cs="Consolas"/>
          <w:color w:val="F8F8F8"/>
          <w:kern w:val="0"/>
          <w:sz w:val="22"/>
          <w:shd w:val="clear" w:color="auto" w:fill="000000"/>
        </w:rPr>
        <w:t>repolist</w:t>
      </w:r>
      <w:proofErr w:type="spellEnd"/>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C4A93">
        <w:rPr>
          <w:rFonts w:ascii="Consolas" w:eastAsia="宋体" w:hAnsi="Consolas" w:cs="Consolas"/>
          <w:color w:val="F8F8F8"/>
          <w:kern w:val="0"/>
          <w:sz w:val="22"/>
          <w:shd w:val="clear" w:color="auto" w:fill="000000"/>
        </w:rPr>
        <w:t xml:space="preserve">yum -y install </w:t>
      </w:r>
      <w:proofErr w:type="spellStart"/>
      <w:r w:rsidRPr="008C4A93">
        <w:rPr>
          <w:rFonts w:ascii="Consolas" w:eastAsia="宋体" w:hAnsi="Consolas" w:cs="Consolas"/>
          <w:color w:val="F8F8F8"/>
          <w:kern w:val="0"/>
          <w:sz w:val="22"/>
          <w:shd w:val="clear" w:color="auto" w:fill="000000"/>
        </w:rPr>
        <w:t>mariadb</w:t>
      </w:r>
      <w:proofErr w:type="spellEnd"/>
      <w:r w:rsidRPr="008C4A93">
        <w:rPr>
          <w:rFonts w:ascii="Consolas" w:eastAsia="宋体" w:hAnsi="Consolas" w:cs="Consolas"/>
          <w:color w:val="F8F8F8"/>
          <w:kern w:val="0"/>
          <w:sz w:val="22"/>
          <w:shd w:val="clear" w:color="auto" w:fill="000000"/>
        </w:rPr>
        <w:t xml:space="preserve">-server </w:t>
      </w:r>
      <w:proofErr w:type="spellStart"/>
      <w:r w:rsidRPr="008C4A93">
        <w:rPr>
          <w:rFonts w:ascii="Consolas" w:eastAsia="宋体" w:hAnsi="Consolas" w:cs="Consolas"/>
          <w:color w:val="F8F8F8"/>
          <w:kern w:val="0"/>
          <w:sz w:val="22"/>
          <w:shd w:val="clear" w:color="auto" w:fill="000000"/>
        </w:rPr>
        <w:t>mariadb</w:t>
      </w:r>
      <w:proofErr w:type="spell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zabbix</w:t>
      </w:r>
      <w:proofErr w:type="spellEnd"/>
      <w:r w:rsidRPr="008C4A93">
        <w:rPr>
          <w:rFonts w:ascii="Consolas" w:eastAsia="宋体" w:hAnsi="Consolas" w:cs="Consolas"/>
          <w:color w:val="F8F8F8"/>
          <w:kern w:val="0"/>
          <w:sz w:val="22"/>
          <w:shd w:val="clear" w:color="auto" w:fill="000000"/>
        </w:rPr>
        <w:t>-server-</w:t>
      </w:r>
      <w:proofErr w:type="spellStart"/>
      <w:r w:rsidRPr="008C4A93">
        <w:rPr>
          <w:rFonts w:ascii="Consolas" w:eastAsia="宋体" w:hAnsi="Consolas" w:cs="Consolas"/>
          <w:color w:val="F8F8F8"/>
          <w:kern w:val="0"/>
          <w:sz w:val="22"/>
          <w:shd w:val="clear" w:color="auto" w:fill="000000"/>
        </w:rPr>
        <w:t>mysql</w:t>
      </w:r>
      <w:proofErr w:type="spell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zabbix</w:t>
      </w:r>
      <w:proofErr w:type="spellEnd"/>
      <w:r w:rsidRPr="008C4A93">
        <w:rPr>
          <w:rFonts w:ascii="Consolas" w:eastAsia="宋体" w:hAnsi="Consolas" w:cs="Consolas"/>
          <w:color w:val="F8F8F8"/>
          <w:kern w:val="0"/>
          <w:sz w:val="22"/>
          <w:shd w:val="clear" w:color="auto" w:fill="000000"/>
        </w:rPr>
        <w:t>-web-</w:t>
      </w:r>
      <w:proofErr w:type="spellStart"/>
      <w:r w:rsidRPr="008C4A93">
        <w:rPr>
          <w:rFonts w:ascii="Consolas" w:eastAsia="宋体" w:hAnsi="Consolas" w:cs="Consolas"/>
          <w:color w:val="F8F8F8"/>
          <w:kern w:val="0"/>
          <w:sz w:val="22"/>
          <w:shd w:val="clear" w:color="auto" w:fill="000000"/>
        </w:rPr>
        <w:t>mysql</w:t>
      </w:r>
      <w:proofErr w:type="spell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httpd</w:t>
      </w:r>
      <w:proofErr w:type="spellEnd"/>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systemctl</w:t>
      </w:r>
      <w:proofErr w:type="spellEnd"/>
      <w:r w:rsidRPr="008C4A93">
        <w:rPr>
          <w:rFonts w:ascii="Consolas" w:eastAsia="宋体" w:hAnsi="Consolas" w:cs="Consolas"/>
          <w:color w:val="F8F8F8"/>
          <w:kern w:val="0"/>
          <w:sz w:val="22"/>
          <w:shd w:val="clear" w:color="auto" w:fill="000000"/>
        </w:rPr>
        <w:t xml:space="preserve"> enable </w:t>
      </w:r>
      <w:proofErr w:type="spellStart"/>
      <w:r w:rsidRPr="008C4A93">
        <w:rPr>
          <w:rFonts w:ascii="Consolas" w:eastAsia="宋体" w:hAnsi="Consolas" w:cs="Consolas"/>
          <w:color w:val="F8F8F8"/>
          <w:kern w:val="0"/>
          <w:sz w:val="22"/>
          <w:shd w:val="clear" w:color="auto" w:fill="000000"/>
        </w:rPr>
        <w:t>mariadb</w:t>
      </w:r>
      <w:proofErr w:type="spellEnd"/>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8C4A93">
        <w:rPr>
          <w:rFonts w:ascii="Consolas" w:eastAsia="宋体" w:hAnsi="Consolas" w:cs="Consolas"/>
          <w:color w:val="F8F8F8"/>
          <w:kern w:val="0"/>
          <w:sz w:val="22"/>
          <w:shd w:val="clear" w:color="auto" w:fill="000000"/>
        </w:rPr>
        <w:t>systemctl</w:t>
      </w:r>
      <w:proofErr w:type="spellEnd"/>
      <w:proofErr w:type="gramEnd"/>
      <w:r w:rsidRPr="008C4A93">
        <w:rPr>
          <w:rFonts w:ascii="Consolas" w:eastAsia="宋体" w:hAnsi="Consolas" w:cs="Consolas"/>
          <w:color w:val="F8F8F8"/>
          <w:kern w:val="0"/>
          <w:sz w:val="22"/>
          <w:shd w:val="clear" w:color="auto" w:fill="000000"/>
        </w:rPr>
        <w:t xml:space="preserve"> start </w:t>
      </w:r>
      <w:proofErr w:type="spellStart"/>
      <w:r w:rsidRPr="008C4A93">
        <w:rPr>
          <w:rFonts w:ascii="Consolas" w:eastAsia="宋体" w:hAnsi="Consolas" w:cs="Consolas"/>
          <w:color w:val="F8F8F8"/>
          <w:kern w:val="0"/>
          <w:sz w:val="22"/>
          <w:shd w:val="clear" w:color="auto" w:fill="000000"/>
        </w:rPr>
        <w:t>mariadb</w:t>
      </w:r>
      <w:proofErr w:type="spellEnd"/>
    </w:p>
    <w:p w:rsidR="008C4A93" w:rsidRPr="008C4A93" w:rsidRDefault="008C4A93" w:rsidP="008C4A93">
      <w:pPr>
        <w:widowControl/>
        <w:numPr>
          <w:ilvl w:val="0"/>
          <w:numId w:val="2"/>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lastRenderedPageBreak/>
        <w:t>Run </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mysql_secure_installation</w:t>
      </w:r>
      <w:proofErr w:type="spellEnd"/>
      <w:r w:rsidRPr="008C4A93">
        <w:rPr>
          <w:rFonts w:ascii="Arial" w:eastAsia="宋体" w:hAnsi="Arial" w:cs="Arial"/>
          <w:color w:val="222222"/>
          <w:kern w:val="0"/>
          <w:sz w:val="24"/>
          <w:szCs w:val="24"/>
        </w:rPr>
        <w:t xml:space="preserve"> to set up your </w:t>
      </w:r>
      <w:proofErr w:type="spellStart"/>
      <w:r w:rsidRPr="008C4A93">
        <w:rPr>
          <w:rFonts w:ascii="Arial" w:eastAsia="宋体" w:hAnsi="Arial" w:cs="Arial"/>
          <w:color w:val="222222"/>
          <w:kern w:val="0"/>
          <w:sz w:val="24"/>
          <w:szCs w:val="24"/>
        </w:rPr>
        <w:t>MariaDB</w:t>
      </w:r>
      <w:proofErr w:type="spellEnd"/>
      <w:r w:rsidRPr="008C4A93">
        <w:rPr>
          <w:rFonts w:ascii="Arial" w:eastAsia="宋体" w:hAnsi="Arial" w:cs="Arial"/>
          <w:color w:val="222222"/>
          <w:kern w:val="0"/>
          <w:sz w:val="24"/>
          <w:szCs w:val="24"/>
        </w:rPr>
        <w:t xml:space="preserve"> instance with recommended security settings:</w:t>
      </w:r>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r w:rsidRPr="008C4A93">
        <w:rPr>
          <w:rFonts w:ascii="Consolas" w:eastAsia="宋体" w:hAnsi="Consolas" w:cs="Consolas"/>
          <w:color w:val="F8F8F8"/>
          <w:kern w:val="0"/>
          <w:sz w:val="22"/>
          <w:shd w:val="clear" w:color="auto" w:fill="000000"/>
        </w:rPr>
        <w:t>mysql_secure_installation</w:t>
      </w:r>
      <w:proofErr w:type="spellEnd"/>
    </w:p>
    <w:p w:rsidR="008C4A93" w:rsidRPr="008C4A93" w:rsidRDefault="008C4A93" w:rsidP="008C4A93">
      <w:pPr>
        <w:widowControl/>
        <w:numPr>
          <w:ilvl w:val="1"/>
          <w:numId w:val="2"/>
        </w:numPr>
        <w:ind w:left="7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This also allows you to set a root password for your database. You may replace </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MariaDB</w:t>
      </w:r>
      <w:proofErr w:type="spellEnd"/>
      <w:r w:rsidRPr="008C4A93">
        <w:rPr>
          <w:rFonts w:ascii="Consolas" w:eastAsia="宋体" w:hAnsi="Consolas" w:cs="Consolas"/>
          <w:b/>
          <w:bCs/>
          <w:color w:val="003426"/>
          <w:kern w:val="0"/>
          <w:sz w:val="24"/>
          <w:szCs w:val="24"/>
          <w:bdr w:val="single" w:sz="6" w:space="2" w:color="DDDDDD" w:frame="1"/>
          <w:shd w:val="clear" w:color="auto" w:fill="EEEEEE"/>
        </w:rPr>
        <w:t>-Root</w:t>
      </w:r>
      <w:r w:rsidRPr="008C4A93">
        <w:rPr>
          <w:rFonts w:ascii="Arial" w:eastAsia="宋体" w:hAnsi="Arial" w:cs="Arial"/>
          <w:color w:val="222222"/>
          <w:kern w:val="0"/>
          <w:sz w:val="24"/>
          <w:szCs w:val="24"/>
        </w:rPr>
        <w:t> with a root password of your choice—just make sure you use the same password whenever the database root password is required.</w:t>
      </w:r>
    </w:p>
    <w:p w:rsidR="008C4A93" w:rsidRPr="008C4A93" w:rsidRDefault="008C4A93" w:rsidP="008C4A93">
      <w:pPr>
        <w:widowControl/>
        <w:numPr>
          <w:ilvl w:val="0"/>
          <w:numId w:val="2"/>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Once the script runs and you are prompted for input, enter the following values:</w:t>
      </w:r>
    </w:p>
    <w:p w:rsidR="008C4A93" w:rsidRPr="008C4A93" w:rsidRDefault="008C4A93" w:rsidP="008C4A93">
      <w:pPr>
        <w:widowControl/>
        <w:numPr>
          <w:ilvl w:val="1"/>
          <w:numId w:val="2"/>
        </w:numPr>
        <w:spacing w:after="90"/>
        <w:ind w:left="720"/>
        <w:jc w:val="left"/>
        <w:rPr>
          <w:rFonts w:ascii="Arial" w:eastAsia="宋体" w:hAnsi="Arial" w:cs="Arial"/>
          <w:color w:val="222222"/>
          <w:kern w:val="0"/>
          <w:sz w:val="24"/>
          <w:szCs w:val="24"/>
        </w:rPr>
      </w:pPr>
      <w:r w:rsidRPr="008C4A93">
        <w:rPr>
          <w:rFonts w:ascii="Arial" w:eastAsia="宋体" w:hAnsi="Arial" w:cs="Arial"/>
          <w:b/>
          <w:bCs/>
          <w:color w:val="222222"/>
          <w:kern w:val="0"/>
          <w:sz w:val="24"/>
          <w:szCs w:val="24"/>
        </w:rPr>
        <w:t>Enter current password for root (enter for none)</w:t>
      </w:r>
      <w:r w:rsidRPr="008C4A93">
        <w:rPr>
          <w:rFonts w:ascii="Arial" w:eastAsia="宋体" w:hAnsi="Arial" w:cs="Arial"/>
          <w:color w:val="222222"/>
          <w:kern w:val="0"/>
          <w:sz w:val="24"/>
          <w:szCs w:val="24"/>
        </w:rPr>
        <w:t>: </w:t>
      </w:r>
      <w:r w:rsidRPr="008C4A93">
        <w:rPr>
          <w:rFonts w:ascii="Consolas" w:eastAsia="宋体" w:hAnsi="Consolas" w:cs="Consolas"/>
          <w:b/>
          <w:bCs/>
          <w:color w:val="003426"/>
          <w:kern w:val="0"/>
          <w:sz w:val="24"/>
          <w:szCs w:val="24"/>
          <w:bdr w:val="single" w:sz="6" w:space="2" w:color="DDDDDD" w:frame="1"/>
          <w:shd w:val="clear" w:color="auto" w:fill="EEEEEE"/>
        </w:rPr>
        <w:t>Enter</w:t>
      </w:r>
    </w:p>
    <w:p w:rsidR="008C4A93" w:rsidRPr="008C4A93" w:rsidRDefault="008C4A93" w:rsidP="008C4A93">
      <w:pPr>
        <w:widowControl/>
        <w:numPr>
          <w:ilvl w:val="1"/>
          <w:numId w:val="2"/>
        </w:numPr>
        <w:spacing w:after="90"/>
        <w:ind w:left="720"/>
        <w:jc w:val="left"/>
        <w:rPr>
          <w:rFonts w:ascii="Arial" w:eastAsia="宋体" w:hAnsi="Arial" w:cs="Arial"/>
          <w:color w:val="222222"/>
          <w:kern w:val="0"/>
          <w:sz w:val="24"/>
          <w:szCs w:val="24"/>
        </w:rPr>
      </w:pPr>
      <w:r w:rsidRPr="008C4A93">
        <w:rPr>
          <w:rFonts w:ascii="Arial" w:eastAsia="宋体" w:hAnsi="Arial" w:cs="Arial"/>
          <w:b/>
          <w:bCs/>
          <w:color w:val="222222"/>
          <w:kern w:val="0"/>
          <w:sz w:val="24"/>
          <w:szCs w:val="24"/>
        </w:rPr>
        <w:t>Set root password? [Y/n]</w:t>
      </w:r>
      <w:r w:rsidRPr="008C4A93">
        <w:rPr>
          <w:rFonts w:ascii="Arial" w:eastAsia="宋体" w:hAnsi="Arial" w:cs="Arial"/>
          <w:color w:val="222222"/>
          <w:kern w:val="0"/>
          <w:sz w:val="24"/>
          <w:szCs w:val="24"/>
        </w:rPr>
        <w:t> </w:t>
      </w:r>
      <w:r w:rsidRPr="008C4A93">
        <w:rPr>
          <w:rFonts w:ascii="Consolas" w:eastAsia="宋体" w:hAnsi="Consolas" w:cs="Consolas"/>
          <w:b/>
          <w:bCs/>
          <w:color w:val="003426"/>
          <w:kern w:val="0"/>
          <w:sz w:val="24"/>
          <w:szCs w:val="24"/>
          <w:bdr w:val="single" w:sz="6" w:space="2" w:color="DDDDDD" w:frame="1"/>
          <w:shd w:val="clear" w:color="auto" w:fill="EEEEEE"/>
        </w:rPr>
        <w:t>Y</w:t>
      </w:r>
    </w:p>
    <w:p w:rsidR="008C4A93" w:rsidRPr="008C4A93" w:rsidRDefault="008C4A93" w:rsidP="008C4A93">
      <w:pPr>
        <w:widowControl/>
        <w:numPr>
          <w:ilvl w:val="1"/>
          <w:numId w:val="2"/>
        </w:numPr>
        <w:spacing w:after="90"/>
        <w:ind w:left="720"/>
        <w:jc w:val="left"/>
        <w:rPr>
          <w:rFonts w:ascii="Arial" w:eastAsia="宋体" w:hAnsi="Arial" w:cs="Arial"/>
          <w:color w:val="222222"/>
          <w:kern w:val="0"/>
          <w:sz w:val="24"/>
          <w:szCs w:val="24"/>
        </w:rPr>
      </w:pPr>
      <w:r w:rsidRPr="008C4A93">
        <w:rPr>
          <w:rFonts w:ascii="Arial" w:eastAsia="宋体" w:hAnsi="Arial" w:cs="Arial"/>
          <w:b/>
          <w:bCs/>
          <w:color w:val="222222"/>
          <w:kern w:val="0"/>
          <w:sz w:val="24"/>
          <w:szCs w:val="24"/>
        </w:rPr>
        <w:t>New password</w:t>
      </w:r>
      <w:r w:rsidRPr="008C4A93">
        <w:rPr>
          <w:rFonts w:ascii="Arial" w:eastAsia="宋体" w:hAnsi="Arial" w:cs="Arial"/>
          <w:color w:val="222222"/>
          <w:kern w:val="0"/>
          <w:sz w:val="24"/>
          <w:szCs w:val="24"/>
        </w:rPr>
        <w:t>: </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MariaDB</w:t>
      </w:r>
      <w:proofErr w:type="spellEnd"/>
      <w:r w:rsidRPr="008C4A93">
        <w:rPr>
          <w:rFonts w:ascii="Consolas" w:eastAsia="宋体" w:hAnsi="Consolas" w:cs="Consolas"/>
          <w:b/>
          <w:bCs/>
          <w:color w:val="003426"/>
          <w:kern w:val="0"/>
          <w:sz w:val="24"/>
          <w:szCs w:val="24"/>
          <w:bdr w:val="single" w:sz="6" w:space="2" w:color="DDDDDD" w:frame="1"/>
          <w:shd w:val="clear" w:color="auto" w:fill="EEEEEE"/>
        </w:rPr>
        <w:t>-Root</w:t>
      </w:r>
    </w:p>
    <w:p w:rsidR="008C4A93" w:rsidRPr="008C4A93" w:rsidRDefault="008C4A93" w:rsidP="008C4A93">
      <w:pPr>
        <w:widowControl/>
        <w:numPr>
          <w:ilvl w:val="1"/>
          <w:numId w:val="2"/>
        </w:numPr>
        <w:ind w:left="720"/>
        <w:jc w:val="left"/>
        <w:rPr>
          <w:rFonts w:ascii="Arial" w:eastAsia="宋体" w:hAnsi="Arial" w:cs="Arial"/>
          <w:color w:val="222222"/>
          <w:kern w:val="0"/>
          <w:sz w:val="24"/>
          <w:szCs w:val="24"/>
        </w:rPr>
      </w:pPr>
      <w:r w:rsidRPr="008C4A93">
        <w:rPr>
          <w:rFonts w:ascii="Arial" w:eastAsia="宋体" w:hAnsi="Arial" w:cs="Arial"/>
          <w:b/>
          <w:bCs/>
          <w:color w:val="222222"/>
          <w:kern w:val="0"/>
          <w:sz w:val="24"/>
          <w:szCs w:val="24"/>
        </w:rPr>
        <w:t>Re-enter new password</w:t>
      </w:r>
      <w:r w:rsidRPr="008C4A93">
        <w:rPr>
          <w:rFonts w:ascii="Arial" w:eastAsia="宋体" w:hAnsi="Arial" w:cs="Arial"/>
          <w:color w:val="222222"/>
          <w:kern w:val="0"/>
          <w:sz w:val="24"/>
          <w:szCs w:val="24"/>
        </w:rPr>
        <w:t>: </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MariaDB</w:t>
      </w:r>
      <w:proofErr w:type="spellEnd"/>
      <w:r w:rsidRPr="008C4A93">
        <w:rPr>
          <w:rFonts w:ascii="Consolas" w:eastAsia="宋体" w:hAnsi="Consolas" w:cs="Consolas"/>
          <w:b/>
          <w:bCs/>
          <w:color w:val="003426"/>
          <w:kern w:val="0"/>
          <w:sz w:val="24"/>
          <w:szCs w:val="24"/>
          <w:bdr w:val="single" w:sz="6" w:space="2" w:color="DDDDDD" w:frame="1"/>
          <w:shd w:val="clear" w:color="auto" w:fill="EEEEEE"/>
        </w:rPr>
        <w:t>-Root</w:t>
      </w:r>
    </w:p>
    <w:p w:rsidR="008C4A93" w:rsidRPr="008C4A93" w:rsidRDefault="008C4A93" w:rsidP="008C4A93">
      <w:pPr>
        <w:widowControl/>
        <w:numPr>
          <w:ilvl w:val="0"/>
          <w:numId w:val="2"/>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Type </w:t>
      </w:r>
      <w:r w:rsidRPr="008C4A93">
        <w:rPr>
          <w:rFonts w:ascii="Consolas" w:eastAsia="宋体" w:hAnsi="Consolas" w:cs="Consolas"/>
          <w:b/>
          <w:bCs/>
          <w:color w:val="003426"/>
          <w:kern w:val="0"/>
          <w:sz w:val="24"/>
          <w:szCs w:val="24"/>
          <w:bdr w:val="single" w:sz="6" w:space="2" w:color="DDDDDD" w:frame="1"/>
          <w:shd w:val="clear" w:color="auto" w:fill="EEEEEE"/>
        </w:rPr>
        <w:t>Enter</w:t>
      </w:r>
      <w:r w:rsidRPr="008C4A93">
        <w:rPr>
          <w:rFonts w:ascii="Arial" w:eastAsia="宋体" w:hAnsi="Arial" w:cs="Arial"/>
          <w:color w:val="222222"/>
          <w:kern w:val="0"/>
          <w:sz w:val="24"/>
          <w:szCs w:val="24"/>
        </w:rPr>
        <w:t> to accept the defaults on all of the other prompts.</w:t>
      </w:r>
    </w:p>
    <w:p w:rsidR="008C4A93" w:rsidRPr="008C4A93" w:rsidRDefault="008C4A93" w:rsidP="008C4A93">
      <w:pPr>
        <w:widowControl/>
        <w:numPr>
          <w:ilvl w:val="0"/>
          <w:numId w:val="2"/>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Create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database, replacing </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Zabbix</w:t>
      </w:r>
      <w:proofErr w:type="spellEnd"/>
      <w:r w:rsidRPr="008C4A93">
        <w:rPr>
          <w:rFonts w:ascii="Consolas" w:eastAsia="宋体" w:hAnsi="Consolas" w:cs="Consolas"/>
          <w:b/>
          <w:bCs/>
          <w:color w:val="003426"/>
          <w:kern w:val="0"/>
          <w:sz w:val="24"/>
          <w:szCs w:val="24"/>
          <w:bdr w:val="single" w:sz="6" w:space="2" w:color="DDDDDD" w:frame="1"/>
          <w:shd w:val="clear" w:color="auto" w:fill="EEEEEE"/>
        </w:rPr>
        <w:t>-Root</w:t>
      </w:r>
      <w:r w:rsidRPr="008C4A93">
        <w:rPr>
          <w:rFonts w:ascii="Arial" w:eastAsia="宋体" w:hAnsi="Arial" w:cs="Arial"/>
          <w:color w:val="222222"/>
          <w:kern w:val="0"/>
          <w:sz w:val="24"/>
          <w:szCs w:val="24"/>
        </w:rPr>
        <w:t> with the password you chose:</w:t>
      </w:r>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mysql</w:t>
      </w:r>
      <w:proofErr w:type="spell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uroot</w:t>
      </w:r>
      <w:proofErr w:type="spell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pMariaDB</w:t>
      </w:r>
      <w:proofErr w:type="spellEnd"/>
      <w:r w:rsidRPr="008C4A93">
        <w:rPr>
          <w:rFonts w:ascii="Consolas" w:eastAsia="宋体" w:hAnsi="Consolas" w:cs="Consolas"/>
          <w:color w:val="F8F8F8"/>
          <w:kern w:val="0"/>
          <w:sz w:val="22"/>
          <w:shd w:val="clear" w:color="auto" w:fill="000000"/>
        </w:rPr>
        <w:t>-Root</w:t>
      </w:r>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mysql</w:t>
      </w:r>
      <w:proofErr w:type="spellEnd"/>
      <w:r w:rsidRPr="008C4A93">
        <w:rPr>
          <w:rFonts w:ascii="Consolas" w:eastAsia="宋体" w:hAnsi="Consolas" w:cs="Consolas"/>
          <w:color w:val="F8F8F8"/>
          <w:kern w:val="0"/>
          <w:sz w:val="22"/>
          <w:shd w:val="clear" w:color="auto" w:fill="000000"/>
        </w:rPr>
        <w:t xml:space="preserve">&gt; create database </w:t>
      </w:r>
      <w:proofErr w:type="spellStart"/>
      <w:r w:rsidRPr="008C4A93">
        <w:rPr>
          <w:rFonts w:ascii="Consolas" w:eastAsia="宋体" w:hAnsi="Consolas" w:cs="Consolas"/>
          <w:color w:val="F8F8F8"/>
          <w:kern w:val="0"/>
          <w:sz w:val="22"/>
          <w:shd w:val="clear" w:color="auto" w:fill="000000"/>
        </w:rPr>
        <w:t>zabbix</w:t>
      </w:r>
      <w:proofErr w:type="spellEnd"/>
      <w:r w:rsidRPr="008C4A93">
        <w:rPr>
          <w:rFonts w:ascii="Consolas" w:eastAsia="宋体" w:hAnsi="Consolas" w:cs="Consolas"/>
          <w:color w:val="F8F8F8"/>
          <w:kern w:val="0"/>
          <w:sz w:val="22"/>
          <w:shd w:val="clear" w:color="auto" w:fill="000000"/>
        </w:rPr>
        <w:t xml:space="preserve"> character set utf8 collate utf8_bin;</w:t>
      </w:r>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mysql</w:t>
      </w:r>
      <w:proofErr w:type="spellEnd"/>
      <w:r w:rsidRPr="008C4A93">
        <w:rPr>
          <w:rFonts w:ascii="Consolas" w:eastAsia="宋体" w:hAnsi="Consolas" w:cs="Consolas"/>
          <w:color w:val="F8F8F8"/>
          <w:kern w:val="0"/>
          <w:sz w:val="22"/>
          <w:shd w:val="clear" w:color="auto" w:fill="000000"/>
        </w:rPr>
        <w:t xml:space="preserve">&gt; grant all privileges on </w:t>
      </w:r>
      <w:proofErr w:type="spellStart"/>
      <w:r w:rsidRPr="008C4A93">
        <w:rPr>
          <w:rFonts w:ascii="Consolas" w:eastAsia="宋体" w:hAnsi="Consolas" w:cs="Consolas"/>
          <w:color w:val="F8F8F8"/>
          <w:kern w:val="0"/>
          <w:sz w:val="22"/>
          <w:shd w:val="clear" w:color="auto" w:fill="000000"/>
        </w:rPr>
        <w:t>zabbix</w:t>
      </w:r>
      <w:proofErr w:type="spellEnd"/>
      <w:r w:rsidRPr="008C4A93">
        <w:rPr>
          <w:rFonts w:ascii="Consolas" w:eastAsia="宋体" w:hAnsi="Consolas" w:cs="Consolas"/>
          <w:color w:val="F8F8F8"/>
          <w:kern w:val="0"/>
          <w:sz w:val="22"/>
          <w:shd w:val="clear" w:color="auto" w:fill="000000"/>
        </w:rPr>
        <w:t xml:space="preserve">.* to </w:t>
      </w:r>
      <w:proofErr w:type="spellStart"/>
      <w:r w:rsidRPr="008C4A93">
        <w:rPr>
          <w:rFonts w:ascii="Consolas" w:eastAsia="宋体" w:hAnsi="Consolas" w:cs="Consolas"/>
          <w:color w:val="F8F8F8"/>
          <w:kern w:val="0"/>
          <w:sz w:val="22"/>
          <w:shd w:val="clear" w:color="auto" w:fill="000000"/>
        </w:rPr>
        <w:t>zabbix@localhost</w:t>
      </w:r>
      <w:proofErr w:type="spellEnd"/>
      <w:r w:rsidRPr="008C4A93">
        <w:rPr>
          <w:rFonts w:ascii="Consolas" w:eastAsia="宋体" w:hAnsi="Consolas" w:cs="Consolas"/>
          <w:color w:val="F8F8F8"/>
          <w:kern w:val="0"/>
          <w:sz w:val="22"/>
          <w:shd w:val="clear" w:color="auto" w:fill="000000"/>
        </w:rPr>
        <w:t xml:space="preserve"> identified by </w:t>
      </w:r>
      <w:r w:rsidRPr="008C4A93">
        <w:rPr>
          <w:rFonts w:ascii="Consolas" w:eastAsia="宋体" w:hAnsi="Consolas" w:cs="Consolas"/>
          <w:color w:val="65B042"/>
          <w:kern w:val="0"/>
          <w:sz w:val="22"/>
          <w:shd w:val="clear" w:color="auto" w:fill="000000"/>
        </w:rPr>
        <w:t>'</w:t>
      </w:r>
      <w:proofErr w:type="spellStart"/>
      <w:r w:rsidRPr="008C4A93">
        <w:rPr>
          <w:rFonts w:ascii="Consolas" w:eastAsia="宋体" w:hAnsi="Consolas" w:cs="Consolas"/>
          <w:color w:val="65B042"/>
          <w:kern w:val="0"/>
          <w:sz w:val="22"/>
          <w:shd w:val="clear" w:color="auto" w:fill="000000"/>
        </w:rPr>
        <w:t>Zabbix</w:t>
      </w:r>
      <w:proofErr w:type="spellEnd"/>
      <w:r w:rsidRPr="008C4A93">
        <w:rPr>
          <w:rFonts w:ascii="Consolas" w:eastAsia="宋体" w:hAnsi="Consolas" w:cs="Consolas"/>
          <w:color w:val="65B042"/>
          <w:kern w:val="0"/>
          <w:sz w:val="22"/>
          <w:shd w:val="clear" w:color="auto" w:fill="000000"/>
        </w:rPr>
        <w:t>-Root'</w:t>
      </w:r>
      <w:r w:rsidRPr="008C4A93">
        <w:rPr>
          <w:rFonts w:ascii="Consolas" w:eastAsia="宋体" w:hAnsi="Consolas" w:cs="Consolas"/>
          <w:color w:val="F8F8F8"/>
          <w:kern w:val="0"/>
          <w:sz w:val="22"/>
          <w:shd w:val="clear" w:color="auto" w:fill="000000"/>
        </w:rPr>
        <w:t>;</w:t>
      </w:r>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8C4A93">
        <w:rPr>
          <w:rFonts w:ascii="Consolas" w:eastAsia="宋体" w:hAnsi="Consolas" w:cs="Consolas"/>
          <w:color w:val="F8F8F8"/>
          <w:kern w:val="0"/>
          <w:sz w:val="22"/>
          <w:shd w:val="clear" w:color="auto" w:fill="000000"/>
        </w:rPr>
        <w:t>mysql</w:t>
      </w:r>
      <w:proofErr w:type="spellEnd"/>
      <w:proofErr w:type="gramEnd"/>
      <w:r w:rsidRPr="008C4A93">
        <w:rPr>
          <w:rFonts w:ascii="Consolas" w:eastAsia="宋体" w:hAnsi="Consolas" w:cs="Consolas"/>
          <w:color w:val="F8F8F8"/>
          <w:kern w:val="0"/>
          <w:sz w:val="22"/>
          <w:shd w:val="clear" w:color="auto" w:fill="000000"/>
        </w:rPr>
        <w:t>&gt; quit;</w:t>
      </w:r>
    </w:p>
    <w:p w:rsidR="008C4A93" w:rsidRPr="008C4A93" w:rsidRDefault="008C4A93" w:rsidP="008C4A93">
      <w:pPr>
        <w:widowControl/>
        <w:numPr>
          <w:ilvl w:val="0"/>
          <w:numId w:val="2"/>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Populate the newly created database with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tables:</w:t>
      </w:r>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8C4A93">
        <w:rPr>
          <w:rFonts w:ascii="Consolas" w:eastAsia="宋体" w:hAnsi="Consolas" w:cs="Consolas"/>
          <w:color w:val="F8F8F8"/>
          <w:kern w:val="0"/>
          <w:sz w:val="22"/>
          <w:shd w:val="clear" w:color="auto" w:fill="000000"/>
        </w:rPr>
        <w:t>zcat</w:t>
      </w:r>
      <w:proofErr w:type="spellEnd"/>
      <w:proofErr w:type="gram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usr</w:t>
      </w:r>
      <w:proofErr w:type="spellEnd"/>
      <w:r w:rsidRPr="008C4A93">
        <w:rPr>
          <w:rFonts w:ascii="Consolas" w:eastAsia="宋体" w:hAnsi="Consolas" w:cs="Consolas"/>
          <w:color w:val="F8F8F8"/>
          <w:kern w:val="0"/>
          <w:sz w:val="22"/>
          <w:shd w:val="clear" w:color="auto" w:fill="000000"/>
        </w:rPr>
        <w:t>/share/doc/zabbix-server-mysql-</w:t>
      </w:r>
      <w:r w:rsidRPr="008C4A93">
        <w:rPr>
          <w:rFonts w:ascii="Consolas" w:eastAsia="宋体" w:hAnsi="Consolas" w:cs="Consolas"/>
          <w:color w:val="3387CC"/>
          <w:kern w:val="0"/>
          <w:sz w:val="22"/>
          <w:shd w:val="clear" w:color="auto" w:fill="000000"/>
        </w:rPr>
        <w:t>3.2</w:t>
      </w:r>
      <w:r w:rsidRPr="008C4A93">
        <w:rPr>
          <w:rFonts w:ascii="Consolas" w:eastAsia="宋体" w:hAnsi="Consolas" w:cs="Consolas"/>
          <w:color w:val="F8F8F8"/>
          <w:kern w:val="0"/>
          <w:sz w:val="22"/>
          <w:shd w:val="clear" w:color="auto" w:fill="000000"/>
        </w:rPr>
        <w:t xml:space="preserve">.*/create.sql.gz | </w:t>
      </w:r>
      <w:proofErr w:type="spellStart"/>
      <w:r w:rsidRPr="008C4A93">
        <w:rPr>
          <w:rFonts w:ascii="Consolas" w:eastAsia="宋体" w:hAnsi="Consolas" w:cs="Consolas"/>
          <w:color w:val="F8F8F8"/>
          <w:kern w:val="0"/>
          <w:sz w:val="22"/>
          <w:shd w:val="clear" w:color="auto" w:fill="000000"/>
        </w:rPr>
        <w:t>mysql</w:t>
      </w:r>
      <w:proofErr w:type="spell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Dzabbix</w:t>
      </w:r>
      <w:proofErr w:type="spell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uzabbix</w:t>
      </w:r>
      <w:proofErr w:type="spell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pZabbix</w:t>
      </w:r>
      <w:proofErr w:type="spellEnd"/>
      <w:r w:rsidRPr="008C4A93">
        <w:rPr>
          <w:rFonts w:ascii="Consolas" w:eastAsia="宋体" w:hAnsi="Consolas" w:cs="Consolas"/>
          <w:color w:val="F8F8F8"/>
          <w:kern w:val="0"/>
          <w:sz w:val="22"/>
          <w:shd w:val="clear" w:color="auto" w:fill="000000"/>
        </w:rPr>
        <w:t>-Root</w:t>
      </w:r>
    </w:p>
    <w:p w:rsidR="008C4A93" w:rsidRPr="008C4A93" w:rsidRDefault="008C4A93" w:rsidP="008C4A93">
      <w:pPr>
        <w:widowControl/>
        <w:numPr>
          <w:ilvl w:val="0"/>
          <w:numId w:val="2"/>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Edit </w:t>
      </w:r>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etc</w:t>
      </w:r>
      <w:proofErr w:type="spellEnd"/>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zabbix</w:t>
      </w:r>
      <w:proofErr w:type="spellEnd"/>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zabbix_server.conf</w:t>
      </w:r>
      <w:proofErr w:type="spellEnd"/>
      <w:r w:rsidRPr="008C4A93">
        <w:rPr>
          <w:rFonts w:ascii="Arial" w:eastAsia="宋体" w:hAnsi="Arial" w:cs="Arial"/>
          <w:color w:val="222222"/>
          <w:kern w:val="0"/>
          <w:sz w:val="24"/>
          <w:szCs w:val="24"/>
        </w:rPr>
        <w:t> and update the following values, removing </w:t>
      </w:r>
      <w:r w:rsidRPr="008C4A93">
        <w:rPr>
          <w:rFonts w:ascii="Consolas" w:eastAsia="宋体" w:hAnsi="Consolas" w:cs="Consolas"/>
          <w:b/>
          <w:bCs/>
          <w:color w:val="003426"/>
          <w:kern w:val="0"/>
          <w:sz w:val="24"/>
          <w:szCs w:val="24"/>
          <w:bdr w:val="single" w:sz="6" w:space="2" w:color="DDDDDD" w:frame="1"/>
          <w:shd w:val="clear" w:color="auto" w:fill="EEEEEE"/>
        </w:rPr>
        <w:t>#</w:t>
      </w:r>
      <w:r w:rsidRPr="008C4A93">
        <w:rPr>
          <w:rFonts w:ascii="Arial" w:eastAsia="宋体" w:hAnsi="Arial" w:cs="Arial"/>
          <w:color w:val="222222"/>
          <w:kern w:val="0"/>
          <w:sz w:val="24"/>
          <w:szCs w:val="24"/>
        </w:rPr>
        <w:t> when necessary:</w:t>
      </w:r>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DBHost</w:t>
      </w:r>
      <w:proofErr w:type="spellEnd"/>
      <w:r w:rsidRPr="008C4A93">
        <w:rPr>
          <w:rFonts w:ascii="Consolas" w:eastAsia="宋体" w:hAnsi="Consolas" w:cs="Consolas"/>
          <w:color w:val="F8F8F8"/>
          <w:kern w:val="0"/>
          <w:sz w:val="22"/>
          <w:shd w:val="clear" w:color="auto" w:fill="000000"/>
        </w:rPr>
        <w:t>=</w:t>
      </w:r>
      <w:proofErr w:type="spellStart"/>
      <w:r w:rsidRPr="008C4A93">
        <w:rPr>
          <w:rFonts w:ascii="Consolas" w:eastAsia="宋体" w:hAnsi="Consolas" w:cs="Consolas"/>
          <w:color w:val="F8F8F8"/>
          <w:kern w:val="0"/>
          <w:sz w:val="22"/>
          <w:shd w:val="clear" w:color="auto" w:fill="000000"/>
        </w:rPr>
        <w:t>localhost</w:t>
      </w:r>
      <w:proofErr w:type="spellEnd"/>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DBName</w:t>
      </w:r>
      <w:proofErr w:type="spellEnd"/>
      <w:r w:rsidRPr="008C4A93">
        <w:rPr>
          <w:rFonts w:ascii="Consolas" w:eastAsia="宋体" w:hAnsi="Consolas" w:cs="Consolas"/>
          <w:color w:val="F8F8F8"/>
          <w:kern w:val="0"/>
          <w:sz w:val="22"/>
          <w:shd w:val="clear" w:color="auto" w:fill="000000"/>
        </w:rPr>
        <w:t>=</w:t>
      </w:r>
      <w:proofErr w:type="spellStart"/>
      <w:r w:rsidRPr="008C4A93">
        <w:rPr>
          <w:rFonts w:ascii="Consolas" w:eastAsia="宋体" w:hAnsi="Consolas" w:cs="Consolas"/>
          <w:color w:val="F8F8F8"/>
          <w:kern w:val="0"/>
          <w:sz w:val="22"/>
          <w:shd w:val="clear" w:color="auto" w:fill="000000"/>
        </w:rPr>
        <w:t>zabbix</w:t>
      </w:r>
      <w:proofErr w:type="spellEnd"/>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DBUser</w:t>
      </w:r>
      <w:proofErr w:type="spellEnd"/>
      <w:r w:rsidRPr="008C4A93">
        <w:rPr>
          <w:rFonts w:ascii="Consolas" w:eastAsia="宋体" w:hAnsi="Consolas" w:cs="Consolas"/>
          <w:color w:val="F8F8F8"/>
          <w:kern w:val="0"/>
          <w:sz w:val="22"/>
          <w:shd w:val="clear" w:color="auto" w:fill="000000"/>
        </w:rPr>
        <w:t>=</w:t>
      </w:r>
      <w:proofErr w:type="spellStart"/>
      <w:r w:rsidRPr="008C4A93">
        <w:rPr>
          <w:rFonts w:ascii="Consolas" w:eastAsia="宋体" w:hAnsi="Consolas" w:cs="Consolas"/>
          <w:color w:val="F8F8F8"/>
          <w:kern w:val="0"/>
          <w:sz w:val="22"/>
          <w:shd w:val="clear" w:color="auto" w:fill="000000"/>
        </w:rPr>
        <w:t>zabbix</w:t>
      </w:r>
      <w:proofErr w:type="spellEnd"/>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r w:rsidRPr="008C4A93">
        <w:rPr>
          <w:rFonts w:ascii="Consolas" w:eastAsia="宋体" w:hAnsi="Consolas" w:cs="Consolas"/>
          <w:color w:val="F8F8F8"/>
          <w:kern w:val="0"/>
          <w:sz w:val="22"/>
          <w:shd w:val="clear" w:color="auto" w:fill="000000"/>
        </w:rPr>
        <w:lastRenderedPageBreak/>
        <w:t>DBPassword</w:t>
      </w:r>
      <w:proofErr w:type="spellEnd"/>
      <w:r w:rsidRPr="008C4A93">
        <w:rPr>
          <w:rFonts w:ascii="Consolas" w:eastAsia="宋体" w:hAnsi="Consolas" w:cs="Consolas"/>
          <w:color w:val="F8F8F8"/>
          <w:kern w:val="0"/>
          <w:sz w:val="22"/>
          <w:shd w:val="clear" w:color="auto" w:fill="000000"/>
        </w:rPr>
        <w:t>=</w:t>
      </w:r>
      <w:proofErr w:type="spellStart"/>
      <w:r w:rsidRPr="008C4A93">
        <w:rPr>
          <w:rFonts w:ascii="Consolas" w:eastAsia="宋体" w:hAnsi="Consolas" w:cs="Consolas"/>
          <w:color w:val="F8F8F8"/>
          <w:kern w:val="0"/>
          <w:sz w:val="22"/>
          <w:shd w:val="clear" w:color="auto" w:fill="000000"/>
        </w:rPr>
        <w:t>Zabbix</w:t>
      </w:r>
      <w:proofErr w:type="spellEnd"/>
      <w:r w:rsidRPr="008C4A93">
        <w:rPr>
          <w:rFonts w:ascii="Consolas" w:eastAsia="宋体" w:hAnsi="Consolas" w:cs="Consolas"/>
          <w:color w:val="F8F8F8"/>
          <w:kern w:val="0"/>
          <w:sz w:val="22"/>
          <w:shd w:val="clear" w:color="auto" w:fill="000000"/>
        </w:rPr>
        <w:t>-Root</w:t>
      </w:r>
    </w:p>
    <w:p w:rsidR="008C4A93" w:rsidRPr="008C4A93" w:rsidRDefault="008C4A93" w:rsidP="008C4A93">
      <w:pPr>
        <w:widowControl/>
        <w:numPr>
          <w:ilvl w:val="1"/>
          <w:numId w:val="2"/>
        </w:numPr>
        <w:ind w:left="7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Be sure to use your chosen value for </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DBPassword</w:t>
      </w:r>
      <w:proofErr w:type="spellEnd"/>
      <w:r w:rsidRPr="008C4A93">
        <w:rPr>
          <w:rFonts w:ascii="Arial" w:eastAsia="宋体" w:hAnsi="Arial" w:cs="Arial"/>
          <w:color w:val="222222"/>
          <w:kern w:val="0"/>
          <w:sz w:val="24"/>
          <w:szCs w:val="24"/>
        </w:rPr>
        <w:t>.</w:t>
      </w:r>
    </w:p>
    <w:p w:rsidR="008C4A93" w:rsidRPr="008C4A93" w:rsidRDefault="008C4A93" w:rsidP="008C4A93">
      <w:pPr>
        <w:widowControl/>
        <w:numPr>
          <w:ilvl w:val="0"/>
          <w:numId w:val="2"/>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Edit </w:t>
      </w:r>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etc</w:t>
      </w:r>
      <w:proofErr w:type="spellEnd"/>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selinux</w:t>
      </w:r>
      <w:proofErr w:type="spellEnd"/>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config</w:t>
      </w:r>
      <w:proofErr w:type="spellEnd"/>
      <w:r w:rsidRPr="008C4A93">
        <w:rPr>
          <w:rFonts w:ascii="Arial" w:eastAsia="宋体" w:hAnsi="Arial" w:cs="Arial"/>
          <w:color w:val="222222"/>
          <w:kern w:val="0"/>
          <w:sz w:val="24"/>
          <w:szCs w:val="24"/>
        </w:rPr>
        <w:t> and set </w:t>
      </w:r>
      <w:r w:rsidRPr="008C4A93">
        <w:rPr>
          <w:rFonts w:ascii="Consolas" w:eastAsia="宋体" w:hAnsi="Consolas" w:cs="Consolas"/>
          <w:b/>
          <w:bCs/>
          <w:color w:val="003426"/>
          <w:kern w:val="0"/>
          <w:sz w:val="24"/>
          <w:szCs w:val="24"/>
          <w:bdr w:val="single" w:sz="6" w:space="2" w:color="DDDDDD" w:frame="1"/>
          <w:shd w:val="clear" w:color="auto" w:fill="EEEEEE"/>
        </w:rPr>
        <w:t>SELINUX=permissive</w:t>
      </w:r>
      <w:r w:rsidRPr="008C4A93">
        <w:rPr>
          <w:rFonts w:ascii="Arial" w:eastAsia="宋体" w:hAnsi="Arial" w:cs="Arial"/>
          <w:color w:val="222222"/>
          <w:kern w:val="0"/>
          <w:sz w:val="24"/>
          <w:szCs w:val="24"/>
        </w:rPr>
        <w:t xml:space="preserve"> to disable </w:t>
      </w:r>
      <w:proofErr w:type="spellStart"/>
      <w:r w:rsidRPr="008C4A93">
        <w:rPr>
          <w:rFonts w:ascii="Arial" w:eastAsia="宋体" w:hAnsi="Arial" w:cs="Arial"/>
          <w:color w:val="222222"/>
          <w:kern w:val="0"/>
          <w:sz w:val="24"/>
          <w:szCs w:val="24"/>
        </w:rPr>
        <w:t>SELinux</w:t>
      </w:r>
      <w:proofErr w:type="spellEnd"/>
      <w:r w:rsidRPr="008C4A93">
        <w:rPr>
          <w:rFonts w:ascii="Arial" w:eastAsia="宋体" w:hAnsi="Arial" w:cs="Arial"/>
          <w:color w:val="222222"/>
          <w:kern w:val="0"/>
          <w:sz w:val="24"/>
          <w:szCs w:val="24"/>
        </w:rPr>
        <w:t>.</w:t>
      </w:r>
    </w:p>
    <w:p w:rsidR="008C4A93" w:rsidRPr="008C4A93" w:rsidRDefault="008C4A93" w:rsidP="008C4A93">
      <w:pPr>
        <w:widowControl/>
        <w:numPr>
          <w:ilvl w:val="1"/>
          <w:numId w:val="2"/>
        </w:numPr>
        <w:ind w:left="720"/>
        <w:jc w:val="left"/>
        <w:rPr>
          <w:rFonts w:ascii="Arial" w:eastAsia="宋体" w:hAnsi="Arial" w:cs="Arial"/>
          <w:color w:val="222222"/>
          <w:kern w:val="0"/>
          <w:sz w:val="24"/>
          <w:szCs w:val="24"/>
        </w:rPr>
      </w:pP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requires </w:t>
      </w:r>
      <w:proofErr w:type="spellStart"/>
      <w:r w:rsidRPr="008C4A93">
        <w:rPr>
          <w:rFonts w:ascii="Arial" w:eastAsia="宋体" w:hAnsi="Arial" w:cs="Arial"/>
          <w:color w:val="222222"/>
          <w:kern w:val="0"/>
          <w:sz w:val="24"/>
          <w:szCs w:val="24"/>
        </w:rPr>
        <w:t>SELinux</w:t>
      </w:r>
      <w:proofErr w:type="spellEnd"/>
      <w:r w:rsidRPr="008C4A93">
        <w:rPr>
          <w:rFonts w:ascii="Arial" w:eastAsia="宋体" w:hAnsi="Arial" w:cs="Arial"/>
          <w:color w:val="222222"/>
          <w:kern w:val="0"/>
          <w:sz w:val="24"/>
          <w:szCs w:val="24"/>
        </w:rPr>
        <w:t xml:space="preserve"> to be turned off.</w:t>
      </w:r>
    </w:p>
    <w:p w:rsidR="008C4A93" w:rsidRPr="008C4A93" w:rsidRDefault="008C4A93" w:rsidP="008C4A93">
      <w:pPr>
        <w:widowControl/>
        <w:numPr>
          <w:ilvl w:val="0"/>
          <w:numId w:val="2"/>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At the command line, turn off </w:t>
      </w:r>
      <w:proofErr w:type="spellStart"/>
      <w:r w:rsidRPr="008C4A93">
        <w:rPr>
          <w:rFonts w:ascii="Arial" w:eastAsia="宋体" w:hAnsi="Arial" w:cs="Arial"/>
          <w:color w:val="222222"/>
          <w:kern w:val="0"/>
          <w:sz w:val="24"/>
          <w:szCs w:val="24"/>
        </w:rPr>
        <w:t>SELinux</w:t>
      </w:r>
      <w:proofErr w:type="spellEnd"/>
      <w:r w:rsidRPr="008C4A93">
        <w:rPr>
          <w:rFonts w:ascii="Arial" w:eastAsia="宋体" w:hAnsi="Arial" w:cs="Arial"/>
          <w:color w:val="222222"/>
          <w:kern w:val="0"/>
          <w:sz w:val="24"/>
          <w:szCs w:val="24"/>
        </w:rPr>
        <w:t xml:space="preserve"> for the current session:</w:t>
      </w:r>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8C4A93">
        <w:rPr>
          <w:rFonts w:ascii="Consolas" w:eastAsia="宋体" w:hAnsi="Consolas" w:cs="Consolas"/>
          <w:color w:val="F8F8F8"/>
          <w:kern w:val="0"/>
          <w:sz w:val="22"/>
          <w:shd w:val="clear" w:color="auto" w:fill="000000"/>
        </w:rPr>
        <w:t>setenforce</w:t>
      </w:r>
      <w:proofErr w:type="spellEnd"/>
      <w:proofErr w:type="gramEnd"/>
      <w:r w:rsidRPr="008C4A93">
        <w:rPr>
          <w:rFonts w:ascii="Consolas" w:eastAsia="宋体" w:hAnsi="Consolas" w:cs="Consolas"/>
          <w:color w:val="F8F8F8"/>
          <w:kern w:val="0"/>
          <w:sz w:val="22"/>
          <w:shd w:val="clear" w:color="auto" w:fill="000000"/>
        </w:rPr>
        <w:t xml:space="preserve"> Permissive</w:t>
      </w:r>
    </w:p>
    <w:p w:rsidR="008C4A93" w:rsidRPr="008C4A93" w:rsidRDefault="008C4A93" w:rsidP="008C4A93">
      <w:pPr>
        <w:widowControl/>
        <w:numPr>
          <w:ilvl w:val="0"/>
          <w:numId w:val="2"/>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Update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web front-end configuration by editing </w:t>
      </w:r>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etc</w:t>
      </w:r>
      <w:proofErr w:type="spellEnd"/>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httpd</w:t>
      </w:r>
      <w:proofErr w:type="spellEnd"/>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conf.d</w:t>
      </w:r>
      <w:proofErr w:type="spellEnd"/>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zabbix.conf</w:t>
      </w:r>
      <w:proofErr w:type="spellEnd"/>
      <w:r w:rsidRPr="008C4A93">
        <w:rPr>
          <w:rFonts w:ascii="Arial" w:eastAsia="宋体" w:hAnsi="Arial" w:cs="Arial"/>
          <w:color w:val="222222"/>
          <w:kern w:val="0"/>
          <w:sz w:val="24"/>
          <w:szCs w:val="24"/>
        </w:rPr>
        <w:t> and updating the following values if necessary:</w:t>
      </w:r>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php_value</w:t>
      </w:r>
      <w:proofErr w:type="spell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max_execution_time</w:t>
      </w:r>
      <w:proofErr w:type="spellEnd"/>
      <w:r w:rsidRPr="008C4A93">
        <w:rPr>
          <w:rFonts w:ascii="Consolas" w:eastAsia="宋体" w:hAnsi="Consolas" w:cs="Consolas"/>
          <w:color w:val="F8F8F8"/>
          <w:kern w:val="0"/>
          <w:sz w:val="22"/>
          <w:shd w:val="clear" w:color="auto" w:fill="000000"/>
        </w:rPr>
        <w:t xml:space="preserve"> </w:t>
      </w:r>
      <w:r w:rsidRPr="008C4A93">
        <w:rPr>
          <w:rFonts w:ascii="Consolas" w:eastAsia="宋体" w:hAnsi="Consolas" w:cs="Consolas"/>
          <w:color w:val="3387CC"/>
          <w:kern w:val="0"/>
          <w:sz w:val="22"/>
          <w:shd w:val="clear" w:color="auto" w:fill="000000"/>
        </w:rPr>
        <w:t>300</w:t>
      </w:r>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php_value</w:t>
      </w:r>
      <w:proofErr w:type="spell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memory_limit</w:t>
      </w:r>
      <w:proofErr w:type="spellEnd"/>
      <w:r w:rsidRPr="008C4A93">
        <w:rPr>
          <w:rFonts w:ascii="Consolas" w:eastAsia="宋体" w:hAnsi="Consolas" w:cs="Consolas"/>
          <w:color w:val="F8F8F8"/>
          <w:kern w:val="0"/>
          <w:sz w:val="22"/>
          <w:shd w:val="clear" w:color="auto" w:fill="000000"/>
        </w:rPr>
        <w:t xml:space="preserve"> </w:t>
      </w:r>
      <w:r w:rsidRPr="008C4A93">
        <w:rPr>
          <w:rFonts w:ascii="Consolas" w:eastAsia="宋体" w:hAnsi="Consolas" w:cs="Consolas"/>
          <w:color w:val="3387CC"/>
          <w:kern w:val="0"/>
          <w:sz w:val="22"/>
          <w:shd w:val="clear" w:color="auto" w:fill="000000"/>
        </w:rPr>
        <w:t>128</w:t>
      </w:r>
      <w:r w:rsidRPr="008C4A93">
        <w:rPr>
          <w:rFonts w:ascii="Consolas" w:eastAsia="宋体" w:hAnsi="Consolas" w:cs="Consolas"/>
          <w:color w:val="F8F8F8"/>
          <w:kern w:val="0"/>
          <w:sz w:val="22"/>
          <w:shd w:val="clear" w:color="auto" w:fill="000000"/>
        </w:rPr>
        <w:t>M</w:t>
      </w:r>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php_value</w:t>
      </w:r>
      <w:proofErr w:type="spell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post_max_size</w:t>
      </w:r>
      <w:proofErr w:type="spellEnd"/>
      <w:r w:rsidRPr="008C4A93">
        <w:rPr>
          <w:rFonts w:ascii="Consolas" w:eastAsia="宋体" w:hAnsi="Consolas" w:cs="Consolas"/>
          <w:color w:val="F8F8F8"/>
          <w:kern w:val="0"/>
          <w:sz w:val="22"/>
          <w:shd w:val="clear" w:color="auto" w:fill="000000"/>
        </w:rPr>
        <w:t xml:space="preserve"> </w:t>
      </w:r>
      <w:r w:rsidRPr="008C4A93">
        <w:rPr>
          <w:rFonts w:ascii="Consolas" w:eastAsia="宋体" w:hAnsi="Consolas" w:cs="Consolas"/>
          <w:color w:val="3387CC"/>
          <w:kern w:val="0"/>
          <w:sz w:val="22"/>
          <w:shd w:val="clear" w:color="auto" w:fill="000000"/>
        </w:rPr>
        <w:t>16</w:t>
      </w:r>
      <w:r w:rsidRPr="008C4A93">
        <w:rPr>
          <w:rFonts w:ascii="Consolas" w:eastAsia="宋体" w:hAnsi="Consolas" w:cs="Consolas"/>
          <w:color w:val="F8F8F8"/>
          <w:kern w:val="0"/>
          <w:sz w:val="22"/>
          <w:shd w:val="clear" w:color="auto" w:fill="000000"/>
        </w:rPr>
        <w:t>M</w:t>
      </w:r>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php_value</w:t>
      </w:r>
      <w:proofErr w:type="spell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upload_max_filesize</w:t>
      </w:r>
      <w:proofErr w:type="spellEnd"/>
      <w:r w:rsidRPr="008C4A93">
        <w:rPr>
          <w:rFonts w:ascii="Consolas" w:eastAsia="宋体" w:hAnsi="Consolas" w:cs="Consolas"/>
          <w:color w:val="F8F8F8"/>
          <w:kern w:val="0"/>
          <w:sz w:val="22"/>
          <w:shd w:val="clear" w:color="auto" w:fill="000000"/>
        </w:rPr>
        <w:t xml:space="preserve"> </w:t>
      </w:r>
      <w:r w:rsidRPr="008C4A93">
        <w:rPr>
          <w:rFonts w:ascii="Consolas" w:eastAsia="宋体" w:hAnsi="Consolas" w:cs="Consolas"/>
          <w:color w:val="3387CC"/>
          <w:kern w:val="0"/>
          <w:sz w:val="22"/>
          <w:shd w:val="clear" w:color="auto" w:fill="000000"/>
        </w:rPr>
        <w:t>2</w:t>
      </w:r>
      <w:r w:rsidRPr="008C4A93">
        <w:rPr>
          <w:rFonts w:ascii="Consolas" w:eastAsia="宋体" w:hAnsi="Consolas" w:cs="Consolas"/>
          <w:color w:val="F8F8F8"/>
          <w:kern w:val="0"/>
          <w:sz w:val="22"/>
          <w:shd w:val="clear" w:color="auto" w:fill="000000"/>
        </w:rPr>
        <w:t>M</w:t>
      </w:r>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php_value</w:t>
      </w:r>
      <w:proofErr w:type="spell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max_input_time</w:t>
      </w:r>
      <w:proofErr w:type="spellEnd"/>
      <w:r w:rsidRPr="008C4A93">
        <w:rPr>
          <w:rFonts w:ascii="Consolas" w:eastAsia="宋体" w:hAnsi="Consolas" w:cs="Consolas"/>
          <w:color w:val="F8F8F8"/>
          <w:kern w:val="0"/>
          <w:sz w:val="22"/>
          <w:shd w:val="clear" w:color="auto" w:fill="000000"/>
        </w:rPr>
        <w:t xml:space="preserve"> </w:t>
      </w:r>
      <w:r w:rsidRPr="008C4A93">
        <w:rPr>
          <w:rFonts w:ascii="Consolas" w:eastAsia="宋体" w:hAnsi="Consolas" w:cs="Consolas"/>
          <w:color w:val="3387CC"/>
          <w:kern w:val="0"/>
          <w:sz w:val="22"/>
          <w:shd w:val="clear" w:color="auto" w:fill="000000"/>
        </w:rPr>
        <w:t>300</w:t>
      </w:r>
    </w:p>
    <w:p w:rsidR="008C4A93" w:rsidRPr="008C4A93" w:rsidRDefault="008C4A93" w:rsidP="008C4A93">
      <w:pPr>
        <w:widowControl/>
        <w:numPr>
          <w:ilvl w:val="0"/>
          <w:numId w:val="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php_value</w:t>
      </w:r>
      <w:proofErr w:type="spell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always_populate_raw_post_data</w:t>
      </w:r>
      <w:proofErr w:type="spellEnd"/>
      <w:r w:rsidRPr="008C4A93">
        <w:rPr>
          <w:rFonts w:ascii="Consolas" w:eastAsia="宋体" w:hAnsi="Consolas" w:cs="Consolas"/>
          <w:color w:val="F8F8F8"/>
          <w:kern w:val="0"/>
          <w:sz w:val="22"/>
          <w:shd w:val="clear" w:color="auto" w:fill="000000"/>
        </w:rPr>
        <w:t xml:space="preserve"> -</w:t>
      </w:r>
      <w:r w:rsidRPr="008C4A93">
        <w:rPr>
          <w:rFonts w:ascii="Consolas" w:eastAsia="宋体" w:hAnsi="Consolas" w:cs="Consolas"/>
          <w:color w:val="3387CC"/>
          <w:kern w:val="0"/>
          <w:sz w:val="22"/>
          <w:shd w:val="clear" w:color="auto" w:fill="000000"/>
        </w:rPr>
        <w:t>1</w:t>
      </w:r>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r w:rsidRPr="008C4A93">
        <w:rPr>
          <w:rFonts w:ascii="Consolas" w:eastAsia="宋体" w:hAnsi="Consolas" w:cs="Consolas"/>
          <w:color w:val="F8F8F8"/>
          <w:kern w:val="0"/>
          <w:sz w:val="22"/>
          <w:shd w:val="clear" w:color="auto" w:fill="000000"/>
        </w:rPr>
        <w:t>php_value</w:t>
      </w:r>
      <w:proofErr w:type="spellEnd"/>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date.timezone</w:t>
      </w:r>
      <w:proofErr w:type="spellEnd"/>
      <w:r w:rsidRPr="008C4A93">
        <w:rPr>
          <w:rFonts w:ascii="Consolas" w:eastAsia="宋体" w:hAnsi="Consolas" w:cs="Consolas"/>
          <w:color w:val="F8F8F8"/>
          <w:kern w:val="0"/>
          <w:sz w:val="22"/>
          <w:shd w:val="clear" w:color="auto" w:fill="000000"/>
        </w:rPr>
        <w:t xml:space="preserve"> America/</w:t>
      </w:r>
      <w:proofErr w:type="spellStart"/>
      <w:r w:rsidRPr="008C4A93">
        <w:rPr>
          <w:rFonts w:ascii="Consolas" w:eastAsia="宋体" w:hAnsi="Consolas" w:cs="Consolas"/>
          <w:color w:val="F8F8F8"/>
          <w:kern w:val="0"/>
          <w:sz w:val="22"/>
          <w:shd w:val="clear" w:color="auto" w:fill="000000"/>
        </w:rPr>
        <w:t>New_York</w:t>
      </w:r>
      <w:proofErr w:type="spellEnd"/>
    </w:p>
    <w:p w:rsidR="008C4A93" w:rsidRPr="008C4A93" w:rsidRDefault="008C4A93" w:rsidP="008C4A93">
      <w:pPr>
        <w:widowControl/>
        <w:numPr>
          <w:ilvl w:val="1"/>
          <w:numId w:val="2"/>
        </w:numPr>
        <w:ind w:left="7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Most likely this includes removing the comment and setting the correct time zone.</w:t>
      </w:r>
    </w:p>
    <w:p w:rsidR="008C4A93" w:rsidRPr="008C4A93" w:rsidRDefault="008C4A93" w:rsidP="008C4A93">
      <w:pPr>
        <w:widowControl/>
        <w:pBdr>
          <w:bottom w:val="single" w:sz="6" w:space="0" w:color="DDDDDD"/>
        </w:pBdr>
        <w:spacing w:before="120" w:after="120"/>
        <w:jc w:val="left"/>
        <w:outlineLvl w:val="2"/>
        <w:rPr>
          <w:rFonts w:ascii="Arial" w:eastAsia="宋体" w:hAnsi="Arial" w:cs="Arial"/>
          <w:color w:val="7B2D00"/>
          <w:kern w:val="0"/>
          <w:sz w:val="41"/>
          <w:szCs w:val="41"/>
        </w:rPr>
      </w:pPr>
      <w:r w:rsidRPr="008C4A93">
        <w:rPr>
          <w:rFonts w:ascii="Arial" w:eastAsia="宋体" w:hAnsi="Arial" w:cs="Arial"/>
          <w:color w:val="7B2D00"/>
          <w:kern w:val="0"/>
          <w:sz w:val="41"/>
          <w:szCs w:val="41"/>
        </w:rPr>
        <w:t xml:space="preserve">1.2. Start </w:t>
      </w:r>
      <w:proofErr w:type="spellStart"/>
      <w:r w:rsidRPr="008C4A93">
        <w:rPr>
          <w:rFonts w:ascii="Arial" w:eastAsia="宋体" w:hAnsi="Arial" w:cs="Arial"/>
          <w:color w:val="7B2D00"/>
          <w:kern w:val="0"/>
          <w:sz w:val="41"/>
          <w:szCs w:val="41"/>
        </w:rPr>
        <w:t>Zabbix</w:t>
      </w:r>
      <w:proofErr w:type="spellEnd"/>
      <w:r w:rsidRPr="008C4A93">
        <w:rPr>
          <w:rFonts w:ascii="Arial" w:eastAsia="宋体" w:hAnsi="Arial" w:cs="Arial"/>
          <w:color w:val="7B2D00"/>
          <w:kern w:val="0"/>
          <w:sz w:val="41"/>
          <w:szCs w:val="41"/>
        </w:rPr>
        <w:t xml:space="preserve"> Server and Configure HTTP</w:t>
      </w:r>
    </w:p>
    <w:p w:rsidR="008C4A93" w:rsidRPr="008C4A93" w:rsidRDefault="008C4A93" w:rsidP="008C4A93">
      <w:pPr>
        <w:widowControl/>
        <w:numPr>
          <w:ilvl w:val="0"/>
          <w:numId w:val="3"/>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Enable and start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server:</w:t>
      </w:r>
    </w:p>
    <w:p w:rsidR="008C4A93" w:rsidRPr="008C4A93" w:rsidRDefault="008C4A93" w:rsidP="008C4A93">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systemctl</w:t>
      </w:r>
      <w:proofErr w:type="spellEnd"/>
      <w:r w:rsidRPr="008C4A93">
        <w:rPr>
          <w:rFonts w:ascii="Consolas" w:eastAsia="宋体" w:hAnsi="Consolas" w:cs="Consolas"/>
          <w:color w:val="F8F8F8"/>
          <w:kern w:val="0"/>
          <w:sz w:val="22"/>
          <w:shd w:val="clear" w:color="auto" w:fill="000000"/>
        </w:rPr>
        <w:t xml:space="preserve"> enable </w:t>
      </w:r>
      <w:proofErr w:type="spellStart"/>
      <w:r w:rsidRPr="008C4A93">
        <w:rPr>
          <w:rFonts w:ascii="Consolas" w:eastAsia="宋体" w:hAnsi="Consolas" w:cs="Consolas"/>
          <w:color w:val="F8F8F8"/>
          <w:kern w:val="0"/>
          <w:sz w:val="22"/>
          <w:shd w:val="clear" w:color="auto" w:fill="000000"/>
        </w:rPr>
        <w:t>zabbix</w:t>
      </w:r>
      <w:proofErr w:type="spellEnd"/>
      <w:r w:rsidRPr="008C4A93">
        <w:rPr>
          <w:rFonts w:ascii="Consolas" w:eastAsia="宋体" w:hAnsi="Consolas" w:cs="Consolas"/>
          <w:color w:val="F8F8F8"/>
          <w:kern w:val="0"/>
          <w:sz w:val="22"/>
          <w:shd w:val="clear" w:color="auto" w:fill="000000"/>
        </w:rPr>
        <w:t>-server</w:t>
      </w:r>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8C4A93">
        <w:rPr>
          <w:rFonts w:ascii="Consolas" w:eastAsia="宋体" w:hAnsi="Consolas" w:cs="Consolas"/>
          <w:color w:val="F8F8F8"/>
          <w:kern w:val="0"/>
          <w:sz w:val="22"/>
          <w:shd w:val="clear" w:color="auto" w:fill="000000"/>
        </w:rPr>
        <w:t>systemctl</w:t>
      </w:r>
      <w:proofErr w:type="spellEnd"/>
      <w:proofErr w:type="gramEnd"/>
      <w:r w:rsidRPr="008C4A93">
        <w:rPr>
          <w:rFonts w:ascii="Consolas" w:eastAsia="宋体" w:hAnsi="Consolas" w:cs="Consolas"/>
          <w:color w:val="F8F8F8"/>
          <w:kern w:val="0"/>
          <w:sz w:val="22"/>
          <w:shd w:val="clear" w:color="auto" w:fill="000000"/>
        </w:rPr>
        <w:t xml:space="preserve"> start </w:t>
      </w:r>
      <w:proofErr w:type="spellStart"/>
      <w:r w:rsidRPr="008C4A93">
        <w:rPr>
          <w:rFonts w:ascii="Consolas" w:eastAsia="宋体" w:hAnsi="Consolas" w:cs="Consolas"/>
          <w:color w:val="F8F8F8"/>
          <w:kern w:val="0"/>
          <w:sz w:val="22"/>
          <w:shd w:val="clear" w:color="auto" w:fill="000000"/>
        </w:rPr>
        <w:t>zabbix</w:t>
      </w:r>
      <w:proofErr w:type="spellEnd"/>
      <w:r w:rsidRPr="008C4A93">
        <w:rPr>
          <w:rFonts w:ascii="Consolas" w:eastAsia="宋体" w:hAnsi="Consolas" w:cs="Consolas"/>
          <w:color w:val="F8F8F8"/>
          <w:kern w:val="0"/>
          <w:sz w:val="22"/>
          <w:shd w:val="clear" w:color="auto" w:fill="000000"/>
        </w:rPr>
        <w:t>-server</w:t>
      </w:r>
    </w:p>
    <w:p w:rsidR="008C4A93" w:rsidRPr="008C4A93" w:rsidRDefault="008C4A93" w:rsidP="008C4A93">
      <w:pPr>
        <w:widowControl/>
        <w:numPr>
          <w:ilvl w:val="0"/>
          <w:numId w:val="3"/>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Make sure your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server is running:</w:t>
      </w:r>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8C4A93">
        <w:rPr>
          <w:rFonts w:ascii="Consolas" w:eastAsia="宋体" w:hAnsi="Consolas" w:cs="Consolas"/>
          <w:color w:val="F8F8F8"/>
          <w:kern w:val="0"/>
          <w:sz w:val="22"/>
          <w:shd w:val="clear" w:color="auto" w:fill="000000"/>
        </w:rPr>
        <w:t>systemctl</w:t>
      </w:r>
      <w:proofErr w:type="spellEnd"/>
      <w:proofErr w:type="gramEnd"/>
      <w:r w:rsidRPr="008C4A93">
        <w:rPr>
          <w:rFonts w:ascii="Consolas" w:eastAsia="宋体" w:hAnsi="Consolas" w:cs="Consolas"/>
          <w:color w:val="F8F8F8"/>
          <w:kern w:val="0"/>
          <w:sz w:val="22"/>
          <w:shd w:val="clear" w:color="auto" w:fill="000000"/>
        </w:rPr>
        <w:t xml:space="preserve"> status </w:t>
      </w:r>
      <w:proofErr w:type="spellStart"/>
      <w:r w:rsidRPr="008C4A93">
        <w:rPr>
          <w:rFonts w:ascii="Consolas" w:eastAsia="宋体" w:hAnsi="Consolas" w:cs="Consolas"/>
          <w:color w:val="F8F8F8"/>
          <w:kern w:val="0"/>
          <w:sz w:val="22"/>
          <w:shd w:val="clear" w:color="auto" w:fill="000000"/>
        </w:rPr>
        <w:t>zabbix</w:t>
      </w:r>
      <w:proofErr w:type="spellEnd"/>
      <w:r w:rsidRPr="008C4A93">
        <w:rPr>
          <w:rFonts w:ascii="Consolas" w:eastAsia="宋体" w:hAnsi="Consolas" w:cs="Consolas"/>
          <w:color w:val="F8F8F8"/>
          <w:kern w:val="0"/>
          <w:sz w:val="22"/>
          <w:shd w:val="clear" w:color="auto" w:fill="000000"/>
        </w:rPr>
        <w:t>-server</w:t>
      </w:r>
    </w:p>
    <w:p w:rsidR="008C4A93" w:rsidRPr="008C4A93" w:rsidRDefault="008C4A93" w:rsidP="008C4A93">
      <w:pPr>
        <w:widowControl/>
        <w:numPr>
          <w:ilvl w:val="0"/>
          <w:numId w:val="3"/>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Update the Apache HTTP server configuration to redirect </w:t>
      </w:r>
      <w:r w:rsidRPr="008C4A93">
        <w:rPr>
          <w:rFonts w:ascii="Consolas" w:eastAsia="宋体" w:hAnsi="Consolas" w:cs="Consolas"/>
          <w:b/>
          <w:bCs/>
          <w:color w:val="003426"/>
          <w:kern w:val="0"/>
          <w:sz w:val="24"/>
          <w:szCs w:val="24"/>
          <w:bdr w:val="single" w:sz="6" w:space="2" w:color="DDDDDD" w:frame="1"/>
          <w:shd w:val="clear" w:color="auto" w:fill="EEEEEE"/>
        </w:rPr>
        <w:t>/</w:t>
      </w:r>
      <w:r w:rsidRPr="008C4A93">
        <w:rPr>
          <w:rFonts w:ascii="Arial" w:eastAsia="宋体" w:hAnsi="Arial" w:cs="Arial"/>
          <w:color w:val="222222"/>
          <w:kern w:val="0"/>
          <w:sz w:val="24"/>
          <w:szCs w:val="24"/>
        </w:rPr>
        <w:t> to </w:t>
      </w:r>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zabbix</w:t>
      </w:r>
      <w:proofErr w:type="spellEnd"/>
      <w:r w:rsidRPr="008C4A93">
        <w:rPr>
          <w:rFonts w:ascii="Arial" w:eastAsia="宋体" w:hAnsi="Arial" w:cs="Arial"/>
          <w:color w:val="222222"/>
          <w:kern w:val="0"/>
          <w:sz w:val="24"/>
          <w:szCs w:val="24"/>
        </w:rPr>
        <w:t> by opening </w:t>
      </w:r>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etc</w:t>
      </w:r>
      <w:proofErr w:type="spellEnd"/>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httpd</w:t>
      </w:r>
      <w:proofErr w:type="spellEnd"/>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conf</w:t>
      </w:r>
      <w:proofErr w:type="spellEnd"/>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httpd.conf</w:t>
      </w:r>
      <w:proofErr w:type="spellEnd"/>
      <w:r w:rsidRPr="008C4A93">
        <w:rPr>
          <w:rFonts w:ascii="Arial" w:eastAsia="宋体" w:hAnsi="Arial" w:cs="Arial"/>
          <w:color w:val="222222"/>
          <w:kern w:val="0"/>
          <w:sz w:val="24"/>
          <w:szCs w:val="24"/>
        </w:rPr>
        <w:t> for editing, searching for "Redirect", and adding the following line to the </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alias_module</w:t>
      </w:r>
      <w:proofErr w:type="spellEnd"/>
      <w:r w:rsidRPr="008C4A93">
        <w:rPr>
          <w:rFonts w:ascii="Arial" w:eastAsia="宋体" w:hAnsi="Arial" w:cs="Arial"/>
          <w:color w:val="222222"/>
          <w:kern w:val="0"/>
          <w:sz w:val="24"/>
          <w:szCs w:val="24"/>
        </w:rPr>
        <w:t> section:</w:t>
      </w:r>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r w:rsidRPr="008C4A93">
        <w:rPr>
          <w:rFonts w:ascii="Consolas" w:eastAsia="宋体" w:hAnsi="Consolas" w:cs="Consolas"/>
          <w:color w:val="E28964"/>
          <w:kern w:val="0"/>
          <w:sz w:val="22"/>
          <w:shd w:val="clear" w:color="auto" w:fill="000000"/>
        </w:rPr>
        <w:t>RedirectMatch</w:t>
      </w:r>
      <w:proofErr w:type="spellEnd"/>
      <w:r w:rsidRPr="008C4A93">
        <w:rPr>
          <w:rFonts w:ascii="Consolas" w:eastAsia="宋体" w:hAnsi="Consolas" w:cs="Consolas"/>
          <w:color w:val="E9C062"/>
          <w:kern w:val="0"/>
          <w:sz w:val="22"/>
          <w:shd w:val="clear" w:color="auto" w:fill="000000"/>
        </w:rPr>
        <w:t xml:space="preserve"> ^/$</w:t>
      </w:r>
      <w:r w:rsidRPr="008C4A93">
        <w:rPr>
          <w:rFonts w:ascii="Consolas" w:eastAsia="宋体" w:hAnsi="Consolas" w:cs="Consolas"/>
          <w:color w:val="F8F8F8"/>
          <w:kern w:val="0"/>
          <w:sz w:val="22"/>
          <w:shd w:val="clear" w:color="auto" w:fill="000000"/>
        </w:rPr>
        <w:t xml:space="preserve"> /</w:t>
      </w:r>
      <w:proofErr w:type="spellStart"/>
      <w:r w:rsidRPr="008C4A93">
        <w:rPr>
          <w:rFonts w:ascii="Consolas" w:eastAsia="宋体" w:hAnsi="Consolas" w:cs="Consolas"/>
          <w:color w:val="F8F8F8"/>
          <w:kern w:val="0"/>
          <w:sz w:val="22"/>
          <w:shd w:val="clear" w:color="auto" w:fill="000000"/>
        </w:rPr>
        <w:t>zabbix</w:t>
      </w:r>
      <w:proofErr w:type="spellEnd"/>
    </w:p>
    <w:p w:rsidR="008C4A93" w:rsidRPr="008C4A93" w:rsidRDefault="008C4A93" w:rsidP="008C4A93">
      <w:pPr>
        <w:widowControl/>
        <w:numPr>
          <w:ilvl w:val="0"/>
          <w:numId w:val="3"/>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Set </w:t>
      </w:r>
      <w:proofErr w:type="spellStart"/>
      <w:r w:rsidRPr="008C4A93">
        <w:rPr>
          <w:rFonts w:ascii="Arial" w:eastAsia="宋体" w:hAnsi="Arial" w:cs="Arial"/>
          <w:color w:val="222222"/>
          <w:kern w:val="0"/>
          <w:sz w:val="24"/>
          <w:szCs w:val="24"/>
        </w:rPr>
        <w:t>SELinux</w:t>
      </w:r>
      <w:proofErr w:type="spellEnd"/>
      <w:r w:rsidRPr="008C4A93">
        <w:rPr>
          <w:rFonts w:ascii="Arial" w:eastAsia="宋体" w:hAnsi="Arial" w:cs="Arial"/>
          <w:color w:val="222222"/>
          <w:kern w:val="0"/>
          <w:sz w:val="24"/>
          <w:szCs w:val="24"/>
        </w:rPr>
        <w:t xml:space="preserve"> rules for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to connect to the HTTP server, and enable and start the server:</w:t>
      </w:r>
    </w:p>
    <w:p w:rsidR="008C4A93" w:rsidRPr="008C4A93" w:rsidRDefault="008C4A93" w:rsidP="008C4A93">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setsebool</w:t>
      </w:r>
      <w:proofErr w:type="spellEnd"/>
      <w:r w:rsidRPr="008C4A93">
        <w:rPr>
          <w:rFonts w:ascii="Consolas" w:eastAsia="宋体" w:hAnsi="Consolas" w:cs="Consolas"/>
          <w:color w:val="F8F8F8"/>
          <w:kern w:val="0"/>
          <w:sz w:val="22"/>
          <w:shd w:val="clear" w:color="auto" w:fill="000000"/>
        </w:rPr>
        <w:t xml:space="preserve"> -P </w:t>
      </w:r>
      <w:proofErr w:type="spellStart"/>
      <w:r w:rsidRPr="008C4A93">
        <w:rPr>
          <w:rFonts w:ascii="Consolas" w:eastAsia="宋体" w:hAnsi="Consolas" w:cs="Consolas"/>
          <w:color w:val="F8F8F8"/>
          <w:kern w:val="0"/>
          <w:sz w:val="22"/>
          <w:shd w:val="clear" w:color="auto" w:fill="000000"/>
        </w:rPr>
        <w:t>httpd_can_connect_zabbix</w:t>
      </w:r>
      <w:proofErr w:type="spellEnd"/>
      <w:r w:rsidRPr="008C4A93">
        <w:rPr>
          <w:rFonts w:ascii="Consolas" w:eastAsia="宋体" w:hAnsi="Consolas" w:cs="Consolas"/>
          <w:color w:val="F8F8F8"/>
          <w:kern w:val="0"/>
          <w:sz w:val="22"/>
          <w:shd w:val="clear" w:color="auto" w:fill="000000"/>
        </w:rPr>
        <w:t xml:space="preserve"> on</w:t>
      </w:r>
    </w:p>
    <w:p w:rsidR="008C4A93" w:rsidRPr="008C4A93" w:rsidRDefault="008C4A93" w:rsidP="008C4A93">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systemctl</w:t>
      </w:r>
      <w:proofErr w:type="spellEnd"/>
      <w:r w:rsidRPr="008C4A93">
        <w:rPr>
          <w:rFonts w:ascii="Consolas" w:eastAsia="宋体" w:hAnsi="Consolas" w:cs="Consolas"/>
          <w:color w:val="F8F8F8"/>
          <w:kern w:val="0"/>
          <w:sz w:val="22"/>
          <w:shd w:val="clear" w:color="auto" w:fill="000000"/>
        </w:rPr>
        <w:t xml:space="preserve"> enable </w:t>
      </w:r>
      <w:proofErr w:type="spellStart"/>
      <w:r w:rsidRPr="008C4A93">
        <w:rPr>
          <w:rFonts w:ascii="Consolas" w:eastAsia="宋体" w:hAnsi="Consolas" w:cs="Consolas"/>
          <w:color w:val="F8F8F8"/>
          <w:kern w:val="0"/>
          <w:sz w:val="22"/>
          <w:shd w:val="clear" w:color="auto" w:fill="000000"/>
        </w:rPr>
        <w:t>httpd</w:t>
      </w:r>
      <w:proofErr w:type="spellEnd"/>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8C4A93">
        <w:rPr>
          <w:rFonts w:ascii="Consolas" w:eastAsia="宋体" w:hAnsi="Consolas" w:cs="Consolas"/>
          <w:color w:val="F8F8F8"/>
          <w:kern w:val="0"/>
          <w:sz w:val="22"/>
          <w:shd w:val="clear" w:color="auto" w:fill="000000"/>
        </w:rPr>
        <w:t>systemctl</w:t>
      </w:r>
      <w:proofErr w:type="spellEnd"/>
      <w:proofErr w:type="gramEnd"/>
      <w:r w:rsidRPr="008C4A93">
        <w:rPr>
          <w:rFonts w:ascii="Consolas" w:eastAsia="宋体" w:hAnsi="Consolas" w:cs="Consolas"/>
          <w:color w:val="F8F8F8"/>
          <w:kern w:val="0"/>
          <w:sz w:val="22"/>
          <w:shd w:val="clear" w:color="auto" w:fill="000000"/>
        </w:rPr>
        <w:t xml:space="preserve"> start </w:t>
      </w:r>
      <w:proofErr w:type="spellStart"/>
      <w:r w:rsidRPr="008C4A93">
        <w:rPr>
          <w:rFonts w:ascii="Consolas" w:eastAsia="宋体" w:hAnsi="Consolas" w:cs="Consolas"/>
          <w:color w:val="F8F8F8"/>
          <w:kern w:val="0"/>
          <w:sz w:val="22"/>
          <w:shd w:val="clear" w:color="auto" w:fill="000000"/>
        </w:rPr>
        <w:t>httpd</w:t>
      </w:r>
      <w:proofErr w:type="spellEnd"/>
    </w:p>
    <w:p w:rsidR="008C4A93" w:rsidRPr="008C4A93" w:rsidRDefault="008C4A93" w:rsidP="008C4A93">
      <w:pPr>
        <w:widowControl/>
        <w:numPr>
          <w:ilvl w:val="0"/>
          <w:numId w:val="3"/>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lastRenderedPageBreak/>
        <w:t>Make sure your Apache server is running:</w:t>
      </w:r>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8C4A93">
        <w:rPr>
          <w:rFonts w:ascii="Consolas" w:eastAsia="宋体" w:hAnsi="Consolas" w:cs="Consolas"/>
          <w:color w:val="F8F8F8"/>
          <w:kern w:val="0"/>
          <w:sz w:val="22"/>
          <w:shd w:val="clear" w:color="auto" w:fill="000000"/>
        </w:rPr>
        <w:t>systemctl</w:t>
      </w:r>
      <w:proofErr w:type="spellEnd"/>
      <w:proofErr w:type="gramEnd"/>
      <w:r w:rsidRPr="008C4A93">
        <w:rPr>
          <w:rFonts w:ascii="Consolas" w:eastAsia="宋体" w:hAnsi="Consolas" w:cs="Consolas"/>
          <w:color w:val="F8F8F8"/>
          <w:kern w:val="0"/>
          <w:sz w:val="22"/>
          <w:shd w:val="clear" w:color="auto" w:fill="000000"/>
        </w:rPr>
        <w:t xml:space="preserve"> status </w:t>
      </w:r>
      <w:proofErr w:type="spellStart"/>
      <w:r w:rsidRPr="008C4A93">
        <w:rPr>
          <w:rFonts w:ascii="Consolas" w:eastAsia="宋体" w:hAnsi="Consolas" w:cs="Consolas"/>
          <w:color w:val="F8F8F8"/>
          <w:kern w:val="0"/>
          <w:sz w:val="22"/>
          <w:shd w:val="clear" w:color="auto" w:fill="000000"/>
        </w:rPr>
        <w:t>httpd</w:t>
      </w:r>
      <w:proofErr w:type="spellEnd"/>
    </w:p>
    <w:p w:rsidR="008C4A93" w:rsidRPr="008C4A93" w:rsidRDefault="008C4A93" w:rsidP="008C4A93">
      <w:pPr>
        <w:widowControl/>
        <w:pBdr>
          <w:bottom w:val="single" w:sz="6" w:space="0" w:color="DDDDDD"/>
        </w:pBdr>
        <w:spacing w:before="120" w:after="120"/>
        <w:jc w:val="left"/>
        <w:outlineLvl w:val="1"/>
        <w:rPr>
          <w:rFonts w:ascii="Arial" w:eastAsia="宋体" w:hAnsi="Arial" w:cs="Arial"/>
          <w:color w:val="7B2D00"/>
          <w:kern w:val="0"/>
          <w:sz w:val="55"/>
          <w:szCs w:val="55"/>
        </w:rPr>
      </w:pPr>
      <w:r w:rsidRPr="008C4A93">
        <w:rPr>
          <w:rFonts w:ascii="Arial" w:eastAsia="宋体" w:hAnsi="Arial" w:cs="Arial"/>
          <w:color w:val="7B2D00"/>
          <w:kern w:val="0"/>
          <w:sz w:val="55"/>
          <w:szCs w:val="55"/>
        </w:rPr>
        <w:t xml:space="preserve">2. Configure </w:t>
      </w:r>
      <w:proofErr w:type="spellStart"/>
      <w:r w:rsidRPr="008C4A93">
        <w:rPr>
          <w:rFonts w:ascii="Arial" w:eastAsia="宋体" w:hAnsi="Arial" w:cs="Arial"/>
          <w:color w:val="7B2D00"/>
          <w:kern w:val="0"/>
          <w:sz w:val="55"/>
          <w:szCs w:val="55"/>
        </w:rPr>
        <w:t>Zabbix</w:t>
      </w:r>
      <w:proofErr w:type="spellEnd"/>
      <w:r w:rsidRPr="008C4A93">
        <w:rPr>
          <w:rFonts w:ascii="Arial" w:eastAsia="宋体" w:hAnsi="Arial" w:cs="Arial"/>
          <w:color w:val="7B2D00"/>
          <w:kern w:val="0"/>
          <w:sz w:val="55"/>
          <w:szCs w:val="55"/>
        </w:rPr>
        <w:t xml:space="preserve"> Server Front End</w:t>
      </w:r>
    </w:p>
    <w:p w:rsidR="008C4A93" w:rsidRPr="008C4A93" w:rsidRDefault="008C4A93" w:rsidP="008C4A93">
      <w:pPr>
        <w:widowControl/>
        <w:spacing w:after="18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In this section, you access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server, which starts the front-end configuration process.</w:t>
      </w:r>
    </w:p>
    <w:p w:rsidR="008C4A93" w:rsidRPr="008C4A93" w:rsidRDefault="008C4A93" w:rsidP="008C4A93">
      <w:pPr>
        <w:widowControl/>
        <w:numPr>
          <w:ilvl w:val="0"/>
          <w:numId w:val="4"/>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Open your web browser and navigate to </w:t>
      </w:r>
      <w:r w:rsidRPr="008C4A93">
        <w:rPr>
          <w:rFonts w:ascii="Consolas" w:eastAsia="宋体" w:hAnsi="Consolas" w:cs="Consolas"/>
          <w:b/>
          <w:bCs/>
          <w:color w:val="003426"/>
          <w:kern w:val="0"/>
          <w:sz w:val="24"/>
          <w:szCs w:val="24"/>
          <w:bdr w:val="single" w:sz="6" w:space="2" w:color="DDDDDD" w:frame="1"/>
          <w:shd w:val="clear" w:color="auto" w:fill="EEEEEE"/>
        </w:rPr>
        <w:t>http://bastion.$GUID.example.opentlc.com</w:t>
      </w:r>
      <w:r w:rsidRPr="008C4A93">
        <w:rPr>
          <w:rFonts w:ascii="Arial" w:eastAsia="宋体" w:hAnsi="Arial" w:cs="Arial"/>
          <w:color w:val="222222"/>
          <w:kern w:val="0"/>
          <w:sz w:val="24"/>
          <w:szCs w:val="24"/>
        </w:rPr>
        <w:t>:</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C4A93" w:rsidRPr="008C4A93" w:rsidTr="008C4A93">
        <w:tc>
          <w:tcPr>
            <w:tcW w:w="1200" w:type="dxa"/>
            <w:tcMar>
              <w:top w:w="135" w:type="dxa"/>
              <w:left w:w="150" w:type="dxa"/>
              <w:bottom w:w="135" w:type="dxa"/>
              <w:right w:w="150" w:type="dxa"/>
            </w:tcMar>
            <w:vAlign w:val="center"/>
            <w:hideMark/>
          </w:tcPr>
          <w:p w:rsidR="008C4A93" w:rsidRPr="008C4A93" w:rsidRDefault="008C4A93" w:rsidP="008C4A93">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C4A93" w:rsidRPr="008C4A93" w:rsidRDefault="008C4A93" w:rsidP="008C4A93">
            <w:pPr>
              <w:widowControl/>
              <w:jc w:val="left"/>
              <w:rPr>
                <w:rFonts w:ascii="宋体" w:eastAsia="宋体" w:hAnsi="宋体" w:cs="宋体"/>
                <w:color w:val="333333"/>
                <w:kern w:val="0"/>
                <w:sz w:val="24"/>
                <w:szCs w:val="24"/>
              </w:rPr>
            </w:pPr>
            <w:r w:rsidRPr="008C4A93">
              <w:rPr>
                <w:rFonts w:ascii="宋体" w:eastAsia="宋体" w:hAnsi="宋体" w:cs="宋体"/>
                <w:color w:val="333333"/>
                <w:kern w:val="0"/>
                <w:sz w:val="24"/>
                <w:szCs w:val="24"/>
              </w:rPr>
              <w:t xml:space="preserve">The documentation to install the </w:t>
            </w:r>
            <w:proofErr w:type="spellStart"/>
            <w:r w:rsidRPr="008C4A93">
              <w:rPr>
                <w:rFonts w:ascii="宋体" w:eastAsia="宋体" w:hAnsi="宋体" w:cs="宋体"/>
                <w:color w:val="333333"/>
                <w:kern w:val="0"/>
                <w:sz w:val="24"/>
                <w:szCs w:val="24"/>
              </w:rPr>
              <w:t>Zabbix</w:t>
            </w:r>
            <w:proofErr w:type="spellEnd"/>
            <w:r w:rsidRPr="008C4A93">
              <w:rPr>
                <w:rFonts w:ascii="宋体" w:eastAsia="宋体" w:hAnsi="宋体" w:cs="宋体"/>
                <w:color w:val="333333"/>
                <w:kern w:val="0"/>
                <w:sz w:val="24"/>
                <w:szCs w:val="24"/>
              </w:rPr>
              <w:t xml:space="preserve"> front end is located at </w:t>
            </w:r>
            <w:proofErr w:type="spellStart"/>
            <w:r w:rsidRPr="008C4A93">
              <w:rPr>
                <w:rFonts w:ascii="宋体" w:eastAsia="宋体" w:hAnsi="宋体" w:cs="宋体"/>
                <w:color w:val="333333"/>
                <w:kern w:val="0"/>
                <w:sz w:val="24"/>
                <w:szCs w:val="24"/>
              </w:rPr>
              <w:fldChar w:fldCharType="begin"/>
            </w:r>
            <w:r w:rsidRPr="008C4A93">
              <w:rPr>
                <w:rFonts w:ascii="宋体" w:eastAsia="宋体" w:hAnsi="宋体" w:cs="宋体"/>
                <w:color w:val="333333"/>
                <w:kern w:val="0"/>
                <w:sz w:val="24"/>
                <w:szCs w:val="24"/>
              </w:rPr>
              <w:instrText xml:space="preserve"> HYPERLINK "https://www.zabbix.com/documentation/3.2/manual/quickstart/login" \t "_blank" </w:instrText>
            </w:r>
            <w:r w:rsidRPr="008C4A93">
              <w:rPr>
                <w:rFonts w:ascii="宋体" w:eastAsia="宋体" w:hAnsi="宋体" w:cs="宋体"/>
                <w:color w:val="333333"/>
                <w:kern w:val="0"/>
                <w:sz w:val="24"/>
                <w:szCs w:val="24"/>
              </w:rPr>
              <w:fldChar w:fldCharType="separate"/>
            </w:r>
            <w:r w:rsidRPr="008C4A93">
              <w:rPr>
                <w:rFonts w:ascii="宋体" w:eastAsia="宋体" w:hAnsi="宋体" w:cs="宋体"/>
                <w:color w:val="00579E"/>
                <w:kern w:val="0"/>
                <w:sz w:val="24"/>
                <w:szCs w:val="24"/>
                <w:u w:val="single"/>
              </w:rPr>
              <w:t>Zabbix</w:t>
            </w:r>
            <w:proofErr w:type="spellEnd"/>
            <w:r w:rsidRPr="008C4A93">
              <w:rPr>
                <w:rFonts w:ascii="宋体" w:eastAsia="宋体" w:hAnsi="宋体" w:cs="宋体"/>
                <w:color w:val="00579E"/>
                <w:kern w:val="0"/>
                <w:sz w:val="24"/>
                <w:szCs w:val="24"/>
                <w:u w:val="single"/>
              </w:rPr>
              <w:t xml:space="preserve"> Documentation 3.2</w:t>
            </w:r>
            <w:r w:rsidRPr="008C4A93">
              <w:rPr>
                <w:rFonts w:ascii="宋体" w:eastAsia="宋体" w:hAnsi="宋体" w:cs="宋体"/>
                <w:color w:val="333333"/>
                <w:kern w:val="0"/>
                <w:sz w:val="24"/>
                <w:szCs w:val="24"/>
              </w:rPr>
              <w:fldChar w:fldCharType="end"/>
            </w:r>
            <w:r w:rsidRPr="008C4A93">
              <w:rPr>
                <w:rFonts w:ascii="宋体" w:eastAsia="宋体" w:hAnsi="宋体" w:cs="宋体"/>
                <w:color w:val="333333"/>
                <w:kern w:val="0"/>
                <w:sz w:val="24"/>
                <w:szCs w:val="24"/>
              </w:rPr>
              <w:t>.</w:t>
            </w:r>
          </w:p>
        </w:tc>
      </w:tr>
    </w:tbl>
    <w:p w:rsidR="008C4A93" w:rsidRPr="008C4A93" w:rsidRDefault="008C4A93" w:rsidP="008C4A93">
      <w:pPr>
        <w:widowControl/>
        <w:numPr>
          <w:ilvl w:val="0"/>
          <w:numId w:val="4"/>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Follow the prompts of the configuration wizard by clicking </w:t>
      </w:r>
      <w:r w:rsidRPr="008C4A93">
        <w:rPr>
          <w:rFonts w:ascii="Arial" w:eastAsia="宋体" w:hAnsi="Arial" w:cs="Arial"/>
          <w:b/>
          <w:bCs/>
          <w:color w:val="222222"/>
          <w:kern w:val="0"/>
          <w:sz w:val="24"/>
          <w:szCs w:val="24"/>
        </w:rPr>
        <w:t>Next step</w:t>
      </w:r>
      <w:r w:rsidRPr="008C4A93">
        <w:rPr>
          <w:rFonts w:ascii="Arial" w:eastAsia="宋体" w:hAnsi="Arial" w:cs="Arial"/>
          <w:color w:val="222222"/>
          <w:kern w:val="0"/>
          <w:sz w:val="24"/>
          <w:szCs w:val="24"/>
        </w:rPr>
        <w:t>.</w:t>
      </w:r>
    </w:p>
    <w:p w:rsidR="008C4A93" w:rsidRPr="008C4A93" w:rsidRDefault="008C4A93" w:rsidP="008C4A93">
      <w:pPr>
        <w:widowControl/>
        <w:numPr>
          <w:ilvl w:val="1"/>
          <w:numId w:val="4"/>
        </w:numPr>
        <w:ind w:left="7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Make sure your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database password is the same one you set when configuring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database earlier—for example, </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Zabbix</w:t>
      </w:r>
      <w:proofErr w:type="spellEnd"/>
      <w:r w:rsidRPr="008C4A93">
        <w:rPr>
          <w:rFonts w:ascii="Consolas" w:eastAsia="宋体" w:hAnsi="Consolas" w:cs="Consolas"/>
          <w:b/>
          <w:bCs/>
          <w:color w:val="003426"/>
          <w:kern w:val="0"/>
          <w:sz w:val="24"/>
          <w:szCs w:val="24"/>
          <w:bdr w:val="single" w:sz="6" w:space="2" w:color="DDDDDD" w:frame="1"/>
          <w:shd w:val="clear" w:color="auto" w:fill="EEEEEE"/>
        </w:rPr>
        <w:t>-Root</w:t>
      </w:r>
      <w:r w:rsidRPr="008C4A93">
        <w:rPr>
          <w:rFonts w:ascii="Arial" w:eastAsia="宋体" w:hAnsi="Arial" w:cs="Arial"/>
          <w:color w:val="222222"/>
          <w:kern w:val="0"/>
          <w:sz w:val="24"/>
          <w:szCs w:val="24"/>
        </w:rPr>
        <w:t>).</w:t>
      </w:r>
    </w:p>
    <w:p w:rsidR="008C4A93" w:rsidRPr="008C4A93" w:rsidRDefault="008C4A93" w:rsidP="008C4A93">
      <w:pPr>
        <w:widowControl/>
        <w:numPr>
          <w:ilvl w:val="0"/>
          <w:numId w:val="4"/>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Accept the default values for everything else and click </w:t>
      </w:r>
      <w:r w:rsidRPr="008C4A93">
        <w:rPr>
          <w:rFonts w:ascii="Arial" w:eastAsia="宋体" w:hAnsi="Arial" w:cs="Arial"/>
          <w:b/>
          <w:bCs/>
          <w:color w:val="222222"/>
          <w:kern w:val="0"/>
          <w:sz w:val="24"/>
          <w:szCs w:val="24"/>
        </w:rPr>
        <w:t>Next step</w:t>
      </w:r>
      <w:r w:rsidRPr="008C4A93">
        <w:rPr>
          <w:rFonts w:ascii="Arial" w:eastAsia="宋体" w:hAnsi="Arial" w:cs="Arial"/>
          <w:color w:val="222222"/>
          <w:kern w:val="0"/>
          <w:sz w:val="24"/>
          <w:szCs w:val="24"/>
        </w:rPr>
        <w:t> until you see the success page.</w:t>
      </w:r>
    </w:p>
    <w:p w:rsidR="008C4A93" w:rsidRPr="008C4A93" w:rsidRDefault="008C4A93" w:rsidP="008C4A93">
      <w:pPr>
        <w:widowControl/>
        <w:numPr>
          <w:ilvl w:val="0"/>
          <w:numId w:val="4"/>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Click </w:t>
      </w:r>
      <w:r w:rsidRPr="008C4A93">
        <w:rPr>
          <w:rFonts w:ascii="Arial" w:eastAsia="宋体" w:hAnsi="Arial" w:cs="Arial"/>
          <w:b/>
          <w:bCs/>
          <w:color w:val="222222"/>
          <w:kern w:val="0"/>
          <w:sz w:val="24"/>
          <w:szCs w:val="24"/>
        </w:rPr>
        <w:t>Finish</w:t>
      </w:r>
      <w:r w:rsidRPr="008C4A93">
        <w:rPr>
          <w:rFonts w:ascii="Arial" w:eastAsia="宋体" w:hAnsi="Arial" w:cs="Arial"/>
          <w:color w:val="222222"/>
          <w:kern w:val="0"/>
          <w:sz w:val="24"/>
          <w:szCs w:val="24"/>
        </w:rPr>
        <w:t>.</w:t>
      </w:r>
    </w:p>
    <w:p w:rsidR="008C4A93" w:rsidRPr="008C4A93" w:rsidRDefault="008C4A93" w:rsidP="008C4A93">
      <w:pPr>
        <w:widowControl/>
        <w:numPr>
          <w:ilvl w:val="1"/>
          <w:numId w:val="4"/>
        </w:numPr>
        <w:ind w:left="7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Expect to see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login page.</w:t>
      </w:r>
    </w:p>
    <w:p w:rsidR="008C4A93" w:rsidRPr="008C4A93" w:rsidRDefault="008C4A93" w:rsidP="008C4A93">
      <w:pPr>
        <w:widowControl/>
        <w:numPr>
          <w:ilvl w:val="0"/>
          <w:numId w:val="4"/>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Log in with the </w:t>
      </w:r>
      <w:r w:rsidRPr="008C4A93">
        <w:rPr>
          <w:rFonts w:ascii="Consolas" w:eastAsia="宋体" w:hAnsi="Consolas" w:cs="Consolas"/>
          <w:b/>
          <w:bCs/>
          <w:color w:val="003426"/>
          <w:kern w:val="0"/>
          <w:sz w:val="24"/>
          <w:szCs w:val="24"/>
          <w:bdr w:val="single" w:sz="6" w:space="2" w:color="DDDDDD" w:frame="1"/>
          <w:shd w:val="clear" w:color="auto" w:fill="EEEEEE"/>
        </w:rPr>
        <w:t>Admin</w:t>
      </w:r>
      <w:r w:rsidRPr="008C4A93">
        <w:rPr>
          <w:rFonts w:ascii="Arial" w:eastAsia="宋体" w:hAnsi="Arial" w:cs="Arial"/>
          <w:color w:val="222222"/>
          <w:kern w:val="0"/>
          <w:sz w:val="24"/>
          <w:szCs w:val="24"/>
        </w:rPr>
        <w:t> username and </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zabbix</w:t>
      </w:r>
      <w:proofErr w:type="spellEnd"/>
      <w:r w:rsidRPr="008C4A93">
        <w:rPr>
          <w:rFonts w:ascii="Arial" w:eastAsia="宋体" w:hAnsi="Arial" w:cs="Arial"/>
          <w:color w:val="222222"/>
          <w:kern w:val="0"/>
          <w:sz w:val="24"/>
          <w:szCs w:val="24"/>
        </w:rPr>
        <w:t xml:space="preserve"> as the password to see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dashboard.</w:t>
      </w:r>
    </w:p>
    <w:p w:rsidR="008C4A93" w:rsidRPr="008C4A93" w:rsidRDefault="008C4A93" w:rsidP="008C4A93">
      <w:pPr>
        <w:widowControl/>
        <w:numPr>
          <w:ilvl w:val="1"/>
          <w:numId w:val="4"/>
        </w:numPr>
        <w:ind w:left="7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Note that the username and password are case-sensitive.</w:t>
      </w:r>
    </w:p>
    <w:p w:rsidR="008C4A93" w:rsidRPr="008C4A93" w:rsidRDefault="008C4A93" w:rsidP="008C4A93">
      <w:pPr>
        <w:widowControl/>
        <w:pBdr>
          <w:bottom w:val="single" w:sz="6" w:space="0" w:color="DDDDDD"/>
        </w:pBdr>
        <w:spacing w:before="120" w:after="120"/>
        <w:jc w:val="left"/>
        <w:outlineLvl w:val="1"/>
        <w:rPr>
          <w:rFonts w:ascii="Arial" w:eastAsia="宋体" w:hAnsi="Arial" w:cs="Arial"/>
          <w:color w:val="7B2D00"/>
          <w:kern w:val="0"/>
          <w:sz w:val="55"/>
          <w:szCs w:val="55"/>
        </w:rPr>
      </w:pPr>
      <w:r w:rsidRPr="008C4A93">
        <w:rPr>
          <w:rFonts w:ascii="Arial" w:eastAsia="宋体" w:hAnsi="Arial" w:cs="Arial"/>
          <w:color w:val="7B2D00"/>
          <w:kern w:val="0"/>
          <w:sz w:val="55"/>
          <w:szCs w:val="55"/>
        </w:rPr>
        <w:t>3. Configure Monitoring Templates</w:t>
      </w:r>
    </w:p>
    <w:p w:rsidR="008C4A93" w:rsidRPr="008C4A93" w:rsidRDefault="008C4A93" w:rsidP="008C4A93">
      <w:pPr>
        <w:widowControl/>
        <w:numPr>
          <w:ilvl w:val="0"/>
          <w:numId w:val="5"/>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Download the </w:t>
      </w:r>
      <w:proofErr w:type="spellStart"/>
      <w:r w:rsidRPr="008C4A93">
        <w:rPr>
          <w:rFonts w:ascii="Arial" w:eastAsia="宋体" w:hAnsi="Arial" w:cs="Arial"/>
          <w:color w:val="222222"/>
          <w:kern w:val="0"/>
          <w:sz w:val="24"/>
          <w:szCs w:val="24"/>
        </w:rPr>
        <w:t>OpenShift</w:t>
      </w:r>
      <w:proofErr w:type="spellEnd"/>
      <w:r w:rsidRPr="008C4A93">
        <w:rPr>
          <w:rFonts w:ascii="Arial" w:eastAsia="宋体" w:hAnsi="Arial" w:cs="Arial"/>
          <w:color w:val="222222"/>
          <w:kern w:val="0"/>
          <w:sz w:val="24"/>
          <w:szCs w:val="24"/>
        </w:rPr>
        <w:t xml:space="preserve"> host templates from </w:t>
      </w:r>
      <w:proofErr w:type="spellStart"/>
      <w:r w:rsidRPr="008C4A93">
        <w:rPr>
          <w:rFonts w:ascii="Arial" w:eastAsia="宋体" w:hAnsi="Arial" w:cs="Arial"/>
          <w:color w:val="222222"/>
          <w:kern w:val="0"/>
          <w:sz w:val="24"/>
          <w:szCs w:val="24"/>
        </w:rPr>
        <w:t>GitHub</w:t>
      </w:r>
      <w:proofErr w:type="spellEnd"/>
      <w:r w:rsidRPr="008C4A93">
        <w:rPr>
          <w:rFonts w:ascii="Arial" w:eastAsia="宋体" w:hAnsi="Arial" w:cs="Arial"/>
          <w:color w:val="222222"/>
          <w:kern w:val="0"/>
          <w:sz w:val="24"/>
          <w:szCs w:val="24"/>
        </w:rPr>
        <w:t xml:space="preserve"> to your local workstation:</w:t>
      </w:r>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8C4A93">
        <w:rPr>
          <w:rFonts w:ascii="Consolas" w:eastAsia="宋体" w:hAnsi="Consolas" w:cs="Consolas"/>
          <w:color w:val="F8F8F8"/>
          <w:kern w:val="0"/>
          <w:sz w:val="22"/>
          <w:shd w:val="clear" w:color="auto" w:fill="000000"/>
        </w:rPr>
        <w:t>curl</w:t>
      </w:r>
      <w:proofErr w:type="gramEnd"/>
      <w:r w:rsidRPr="008C4A93">
        <w:rPr>
          <w:rFonts w:ascii="Consolas" w:eastAsia="宋体" w:hAnsi="Consolas" w:cs="Consolas"/>
          <w:color w:val="F8F8F8"/>
          <w:kern w:val="0"/>
          <w:sz w:val="22"/>
          <w:shd w:val="clear" w:color="auto" w:fill="000000"/>
        </w:rPr>
        <w:t xml:space="preserve"> -o zabbix_ocp_templates.xml https://raw.githubusercontent.com/wkulhanek/openshift-zabbix/</w:t>
      </w:r>
      <w:r w:rsidRPr="008C4A93">
        <w:rPr>
          <w:rFonts w:ascii="Consolas" w:eastAsia="宋体" w:hAnsi="Consolas" w:cs="Consolas"/>
          <w:color w:val="3387CC"/>
          <w:kern w:val="0"/>
          <w:sz w:val="22"/>
          <w:shd w:val="clear" w:color="auto" w:fill="000000"/>
        </w:rPr>
        <w:t>3.6</w:t>
      </w:r>
      <w:r w:rsidRPr="008C4A93">
        <w:rPr>
          <w:rFonts w:ascii="Consolas" w:eastAsia="宋体" w:hAnsi="Consolas" w:cs="Consolas"/>
          <w:color w:val="F8F8F8"/>
          <w:kern w:val="0"/>
          <w:sz w:val="22"/>
          <w:shd w:val="clear" w:color="auto" w:fill="000000"/>
        </w:rPr>
        <w:t>/zabbix_ocp_templates.xml</w:t>
      </w:r>
    </w:p>
    <w:p w:rsidR="008C4A93" w:rsidRPr="008C4A93" w:rsidRDefault="008C4A93" w:rsidP="008C4A93">
      <w:pPr>
        <w:widowControl/>
        <w:numPr>
          <w:ilvl w:val="0"/>
          <w:numId w:val="5"/>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lastRenderedPageBreak/>
        <w:t>Click </w:t>
      </w:r>
      <w:r w:rsidRPr="008C4A93">
        <w:rPr>
          <w:rFonts w:ascii="Arial" w:eastAsia="宋体" w:hAnsi="Arial" w:cs="Arial"/>
          <w:b/>
          <w:bCs/>
          <w:color w:val="222222"/>
          <w:kern w:val="0"/>
          <w:sz w:val="24"/>
          <w:szCs w:val="24"/>
        </w:rPr>
        <w:t>Configuration → Templates</w:t>
      </w:r>
      <w:r w:rsidRPr="008C4A93">
        <w:rPr>
          <w:rFonts w:ascii="Arial" w:eastAsia="宋体" w:hAnsi="Arial" w:cs="Arial"/>
          <w:color w:val="222222"/>
          <w:kern w:val="0"/>
          <w:sz w:val="24"/>
          <w:szCs w:val="24"/>
        </w:rPr>
        <w:t> to bring up the templates screen.</w:t>
      </w:r>
    </w:p>
    <w:p w:rsidR="008C4A93" w:rsidRPr="008C4A93" w:rsidRDefault="008C4A93" w:rsidP="008C4A93">
      <w:pPr>
        <w:widowControl/>
        <w:numPr>
          <w:ilvl w:val="0"/>
          <w:numId w:val="5"/>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At the top right corner of the page, click </w:t>
      </w:r>
      <w:r w:rsidRPr="008C4A93">
        <w:rPr>
          <w:rFonts w:ascii="Arial" w:eastAsia="宋体" w:hAnsi="Arial" w:cs="Arial"/>
          <w:b/>
          <w:bCs/>
          <w:color w:val="222222"/>
          <w:kern w:val="0"/>
          <w:sz w:val="24"/>
          <w:szCs w:val="24"/>
        </w:rPr>
        <w:t>Import</w:t>
      </w:r>
      <w:r w:rsidRPr="008C4A93">
        <w:rPr>
          <w:rFonts w:ascii="Arial" w:eastAsia="宋体" w:hAnsi="Arial" w:cs="Arial"/>
          <w:color w:val="222222"/>
          <w:kern w:val="0"/>
          <w:sz w:val="24"/>
          <w:szCs w:val="24"/>
        </w:rPr>
        <w:t xml:space="preserve"> to import the </w:t>
      </w:r>
      <w:proofErr w:type="spellStart"/>
      <w:r w:rsidRPr="008C4A93">
        <w:rPr>
          <w:rFonts w:ascii="Arial" w:eastAsia="宋体" w:hAnsi="Arial" w:cs="Arial"/>
          <w:color w:val="222222"/>
          <w:kern w:val="0"/>
          <w:sz w:val="24"/>
          <w:szCs w:val="24"/>
        </w:rPr>
        <w:t>OpenShift</w:t>
      </w:r>
      <w:proofErr w:type="spellEnd"/>
      <w:r w:rsidRPr="008C4A93">
        <w:rPr>
          <w:rFonts w:ascii="Arial" w:eastAsia="宋体" w:hAnsi="Arial" w:cs="Arial"/>
          <w:color w:val="222222"/>
          <w:kern w:val="0"/>
          <w:sz w:val="24"/>
          <w:szCs w:val="24"/>
        </w:rPr>
        <w:t xml:space="preserve"> host templates.</w:t>
      </w:r>
    </w:p>
    <w:p w:rsidR="008C4A93" w:rsidRPr="008C4A93" w:rsidRDefault="008C4A93" w:rsidP="008C4A93">
      <w:pPr>
        <w:widowControl/>
        <w:numPr>
          <w:ilvl w:val="0"/>
          <w:numId w:val="5"/>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Click </w:t>
      </w:r>
      <w:r w:rsidRPr="008C4A93">
        <w:rPr>
          <w:rFonts w:ascii="Arial" w:eastAsia="宋体" w:hAnsi="Arial" w:cs="Arial"/>
          <w:b/>
          <w:bCs/>
          <w:color w:val="222222"/>
          <w:kern w:val="0"/>
          <w:sz w:val="24"/>
          <w:szCs w:val="24"/>
        </w:rPr>
        <w:t>Browse</w:t>
      </w:r>
      <w:r w:rsidRPr="008C4A93">
        <w:rPr>
          <w:rFonts w:ascii="Arial" w:eastAsia="宋体" w:hAnsi="Arial" w:cs="Arial"/>
          <w:color w:val="222222"/>
          <w:kern w:val="0"/>
          <w:sz w:val="24"/>
          <w:szCs w:val="24"/>
        </w:rPr>
        <w:t> and select the templates file you just downloaded.</w:t>
      </w:r>
    </w:p>
    <w:p w:rsidR="008C4A93" w:rsidRPr="008C4A93" w:rsidRDefault="008C4A93" w:rsidP="008C4A93">
      <w:pPr>
        <w:widowControl/>
        <w:numPr>
          <w:ilvl w:val="0"/>
          <w:numId w:val="5"/>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Click </w:t>
      </w:r>
      <w:r w:rsidRPr="008C4A93">
        <w:rPr>
          <w:rFonts w:ascii="Arial" w:eastAsia="宋体" w:hAnsi="Arial" w:cs="Arial"/>
          <w:b/>
          <w:bCs/>
          <w:color w:val="222222"/>
          <w:kern w:val="0"/>
          <w:sz w:val="24"/>
          <w:szCs w:val="24"/>
        </w:rPr>
        <w:t>Import</w:t>
      </w:r>
      <w:r w:rsidRPr="008C4A93">
        <w:rPr>
          <w:rFonts w:ascii="Arial" w:eastAsia="宋体" w:hAnsi="Arial" w:cs="Arial"/>
          <w:color w:val="222222"/>
          <w:kern w:val="0"/>
          <w:sz w:val="24"/>
          <w:szCs w:val="24"/>
        </w:rPr>
        <w:t> to import the templates.</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C4A93" w:rsidRPr="008C4A93" w:rsidTr="008C4A93">
        <w:tc>
          <w:tcPr>
            <w:tcW w:w="1200" w:type="dxa"/>
            <w:tcMar>
              <w:top w:w="135" w:type="dxa"/>
              <w:left w:w="150" w:type="dxa"/>
              <w:bottom w:w="135" w:type="dxa"/>
              <w:right w:w="150" w:type="dxa"/>
            </w:tcMar>
            <w:vAlign w:val="center"/>
            <w:hideMark/>
          </w:tcPr>
          <w:p w:rsidR="008C4A93" w:rsidRPr="008C4A93" w:rsidRDefault="008C4A93" w:rsidP="008C4A93">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C4A93" w:rsidRPr="008C4A93" w:rsidRDefault="008C4A93" w:rsidP="008C4A93">
            <w:pPr>
              <w:widowControl/>
              <w:numPr>
                <w:ilvl w:val="1"/>
                <w:numId w:val="5"/>
              </w:numPr>
              <w:spacing w:after="90"/>
              <w:ind w:left="300"/>
              <w:jc w:val="left"/>
              <w:rPr>
                <w:rFonts w:ascii="Arial" w:eastAsia="宋体" w:hAnsi="Arial" w:cs="Arial"/>
                <w:color w:val="333333"/>
                <w:kern w:val="0"/>
                <w:sz w:val="24"/>
                <w:szCs w:val="24"/>
              </w:rPr>
            </w:pPr>
            <w:r w:rsidRPr="008C4A93">
              <w:rPr>
                <w:rFonts w:ascii="Arial" w:eastAsia="宋体" w:hAnsi="Arial" w:cs="Arial"/>
                <w:color w:val="333333"/>
                <w:kern w:val="0"/>
                <w:sz w:val="24"/>
                <w:szCs w:val="24"/>
              </w:rPr>
              <w:t>By default the template to monitor the master API uses port </w:t>
            </w:r>
            <w:r w:rsidRPr="008C4A93">
              <w:rPr>
                <w:rFonts w:ascii="Consolas" w:eastAsia="宋体" w:hAnsi="Consolas" w:cs="Consolas"/>
                <w:b/>
                <w:bCs/>
                <w:color w:val="003426"/>
                <w:kern w:val="0"/>
                <w:sz w:val="24"/>
                <w:szCs w:val="24"/>
                <w:bdr w:val="single" w:sz="6" w:space="2" w:color="DDDDDD" w:frame="1"/>
                <w:shd w:val="clear" w:color="auto" w:fill="EEEEEE"/>
              </w:rPr>
              <w:t>443</w:t>
            </w:r>
            <w:r w:rsidRPr="008C4A93">
              <w:rPr>
                <w:rFonts w:ascii="Arial" w:eastAsia="宋体" w:hAnsi="Arial" w:cs="Arial"/>
                <w:color w:val="333333"/>
                <w:kern w:val="0"/>
                <w:sz w:val="24"/>
                <w:szCs w:val="24"/>
              </w:rPr>
              <w:t xml:space="preserve"> to check the </w:t>
            </w:r>
            <w:proofErr w:type="spellStart"/>
            <w:r w:rsidRPr="008C4A93">
              <w:rPr>
                <w:rFonts w:ascii="Arial" w:eastAsia="宋体" w:hAnsi="Arial" w:cs="Arial"/>
                <w:color w:val="333333"/>
                <w:kern w:val="0"/>
                <w:sz w:val="24"/>
                <w:szCs w:val="24"/>
              </w:rPr>
              <w:t>OpenShift</w:t>
            </w:r>
            <w:proofErr w:type="spellEnd"/>
            <w:r w:rsidRPr="008C4A93">
              <w:rPr>
                <w:rFonts w:ascii="Arial" w:eastAsia="宋体" w:hAnsi="Arial" w:cs="Arial"/>
                <w:color w:val="333333"/>
                <w:kern w:val="0"/>
                <w:sz w:val="24"/>
                <w:szCs w:val="24"/>
              </w:rPr>
              <w:t xml:space="preserve"> master public API. So if you need to change this to port </w:t>
            </w:r>
            <w:r w:rsidRPr="008C4A93">
              <w:rPr>
                <w:rFonts w:ascii="Consolas" w:eastAsia="宋体" w:hAnsi="Consolas" w:cs="Consolas"/>
                <w:b/>
                <w:bCs/>
                <w:color w:val="003426"/>
                <w:kern w:val="0"/>
                <w:sz w:val="24"/>
                <w:szCs w:val="24"/>
                <w:bdr w:val="single" w:sz="6" w:space="2" w:color="DDDDDD" w:frame="1"/>
                <w:shd w:val="clear" w:color="auto" w:fill="EEEEEE"/>
              </w:rPr>
              <w:t>8443</w:t>
            </w:r>
            <w:r w:rsidRPr="008C4A93">
              <w:rPr>
                <w:rFonts w:ascii="Arial" w:eastAsia="宋体" w:hAnsi="Arial" w:cs="Arial"/>
                <w:color w:val="333333"/>
                <w:kern w:val="0"/>
                <w:sz w:val="24"/>
                <w:szCs w:val="24"/>
              </w:rPr>
              <w:t>:</w:t>
            </w:r>
          </w:p>
          <w:p w:rsidR="008C4A93" w:rsidRPr="008C4A93" w:rsidRDefault="008C4A93" w:rsidP="008C4A93">
            <w:pPr>
              <w:widowControl/>
              <w:numPr>
                <w:ilvl w:val="2"/>
                <w:numId w:val="5"/>
              </w:numPr>
              <w:spacing w:after="90"/>
              <w:ind w:left="660"/>
              <w:jc w:val="left"/>
              <w:rPr>
                <w:rFonts w:ascii="Arial" w:eastAsia="宋体" w:hAnsi="Arial" w:cs="Arial"/>
                <w:color w:val="333333"/>
                <w:kern w:val="0"/>
                <w:sz w:val="24"/>
                <w:szCs w:val="24"/>
              </w:rPr>
            </w:pPr>
            <w:r w:rsidRPr="008C4A93">
              <w:rPr>
                <w:rFonts w:ascii="Arial" w:eastAsia="宋体" w:hAnsi="Arial" w:cs="Arial"/>
                <w:color w:val="333333"/>
                <w:kern w:val="0"/>
                <w:sz w:val="24"/>
                <w:szCs w:val="24"/>
              </w:rPr>
              <w:t>Navigate to </w:t>
            </w:r>
            <w:r w:rsidRPr="008C4A93">
              <w:rPr>
                <w:rFonts w:ascii="Arial" w:eastAsia="宋体" w:hAnsi="Arial" w:cs="Arial"/>
                <w:b/>
                <w:bCs/>
                <w:color w:val="333333"/>
                <w:kern w:val="0"/>
                <w:sz w:val="24"/>
                <w:szCs w:val="24"/>
              </w:rPr>
              <w:t>Configuration → Templates → Template OS Linux - OCP Host - Master</w:t>
            </w:r>
            <w:r w:rsidRPr="008C4A93">
              <w:rPr>
                <w:rFonts w:ascii="Arial" w:eastAsia="宋体" w:hAnsi="Arial" w:cs="Arial"/>
                <w:color w:val="333333"/>
                <w:kern w:val="0"/>
                <w:sz w:val="24"/>
                <w:szCs w:val="24"/>
              </w:rPr>
              <w:t>.</w:t>
            </w:r>
          </w:p>
          <w:p w:rsidR="008C4A93" w:rsidRPr="008C4A93" w:rsidRDefault="008C4A93" w:rsidP="008C4A93">
            <w:pPr>
              <w:widowControl/>
              <w:numPr>
                <w:ilvl w:val="2"/>
                <w:numId w:val="5"/>
              </w:numPr>
              <w:spacing w:after="90"/>
              <w:ind w:left="660"/>
              <w:jc w:val="left"/>
              <w:rPr>
                <w:rFonts w:ascii="Arial" w:eastAsia="宋体" w:hAnsi="Arial" w:cs="Arial"/>
                <w:color w:val="333333"/>
                <w:kern w:val="0"/>
                <w:sz w:val="24"/>
                <w:szCs w:val="24"/>
              </w:rPr>
            </w:pPr>
            <w:r w:rsidRPr="008C4A93">
              <w:rPr>
                <w:rFonts w:ascii="Arial" w:eastAsia="宋体" w:hAnsi="Arial" w:cs="Arial"/>
                <w:color w:val="333333"/>
                <w:kern w:val="0"/>
                <w:sz w:val="24"/>
                <w:szCs w:val="24"/>
              </w:rPr>
              <w:t>Click </w:t>
            </w:r>
            <w:r w:rsidRPr="008C4A93">
              <w:rPr>
                <w:rFonts w:ascii="Arial" w:eastAsia="宋体" w:hAnsi="Arial" w:cs="Arial"/>
                <w:b/>
                <w:bCs/>
                <w:color w:val="333333"/>
                <w:kern w:val="0"/>
                <w:sz w:val="24"/>
                <w:szCs w:val="24"/>
              </w:rPr>
              <w:t>Macros</w:t>
            </w:r>
            <w:r w:rsidRPr="008C4A93">
              <w:rPr>
                <w:rFonts w:ascii="Arial" w:eastAsia="宋体" w:hAnsi="Arial" w:cs="Arial"/>
                <w:color w:val="333333"/>
                <w:kern w:val="0"/>
                <w:sz w:val="24"/>
                <w:szCs w:val="24"/>
              </w:rPr>
              <w:t>.</w:t>
            </w:r>
          </w:p>
          <w:p w:rsidR="008C4A93" w:rsidRPr="008C4A93" w:rsidRDefault="008C4A93" w:rsidP="008C4A93">
            <w:pPr>
              <w:widowControl/>
              <w:numPr>
                <w:ilvl w:val="2"/>
                <w:numId w:val="5"/>
              </w:numPr>
              <w:spacing w:after="90"/>
              <w:ind w:left="660"/>
              <w:jc w:val="left"/>
              <w:rPr>
                <w:rFonts w:ascii="Arial" w:eastAsia="宋体" w:hAnsi="Arial" w:cs="Arial"/>
                <w:color w:val="333333"/>
                <w:kern w:val="0"/>
                <w:sz w:val="24"/>
                <w:szCs w:val="24"/>
              </w:rPr>
            </w:pPr>
            <w:r w:rsidRPr="008C4A93">
              <w:rPr>
                <w:rFonts w:ascii="Arial" w:eastAsia="宋体" w:hAnsi="Arial" w:cs="Arial"/>
                <w:color w:val="333333"/>
                <w:kern w:val="0"/>
                <w:sz w:val="24"/>
                <w:szCs w:val="24"/>
              </w:rPr>
              <w:t>Change the effective value of your port from </w:t>
            </w:r>
            <w:r w:rsidRPr="008C4A93">
              <w:rPr>
                <w:rFonts w:ascii="Consolas" w:eastAsia="宋体" w:hAnsi="Consolas" w:cs="Consolas"/>
                <w:b/>
                <w:bCs/>
                <w:color w:val="003426"/>
                <w:kern w:val="0"/>
                <w:sz w:val="24"/>
                <w:szCs w:val="24"/>
                <w:bdr w:val="single" w:sz="6" w:space="2" w:color="DDDDDD" w:frame="1"/>
                <w:shd w:val="clear" w:color="auto" w:fill="EEEEEE"/>
              </w:rPr>
              <w:t>443</w:t>
            </w:r>
            <w:r w:rsidRPr="008C4A93">
              <w:rPr>
                <w:rFonts w:ascii="Arial" w:eastAsia="宋体" w:hAnsi="Arial" w:cs="Arial"/>
                <w:color w:val="333333"/>
                <w:kern w:val="0"/>
                <w:sz w:val="24"/>
                <w:szCs w:val="24"/>
              </w:rPr>
              <w:t> to the desired value.</w:t>
            </w:r>
          </w:p>
          <w:p w:rsidR="008C4A93" w:rsidRPr="008C4A93" w:rsidRDefault="008C4A93" w:rsidP="008C4A93">
            <w:pPr>
              <w:widowControl/>
              <w:numPr>
                <w:ilvl w:val="2"/>
                <w:numId w:val="5"/>
              </w:numPr>
              <w:ind w:left="660"/>
              <w:jc w:val="left"/>
              <w:rPr>
                <w:rFonts w:ascii="Arial" w:eastAsia="宋体" w:hAnsi="Arial" w:cs="Arial"/>
                <w:color w:val="333333"/>
                <w:kern w:val="0"/>
                <w:sz w:val="24"/>
                <w:szCs w:val="24"/>
              </w:rPr>
            </w:pPr>
            <w:r w:rsidRPr="008C4A93">
              <w:rPr>
                <w:rFonts w:ascii="Arial" w:eastAsia="宋体" w:hAnsi="Arial" w:cs="Arial"/>
                <w:color w:val="333333"/>
                <w:kern w:val="0"/>
                <w:sz w:val="24"/>
                <w:szCs w:val="24"/>
              </w:rPr>
              <w:t>Click </w:t>
            </w:r>
            <w:r w:rsidRPr="008C4A93">
              <w:rPr>
                <w:rFonts w:ascii="Arial" w:eastAsia="宋体" w:hAnsi="Arial" w:cs="Arial"/>
                <w:b/>
                <w:bCs/>
                <w:color w:val="333333"/>
                <w:kern w:val="0"/>
                <w:sz w:val="24"/>
                <w:szCs w:val="24"/>
              </w:rPr>
              <w:t>Update</w:t>
            </w:r>
            <w:r w:rsidRPr="008C4A93">
              <w:rPr>
                <w:rFonts w:ascii="Arial" w:eastAsia="宋体" w:hAnsi="Arial" w:cs="Arial"/>
                <w:color w:val="333333"/>
                <w:kern w:val="0"/>
                <w:sz w:val="24"/>
                <w:szCs w:val="24"/>
              </w:rPr>
              <w:t>.</w:t>
            </w:r>
          </w:p>
        </w:tc>
      </w:tr>
    </w:tbl>
    <w:p w:rsidR="008C4A93" w:rsidRPr="008C4A93" w:rsidRDefault="008C4A93" w:rsidP="008C4A93">
      <w:pPr>
        <w:widowControl/>
        <w:pBdr>
          <w:bottom w:val="single" w:sz="6" w:space="0" w:color="DDDDDD"/>
        </w:pBdr>
        <w:spacing w:before="120" w:after="120"/>
        <w:jc w:val="left"/>
        <w:outlineLvl w:val="1"/>
        <w:rPr>
          <w:rFonts w:ascii="Arial" w:eastAsia="宋体" w:hAnsi="Arial" w:cs="Arial"/>
          <w:color w:val="7B2D00"/>
          <w:kern w:val="0"/>
          <w:sz w:val="55"/>
          <w:szCs w:val="55"/>
        </w:rPr>
      </w:pPr>
      <w:r w:rsidRPr="008C4A93">
        <w:rPr>
          <w:rFonts w:ascii="Arial" w:eastAsia="宋体" w:hAnsi="Arial" w:cs="Arial"/>
          <w:color w:val="7B2D00"/>
          <w:kern w:val="0"/>
          <w:sz w:val="55"/>
          <w:szCs w:val="55"/>
        </w:rPr>
        <w:t xml:space="preserve">4. Prepare </w:t>
      </w:r>
      <w:proofErr w:type="spellStart"/>
      <w:r w:rsidRPr="008C4A93">
        <w:rPr>
          <w:rFonts w:ascii="Arial" w:eastAsia="宋体" w:hAnsi="Arial" w:cs="Arial"/>
          <w:color w:val="7B2D00"/>
          <w:kern w:val="0"/>
          <w:sz w:val="55"/>
          <w:szCs w:val="55"/>
        </w:rPr>
        <w:t>Zabbix</w:t>
      </w:r>
      <w:proofErr w:type="spellEnd"/>
      <w:r w:rsidRPr="008C4A93">
        <w:rPr>
          <w:rFonts w:ascii="Arial" w:eastAsia="宋体" w:hAnsi="Arial" w:cs="Arial"/>
          <w:color w:val="7B2D00"/>
          <w:kern w:val="0"/>
          <w:sz w:val="55"/>
          <w:szCs w:val="55"/>
        </w:rPr>
        <w:t xml:space="preserve"> Server for Auto Registration of </w:t>
      </w:r>
      <w:proofErr w:type="spellStart"/>
      <w:r w:rsidRPr="008C4A93">
        <w:rPr>
          <w:rFonts w:ascii="Arial" w:eastAsia="宋体" w:hAnsi="Arial" w:cs="Arial"/>
          <w:color w:val="7B2D00"/>
          <w:kern w:val="0"/>
          <w:sz w:val="55"/>
          <w:szCs w:val="55"/>
        </w:rPr>
        <w:t>Zabbix</w:t>
      </w:r>
      <w:proofErr w:type="spellEnd"/>
      <w:r w:rsidRPr="008C4A93">
        <w:rPr>
          <w:rFonts w:ascii="Arial" w:eastAsia="宋体" w:hAnsi="Arial" w:cs="Arial"/>
          <w:color w:val="7B2D00"/>
          <w:kern w:val="0"/>
          <w:sz w:val="55"/>
          <w:szCs w:val="55"/>
        </w:rPr>
        <w:t xml:space="preserve"> Agents</w:t>
      </w:r>
    </w:p>
    <w:p w:rsidR="008C4A93" w:rsidRPr="008C4A93" w:rsidRDefault="008C4A93" w:rsidP="008C4A93">
      <w:pPr>
        <w:widowControl/>
        <w:numPr>
          <w:ilvl w:val="0"/>
          <w:numId w:val="6"/>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Switch to </w:t>
      </w:r>
      <w:r w:rsidRPr="008C4A93">
        <w:rPr>
          <w:rFonts w:ascii="Arial" w:eastAsia="宋体" w:hAnsi="Arial" w:cs="Arial"/>
          <w:b/>
          <w:bCs/>
          <w:color w:val="222222"/>
          <w:kern w:val="0"/>
          <w:sz w:val="24"/>
          <w:szCs w:val="24"/>
        </w:rPr>
        <w:t>Configuration → Actions</w:t>
      </w:r>
      <w:r w:rsidRPr="008C4A93">
        <w:rPr>
          <w:rFonts w:ascii="Arial" w:eastAsia="宋体" w:hAnsi="Arial" w:cs="Arial"/>
          <w:color w:val="222222"/>
          <w:kern w:val="0"/>
          <w:sz w:val="24"/>
          <w:szCs w:val="24"/>
        </w:rPr>
        <w:t>.</w:t>
      </w:r>
    </w:p>
    <w:p w:rsidR="008C4A93" w:rsidRPr="008C4A93" w:rsidRDefault="008C4A93" w:rsidP="008C4A93">
      <w:pPr>
        <w:widowControl/>
        <w:numPr>
          <w:ilvl w:val="0"/>
          <w:numId w:val="6"/>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From the </w:t>
      </w:r>
      <w:r w:rsidRPr="008C4A93">
        <w:rPr>
          <w:rFonts w:ascii="Arial" w:eastAsia="宋体" w:hAnsi="Arial" w:cs="Arial"/>
          <w:b/>
          <w:bCs/>
          <w:color w:val="222222"/>
          <w:kern w:val="0"/>
          <w:sz w:val="24"/>
          <w:szCs w:val="24"/>
        </w:rPr>
        <w:t>Event Source</w:t>
      </w:r>
      <w:r w:rsidRPr="008C4A93">
        <w:rPr>
          <w:rFonts w:ascii="Arial" w:eastAsia="宋体" w:hAnsi="Arial" w:cs="Arial"/>
          <w:color w:val="222222"/>
          <w:kern w:val="0"/>
          <w:sz w:val="24"/>
          <w:szCs w:val="24"/>
        </w:rPr>
        <w:t> list in the top right corner, select </w:t>
      </w:r>
      <w:r w:rsidRPr="008C4A93">
        <w:rPr>
          <w:rFonts w:ascii="Arial" w:eastAsia="宋体" w:hAnsi="Arial" w:cs="Arial"/>
          <w:b/>
          <w:bCs/>
          <w:color w:val="222222"/>
          <w:kern w:val="0"/>
          <w:sz w:val="24"/>
          <w:szCs w:val="24"/>
        </w:rPr>
        <w:t>Auto registration</w:t>
      </w:r>
      <w:r w:rsidRPr="008C4A93">
        <w:rPr>
          <w:rFonts w:ascii="Arial" w:eastAsia="宋体" w:hAnsi="Arial" w:cs="Arial"/>
          <w:color w:val="222222"/>
          <w:kern w:val="0"/>
          <w:sz w:val="24"/>
          <w:szCs w:val="24"/>
        </w:rPr>
        <w:t>.</w:t>
      </w:r>
    </w:p>
    <w:p w:rsidR="008C4A93" w:rsidRPr="008C4A93" w:rsidRDefault="008C4A93" w:rsidP="008C4A93">
      <w:pPr>
        <w:widowControl/>
        <w:numPr>
          <w:ilvl w:val="0"/>
          <w:numId w:val="6"/>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Create three actions by clicking </w:t>
      </w:r>
      <w:r w:rsidRPr="008C4A93">
        <w:rPr>
          <w:rFonts w:ascii="Arial" w:eastAsia="宋体" w:hAnsi="Arial" w:cs="Arial"/>
          <w:b/>
          <w:bCs/>
          <w:color w:val="222222"/>
          <w:kern w:val="0"/>
          <w:sz w:val="24"/>
          <w:szCs w:val="24"/>
        </w:rPr>
        <w:t>Create action</w:t>
      </w:r>
      <w:r w:rsidRPr="008C4A93">
        <w:rPr>
          <w:rFonts w:ascii="Arial" w:eastAsia="宋体" w:hAnsi="Arial" w:cs="Arial"/>
          <w:color w:val="222222"/>
          <w:kern w:val="0"/>
          <w:sz w:val="24"/>
          <w:szCs w:val="24"/>
        </w:rPr>
        <w:t> and adding the following properties:</w:t>
      </w:r>
    </w:p>
    <w:tbl>
      <w:tblPr>
        <w:tblW w:w="13860" w:type="dxa"/>
        <w:tblCellSpacing w:w="15" w:type="dxa"/>
        <w:tblInd w:w="420" w:type="dxa"/>
        <w:tblBorders>
          <w:top w:val="single" w:sz="6" w:space="0" w:color="DDDDDD"/>
          <w:left w:val="single" w:sz="6" w:space="0" w:color="D8D8CE"/>
          <w:bottom w:val="single" w:sz="6" w:space="0" w:color="DDDDDD"/>
          <w:right w:val="single" w:sz="6" w:space="0" w:color="D8D8CE"/>
        </w:tblBorders>
        <w:shd w:val="clear" w:color="auto" w:fill="FFFFFF"/>
        <w:tblCellMar>
          <w:top w:w="15" w:type="dxa"/>
          <w:left w:w="15" w:type="dxa"/>
          <w:bottom w:w="15" w:type="dxa"/>
          <w:right w:w="15" w:type="dxa"/>
        </w:tblCellMar>
        <w:tblLook w:val="04A0" w:firstRow="1" w:lastRow="0" w:firstColumn="1" w:lastColumn="0" w:noHBand="0" w:noVBand="1"/>
      </w:tblPr>
      <w:tblGrid>
        <w:gridCol w:w="2415"/>
        <w:gridCol w:w="2664"/>
        <w:gridCol w:w="8781"/>
      </w:tblGrid>
      <w:tr w:rsidR="008C4A93" w:rsidRPr="008C4A93" w:rsidTr="008C4A93">
        <w:trPr>
          <w:tblCellSpacing w:w="15" w:type="dxa"/>
        </w:trPr>
        <w:tc>
          <w:tcPr>
            <w:tcW w:w="0" w:type="auto"/>
            <w:shd w:val="clear" w:color="auto" w:fill="FFFFFF"/>
            <w:tcMar>
              <w:top w:w="135" w:type="dxa"/>
              <w:left w:w="150" w:type="dxa"/>
              <w:bottom w:w="135" w:type="dxa"/>
              <w:right w:w="150" w:type="dxa"/>
            </w:tcMar>
            <w:hideMark/>
          </w:tcPr>
          <w:p w:rsidR="008C4A93" w:rsidRPr="008C4A93" w:rsidRDefault="008C4A93" w:rsidP="008C4A93">
            <w:pPr>
              <w:widowControl/>
              <w:jc w:val="left"/>
              <w:rPr>
                <w:rFonts w:ascii="Arial" w:eastAsia="宋体" w:hAnsi="Arial" w:cs="Arial"/>
                <w:color w:val="6D6E71"/>
                <w:kern w:val="0"/>
                <w:sz w:val="24"/>
                <w:szCs w:val="24"/>
              </w:rPr>
            </w:pPr>
            <w:r w:rsidRPr="008C4A93">
              <w:rPr>
                <w:rFonts w:ascii="Arial" w:eastAsia="宋体" w:hAnsi="Arial" w:cs="Arial"/>
                <w:color w:val="6D6E71"/>
                <w:kern w:val="0"/>
                <w:sz w:val="24"/>
                <w:szCs w:val="24"/>
              </w:rPr>
              <w:t>Name</w:t>
            </w:r>
          </w:p>
        </w:tc>
        <w:tc>
          <w:tcPr>
            <w:tcW w:w="0" w:type="auto"/>
            <w:shd w:val="clear" w:color="auto" w:fill="FFFFFF"/>
            <w:tcMar>
              <w:top w:w="135" w:type="dxa"/>
              <w:left w:w="150" w:type="dxa"/>
              <w:bottom w:w="135" w:type="dxa"/>
              <w:right w:w="150" w:type="dxa"/>
            </w:tcMar>
            <w:hideMark/>
          </w:tcPr>
          <w:p w:rsidR="008C4A93" w:rsidRPr="008C4A93" w:rsidRDefault="008C4A93" w:rsidP="008C4A93">
            <w:pPr>
              <w:widowControl/>
              <w:jc w:val="left"/>
              <w:rPr>
                <w:rFonts w:ascii="Arial" w:eastAsia="宋体" w:hAnsi="Arial" w:cs="Arial"/>
                <w:color w:val="6D6E71"/>
                <w:kern w:val="0"/>
                <w:sz w:val="24"/>
                <w:szCs w:val="24"/>
              </w:rPr>
            </w:pPr>
            <w:r w:rsidRPr="008C4A93">
              <w:rPr>
                <w:rFonts w:ascii="Arial" w:eastAsia="宋体" w:hAnsi="Arial" w:cs="Arial"/>
                <w:color w:val="6D6E71"/>
                <w:kern w:val="0"/>
                <w:sz w:val="24"/>
                <w:szCs w:val="24"/>
              </w:rPr>
              <w:t>Conditions</w:t>
            </w:r>
          </w:p>
        </w:tc>
        <w:tc>
          <w:tcPr>
            <w:tcW w:w="0" w:type="auto"/>
            <w:shd w:val="clear" w:color="auto" w:fill="FFFFFF"/>
            <w:tcMar>
              <w:top w:w="135" w:type="dxa"/>
              <w:left w:w="150" w:type="dxa"/>
              <w:bottom w:w="135" w:type="dxa"/>
              <w:right w:w="150" w:type="dxa"/>
            </w:tcMar>
            <w:hideMark/>
          </w:tcPr>
          <w:p w:rsidR="008C4A93" w:rsidRPr="008C4A93" w:rsidRDefault="008C4A93" w:rsidP="008C4A93">
            <w:pPr>
              <w:widowControl/>
              <w:jc w:val="left"/>
              <w:rPr>
                <w:rFonts w:ascii="Arial" w:eastAsia="宋体" w:hAnsi="Arial" w:cs="Arial"/>
                <w:color w:val="6D6E71"/>
                <w:kern w:val="0"/>
                <w:sz w:val="24"/>
                <w:szCs w:val="24"/>
              </w:rPr>
            </w:pPr>
            <w:r w:rsidRPr="008C4A93">
              <w:rPr>
                <w:rFonts w:ascii="Arial" w:eastAsia="宋体" w:hAnsi="Arial" w:cs="Arial"/>
                <w:color w:val="6D6E71"/>
                <w:kern w:val="0"/>
                <w:sz w:val="24"/>
                <w:szCs w:val="24"/>
              </w:rPr>
              <w:t>Operations</w:t>
            </w:r>
          </w:p>
        </w:tc>
      </w:tr>
      <w:tr w:rsidR="008C4A93" w:rsidRPr="008C4A93" w:rsidTr="008C4A93">
        <w:trPr>
          <w:tblCellSpacing w:w="15" w:type="dxa"/>
        </w:trPr>
        <w:tc>
          <w:tcPr>
            <w:tcW w:w="0" w:type="auto"/>
            <w:shd w:val="clear" w:color="auto" w:fill="EDF2F2"/>
            <w:tcMar>
              <w:top w:w="135" w:type="dxa"/>
              <w:left w:w="150" w:type="dxa"/>
              <w:bottom w:w="135" w:type="dxa"/>
              <w:right w:w="150" w:type="dxa"/>
            </w:tcMar>
            <w:hideMark/>
          </w:tcPr>
          <w:p w:rsidR="008C4A93" w:rsidRPr="008C4A93" w:rsidRDefault="008C4A93" w:rsidP="008C4A93">
            <w:pPr>
              <w:widowControl/>
              <w:jc w:val="left"/>
              <w:rPr>
                <w:rFonts w:ascii="Arial" w:eastAsia="宋体" w:hAnsi="Arial" w:cs="Arial"/>
                <w:color w:val="6D6E71"/>
                <w:kern w:val="0"/>
                <w:sz w:val="24"/>
                <w:szCs w:val="24"/>
              </w:rPr>
            </w:pPr>
            <w:r w:rsidRPr="008C4A93">
              <w:rPr>
                <w:rFonts w:ascii="Consolas" w:eastAsia="宋体" w:hAnsi="Consolas" w:cs="Consolas"/>
                <w:b/>
                <w:bCs/>
                <w:color w:val="003426"/>
                <w:kern w:val="0"/>
                <w:sz w:val="24"/>
                <w:szCs w:val="24"/>
                <w:bdr w:val="single" w:sz="6" w:space="2" w:color="DDDDDD" w:frame="1"/>
                <w:shd w:val="clear" w:color="auto" w:fill="EEEEEE"/>
              </w:rPr>
              <w:t>Auto-register OCP Host</w:t>
            </w:r>
          </w:p>
        </w:tc>
        <w:tc>
          <w:tcPr>
            <w:tcW w:w="0" w:type="auto"/>
            <w:shd w:val="clear" w:color="auto" w:fill="EDF2F2"/>
            <w:tcMar>
              <w:top w:w="135" w:type="dxa"/>
              <w:left w:w="150" w:type="dxa"/>
              <w:bottom w:w="135" w:type="dxa"/>
              <w:right w:w="150" w:type="dxa"/>
            </w:tcMar>
            <w:hideMark/>
          </w:tcPr>
          <w:p w:rsidR="008C4A93" w:rsidRPr="008C4A93" w:rsidRDefault="008C4A93" w:rsidP="008C4A93">
            <w:pPr>
              <w:widowControl/>
              <w:jc w:val="left"/>
              <w:rPr>
                <w:rFonts w:ascii="Arial" w:eastAsia="宋体" w:hAnsi="Arial" w:cs="Arial"/>
                <w:color w:val="6D6E71"/>
                <w:kern w:val="0"/>
                <w:sz w:val="24"/>
                <w:szCs w:val="24"/>
              </w:rPr>
            </w:pPr>
            <w:r w:rsidRPr="008C4A93">
              <w:rPr>
                <w:rFonts w:ascii="Consolas" w:eastAsia="宋体" w:hAnsi="Consolas" w:cs="Consolas"/>
                <w:b/>
                <w:bCs/>
                <w:color w:val="003426"/>
                <w:kern w:val="0"/>
                <w:sz w:val="24"/>
                <w:szCs w:val="24"/>
                <w:bdr w:val="single" w:sz="6" w:space="2" w:color="DDDDDD" w:frame="1"/>
                <w:shd w:val="clear" w:color="auto" w:fill="EEEEEE"/>
              </w:rPr>
              <w:t>Host Metadata like OCP Host</w:t>
            </w:r>
          </w:p>
        </w:tc>
        <w:tc>
          <w:tcPr>
            <w:tcW w:w="0" w:type="auto"/>
            <w:shd w:val="clear" w:color="auto" w:fill="EDF2F2"/>
            <w:tcMar>
              <w:top w:w="135" w:type="dxa"/>
              <w:left w:w="150" w:type="dxa"/>
              <w:bottom w:w="135" w:type="dxa"/>
              <w:right w:w="150" w:type="dxa"/>
            </w:tcMar>
            <w:hideMark/>
          </w:tcPr>
          <w:p w:rsidR="008C4A93" w:rsidRPr="008C4A93" w:rsidRDefault="008C4A93" w:rsidP="008C4A93">
            <w:pPr>
              <w:widowControl/>
              <w:jc w:val="left"/>
              <w:rPr>
                <w:rFonts w:ascii="Arial" w:eastAsia="宋体" w:hAnsi="Arial" w:cs="Arial"/>
                <w:color w:val="6D6E71"/>
                <w:kern w:val="0"/>
                <w:sz w:val="24"/>
                <w:szCs w:val="24"/>
              </w:rPr>
            </w:pPr>
            <w:r w:rsidRPr="008C4A93">
              <w:rPr>
                <w:rFonts w:ascii="Arial" w:eastAsia="宋体" w:hAnsi="Arial" w:cs="Arial"/>
                <w:b/>
                <w:bCs/>
                <w:color w:val="6D6E71"/>
                <w:kern w:val="0"/>
                <w:sz w:val="24"/>
                <w:szCs w:val="24"/>
              </w:rPr>
              <w:t>Add Host</w:t>
            </w:r>
            <w:r w:rsidRPr="008C4A93">
              <w:rPr>
                <w:rFonts w:ascii="Arial" w:eastAsia="宋体" w:hAnsi="Arial" w:cs="Arial"/>
                <w:color w:val="6D6E71"/>
                <w:kern w:val="0"/>
                <w:sz w:val="24"/>
                <w:szCs w:val="24"/>
              </w:rPr>
              <w:t>; </w:t>
            </w:r>
            <w:r w:rsidRPr="008C4A93">
              <w:rPr>
                <w:rFonts w:ascii="Arial" w:eastAsia="宋体" w:hAnsi="Arial" w:cs="Arial"/>
                <w:b/>
                <w:bCs/>
                <w:color w:val="6D6E71"/>
                <w:kern w:val="0"/>
                <w:sz w:val="24"/>
                <w:szCs w:val="24"/>
              </w:rPr>
              <w:t>Add host to host groups</w:t>
            </w:r>
            <w:r w:rsidRPr="008C4A93">
              <w:rPr>
                <w:rFonts w:ascii="Arial" w:eastAsia="宋体" w:hAnsi="Arial" w:cs="Arial"/>
                <w:color w:val="6D6E71"/>
                <w:kern w:val="0"/>
                <w:sz w:val="24"/>
                <w:szCs w:val="24"/>
              </w:rPr>
              <w:t>: OCP host; </w:t>
            </w:r>
            <w:r w:rsidRPr="008C4A93">
              <w:rPr>
                <w:rFonts w:ascii="Arial" w:eastAsia="宋体" w:hAnsi="Arial" w:cs="Arial"/>
                <w:b/>
                <w:bCs/>
                <w:color w:val="6D6E71"/>
                <w:kern w:val="0"/>
                <w:sz w:val="24"/>
                <w:szCs w:val="24"/>
              </w:rPr>
              <w:t>Link to templates</w:t>
            </w:r>
            <w:r w:rsidRPr="008C4A93">
              <w:rPr>
                <w:rFonts w:ascii="Arial" w:eastAsia="宋体" w:hAnsi="Arial" w:cs="Arial"/>
                <w:color w:val="6D6E71"/>
                <w:kern w:val="0"/>
                <w:sz w:val="24"/>
                <w:szCs w:val="24"/>
              </w:rPr>
              <w:t>: Template OS Linux—OCP Host</w:t>
            </w:r>
          </w:p>
        </w:tc>
      </w:tr>
      <w:tr w:rsidR="008C4A93" w:rsidRPr="008C4A93" w:rsidTr="008C4A93">
        <w:trPr>
          <w:tblCellSpacing w:w="15" w:type="dxa"/>
        </w:trPr>
        <w:tc>
          <w:tcPr>
            <w:tcW w:w="0" w:type="auto"/>
            <w:shd w:val="clear" w:color="auto" w:fill="FFFFFF"/>
            <w:tcMar>
              <w:top w:w="135" w:type="dxa"/>
              <w:left w:w="150" w:type="dxa"/>
              <w:bottom w:w="135" w:type="dxa"/>
              <w:right w:w="150" w:type="dxa"/>
            </w:tcMar>
            <w:hideMark/>
          </w:tcPr>
          <w:p w:rsidR="008C4A93" w:rsidRPr="008C4A93" w:rsidRDefault="008C4A93" w:rsidP="008C4A93">
            <w:pPr>
              <w:widowControl/>
              <w:jc w:val="left"/>
              <w:rPr>
                <w:rFonts w:ascii="Arial" w:eastAsia="宋体" w:hAnsi="Arial" w:cs="Arial"/>
                <w:color w:val="6D6E71"/>
                <w:kern w:val="0"/>
                <w:sz w:val="24"/>
                <w:szCs w:val="24"/>
              </w:rPr>
            </w:pPr>
            <w:r w:rsidRPr="008C4A93">
              <w:rPr>
                <w:rFonts w:ascii="Consolas" w:eastAsia="宋体" w:hAnsi="Consolas" w:cs="Consolas"/>
                <w:b/>
                <w:bCs/>
                <w:color w:val="003426"/>
                <w:kern w:val="0"/>
                <w:sz w:val="24"/>
                <w:szCs w:val="24"/>
                <w:bdr w:val="single" w:sz="6" w:space="2" w:color="DDDDDD" w:frame="1"/>
                <w:shd w:val="clear" w:color="auto" w:fill="EEEEEE"/>
              </w:rPr>
              <w:t>Auto-register OCP Master</w:t>
            </w:r>
          </w:p>
        </w:tc>
        <w:tc>
          <w:tcPr>
            <w:tcW w:w="0" w:type="auto"/>
            <w:shd w:val="clear" w:color="auto" w:fill="FFFFFF"/>
            <w:tcMar>
              <w:top w:w="135" w:type="dxa"/>
              <w:left w:w="150" w:type="dxa"/>
              <w:bottom w:w="135" w:type="dxa"/>
              <w:right w:w="150" w:type="dxa"/>
            </w:tcMar>
            <w:hideMark/>
          </w:tcPr>
          <w:p w:rsidR="008C4A93" w:rsidRPr="008C4A93" w:rsidRDefault="008C4A93" w:rsidP="008C4A93">
            <w:pPr>
              <w:widowControl/>
              <w:jc w:val="left"/>
              <w:rPr>
                <w:rFonts w:ascii="Arial" w:eastAsia="宋体" w:hAnsi="Arial" w:cs="Arial"/>
                <w:color w:val="6D6E71"/>
                <w:kern w:val="0"/>
                <w:sz w:val="24"/>
                <w:szCs w:val="24"/>
              </w:rPr>
            </w:pPr>
            <w:r w:rsidRPr="008C4A93">
              <w:rPr>
                <w:rFonts w:ascii="Consolas" w:eastAsia="宋体" w:hAnsi="Consolas" w:cs="Consolas"/>
                <w:b/>
                <w:bCs/>
                <w:color w:val="003426"/>
                <w:kern w:val="0"/>
                <w:sz w:val="24"/>
                <w:szCs w:val="24"/>
                <w:bdr w:val="single" w:sz="6" w:space="2" w:color="DDDDDD" w:frame="1"/>
                <w:shd w:val="clear" w:color="auto" w:fill="EEEEEE"/>
              </w:rPr>
              <w:t>Host Metadata like OCP Master</w:t>
            </w:r>
          </w:p>
        </w:tc>
        <w:tc>
          <w:tcPr>
            <w:tcW w:w="0" w:type="auto"/>
            <w:shd w:val="clear" w:color="auto" w:fill="FFFFFF"/>
            <w:tcMar>
              <w:top w:w="135" w:type="dxa"/>
              <w:left w:w="150" w:type="dxa"/>
              <w:bottom w:w="135" w:type="dxa"/>
              <w:right w:w="150" w:type="dxa"/>
            </w:tcMar>
            <w:hideMark/>
          </w:tcPr>
          <w:p w:rsidR="008C4A93" w:rsidRPr="008C4A93" w:rsidRDefault="008C4A93" w:rsidP="008C4A93">
            <w:pPr>
              <w:widowControl/>
              <w:jc w:val="left"/>
              <w:rPr>
                <w:rFonts w:ascii="Arial" w:eastAsia="宋体" w:hAnsi="Arial" w:cs="Arial"/>
                <w:color w:val="6D6E71"/>
                <w:kern w:val="0"/>
                <w:sz w:val="24"/>
                <w:szCs w:val="24"/>
              </w:rPr>
            </w:pPr>
            <w:r w:rsidRPr="008C4A93">
              <w:rPr>
                <w:rFonts w:ascii="Arial" w:eastAsia="宋体" w:hAnsi="Arial" w:cs="Arial"/>
                <w:b/>
                <w:bCs/>
                <w:color w:val="6D6E71"/>
                <w:kern w:val="0"/>
                <w:sz w:val="24"/>
                <w:szCs w:val="24"/>
              </w:rPr>
              <w:t>Add Host</w:t>
            </w:r>
            <w:r w:rsidRPr="008C4A93">
              <w:rPr>
                <w:rFonts w:ascii="Arial" w:eastAsia="宋体" w:hAnsi="Arial" w:cs="Arial"/>
                <w:color w:val="6D6E71"/>
                <w:kern w:val="0"/>
                <w:sz w:val="24"/>
                <w:szCs w:val="24"/>
              </w:rPr>
              <w:t>; </w:t>
            </w:r>
            <w:r w:rsidRPr="008C4A93">
              <w:rPr>
                <w:rFonts w:ascii="Arial" w:eastAsia="宋体" w:hAnsi="Arial" w:cs="Arial"/>
                <w:b/>
                <w:bCs/>
                <w:color w:val="6D6E71"/>
                <w:kern w:val="0"/>
                <w:sz w:val="24"/>
                <w:szCs w:val="24"/>
              </w:rPr>
              <w:t>Add host to host groups</w:t>
            </w:r>
            <w:r w:rsidRPr="008C4A93">
              <w:rPr>
                <w:rFonts w:ascii="Arial" w:eastAsia="宋体" w:hAnsi="Arial" w:cs="Arial"/>
                <w:color w:val="6D6E71"/>
                <w:kern w:val="0"/>
                <w:sz w:val="24"/>
                <w:szCs w:val="24"/>
              </w:rPr>
              <w:t>: OCP host; </w:t>
            </w:r>
            <w:r w:rsidRPr="008C4A93">
              <w:rPr>
                <w:rFonts w:ascii="Arial" w:eastAsia="宋体" w:hAnsi="Arial" w:cs="Arial"/>
                <w:b/>
                <w:bCs/>
                <w:color w:val="6D6E71"/>
                <w:kern w:val="0"/>
                <w:sz w:val="24"/>
                <w:szCs w:val="24"/>
              </w:rPr>
              <w:t>Link to templates</w:t>
            </w:r>
            <w:r w:rsidRPr="008C4A93">
              <w:rPr>
                <w:rFonts w:ascii="Arial" w:eastAsia="宋体" w:hAnsi="Arial" w:cs="Arial"/>
                <w:color w:val="6D6E71"/>
                <w:kern w:val="0"/>
                <w:sz w:val="24"/>
                <w:szCs w:val="24"/>
              </w:rPr>
              <w:t>: Template OS Linux—OCP Host, Templates OS Linux—OCP Node, Templates OS Linux—OCP Master</w:t>
            </w:r>
          </w:p>
        </w:tc>
      </w:tr>
      <w:tr w:rsidR="008C4A93" w:rsidRPr="008C4A93" w:rsidTr="008C4A93">
        <w:trPr>
          <w:tblCellSpacing w:w="15" w:type="dxa"/>
        </w:trPr>
        <w:tc>
          <w:tcPr>
            <w:tcW w:w="0" w:type="auto"/>
            <w:shd w:val="clear" w:color="auto" w:fill="EDF2F2"/>
            <w:tcMar>
              <w:top w:w="135" w:type="dxa"/>
              <w:left w:w="150" w:type="dxa"/>
              <w:bottom w:w="135" w:type="dxa"/>
              <w:right w:w="150" w:type="dxa"/>
            </w:tcMar>
            <w:hideMark/>
          </w:tcPr>
          <w:p w:rsidR="008C4A93" w:rsidRPr="008C4A93" w:rsidRDefault="008C4A93" w:rsidP="008C4A93">
            <w:pPr>
              <w:widowControl/>
              <w:jc w:val="left"/>
              <w:rPr>
                <w:rFonts w:ascii="Arial" w:eastAsia="宋体" w:hAnsi="Arial" w:cs="Arial"/>
                <w:color w:val="6D6E71"/>
                <w:kern w:val="0"/>
                <w:sz w:val="24"/>
                <w:szCs w:val="24"/>
              </w:rPr>
            </w:pPr>
            <w:r w:rsidRPr="008C4A93">
              <w:rPr>
                <w:rFonts w:ascii="Consolas" w:eastAsia="宋体" w:hAnsi="Consolas" w:cs="Consolas"/>
                <w:b/>
                <w:bCs/>
                <w:color w:val="003426"/>
                <w:kern w:val="0"/>
                <w:sz w:val="24"/>
                <w:szCs w:val="24"/>
                <w:bdr w:val="single" w:sz="6" w:space="2" w:color="DDDDDD" w:frame="1"/>
                <w:shd w:val="clear" w:color="auto" w:fill="EEEEEE"/>
              </w:rPr>
              <w:lastRenderedPageBreak/>
              <w:t>Auto-register OCP Node</w:t>
            </w:r>
          </w:p>
        </w:tc>
        <w:tc>
          <w:tcPr>
            <w:tcW w:w="0" w:type="auto"/>
            <w:shd w:val="clear" w:color="auto" w:fill="EDF2F2"/>
            <w:tcMar>
              <w:top w:w="135" w:type="dxa"/>
              <w:left w:w="150" w:type="dxa"/>
              <w:bottom w:w="135" w:type="dxa"/>
              <w:right w:w="150" w:type="dxa"/>
            </w:tcMar>
            <w:hideMark/>
          </w:tcPr>
          <w:p w:rsidR="008C4A93" w:rsidRPr="008C4A93" w:rsidRDefault="008C4A93" w:rsidP="008C4A93">
            <w:pPr>
              <w:widowControl/>
              <w:jc w:val="left"/>
              <w:rPr>
                <w:rFonts w:ascii="Arial" w:eastAsia="宋体" w:hAnsi="Arial" w:cs="Arial"/>
                <w:color w:val="6D6E71"/>
                <w:kern w:val="0"/>
                <w:sz w:val="24"/>
                <w:szCs w:val="24"/>
              </w:rPr>
            </w:pPr>
            <w:r w:rsidRPr="008C4A93">
              <w:rPr>
                <w:rFonts w:ascii="Consolas" w:eastAsia="宋体" w:hAnsi="Consolas" w:cs="Consolas"/>
                <w:b/>
                <w:bCs/>
                <w:color w:val="003426"/>
                <w:kern w:val="0"/>
                <w:sz w:val="24"/>
                <w:szCs w:val="24"/>
                <w:bdr w:val="single" w:sz="6" w:space="2" w:color="DDDDDD" w:frame="1"/>
                <w:shd w:val="clear" w:color="auto" w:fill="EEEEEE"/>
              </w:rPr>
              <w:t>Host Metadata like OCP Node</w:t>
            </w:r>
          </w:p>
        </w:tc>
        <w:tc>
          <w:tcPr>
            <w:tcW w:w="0" w:type="auto"/>
            <w:shd w:val="clear" w:color="auto" w:fill="EDF2F2"/>
            <w:tcMar>
              <w:top w:w="135" w:type="dxa"/>
              <w:left w:w="150" w:type="dxa"/>
              <w:bottom w:w="135" w:type="dxa"/>
              <w:right w:w="150" w:type="dxa"/>
            </w:tcMar>
            <w:hideMark/>
          </w:tcPr>
          <w:p w:rsidR="008C4A93" w:rsidRPr="008C4A93" w:rsidRDefault="008C4A93" w:rsidP="008C4A93">
            <w:pPr>
              <w:widowControl/>
              <w:jc w:val="left"/>
              <w:rPr>
                <w:rFonts w:ascii="Arial" w:eastAsia="宋体" w:hAnsi="Arial" w:cs="Arial"/>
                <w:color w:val="6D6E71"/>
                <w:kern w:val="0"/>
                <w:sz w:val="24"/>
                <w:szCs w:val="24"/>
              </w:rPr>
            </w:pPr>
            <w:r w:rsidRPr="008C4A93">
              <w:rPr>
                <w:rFonts w:ascii="Arial" w:eastAsia="宋体" w:hAnsi="Arial" w:cs="Arial"/>
                <w:b/>
                <w:bCs/>
                <w:color w:val="6D6E71"/>
                <w:kern w:val="0"/>
                <w:sz w:val="24"/>
                <w:szCs w:val="24"/>
              </w:rPr>
              <w:t>Add Host</w:t>
            </w:r>
            <w:r w:rsidRPr="008C4A93">
              <w:rPr>
                <w:rFonts w:ascii="Arial" w:eastAsia="宋体" w:hAnsi="Arial" w:cs="Arial"/>
                <w:color w:val="6D6E71"/>
                <w:kern w:val="0"/>
                <w:sz w:val="24"/>
                <w:szCs w:val="24"/>
              </w:rPr>
              <w:t>; </w:t>
            </w:r>
            <w:r w:rsidRPr="008C4A93">
              <w:rPr>
                <w:rFonts w:ascii="Arial" w:eastAsia="宋体" w:hAnsi="Arial" w:cs="Arial"/>
                <w:b/>
                <w:bCs/>
                <w:color w:val="6D6E71"/>
                <w:kern w:val="0"/>
                <w:sz w:val="24"/>
                <w:szCs w:val="24"/>
              </w:rPr>
              <w:t>Add host to host groups</w:t>
            </w:r>
            <w:r w:rsidRPr="008C4A93">
              <w:rPr>
                <w:rFonts w:ascii="Arial" w:eastAsia="宋体" w:hAnsi="Arial" w:cs="Arial"/>
                <w:color w:val="6D6E71"/>
                <w:kern w:val="0"/>
                <w:sz w:val="24"/>
                <w:szCs w:val="24"/>
              </w:rPr>
              <w:t>: OCP host; </w:t>
            </w:r>
            <w:r w:rsidRPr="008C4A93">
              <w:rPr>
                <w:rFonts w:ascii="Arial" w:eastAsia="宋体" w:hAnsi="Arial" w:cs="Arial"/>
                <w:b/>
                <w:bCs/>
                <w:color w:val="6D6E71"/>
                <w:kern w:val="0"/>
                <w:sz w:val="24"/>
                <w:szCs w:val="24"/>
              </w:rPr>
              <w:t>Link to templates</w:t>
            </w:r>
            <w:r w:rsidRPr="008C4A93">
              <w:rPr>
                <w:rFonts w:ascii="Arial" w:eastAsia="宋体" w:hAnsi="Arial" w:cs="Arial"/>
                <w:color w:val="6D6E71"/>
                <w:kern w:val="0"/>
                <w:sz w:val="24"/>
                <w:szCs w:val="24"/>
              </w:rPr>
              <w:t>: Template OS Linux—OCP Host, Templates OS Linux - OCP Node</w:t>
            </w:r>
          </w:p>
        </w:tc>
      </w:tr>
    </w:tbl>
    <w:p w:rsidR="008C4A93" w:rsidRPr="008C4A93" w:rsidRDefault="008C4A93" w:rsidP="008C4A93">
      <w:pPr>
        <w:widowControl/>
        <w:numPr>
          <w:ilvl w:val="0"/>
          <w:numId w:val="6"/>
        </w:numPr>
        <w:ind w:left="420"/>
        <w:jc w:val="left"/>
        <w:rPr>
          <w:rFonts w:ascii="Arial" w:eastAsia="宋体" w:hAnsi="Arial" w:cs="Arial"/>
          <w:vanish/>
          <w:color w:val="222222"/>
          <w:kern w:val="0"/>
          <w:sz w:val="24"/>
          <w:szCs w:val="24"/>
        </w:rPr>
      </w:pP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8C4A93" w:rsidRPr="008C4A93" w:rsidTr="008C4A93">
        <w:tc>
          <w:tcPr>
            <w:tcW w:w="1200" w:type="dxa"/>
            <w:tcMar>
              <w:top w:w="135" w:type="dxa"/>
              <w:left w:w="150" w:type="dxa"/>
              <w:bottom w:w="135" w:type="dxa"/>
              <w:right w:w="150" w:type="dxa"/>
            </w:tcMar>
            <w:vAlign w:val="center"/>
            <w:hideMark/>
          </w:tcPr>
          <w:p w:rsidR="008C4A93" w:rsidRPr="008C4A93" w:rsidRDefault="008C4A93" w:rsidP="008C4A93">
            <w:pPr>
              <w:widowControl/>
              <w:numPr>
                <w:ilvl w:val="0"/>
                <w:numId w:val="6"/>
              </w:numPr>
              <w:ind w:left="420"/>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C4A93" w:rsidRPr="008C4A93" w:rsidRDefault="008C4A93" w:rsidP="008C4A93">
            <w:pPr>
              <w:widowControl/>
              <w:jc w:val="left"/>
              <w:rPr>
                <w:rFonts w:ascii="宋体" w:eastAsia="宋体" w:hAnsi="宋体" w:cs="宋体"/>
                <w:color w:val="333333"/>
                <w:kern w:val="0"/>
                <w:sz w:val="24"/>
                <w:szCs w:val="24"/>
              </w:rPr>
            </w:pPr>
            <w:r w:rsidRPr="008C4A93">
              <w:rPr>
                <w:rFonts w:ascii="宋体" w:eastAsia="宋体" w:hAnsi="宋体" w:cs="宋体"/>
                <w:color w:val="333333"/>
                <w:kern w:val="0"/>
                <w:sz w:val="24"/>
                <w:szCs w:val="24"/>
              </w:rPr>
              <w:t xml:space="preserve">Be careful when creating these Actions. The </w:t>
            </w:r>
            <w:proofErr w:type="spellStart"/>
            <w:r w:rsidRPr="008C4A93">
              <w:rPr>
                <w:rFonts w:ascii="宋体" w:eastAsia="宋体" w:hAnsi="宋体" w:cs="宋体"/>
                <w:color w:val="333333"/>
                <w:kern w:val="0"/>
                <w:sz w:val="24"/>
                <w:szCs w:val="24"/>
              </w:rPr>
              <w:t>Zabbix</w:t>
            </w:r>
            <w:proofErr w:type="spellEnd"/>
            <w:r w:rsidRPr="008C4A93">
              <w:rPr>
                <w:rFonts w:ascii="宋体" w:eastAsia="宋体" w:hAnsi="宋体" w:cs="宋体"/>
                <w:color w:val="333333"/>
                <w:kern w:val="0"/>
                <w:sz w:val="24"/>
                <w:szCs w:val="24"/>
              </w:rPr>
              <w:t xml:space="preserve"> User Interface is not very intuitive and it is very easy to miss a step.</w:t>
            </w:r>
          </w:p>
        </w:tc>
      </w:tr>
    </w:tbl>
    <w:p w:rsidR="008C4A93" w:rsidRPr="008C4A93" w:rsidRDefault="008C4A93" w:rsidP="008C4A93">
      <w:pPr>
        <w:widowControl/>
        <w:numPr>
          <w:ilvl w:val="1"/>
          <w:numId w:val="6"/>
        </w:numPr>
        <w:spacing w:after="90"/>
        <w:ind w:left="7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After you click the blue </w:t>
      </w:r>
      <w:r w:rsidRPr="008C4A93">
        <w:rPr>
          <w:rFonts w:ascii="Arial" w:eastAsia="宋体" w:hAnsi="Arial" w:cs="Arial"/>
          <w:b/>
          <w:bCs/>
          <w:color w:val="222222"/>
          <w:kern w:val="0"/>
          <w:sz w:val="24"/>
          <w:szCs w:val="24"/>
        </w:rPr>
        <w:t>Create action</w:t>
      </w:r>
      <w:r w:rsidRPr="008C4A93">
        <w:rPr>
          <w:rFonts w:ascii="Arial" w:eastAsia="宋体" w:hAnsi="Arial" w:cs="Arial"/>
          <w:color w:val="222222"/>
          <w:kern w:val="0"/>
          <w:sz w:val="24"/>
          <w:szCs w:val="24"/>
        </w:rPr>
        <w:t> button you will see a screen to add the Action. This screen has two tabs: </w:t>
      </w:r>
      <w:r w:rsidRPr="008C4A93">
        <w:rPr>
          <w:rFonts w:ascii="Arial" w:eastAsia="宋体" w:hAnsi="Arial" w:cs="Arial"/>
          <w:b/>
          <w:bCs/>
          <w:color w:val="222222"/>
          <w:kern w:val="0"/>
          <w:sz w:val="24"/>
          <w:szCs w:val="24"/>
        </w:rPr>
        <w:t>Action</w:t>
      </w:r>
      <w:r w:rsidRPr="008C4A93">
        <w:rPr>
          <w:rFonts w:ascii="Arial" w:eastAsia="宋体" w:hAnsi="Arial" w:cs="Arial"/>
          <w:color w:val="222222"/>
          <w:kern w:val="0"/>
          <w:sz w:val="24"/>
          <w:szCs w:val="24"/>
        </w:rPr>
        <w:t> and </w:t>
      </w:r>
      <w:r w:rsidRPr="008C4A93">
        <w:rPr>
          <w:rFonts w:ascii="Arial" w:eastAsia="宋体" w:hAnsi="Arial" w:cs="Arial"/>
          <w:b/>
          <w:bCs/>
          <w:color w:val="222222"/>
          <w:kern w:val="0"/>
          <w:sz w:val="24"/>
          <w:szCs w:val="24"/>
        </w:rPr>
        <w:t>Operations</w:t>
      </w:r>
      <w:r w:rsidRPr="008C4A93">
        <w:rPr>
          <w:rFonts w:ascii="Arial" w:eastAsia="宋体" w:hAnsi="Arial" w:cs="Arial"/>
          <w:color w:val="222222"/>
          <w:kern w:val="0"/>
          <w:sz w:val="24"/>
          <w:szCs w:val="24"/>
        </w:rPr>
        <w:t>. On the </w:t>
      </w:r>
      <w:r w:rsidRPr="008C4A93">
        <w:rPr>
          <w:rFonts w:ascii="Arial" w:eastAsia="宋体" w:hAnsi="Arial" w:cs="Arial"/>
          <w:b/>
          <w:bCs/>
          <w:color w:val="222222"/>
          <w:kern w:val="0"/>
          <w:sz w:val="24"/>
          <w:szCs w:val="24"/>
        </w:rPr>
        <w:t>Actions</w:t>
      </w:r>
      <w:r w:rsidRPr="008C4A93">
        <w:rPr>
          <w:rFonts w:ascii="Arial" w:eastAsia="宋体" w:hAnsi="Arial" w:cs="Arial"/>
          <w:color w:val="222222"/>
          <w:kern w:val="0"/>
          <w:sz w:val="24"/>
          <w:szCs w:val="24"/>
        </w:rPr>
        <w:t> specify the Condition and click the </w:t>
      </w:r>
      <w:r w:rsidRPr="008C4A93">
        <w:rPr>
          <w:rFonts w:ascii="Arial" w:eastAsia="宋体" w:hAnsi="Arial" w:cs="Arial"/>
          <w:i/>
          <w:iCs/>
          <w:color w:val="222222"/>
          <w:kern w:val="0"/>
          <w:sz w:val="24"/>
          <w:szCs w:val="24"/>
        </w:rPr>
        <w:t>underlined</w:t>
      </w:r>
      <w:r w:rsidRPr="008C4A93">
        <w:rPr>
          <w:rFonts w:ascii="Arial" w:eastAsia="宋体" w:hAnsi="Arial" w:cs="Arial"/>
          <w:color w:val="222222"/>
          <w:kern w:val="0"/>
          <w:sz w:val="24"/>
          <w:szCs w:val="24"/>
        </w:rPr>
        <w:t> </w:t>
      </w:r>
      <w:r w:rsidRPr="008C4A93">
        <w:rPr>
          <w:rFonts w:ascii="Arial" w:eastAsia="宋体" w:hAnsi="Arial" w:cs="Arial"/>
          <w:b/>
          <w:bCs/>
          <w:color w:val="222222"/>
          <w:kern w:val="0"/>
          <w:sz w:val="24"/>
          <w:szCs w:val="24"/>
        </w:rPr>
        <w:t>Add</w:t>
      </w:r>
      <w:r w:rsidRPr="008C4A93">
        <w:rPr>
          <w:rFonts w:ascii="Arial" w:eastAsia="宋体" w:hAnsi="Arial" w:cs="Arial"/>
          <w:color w:val="222222"/>
          <w:kern w:val="0"/>
          <w:sz w:val="24"/>
          <w:szCs w:val="24"/>
        </w:rPr>
        <w:t> link to save the action. It should be listed in the </w:t>
      </w:r>
      <w:r w:rsidRPr="008C4A93">
        <w:rPr>
          <w:rFonts w:ascii="Arial" w:eastAsia="宋体" w:hAnsi="Arial" w:cs="Arial"/>
          <w:b/>
          <w:bCs/>
          <w:color w:val="222222"/>
          <w:kern w:val="0"/>
          <w:sz w:val="24"/>
          <w:szCs w:val="24"/>
        </w:rPr>
        <w:t>Conditions</w:t>
      </w:r>
      <w:r w:rsidRPr="008C4A93">
        <w:rPr>
          <w:rFonts w:ascii="Arial" w:eastAsia="宋体" w:hAnsi="Arial" w:cs="Arial"/>
          <w:color w:val="222222"/>
          <w:kern w:val="0"/>
          <w:sz w:val="24"/>
          <w:szCs w:val="24"/>
        </w:rPr>
        <w:t> box like shown below.</w:t>
      </w:r>
    </w:p>
    <w:p w:rsidR="008C4A93" w:rsidRPr="008C4A93" w:rsidRDefault="008C4A93" w:rsidP="008C4A93">
      <w:pPr>
        <w:widowControl/>
        <w:spacing w:after="90"/>
        <w:ind w:left="720"/>
        <w:jc w:val="left"/>
        <w:rPr>
          <w:rFonts w:ascii="Arial" w:eastAsia="宋体" w:hAnsi="Arial" w:cs="Arial"/>
          <w:color w:val="222222"/>
          <w:kern w:val="0"/>
          <w:sz w:val="24"/>
          <w:szCs w:val="24"/>
        </w:rPr>
      </w:pPr>
    </w:p>
    <w:p w:rsidR="008C4A93" w:rsidRPr="008C4A93" w:rsidRDefault="008C4A93" w:rsidP="008C4A93">
      <w:pPr>
        <w:widowControl/>
        <w:numPr>
          <w:ilvl w:val="1"/>
          <w:numId w:val="6"/>
        </w:numPr>
        <w:spacing w:after="90"/>
        <w:ind w:left="7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Then you need to switch to the </w:t>
      </w:r>
      <w:r w:rsidRPr="008C4A93">
        <w:rPr>
          <w:rFonts w:ascii="Arial" w:eastAsia="宋体" w:hAnsi="Arial" w:cs="Arial"/>
          <w:b/>
          <w:bCs/>
          <w:color w:val="222222"/>
          <w:kern w:val="0"/>
          <w:sz w:val="24"/>
          <w:szCs w:val="24"/>
        </w:rPr>
        <w:t>Operations</w:t>
      </w:r>
      <w:r w:rsidRPr="008C4A93">
        <w:rPr>
          <w:rFonts w:ascii="Arial" w:eastAsia="宋体" w:hAnsi="Arial" w:cs="Arial"/>
          <w:color w:val="222222"/>
          <w:kern w:val="0"/>
          <w:sz w:val="24"/>
          <w:szCs w:val="24"/>
        </w:rPr>
        <w:t> tab to add the three operations. On the Operations screen you have to click the </w:t>
      </w:r>
      <w:r w:rsidRPr="008C4A93">
        <w:rPr>
          <w:rFonts w:ascii="Arial" w:eastAsia="宋体" w:hAnsi="Arial" w:cs="Arial"/>
          <w:i/>
          <w:iCs/>
          <w:color w:val="222222"/>
          <w:kern w:val="0"/>
          <w:sz w:val="24"/>
          <w:szCs w:val="24"/>
        </w:rPr>
        <w:t>underlined</w:t>
      </w:r>
      <w:r w:rsidRPr="008C4A93">
        <w:rPr>
          <w:rFonts w:ascii="Arial" w:eastAsia="宋体" w:hAnsi="Arial" w:cs="Arial"/>
          <w:color w:val="222222"/>
          <w:kern w:val="0"/>
          <w:sz w:val="24"/>
          <w:szCs w:val="24"/>
        </w:rPr>
        <w:t> </w:t>
      </w:r>
      <w:proofErr w:type="gramStart"/>
      <w:r w:rsidRPr="008C4A93">
        <w:rPr>
          <w:rFonts w:ascii="Arial" w:eastAsia="宋体" w:hAnsi="Arial" w:cs="Arial"/>
          <w:b/>
          <w:bCs/>
          <w:color w:val="222222"/>
          <w:kern w:val="0"/>
          <w:sz w:val="24"/>
          <w:szCs w:val="24"/>
        </w:rPr>
        <w:t>New</w:t>
      </w:r>
      <w:proofErr w:type="gramEnd"/>
      <w:r w:rsidRPr="008C4A93">
        <w:rPr>
          <w:rFonts w:ascii="Arial" w:eastAsia="宋体" w:hAnsi="Arial" w:cs="Arial"/>
          <w:color w:val="222222"/>
          <w:kern w:val="0"/>
          <w:sz w:val="24"/>
          <w:szCs w:val="24"/>
        </w:rPr>
        <w:t> link to create a new operation. Select the operation (e.g. </w:t>
      </w:r>
      <w:r w:rsidRPr="008C4A93">
        <w:rPr>
          <w:rFonts w:ascii="Arial" w:eastAsia="宋体" w:hAnsi="Arial" w:cs="Arial"/>
          <w:b/>
          <w:bCs/>
          <w:color w:val="222222"/>
          <w:kern w:val="0"/>
          <w:sz w:val="24"/>
          <w:szCs w:val="24"/>
        </w:rPr>
        <w:t>Add host to host groups</w:t>
      </w:r>
      <w:r w:rsidRPr="008C4A93">
        <w:rPr>
          <w:rFonts w:ascii="Arial" w:eastAsia="宋体" w:hAnsi="Arial" w:cs="Arial"/>
          <w:color w:val="222222"/>
          <w:kern w:val="0"/>
          <w:sz w:val="24"/>
          <w:szCs w:val="24"/>
        </w:rPr>
        <w:t>) and then specify any optional parameters to the operation again before clicking the </w:t>
      </w:r>
      <w:r w:rsidRPr="008C4A93">
        <w:rPr>
          <w:rFonts w:ascii="Arial" w:eastAsia="宋体" w:hAnsi="Arial" w:cs="Arial"/>
          <w:i/>
          <w:iCs/>
          <w:color w:val="222222"/>
          <w:kern w:val="0"/>
          <w:sz w:val="24"/>
          <w:szCs w:val="24"/>
        </w:rPr>
        <w:t>underlined</w:t>
      </w:r>
      <w:r w:rsidRPr="008C4A93">
        <w:rPr>
          <w:rFonts w:ascii="Arial" w:eastAsia="宋体" w:hAnsi="Arial" w:cs="Arial"/>
          <w:color w:val="222222"/>
          <w:kern w:val="0"/>
          <w:sz w:val="24"/>
          <w:szCs w:val="24"/>
        </w:rPr>
        <w:t> </w:t>
      </w:r>
      <w:r w:rsidRPr="008C4A93">
        <w:rPr>
          <w:rFonts w:ascii="Arial" w:eastAsia="宋体" w:hAnsi="Arial" w:cs="Arial"/>
          <w:b/>
          <w:bCs/>
          <w:color w:val="222222"/>
          <w:kern w:val="0"/>
          <w:sz w:val="24"/>
          <w:szCs w:val="24"/>
        </w:rPr>
        <w:t>Add</w:t>
      </w:r>
      <w:r w:rsidRPr="008C4A93">
        <w:rPr>
          <w:rFonts w:ascii="Arial" w:eastAsia="宋体" w:hAnsi="Arial" w:cs="Arial"/>
          <w:color w:val="222222"/>
          <w:kern w:val="0"/>
          <w:sz w:val="24"/>
          <w:szCs w:val="24"/>
        </w:rPr>
        <w:t> link.</w:t>
      </w:r>
    </w:p>
    <w:p w:rsidR="008C4A93" w:rsidRPr="008C4A93" w:rsidRDefault="008C4A93" w:rsidP="008C4A93">
      <w:pPr>
        <w:widowControl/>
        <w:ind w:left="720"/>
        <w:jc w:val="left"/>
        <w:rPr>
          <w:rFonts w:ascii="Arial" w:eastAsia="宋体" w:hAnsi="Arial" w:cs="Arial"/>
          <w:color w:val="222222"/>
          <w:kern w:val="0"/>
          <w:sz w:val="24"/>
          <w:szCs w:val="24"/>
        </w:rPr>
      </w:pP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8C4A93" w:rsidRPr="008C4A93" w:rsidTr="008C4A93">
        <w:tc>
          <w:tcPr>
            <w:tcW w:w="1200" w:type="dxa"/>
            <w:tcMar>
              <w:top w:w="135" w:type="dxa"/>
              <w:left w:w="150" w:type="dxa"/>
              <w:bottom w:w="135" w:type="dxa"/>
              <w:right w:w="150" w:type="dxa"/>
            </w:tcMar>
            <w:vAlign w:val="center"/>
            <w:hideMark/>
          </w:tcPr>
          <w:p w:rsidR="008C4A93" w:rsidRPr="008C4A93" w:rsidRDefault="008C4A93" w:rsidP="008C4A93">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8C4A93" w:rsidRPr="008C4A93" w:rsidRDefault="008C4A93" w:rsidP="008C4A93">
            <w:pPr>
              <w:widowControl/>
              <w:jc w:val="left"/>
              <w:rPr>
                <w:rFonts w:ascii="宋体" w:eastAsia="宋体" w:hAnsi="宋体" w:cs="宋体"/>
                <w:color w:val="333333"/>
                <w:kern w:val="0"/>
                <w:sz w:val="24"/>
                <w:szCs w:val="24"/>
              </w:rPr>
            </w:pPr>
            <w:r w:rsidRPr="008C4A93">
              <w:rPr>
                <w:rFonts w:ascii="宋体" w:eastAsia="宋体" w:hAnsi="宋体" w:cs="宋体"/>
                <w:color w:val="333333"/>
                <w:kern w:val="0"/>
                <w:sz w:val="24"/>
                <w:szCs w:val="24"/>
              </w:rPr>
              <w:t>If you accidentally click the blue </w:t>
            </w:r>
            <w:r w:rsidRPr="008C4A93">
              <w:rPr>
                <w:rFonts w:ascii="宋体" w:eastAsia="宋体" w:hAnsi="宋体" w:cs="宋体"/>
                <w:b/>
                <w:bCs/>
                <w:color w:val="333333"/>
                <w:kern w:val="0"/>
                <w:sz w:val="24"/>
                <w:szCs w:val="24"/>
              </w:rPr>
              <w:t>Add</w:t>
            </w:r>
            <w:r w:rsidRPr="008C4A93">
              <w:rPr>
                <w:rFonts w:ascii="宋体" w:eastAsia="宋体" w:hAnsi="宋体" w:cs="宋体"/>
                <w:color w:val="333333"/>
                <w:kern w:val="0"/>
                <w:sz w:val="24"/>
                <w:szCs w:val="24"/>
              </w:rPr>
              <w:t> button before you are finished, simply open the item again and resume editing.</w:t>
            </w:r>
          </w:p>
        </w:tc>
      </w:tr>
    </w:tbl>
    <w:p w:rsidR="008C4A93" w:rsidRPr="008C4A93" w:rsidRDefault="008C4A93" w:rsidP="008C4A93">
      <w:pPr>
        <w:widowControl/>
        <w:numPr>
          <w:ilvl w:val="2"/>
          <w:numId w:val="6"/>
        </w:numPr>
        <w:spacing w:after="90"/>
        <w:ind w:left="10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Expect your final configuration to look like this:</w:t>
      </w:r>
    </w:p>
    <w:p w:rsidR="008C4A93" w:rsidRPr="008C4A93" w:rsidRDefault="008C4A93" w:rsidP="008C4A93">
      <w:pPr>
        <w:widowControl/>
        <w:spacing w:after="90"/>
        <w:ind w:left="1020"/>
        <w:jc w:val="left"/>
        <w:rPr>
          <w:rFonts w:ascii="Arial" w:eastAsia="宋体" w:hAnsi="Arial" w:cs="Arial"/>
          <w:color w:val="222222"/>
          <w:kern w:val="0"/>
          <w:sz w:val="24"/>
          <w:szCs w:val="24"/>
        </w:rPr>
      </w:pPr>
    </w:p>
    <w:p w:rsidR="008C4A93" w:rsidRPr="008C4A93" w:rsidRDefault="008C4A93" w:rsidP="008C4A93">
      <w:pPr>
        <w:widowControl/>
        <w:numPr>
          <w:ilvl w:val="2"/>
          <w:numId w:val="6"/>
        </w:numPr>
        <w:ind w:left="10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Your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server is now ready to be discovered by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agents.</w:t>
      </w:r>
    </w:p>
    <w:p w:rsidR="008C4A93" w:rsidRPr="008C4A93" w:rsidRDefault="008C4A93" w:rsidP="008C4A93">
      <w:pPr>
        <w:widowControl/>
        <w:numPr>
          <w:ilvl w:val="0"/>
          <w:numId w:val="6"/>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Switch back to the main dashboard by clicking </w:t>
      </w:r>
      <w:r w:rsidRPr="008C4A93">
        <w:rPr>
          <w:rFonts w:ascii="Arial" w:eastAsia="宋体" w:hAnsi="Arial" w:cs="Arial"/>
          <w:b/>
          <w:bCs/>
          <w:color w:val="222222"/>
          <w:kern w:val="0"/>
          <w:sz w:val="24"/>
          <w:szCs w:val="24"/>
        </w:rPr>
        <w:t>Monitoring → Dashboard</w:t>
      </w:r>
      <w:r w:rsidRPr="008C4A93">
        <w:rPr>
          <w:rFonts w:ascii="Arial" w:eastAsia="宋体" w:hAnsi="Arial" w:cs="Arial"/>
          <w:color w:val="222222"/>
          <w:kern w:val="0"/>
          <w:sz w:val="24"/>
          <w:szCs w:val="24"/>
        </w:rPr>
        <w:t>.</w:t>
      </w:r>
    </w:p>
    <w:p w:rsidR="008C4A93" w:rsidRPr="008C4A93" w:rsidRDefault="008C4A93" w:rsidP="008C4A93">
      <w:pPr>
        <w:widowControl/>
        <w:pBdr>
          <w:bottom w:val="single" w:sz="6" w:space="0" w:color="DDDDDD"/>
        </w:pBdr>
        <w:spacing w:before="120" w:after="120"/>
        <w:jc w:val="left"/>
        <w:outlineLvl w:val="1"/>
        <w:rPr>
          <w:rFonts w:ascii="Arial" w:eastAsia="宋体" w:hAnsi="Arial" w:cs="Arial"/>
          <w:color w:val="7B2D00"/>
          <w:kern w:val="0"/>
          <w:sz w:val="55"/>
          <w:szCs w:val="55"/>
        </w:rPr>
      </w:pPr>
      <w:r w:rsidRPr="008C4A93">
        <w:rPr>
          <w:rFonts w:ascii="Arial" w:eastAsia="宋体" w:hAnsi="Arial" w:cs="Arial"/>
          <w:color w:val="7B2D00"/>
          <w:kern w:val="0"/>
          <w:sz w:val="55"/>
          <w:szCs w:val="55"/>
        </w:rPr>
        <w:t xml:space="preserve">5. Install </w:t>
      </w:r>
      <w:proofErr w:type="spellStart"/>
      <w:r w:rsidRPr="008C4A93">
        <w:rPr>
          <w:rFonts w:ascii="Arial" w:eastAsia="宋体" w:hAnsi="Arial" w:cs="Arial"/>
          <w:color w:val="7B2D00"/>
          <w:kern w:val="0"/>
          <w:sz w:val="55"/>
          <w:szCs w:val="55"/>
        </w:rPr>
        <w:t>Zabbix</w:t>
      </w:r>
      <w:proofErr w:type="spellEnd"/>
      <w:r w:rsidRPr="008C4A93">
        <w:rPr>
          <w:rFonts w:ascii="Arial" w:eastAsia="宋体" w:hAnsi="Arial" w:cs="Arial"/>
          <w:color w:val="7B2D00"/>
          <w:kern w:val="0"/>
          <w:sz w:val="55"/>
          <w:szCs w:val="55"/>
        </w:rPr>
        <w:t xml:space="preserve"> Agents on Nodes</w:t>
      </w:r>
    </w:p>
    <w:p w:rsidR="008C4A93" w:rsidRPr="008C4A93" w:rsidRDefault="008C4A93" w:rsidP="008C4A93">
      <w:pPr>
        <w:widowControl/>
        <w:numPr>
          <w:ilvl w:val="0"/>
          <w:numId w:val="7"/>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On your </w:t>
      </w:r>
      <w:r w:rsidRPr="008C4A93">
        <w:rPr>
          <w:rFonts w:ascii="Consolas" w:eastAsia="宋体" w:hAnsi="Consolas" w:cs="Consolas"/>
          <w:b/>
          <w:bCs/>
          <w:color w:val="003426"/>
          <w:kern w:val="0"/>
          <w:sz w:val="24"/>
          <w:szCs w:val="24"/>
          <w:bdr w:val="single" w:sz="6" w:space="2" w:color="DDDDDD" w:frame="1"/>
          <w:shd w:val="clear" w:color="auto" w:fill="EEEEEE"/>
        </w:rPr>
        <w:t>bastion</w:t>
      </w:r>
      <w:r w:rsidRPr="008C4A93">
        <w:rPr>
          <w:rFonts w:ascii="Arial" w:eastAsia="宋体" w:hAnsi="Arial" w:cs="Arial"/>
          <w:color w:val="222222"/>
          <w:kern w:val="0"/>
          <w:sz w:val="24"/>
          <w:szCs w:val="24"/>
        </w:rPr>
        <w:t> host as </w:t>
      </w:r>
      <w:r w:rsidRPr="008C4A93">
        <w:rPr>
          <w:rFonts w:ascii="Consolas" w:eastAsia="宋体" w:hAnsi="Consolas" w:cs="Consolas"/>
          <w:b/>
          <w:bCs/>
          <w:color w:val="003426"/>
          <w:kern w:val="0"/>
          <w:sz w:val="24"/>
          <w:szCs w:val="24"/>
          <w:bdr w:val="single" w:sz="6" w:space="2" w:color="DDDDDD" w:frame="1"/>
          <w:shd w:val="clear" w:color="auto" w:fill="EEEEEE"/>
        </w:rPr>
        <w:t>root</w:t>
      </w:r>
      <w:r w:rsidRPr="008C4A93">
        <w:rPr>
          <w:rFonts w:ascii="Arial" w:eastAsia="宋体" w:hAnsi="Arial" w:cs="Arial"/>
          <w:color w:val="222222"/>
          <w:kern w:val="0"/>
          <w:sz w:val="24"/>
          <w:szCs w:val="24"/>
        </w:rPr>
        <w:t>, clone the </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openshift-zabbix</w:t>
      </w:r>
      <w:proofErr w:type="spellEnd"/>
      <w:r w:rsidRPr="008C4A93">
        <w:rPr>
          <w:rFonts w:ascii="Arial" w:eastAsia="宋体" w:hAnsi="Arial" w:cs="Arial"/>
          <w:color w:val="222222"/>
          <w:kern w:val="0"/>
          <w:sz w:val="24"/>
          <w:szCs w:val="24"/>
        </w:rPr>
        <w:t xml:space="preserve"> project. This project contains the playbooks and configuration files to set up all of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agents on all of the </w:t>
      </w:r>
      <w:proofErr w:type="spellStart"/>
      <w:r w:rsidRPr="008C4A93">
        <w:rPr>
          <w:rFonts w:ascii="Arial" w:eastAsia="宋体" w:hAnsi="Arial" w:cs="Arial"/>
          <w:color w:val="222222"/>
          <w:kern w:val="0"/>
          <w:sz w:val="24"/>
          <w:szCs w:val="24"/>
        </w:rPr>
        <w:t>OpenShift</w:t>
      </w:r>
      <w:proofErr w:type="spellEnd"/>
      <w:r w:rsidRPr="008C4A93">
        <w:rPr>
          <w:rFonts w:ascii="Arial" w:eastAsia="宋体" w:hAnsi="Arial" w:cs="Arial"/>
          <w:color w:val="222222"/>
          <w:kern w:val="0"/>
          <w:sz w:val="24"/>
          <w:szCs w:val="24"/>
        </w:rPr>
        <w:t xml:space="preserve"> nodes:</w:t>
      </w:r>
    </w:p>
    <w:p w:rsidR="008C4A93" w:rsidRPr="008C4A93" w:rsidRDefault="008C4A93" w:rsidP="008C4A93">
      <w:pPr>
        <w:widowControl/>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C4A93">
        <w:rPr>
          <w:rFonts w:ascii="Consolas" w:eastAsia="宋体" w:hAnsi="Consolas" w:cs="Consolas"/>
          <w:color w:val="F8F8F8"/>
          <w:kern w:val="0"/>
          <w:sz w:val="22"/>
          <w:shd w:val="clear" w:color="auto" w:fill="000000"/>
        </w:rPr>
        <w:t>cd /root</w:t>
      </w:r>
    </w:p>
    <w:p w:rsidR="008C4A93" w:rsidRPr="008C4A93" w:rsidRDefault="008C4A93" w:rsidP="008C4A93">
      <w:pPr>
        <w:widowControl/>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8C4A93">
        <w:rPr>
          <w:rFonts w:ascii="Consolas" w:eastAsia="宋体" w:hAnsi="Consolas" w:cs="Consolas"/>
          <w:color w:val="F8F8F8"/>
          <w:kern w:val="0"/>
          <w:sz w:val="22"/>
          <w:shd w:val="clear" w:color="auto" w:fill="000000"/>
        </w:rPr>
        <w:t>git</w:t>
      </w:r>
      <w:proofErr w:type="spellEnd"/>
      <w:r w:rsidRPr="008C4A93">
        <w:rPr>
          <w:rFonts w:ascii="Consolas" w:eastAsia="宋体" w:hAnsi="Consolas" w:cs="Consolas"/>
          <w:color w:val="F8F8F8"/>
          <w:kern w:val="0"/>
          <w:sz w:val="22"/>
          <w:shd w:val="clear" w:color="auto" w:fill="000000"/>
        </w:rPr>
        <w:t xml:space="preserve"> clone https://github.com/wkulhanek/openshift-zabbix</w:t>
      </w:r>
    </w:p>
    <w:p w:rsidR="008C4A93" w:rsidRPr="008C4A93" w:rsidRDefault="008C4A93" w:rsidP="008C4A93">
      <w:pPr>
        <w:widowControl/>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8C4A93">
        <w:rPr>
          <w:rFonts w:ascii="Consolas" w:eastAsia="宋体" w:hAnsi="Consolas" w:cs="Consolas"/>
          <w:color w:val="F8F8F8"/>
          <w:kern w:val="0"/>
          <w:sz w:val="22"/>
          <w:shd w:val="clear" w:color="auto" w:fill="000000"/>
        </w:rPr>
        <w:t xml:space="preserve">cd </w:t>
      </w:r>
      <w:proofErr w:type="spellStart"/>
      <w:r w:rsidRPr="008C4A93">
        <w:rPr>
          <w:rFonts w:ascii="Consolas" w:eastAsia="宋体" w:hAnsi="Consolas" w:cs="Consolas"/>
          <w:color w:val="F8F8F8"/>
          <w:kern w:val="0"/>
          <w:sz w:val="22"/>
          <w:shd w:val="clear" w:color="auto" w:fill="000000"/>
        </w:rPr>
        <w:t>openshift-zabbix</w:t>
      </w:r>
      <w:proofErr w:type="spellEnd"/>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8C4A93">
        <w:rPr>
          <w:rFonts w:ascii="Consolas" w:eastAsia="宋体" w:hAnsi="Consolas" w:cs="Consolas"/>
          <w:color w:val="F8F8F8"/>
          <w:kern w:val="0"/>
          <w:sz w:val="22"/>
          <w:shd w:val="clear" w:color="auto" w:fill="000000"/>
        </w:rPr>
        <w:t>git</w:t>
      </w:r>
      <w:proofErr w:type="spellEnd"/>
      <w:proofErr w:type="gramEnd"/>
      <w:r w:rsidRPr="008C4A93">
        <w:rPr>
          <w:rFonts w:ascii="Consolas" w:eastAsia="宋体" w:hAnsi="Consolas" w:cs="Consolas"/>
          <w:color w:val="F8F8F8"/>
          <w:kern w:val="0"/>
          <w:sz w:val="22"/>
          <w:shd w:val="clear" w:color="auto" w:fill="000000"/>
        </w:rPr>
        <w:t xml:space="preserve"> checkout </w:t>
      </w:r>
      <w:r w:rsidRPr="008C4A93">
        <w:rPr>
          <w:rFonts w:ascii="Consolas" w:eastAsia="宋体" w:hAnsi="Consolas" w:cs="Consolas"/>
          <w:color w:val="3387CC"/>
          <w:kern w:val="0"/>
          <w:sz w:val="22"/>
          <w:shd w:val="clear" w:color="auto" w:fill="000000"/>
        </w:rPr>
        <w:t>3.6</w:t>
      </w:r>
    </w:p>
    <w:p w:rsidR="008C4A93" w:rsidRPr="008C4A93" w:rsidRDefault="008C4A93" w:rsidP="008C4A93">
      <w:pPr>
        <w:widowControl/>
        <w:numPr>
          <w:ilvl w:val="0"/>
          <w:numId w:val="7"/>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lastRenderedPageBreak/>
        <w:t>Edit the file </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zabbix_vars.yml</w:t>
      </w:r>
      <w:proofErr w:type="spellEnd"/>
      <w:r w:rsidRPr="008C4A93">
        <w:rPr>
          <w:rFonts w:ascii="Arial" w:eastAsia="宋体" w:hAnsi="Arial" w:cs="Arial"/>
          <w:color w:val="222222"/>
          <w:kern w:val="0"/>
          <w:sz w:val="24"/>
          <w:szCs w:val="24"/>
        </w:rPr>
        <w:t> and make sure that </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zabbix_host</w:t>
      </w:r>
      <w:proofErr w:type="spellEnd"/>
      <w:r w:rsidRPr="008C4A93">
        <w:rPr>
          <w:rFonts w:ascii="Arial" w:eastAsia="宋体" w:hAnsi="Arial" w:cs="Arial"/>
          <w:color w:val="222222"/>
          <w:kern w:val="0"/>
          <w:sz w:val="24"/>
          <w:szCs w:val="24"/>
        </w:rPr>
        <w:t xml:space="preserve"> points to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server you previously installed.</w:t>
      </w:r>
    </w:p>
    <w:p w:rsidR="008C4A93" w:rsidRPr="008C4A93" w:rsidRDefault="008C4A93" w:rsidP="008C4A93">
      <w:pPr>
        <w:widowControl/>
        <w:numPr>
          <w:ilvl w:val="1"/>
          <w:numId w:val="7"/>
        </w:numPr>
        <w:ind w:left="7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You will need to change the GUID from </w:t>
      </w:r>
      <w:proofErr w:type="spellStart"/>
      <w:proofErr w:type="gramStart"/>
      <w:r w:rsidRPr="008C4A93">
        <w:rPr>
          <w:rFonts w:ascii="Consolas" w:eastAsia="宋体" w:hAnsi="Consolas" w:cs="Consolas"/>
          <w:b/>
          <w:bCs/>
          <w:color w:val="003426"/>
          <w:kern w:val="0"/>
          <w:sz w:val="24"/>
          <w:szCs w:val="24"/>
          <w:bdr w:val="single" w:sz="6" w:space="2" w:color="DDDDDD" w:frame="1"/>
          <w:shd w:val="clear" w:color="auto" w:fill="EEEEEE"/>
        </w:rPr>
        <w:t>mon</w:t>
      </w:r>
      <w:proofErr w:type="spellEnd"/>
      <w:proofErr w:type="gramEnd"/>
      <w:r w:rsidRPr="008C4A93">
        <w:rPr>
          <w:rFonts w:ascii="Arial" w:eastAsia="宋体" w:hAnsi="Arial" w:cs="Arial"/>
          <w:color w:val="222222"/>
          <w:kern w:val="0"/>
          <w:sz w:val="24"/>
          <w:szCs w:val="24"/>
        </w:rPr>
        <w:t> to match your environment.</w:t>
      </w:r>
    </w:p>
    <w:p w:rsidR="008C4A93" w:rsidRPr="008C4A93" w:rsidRDefault="008C4A93" w:rsidP="008C4A93">
      <w:pPr>
        <w:widowControl/>
        <w:numPr>
          <w:ilvl w:val="0"/>
          <w:numId w:val="7"/>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Run the playbook to install the agents on all of the nodes:</w:t>
      </w:r>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8C4A93">
        <w:rPr>
          <w:rFonts w:ascii="Consolas" w:eastAsia="宋体" w:hAnsi="Consolas" w:cs="Consolas"/>
          <w:color w:val="F8F8F8"/>
          <w:kern w:val="0"/>
          <w:sz w:val="22"/>
          <w:shd w:val="clear" w:color="auto" w:fill="000000"/>
        </w:rPr>
        <w:t>ansible</w:t>
      </w:r>
      <w:proofErr w:type="spellEnd"/>
      <w:r w:rsidRPr="008C4A93">
        <w:rPr>
          <w:rFonts w:ascii="Consolas" w:eastAsia="宋体" w:hAnsi="Consolas" w:cs="Consolas"/>
          <w:color w:val="F8F8F8"/>
          <w:kern w:val="0"/>
          <w:sz w:val="22"/>
          <w:shd w:val="clear" w:color="auto" w:fill="000000"/>
        </w:rPr>
        <w:t>-playbook</w:t>
      </w:r>
      <w:proofErr w:type="gramEnd"/>
      <w:r w:rsidRPr="008C4A93">
        <w:rPr>
          <w:rFonts w:ascii="Consolas" w:eastAsia="宋体" w:hAnsi="Consolas" w:cs="Consolas"/>
          <w:color w:val="F8F8F8"/>
          <w:kern w:val="0"/>
          <w:sz w:val="22"/>
          <w:shd w:val="clear" w:color="auto" w:fill="000000"/>
        </w:rPr>
        <w:t xml:space="preserve"> install-</w:t>
      </w:r>
      <w:proofErr w:type="spellStart"/>
      <w:r w:rsidRPr="008C4A93">
        <w:rPr>
          <w:rFonts w:ascii="Consolas" w:eastAsia="宋体" w:hAnsi="Consolas" w:cs="Consolas"/>
          <w:color w:val="F8F8F8"/>
          <w:kern w:val="0"/>
          <w:sz w:val="22"/>
          <w:shd w:val="clear" w:color="auto" w:fill="000000"/>
        </w:rPr>
        <w:t>zabbix</w:t>
      </w:r>
      <w:proofErr w:type="spellEnd"/>
      <w:r w:rsidRPr="008C4A93">
        <w:rPr>
          <w:rFonts w:ascii="Consolas" w:eastAsia="宋体" w:hAnsi="Consolas" w:cs="Consolas"/>
          <w:color w:val="F8F8F8"/>
          <w:kern w:val="0"/>
          <w:sz w:val="22"/>
          <w:shd w:val="clear" w:color="auto" w:fill="000000"/>
        </w:rPr>
        <w:t>-</w:t>
      </w:r>
      <w:proofErr w:type="spellStart"/>
      <w:r w:rsidRPr="008C4A93">
        <w:rPr>
          <w:rFonts w:ascii="Consolas" w:eastAsia="宋体" w:hAnsi="Consolas" w:cs="Consolas"/>
          <w:color w:val="F8F8F8"/>
          <w:kern w:val="0"/>
          <w:sz w:val="22"/>
          <w:shd w:val="clear" w:color="auto" w:fill="000000"/>
        </w:rPr>
        <w:t>agents.yml</w:t>
      </w:r>
      <w:proofErr w:type="spellEnd"/>
    </w:p>
    <w:p w:rsidR="008C4A93" w:rsidRPr="008C4A93" w:rsidRDefault="008C4A93" w:rsidP="008C4A93">
      <w:pPr>
        <w:widowControl/>
        <w:numPr>
          <w:ilvl w:val="1"/>
          <w:numId w:val="7"/>
        </w:numPr>
        <w:ind w:left="7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The playbook picks up all of the hosts to install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agent to from the </w:t>
      </w:r>
      <w:proofErr w:type="spellStart"/>
      <w:r w:rsidRPr="008C4A93">
        <w:rPr>
          <w:rFonts w:ascii="Arial" w:eastAsia="宋体" w:hAnsi="Arial" w:cs="Arial"/>
          <w:color w:val="222222"/>
          <w:kern w:val="0"/>
          <w:sz w:val="24"/>
          <w:szCs w:val="24"/>
        </w:rPr>
        <w:t>OpenShift</w:t>
      </w:r>
      <w:proofErr w:type="spellEnd"/>
      <w:r w:rsidRPr="008C4A93">
        <w:rPr>
          <w:rFonts w:ascii="Arial" w:eastAsia="宋体" w:hAnsi="Arial" w:cs="Arial"/>
          <w:color w:val="222222"/>
          <w:kern w:val="0"/>
          <w:sz w:val="24"/>
          <w:szCs w:val="24"/>
        </w:rPr>
        <w:t xml:space="preserve"> </w:t>
      </w:r>
      <w:proofErr w:type="spellStart"/>
      <w:r w:rsidRPr="008C4A93">
        <w:rPr>
          <w:rFonts w:ascii="Arial" w:eastAsia="宋体" w:hAnsi="Arial" w:cs="Arial"/>
          <w:color w:val="222222"/>
          <w:kern w:val="0"/>
          <w:sz w:val="24"/>
          <w:szCs w:val="24"/>
        </w:rPr>
        <w:t>Ansible</w:t>
      </w:r>
      <w:proofErr w:type="spellEnd"/>
      <w:r w:rsidRPr="008C4A93">
        <w:rPr>
          <w:rFonts w:ascii="Arial" w:eastAsia="宋体" w:hAnsi="Arial" w:cs="Arial"/>
          <w:color w:val="222222"/>
          <w:kern w:val="0"/>
          <w:sz w:val="24"/>
          <w:szCs w:val="24"/>
        </w:rPr>
        <w:t> </w:t>
      </w:r>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etc</w:t>
      </w:r>
      <w:proofErr w:type="spellEnd"/>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ansible</w:t>
      </w:r>
      <w:proofErr w:type="spellEnd"/>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hosts</w:t>
      </w:r>
      <w:r w:rsidRPr="008C4A93">
        <w:rPr>
          <w:rFonts w:ascii="Arial" w:eastAsia="宋体" w:hAnsi="Arial" w:cs="Arial"/>
          <w:color w:val="222222"/>
          <w:kern w:val="0"/>
          <w:sz w:val="24"/>
          <w:szCs w:val="24"/>
        </w:rPr>
        <w:t>configuration</w:t>
      </w:r>
      <w:proofErr w:type="spellEnd"/>
      <w:r w:rsidRPr="008C4A93">
        <w:rPr>
          <w:rFonts w:ascii="Arial" w:eastAsia="宋体" w:hAnsi="Arial" w:cs="Arial"/>
          <w:color w:val="222222"/>
          <w:kern w:val="0"/>
          <w:sz w:val="24"/>
          <w:szCs w:val="24"/>
        </w:rPr>
        <w:t xml:space="preserve"> file. If your </w:t>
      </w:r>
      <w:proofErr w:type="spellStart"/>
      <w:r w:rsidRPr="008C4A93">
        <w:rPr>
          <w:rFonts w:ascii="Arial" w:eastAsia="宋体" w:hAnsi="Arial" w:cs="Arial"/>
          <w:color w:val="222222"/>
          <w:kern w:val="0"/>
          <w:sz w:val="24"/>
          <w:szCs w:val="24"/>
        </w:rPr>
        <w:t>Ansible</w:t>
      </w:r>
      <w:proofErr w:type="spellEnd"/>
      <w:r w:rsidRPr="008C4A93">
        <w:rPr>
          <w:rFonts w:ascii="Arial" w:eastAsia="宋体" w:hAnsi="Arial" w:cs="Arial"/>
          <w:color w:val="222222"/>
          <w:kern w:val="0"/>
          <w:sz w:val="24"/>
          <w:szCs w:val="24"/>
        </w:rPr>
        <w:t xml:space="preserve"> hosts file is in a different location, include </w:t>
      </w:r>
      <w:r w:rsidRPr="008C4A93">
        <w:rPr>
          <w:rFonts w:ascii="Consolas" w:eastAsia="宋体" w:hAnsi="Consolas" w:cs="Consolas"/>
          <w:b/>
          <w:bCs/>
          <w:color w:val="003426"/>
          <w:kern w:val="0"/>
          <w:sz w:val="24"/>
          <w:szCs w:val="24"/>
          <w:bdr w:val="single" w:sz="6" w:space="2" w:color="DDDDDD" w:frame="1"/>
          <w:shd w:val="clear" w:color="auto" w:fill="EEEEEE"/>
        </w:rPr>
        <w:t>-</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i</w:t>
      </w:r>
      <w:proofErr w:type="spellEnd"/>
      <w:r w:rsidRPr="008C4A93">
        <w:rPr>
          <w:rFonts w:ascii="Consolas" w:eastAsia="宋体" w:hAnsi="Consolas" w:cs="Consolas"/>
          <w:b/>
          <w:bCs/>
          <w:color w:val="003426"/>
          <w:kern w:val="0"/>
          <w:sz w:val="24"/>
          <w:szCs w:val="24"/>
          <w:bdr w:val="single" w:sz="6" w:space="2" w:color="DDDDDD" w:frame="1"/>
          <w:shd w:val="clear" w:color="auto" w:fill="EEEEEE"/>
        </w:rPr>
        <w:t xml:space="preserve"> /path/to/your/</w:t>
      </w:r>
      <w:proofErr w:type="spellStart"/>
      <w:r w:rsidRPr="008C4A93">
        <w:rPr>
          <w:rFonts w:ascii="Consolas" w:eastAsia="宋体" w:hAnsi="Consolas" w:cs="Consolas"/>
          <w:b/>
          <w:bCs/>
          <w:color w:val="003426"/>
          <w:kern w:val="0"/>
          <w:sz w:val="24"/>
          <w:szCs w:val="24"/>
          <w:bdr w:val="single" w:sz="6" w:space="2" w:color="DDDDDD" w:frame="1"/>
          <w:shd w:val="clear" w:color="auto" w:fill="EEEEEE"/>
        </w:rPr>
        <w:t>hosts_file</w:t>
      </w:r>
      <w:proofErr w:type="spellEnd"/>
      <w:r w:rsidRPr="008C4A93">
        <w:rPr>
          <w:rFonts w:ascii="Arial" w:eastAsia="宋体" w:hAnsi="Arial" w:cs="Arial"/>
          <w:color w:val="222222"/>
          <w:kern w:val="0"/>
          <w:sz w:val="24"/>
          <w:szCs w:val="24"/>
        </w:rPr>
        <w:t> as a parameter.</w:t>
      </w:r>
    </w:p>
    <w:p w:rsidR="008C4A93" w:rsidRPr="008C4A93" w:rsidRDefault="008C4A93" w:rsidP="008C4A93">
      <w:pPr>
        <w:widowControl/>
        <w:numPr>
          <w:ilvl w:val="0"/>
          <w:numId w:val="7"/>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Run the playbook to configure the agents on all of the nodes:</w:t>
      </w:r>
    </w:p>
    <w:p w:rsidR="008C4A93" w:rsidRPr="008C4A93" w:rsidRDefault="008C4A93" w:rsidP="008C4A93">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8C4A93">
        <w:rPr>
          <w:rFonts w:ascii="Consolas" w:eastAsia="宋体" w:hAnsi="Consolas" w:cs="Consolas"/>
          <w:color w:val="F8F8F8"/>
          <w:kern w:val="0"/>
          <w:sz w:val="22"/>
          <w:shd w:val="clear" w:color="auto" w:fill="000000"/>
        </w:rPr>
        <w:t>ansible</w:t>
      </w:r>
      <w:proofErr w:type="spellEnd"/>
      <w:r w:rsidRPr="008C4A93">
        <w:rPr>
          <w:rFonts w:ascii="Consolas" w:eastAsia="宋体" w:hAnsi="Consolas" w:cs="Consolas"/>
          <w:color w:val="F8F8F8"/>
          <w:kern w:val="0"/>
          <w:sz w:val="22"/>
          <w:shd w:val="clear" w:color="auto" w:fill="000000"/>
        </w:rPr>
        <w:t>-playbook</w:t>
      </w:r>
      <w:proofErr w:type="gramEnd"/>
      <w:r w:rsidRPr="008C4A93">
        <w:rPr>
          <w:rFonts w:ascii="Consolas" w:eastAsia="宋体" w:hAnsi="Consolas" w:cs="Consolas"/>
          <w:color w:val="F8F8F8"/>
          <w:kern w:val="0"/>
          <w:sz w:val="22"/>
          <w:shd w:val="clear" w:color="auto" w:fill="000000"/>
        </w:rPr>
        <w:t xml:space="preserve"> configure-</w:t>
      </w:r>
      <w:proofErr w:type="spellStart"/>
      <w:r w:rsidRPr="008C4A93">
        <w:rPr>
          <w:rFonts w:ascii="Consolas" w:eastAsia="宋体" w:hAnsi="Consolas" w:cs="Consolas"/>
          <w:color w:val="F8F8F8"/>
          <w:kern w:val="0"/>
          <w:sz w:val="22"/>
          <w:shd w:val="clear" w:color="auto" w:fill="000000"/>
        </w:rPr>
        <w:t>zabbix</w:t>
      </w:r>
      <w:proofErr w:type="spellEnd"/>
      <w:r w:rsidRPr="008C4A93">
        <w:rPr>
          <w:rFonts w:ascii="Consolas" w:eastAsia="宋体" w:hAnsi="Consolas" w:cs="Consolas"/>
          <w:color w:val="F8F8F8"/>
          <w:kern w:val="0"/>
          <w:sz w:val="22"/>
          <w:shd w:val="clear" w:color="auto" w:fill="000000"/>
        </w:rPr>
        <w:t>-</w:t>
      </w:r>
      <w:proofErr w:type="spellStart"/>
      <w:r w:rsidRPr="008C4A93">
        <w:rPr>
          <w:rFonts w:ascii="Consolas" w:eastAsia="宋体" w:hAnsi="Consolas" w:cs="Consolas"/>
          <w:color w:val="F8F8F8"/>
          <w:kern w:val="0"/>
          <w:sz w:val="22"/>
          <w:shd w:val="clear" w:color="auto" w:fill="000000"/>
        </w:rPr>
        <w:t>agents.yml</w:t>
      </w:r>
      <w:proofErr w:type="spellEnd"/>
    </w:p>
    <w:p w:rsidR="008C4A93" w:rsidRPr="008C4A93" w:rsidRDefault="008C4A93" w:rsidP="008C4A93">
      <w:pPr>
        <w:widowControl/>
        <w:numPr>
          <w:ilvl w:val="1"/>
          <w:numId w:val="7"/>
        </w:numPr>
        <w:ind w:left="7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This includes everything necessary to deploy and configure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agent along with associated scripts to </w:t>
      </w:r>
      <w:proofErr w:type="spellStart"/>
      <w:r w:rsidRPr="008C4A93">
        <w:rPr>
          <w:rFonts w:ascii="Arial" w:eastAsia="宋体" w:hAnsi="Arial" w:cs="Arial"/>
          <w:color w:val="222222"/>
          <w:kern w:val="0"/>
          <w:sz w:val="24"/>
          <w:szCs w:val="24"/>
        </w:rPr>
        <w:t>OpenShift</w:t>
      </w:r>
      <w:proofErr w:type="spellEnd"/>
      <w:r w:rsidRPr="008C4A93">
        <w:rPr>
          <w:rFonts w:ascii="Arial" w:eastAsia="宋体" w:hAnsi="Arial" w:cs="Arial"/>
          <w:color w:val="222222"/>
          <w:kern w:val="0"/>
          <w:sz w:val="24"/>
          <w:szCs w:val="24"/>
        </w:rPr>
        <w:t xml:space="preserve"> nodes. Because you set up automatic discovery of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agents on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server, no other steps are necessary.</w:t>
      </w:r>
    </w:p>
    <w:p w:rsidR="008C4A93" w:rsidRPr="008C4A93" w:rsidRDefault="008C4A93" w:rsidP="008C4A93">
      <w:pPr>
        <w:widowControl/>
        <w:numPr>
          <w:ilvl w:val="0"/>
          <w:numId w:val="7"/>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Log in to your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server and verify that all of the nodes were discovered automatically and added to the list of monitored nodes.</w:t>
      </w:r>
    </w:p>
    <w:p w:rsidR="008C4A93" w:rsidRPr="008C4A93" w:rsidRDefault="008C4A93" w:rsidP="008C4A93">
      <w:pPr>
        <w:widowControl/>
        <w:numPr>
          <w:ilvl w:val="1"/>
          <w:numId w:val="7"/>
        </w:numPr>
        <w:ind w:left="7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This may take a few minutes.</w:t>
      </w:r>
    </w:p>
    <w:p w:rsidR="008C4A93" w:rsidRPr="008C4A93" w:rsidRDefault="008C4A93" w:rsidP="008C4A93">
      <w:pPr>
        <w:widowControl/>
        <w:numPr>
          <w:ilvl w:val="0"/>
          <w:numId w:val="7"/>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Examine the dashboard and expect it to show all discovered hosts as green—without problems—and that they are part of the </w:t>
      </w:r>
      <w:r w:rsidRPr="008C4A93">
        <w:rPr>
          <w:rFonts w:ascii="Consolas" w:eastAsia="宋体" w:hAnsi="Consolas" w:cs="Consolas"/>
          <w:b/>
          <w:bCs/>
          <w:color w:val="003426"/>
          <w:kern w:val="0"/>
          <w:sz w:val="24"/>
          <w:szCs w:val="24"/>
          <w:bdr w:val="single" w:sz="6" w:space="2" w:color="DDDDDD" w:frame="1"/>
          <w:shd w:val="clear" w:color="auto" w:fill="EEEEEE"/>
        </w:rPr>
        <w:t>OCP host</w:t>
      </w:r>
      <w:r w:rsidRPr="008C4A93">
        <w:rPr>
          <w:rFonts w:ascii="Arial" w:eastAsia="宋体" w:hAnsi="Arial" w:cs="Arial"/>
          <w:color w:val="222222"/>
          <w:kern w:val="0"/>
          <w:sz w:val="24"/>
          <w:szCs w:val="24"/>
        </w:rPr>
        <w:t> </w:t>
      </w:r>
      <w:proofErr w:type="gramStart"/>
      <w:r w:rsidRPr="008C4A93">
        <w:rPr>
          <w:rFonts w:ascii="Arial" w:eastAsia="宋体" w:hAnsi="Arial" w:cs="Arial"/>
          <w:color w:val="222222"/>
          <w:kern w:val="0"/>
          <w:sz w:val="24"/>
          <w:szCs w:val="24"/>
        </w:rPr>
        <w:t>group.:</w:t>
      </w:r>
      <w:proofErr w:type="gramEnd"/>
    </w:p>
    <w:p w:rsidR="008C4A93" w:rsidRPr="008C4A93" w:rsidRDefault="008C4A93" w:rsidP="008C4A93">
      <w:pPr>
        <w:widowControl/>
        <w:spacing w:after="90"/>
        <w:ind w:left="420"/>
        <w:jc w:val="left"/>
        <w:rPr>
          <w:rFonts w:ascii="Arial" w:eastAsia="宋体" w:hAnsi="Arial" w:cs="Arial"/>
          <w:color w:val="222222"/>
          <w:kern w:val="0"/>
          <w:sz w:val="24"/>
          <w:szCs w:val="24"/>
        </w:rPr>
      </w:pPr>
    </w:p>
    <w:p w:rsidR="008C4A93" w:rsidRPr="008C4A93" w:rsidRDefault="008C4A93" w:rsidP="008C4A93">
      <w:pPr>
        <w:widowControl/>
        <w:numPr>
          <w:ilvl w:val="0"/>
          <w:numId w:val="7"/>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Switch to </w:t>
      </w:r>
      <w:r w:rsidRPr="008C4A93">
        <w:rPr>
          <w:rFonts w:ascii="Arial" w:eastAsia="宋体" w:hAnsi="Arial" w:cs="Arial"/>
          <w:b/>
          <w:bCs/>
          <w:color w:val="222222"/>
          <w:kern w:val="0"/>
          <w:sz w:val="24"/>
          <w:szCs w:val="24"/>
        </w:rPr>
        <w:t>Configuration → Hosts</w:t>
      </w:r>
      <w:r w:rsidRPr="008C4A93">
        <w:rPr>
          <w:rFonts w:ascii="Arial" w:eastAsia="宋体" w:hAnsi="Arial" w:cs="Arial"/>
          <w:color w:val="222222"/>
          <w:kern w:val="0"/>
          <w:sz w:val="24"/>
          <w:szCs w:val="24"/>
        </w:rPr>
        <w:t xml:space="preserve"> to see details about the automatically registered </w:t>
      </w:r>
      <w:proofErr w:type="spellStart"/>
      <w:r w:rsidRPr="008C4A93">
        <w:rPr>
          <w:rFonts w:ascii="Arial" w:eastAsia="宋体" w:hAnsi="Arial" w:cs="Arial"/>
          <w:color w:val="222222"/>
          <w:kern w:val="0"/>
          <w:sz w:val="24"/>
          <w:szCs w:val="24"/>
        </w:rPr>
        <w:t>OpenShift</w:t>
      </w:r>
      <w:proofErr w:type="spellEnd"/>
      <w:r w:rsidRPr="008C4A93">
        <w:rPr>
          <w:rFonts w:ascii="Arial" w:eastAsia="宋体" w:hAnsi="Arial" w:cs="Arial"/>
          <w:color w:val="222222"/>
          <w:kern w:val="0"/>
          <w:sz w:val="24"/>
          <w:szCs w:val="24"/>
        </w:rPr>
        <w:t xml:space="preserve"> nodes:</w:t>
      </w:r>
    </w:p>
    <w:p w:rsidR="008C4A93" w:rsidRPr="008C4A93" w:rsidRDefault="008C4A93" w:rsidP="008C4A93">
      <w:pPr>
        <w:widowControl/>
        <w:spacing w:after="90"/>
        <w:ind w:left="420"/>
        <w:jc w:val="left"/>
        <w:rPr>
          <w:rFonts w:ascii="Arial" w:eastAsia="宋体" w:hAnsi="Arial" w:cs="Arial"/>
          <w:color w:val="222222"/>
          <w:kern w:val="0"/>
          <w:sz w:val="24"/>
          <w:szCs w:val="24"/>
        </w:rPr>
      </w:pPr>
    </w:p>
    <w:p w:rsidR="008C4A93" w:rsidRPr="008C4A93" w:rsidRDefault="008C4A93" w:rsidP="008C4A93">
      <w:pPr>
        <w:widowControl/>
        <w:numPr>
          <w:ilvl w:val="1"/>
          <w:numId w:val="7"/>
        </w:numPr>
        <w:ind w:left="7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Note how there is a green </w:t>
      </w:r>
      <w:r w:rsidRPr="008C4A93">
        <w:rPr>
          <w:rFonts w:ascii="Consolas" w:eastAsia="宋体" w:hAnsi="Consolas" w:cs="Consolas"/>
          <w:b/>
          <w:bCs/>
          <w:color w:val="003426"/>
          <w:kern w:val="0"/>
          <w:sz w:val="24"/>
          <w:szCs w:val="24"/>
          <w:bdr w:val="single" w:sz="6" w:space="2" w:color="DDDDDD" w:frame="1"/>
          <w:shd w:val="clear" w:color="auto" w:fill="EEEEEE"/>
        </w:rPr>
        <w:t>ZBX</w:t>
      </w:r>
      <w:r w:rsidRPr="008C4A93">
        <w:rPr>
          <w:rFonts w:ascii="Arial" w:eastAsia="宋体" w:hAnsi="Arial" w:cs="Arial"/>
          <w:color w:val="222222"/>
          <w:kern w:val="0"/>
          <w:sz w:val="24"/>
          <w:szCs w:val="24"/>
        </w:rPr>
        <w:t xml:space="preserve"> status indicating that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server can communicate with the agent. Also note that there are a number of applications and triggers set up for each host.</w:t>
      </w:r>
    </w:p>
    <w:p w:rsidR="008C4A93" w:rsidRPr="008C4A93" w:rsidRDefault="008C4A93" w:rsidP="008C4A93">
      <w:pPr>
        <w:widowControl/>
        <w:spacing w:after="18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Your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Environment is now fully configured to monitor your environment.</w:t>
      </w:r>
    </w:p>
    <w:p w:rsidR="008C4A93" w:rsidRPr="008C4A93" w:rsidRDefault="008C4A93" w:rsidP="008C4A93">
      <w:pPr>
        <w:widowControl/>
        <w:pBdr>
          <w:bottom w:val="single" w:sz="6" w:space="0" w:color="DDDDDD"/>
        </w:pBdr>
        <w:spacing w:before="120" w:after="120"/>
        <w:jc w:val="left"/>
        <w:outlineLvl w:val="1"/>
        <w:rPr>
          <w:rFonts w:ascii="Arial" w:eastAsia="宋体" w:hAnsi="Arial" w:cs="Arial"/>
          <w:color w:val="7B2D00"/>
          <w:kern w:val="0"/>
          <w:sz w:val="55"/>
          <w:szCs w:val="55"/>
        </w:rPr>
      </w:pPr>
      <w:r w:rsidRPr="008C4A93">
        <w:rPr>
          <w:rFonts w:ascii="Arial" w:eastAsia="宋体" w:hAnsi="Arial" w:cs="Arial"/>
          <w:color w:val="7B2D00"/>
          <w:kern w:val="0"/>
          <w:sz w:val="55"/>
          <w:szCs w:val="55"/>
        </w:rPr>
        <w:t xml:space="preserve">6. Explore </w:t>
      </w:r>
      <w:proofErr w:type="spellStart"/>
      <w:r w:rsidRPr="008C4A93">
        <w:rPr>
          <w:rFonts w:ascii="Arial" w:eastAsia="宋体" w:hAnsi="Arial" w:cs="Arial"/>
          <w:color w:val="7B2D00"/>
          <w:kern w:val="0"/>
          <w:sz w:val="55"/>
          <w:szCs w:val="55"/>
        </w:rPr>
        <w:t>Zabbix</w:t>
      </w:r>
      <w:proofErr w:type="spellEnd"/>
      <w:r w:rsidRPr="008C4A93">
        <w:rPr>
          <w:rFonts w:ascii="Arial" w:eastAsia="宋体" w:hAnsi="Arial" w:cs="Arial"/>
          <w:color w:val="7B2D00"/>
          <w:kern w:val="0"/>
          <w:sz w:val="55"/>
          <w:szCs w:val="55"/>
        </w:rPr>
        <w:t xml:space="preserve"> Dashboard</w:t>
      </w:r>
    </w:p>
    <w:p w:rsidR="008C4A93" w:rsidRPr="008C4A93" w:rsidRDefault="008C4A93" w:rsidP="008C4A93">
      <w:pPr>
        <w:widowControl/>
        <w:numPr>
          <w:ilvl w:val="0"/>
          <w:numId w:val="8"/>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lastRenderedPageBreak/>
        <w:t xml:space="preserve">Explore the </w:t>
      </w:r>
      <w:proofErr w:type="spellStart"/>
      <w:r w:rsidRPr="008C4A93">
        <w:rPr>
          <w:rFonts w:ascii="Arial" w:eastAsia="宋体" w:hAnsi="Arial" w:cs="Arial"/>
          <w:color w:val="222222"/>
          <w:kern w:val="0"/>
          <w:sz w:val="24"/>
          <w:szCs w:val="24"/>
        </w:rPr>
        <w:t>Zabbix</w:t>
      </w:r>
      <w:proofErr w:type="spellEnd"/>
      <w:r w:rsidRPr="008C4A93">
        <w:rPr>
          <w:rFonts w:ascii="Arial" w:eastAsia="宋体" w:hAnsi="Arial" w:cs="Arial"/>
          <w:color w:val="222222"/>
          <w:kern w:val="0"/>
          <w:sz w:val="24"/>
          <w:szCs w:val="24"/>
        </w:rPr>
        <w:t xml:space="preserve"> dashboard further.</w:t>
      </w:r>
    </w:p>
    <w:p w:rsidR="008C4A93" w:rsidRPr="008C4A93" w:rsidRDefault="008C4A93" w:rsidP="008C4A93">
      <w:pPr>
        <w:widowControl/>
        <w:numPr>
          <w:ilvl w:val="0"/>
          <w:numId w:val="8"/>
        </w:numPr>
        <w:spacing w:after="90"/>
        <w:ind w:left="42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Investigate some of the templates.</w:t>
      </w:r>
    </w:p>
    <w:p w:rsidR="008C4A93" w:rsidRPr="008C4A93" w:rsidRDefault="008C4A93" w:rsidP="008C4A93">
      <w:pPr>
        <w:widowControl/>
        <w:spacing w:after="180"/>
        <w:jc w:val="left"/>
        <w:rPr>
          <w:rFonts w:ascii="Arial" w:eastAsia="宋体" w:hAnsi="Arial" w:cs="Arial"/>
          <w:color w:val="222222"/>
          <w:kern w:val="0"/>
          <w:sz w:val="24"/>
          <w:szCs w:val="24"/>
        </w:rPr>
      </w:pPr>
      <w:r w:rsidRPr="008C4A93">
        <w:rPr>
          <w:rFonts w:ascii="Arial" w:eastAsia="宋体" w:hAnsi="Arial" w:cs="Arial"/>
          <w:color w:val="222222"/>
          <w:kern w:val="0"/>
          <w:sz w:val="24"/>
          <w:szCs w:val="24"/>
        </w:rPr>
        <w:t xml:space="preserve">In a real-world environment, your next step is to set up alerting to make sure that any abnormality is reported immediately. This can be done via email, Slack, Pager, SMS or other means. In the lab environment, you do not have any of those available, so skip this step. Should something go wrong, an alert is raised but not sent to any </w:t>
      </w:r>
      <w:proofErr w:type="gramStart"/>
      <w:r w:rsidRPr="008C4A93">
        <w:rPr>
          <w:rFonts w:ascii="Arial" w:eastAsia="宋体" w:hAnsi="Arial" w:cs="Arial"/>
          <w:color w:val="222222"/>
          <w:kern w:val="0"/>
          <w:sz w:val="24"/>
          <w:szCs w:val="24"/>
        </w:rPr>
        <w:t>recipients.</w:t>
      </w:r>
      <w:proofErr w:type="gramEnd"/>
      <w:r w:rsidRPr="008C4A93">
        <w:rPr>
          <w:rFonts w:ascii="Arial" w:eastAsia="宋体" w:hAnsi="Arial" w:cs="Arial"/>
          <w:color w:val="222222"/>
          <w:kern w:val="0"/>
          <w:sz w:val="24"/>
          <w:szCs w:val="24"/>
        </w:rPr>
        <w:t xml:space="preserve"> Instead it is displayed on the dashboard.</w:t>
      </w:r>
    </w:p>
    <w:p w:rsidR="008C4A93" w:rsidRPr="008C4A93" w:rsidRDefault="008C4A93" w:rsidP="008C4A93">
      <w:pPr>
        <w:widowControl/>
        <w:jc w:val="left"/>
        <w:rPr>
          <w:rFonts w:ascii="Helvetica" w:eastAsia="宋体" w:hAnsi="Helvetica" w:cs="Helvetica"/>
          <w:color w:val="000000"/>
          <w:kern w:val="0"/>
          <w:sz w:val="24"/>
          <w:szCs w:val="24"/>
        </w:rPr>
      </w:pPr>
      <w:r w:rsidRPr="008C4A93">
        <w:rPr>
          <w:rFonts w:ascii="Helvetica" w:eastAsia="宋体" w:hAnsi="Helvetica" w:cs="Helvetica"/>
          <w:color w:val="000000"/>
          <w:kern w:val="0"/>
          <w:sz w:val="24"/>
          <w:szCs w:val="24"/>
        </w:rPr>
        <w:br/>
        <w:t xml:space="preserve">Build Version: </w:t>
      </w:r>
      <w:proofErr w:type="gramStart"/>
      <w:r w:rsidRPr="008C4A93">
        <w:rPr>
          <w:rFonts w:ascii="Helvetica" w:eastAsia="宋体" w:hAnsi="Helvetica" w:cs="Helvetica"/>
          <w:color w:val="000000"/>
          <w:kern w:val="0"/>
          <w:sz w:val="24"/>
          <w:szCs w:val="24"/>
        </w:rPr>
        <w:t>be32934b41da1e34c27e21e79bdf57d30c732a3e :</w:t>
      </w:r>
      <w:proofErr w:type="gramEnd"/>
      <w:r w:rsidRPr="008C4A93">
        <w:rPr>
          <w:rFonts w:ascii="Helvetica" w:eastAsia="宋体" w:hAnsi="Helvetica" w:cs="Helvetica"/>
          <w:color w:val="000000"/>
          <w:kern w:val="0"/>
          <w:sz w:val="24"/>
          <w:szCs w:val="24"/>
        </w:rPr>
        <w:t xml:space="preserve"> Last updated 2018-01-19 05:59:04 EST</w:t>
      </w:r>
    </w:p>
    <w:p w:rsidR="001827BD" w:rsidRPr="008C4A93" w:rsidRDefault="008C4A93">
      <w:bookmarkStart w:id="0" w:name="_GoBack"/>
      <w:bookmarkEnd w:id="0"/>
    </w:p>
    <w:sectPr w:rsidR="001827BD" w:rsidRPr="008C4A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A26DF"/>
    <w:multiLevelType w:val="multilevel"/>
    <w:tmpl w:val="E76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0429FD"/>
    <w:multiLevelType w:val="multilevel"/>
    <w:tmpl w:val="267E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DA09E4"/>
    <w:multiLevelType w:val="multilevel"/>
    <w:tmpl w:val="550E60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3C14D8"/>
    <w:multiLevelType w:val="multilevel"/>
    <w:tmpl w:val="B4022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C822CF"/>
    <w:multiLevelType w:val="multilevel"/>
    <w:tmpl w:val="1CB48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AF0C4E"/>
    <w:multiLevelType w:val="multilevel"/>
    <w:tmpl w:val="64E8A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930D0B"/>
    <w:multiLevelType w:val="multilevel"/>
    <w:tmpl w:val="3DCAE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FA5115"/>
    <w:multiLevelType w:val="multilevel"/>
    <w:tmpl w:val="CFA21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0"/>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764"/>
    <w:rsid w:val="00084C8F"/>
    <w:rsid w:val="00495E25"/>
    <w:rsid w:val="008C4A93"/>
    <w:rsid w:val="00C33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2A6C0-7EC4-4FEA-A0AD-0F74AF38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C4A9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C4A9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C4A93"/>
    <w:rPr>
      <w:rFonts w:ascii="宋体" w:eastAsia="宋体" w:hAnsi="宋体" w:cs="宋体"/>
      <w:b/>
      <w:bCs/>
      <w:kern w:val="0"/>
      <w:sz w:val="36"/>
      <w:szCs w:val="36"/>
    </w:rPr>
  </w:style>
  <w:style w:type="character" w:customStyle="1" w:styleId="3Char">
    <w:name w:val="标题 3 Char"/>
    <w:basedOn w:val="a0"/>
    <w:link w:val="3"/>
    <w:uiPriority w:val="9"/>
    <w:rsid w:val="008C4A93"/>
    <w:rPr>
      <w:rFonts w:ascii="宋体" w:eastAsia="宋体" w:hAnsi="宋体" w:cs="宋体"/>
      <w:b/>
      <w:bCs/>
      <w:kern w:val="0"/>
      <w:sz w:val="27"/>
      <w:szCs w:val="27"/>
    </w:rPr>
  </w:style>
  <w:style w:type="character" w:styleId="a3">
    <w:name w:val="Hyperlink"/>
    <w:basedOn w:val="a0"/>
    <w:uiPriority w:val="99"/>
    <w:semiHidden/>
    <w:unhideWhenUsed/>
    <w:rsid w:val="008C4A93"/>
    <w:rPr>
      <w:color w:val="0000FF"/>
      <w:u w:val="single"/>
    </w:rPr>
  </w:style>
  <w:style w:type="paragraph" w:styleId="a4">
    <w:name w:val="Normal (Web)"/>
    <w:basedOn w:val="a"/>
    <w:uiPriority w:val="99"/>
    <w:semiHidden/>
    <w:unhideWhenUsed/>
    <w:rsid w:val="008C4A9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C4A93"/>
    <w:rPr>
      <w:rFonts w:ascii="宋体" w:eastAsia="宋体" w:hAnsi="宋体" w:cs="宋体"/>
      <w:sz w:val="24"/>
      <w:szCs w:val="24"/>
    </w:rPr>
  </w:style>
  <w:style w:type="paragraph" w:styleId="HTML0">
    <w:name w:val="HTML Preformatted"/>
    <w:basedOn w:val="a"/>
    <w:link w:val="HTMLChar"/>
    <w:uiPriority w:val="99"/>
    <w:semiHidden/>
    <w:unhideWhenUsed/>
    <w:rsid w:val="008C4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C4A93"/>
    <w:rPr>
      <w:rFonts w:ascii="宋体" w:eastAsia="宋体" w:hAnsi="宋体" w:cs="宋体"/>
      <w:kern w:val="0"/>
      <w:sz w:val="24"/>
      <w:szCs w:val="24"/>
    </w:rPr>
  </w:style>
  <w:style w:type="character" w:customStyle="1" w:styleId="hljs-number">
    <w:name w:val="hljs-number"/>
    <w:basedOn w:val="a0"/>
    <w:rsid w:val="008C4A93"/>
  </w:style>
  <w:style w:type="character" w:customStyle="1" w:styleId="hljs-builtin">
    <w:name w:val="hljs-built_in"/>
    <w:basedOn w:val="a0"/>
    <w:rsid w:val="008C4A93"/>
  </w:style>
  <w:style w:type="character" w:styleId="a5">
    <w:name w:val="Strong"/>
    <w:basedOn w:val="a0"/>
    <w:uiPriority w:val="22"/>
    <w:qFormat/>
    <w:rsid w:val="008C4A93"/>
    <w:rPr>
      <w:b/>
      <w:bCs/>
    </w:rPr>
  </w:style>
  <w:style w:type="character" w:customStyle="1" w:styleId="hljs-string">
    <w:name w:val="hljs-string"/>
    <w:basedOn w:val="a0"/>
    <w:rsid w:val="008C4A93"/>
  </w:style>
  <w:style w:type="character" w:customStyle="1" w:styleId="hljs-setting">
    <w:name w:val="hljs-setting"/>
    <w:basedOn w:val="a0"/>
    <w:rsid w:val="008C4A93"/>
  </w:style>
  <w:style w:type="character" w:customStyle="1" w:styleId="hljs-value">
    <w:name w:val="hljs-value"/>
    <w:basedOn w:val="a0"/>
    <w:rsid w:val="008C4A93"/>
  </w:style>
  <w:style w:type="character" w:customStyle="1" w:styleId="hljs-title">
    <w:name w:val="hljs-title"/>
    <w:basedOn w:val="a0"/>
    <w:rsid w:val="008C4A93"/>
  </w:style>
  <w:style w:type="character" w:customStyle="1" w:styleId="hljs-regexp">
    <w:name w:val="hljs-regexp"/>
    <w:basedOn w:val="a0"/>
    <w:rsid w:val="008C4A93"/>
  </w:style>
  <w:style w:type="paragraph" w:customStyle="1" w:styleId="tableblock">
    <w:name w:val="tableblock"/>
    <w:basedOn w:val="a"/>
    <w:rsid w:val="008C4A93"/>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8C4A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191095">
      <w:bodyDiv w:val="1"/>
      <w:marLeft w:val="0"/>
      <w:marRight w:val="0"/>
      <w:marTop w:val="0"/>
      <w:marBottom w:val="0"/>
      <w:divBdr>
        <w:top w:val="none" w:sz="0" w:space="0" w:color="auto"/>
        <w:left w:val="none" w:sz="0" w:space="0" w:color="auto"/>
        <w:bottom w:val="none" w:sz="0" w:space="0" w:color="auto"/>
        <w:right w:val="none" w:sz="0" w:space="0" w:color="auto"/>
      </w:divBdr>
      <w:divsChild>
        <w:div w:id="333608159">
          <w:marLeft w:val="0"/>
          <w:marRight w:val="0"/>
          <w:marTop w:val="0"/>
          <w:marBottom w:val="600"/>
          <w:divBdr>
            <w:top w:val="none" w:sz="0" w:space="0" w:color="auto"/>
            <w:left w:val="none" w:sz="0" w:space="0" w:color="auto"/>
            <w:bottom w:val="none" w:sz="0" w:space="0" w:color="auto"/>
            <w:right w:val="none" w:sz="0" w:space="0" w:color="auto"/>
          </w:divBdr>
          <w:divsChild>
            <w:div w:id="1355687532">
              <w:marLeft w:val="0"/>
              <w:marRight w:val="0"/>
              <w:marTop w:val="0"/>
              <w:marBottom w:val="0"/>
              <w:divBdr>
                <w:top w:val="none" w:sz="0" w:space="0" w:color="auto"/>
                <w:left w:val="none" w:sz="0" w:space="0" w:color="auto"/>
                <w:bottom w:val="none" w:sz="0" w:space="0" w:color="auto"/>
                <w:right w:val="single" w:sz="6" w:space="12" w:color="DDDDDD"/>
              </w:divBdr>
              <w:divsChild>
                <w:div w:id="1198615519">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1507011626">
          <w:marLeft w:val="0"/>
          <w:marRight w:val="0"/>
          <w:marTop w:val="0"/>
          <w:marBottom w:val="0"/>
          <w:divBdr>
            <w:top w:val="none" w:sz="0" w:space="0" w:color="auto"/>
            <w:left w:val="none" w:sz="0" w:space="0" w:color="auto"/>
            <w:bottom w:val="none" w:sz="0" w:space="0" w:color="auto"/>
            <w:right w:val="none" w:sz="0" w:space="0" w:color="auto"/>
          </w:divBdr>
          <w:divsChild>
            <w:div w:id="787698154">
              <w:marLeft w:val="0"/>
              <w:marRight w:val="0"/>
              <w:marTop w:val="0"/>
              <w:marBottom w:val="0"/>
              <w:divBdr>
                <w:top w:val="none" w:sz="0" w:space="0" w:color="auto"/>
                <w:left w:val="none" w:sz="0" w:space="0" w:color="auto"/>
                <w:bottom w:val="none" w:sz="0" w:space="0" w:color="auto"/>
                <w:right w:val="none" w:sz="0" w:space="0" w:color="auto"/>
              </w:divBdr>
            </w:div>
            <w:div w:id="2127380718">
              <w:marLeft w:val="0"/>
              <w:marRight w:val="0"/>
              <w:marTop w:val="0"/>
              <w:marBottom w:val="0"/>
              <w:divBdr>
                <w:top w:val="single" w:sz="6" w:space="0" w:color="DDDDDD"/>
                <w:left w:val="none" w:sz="0" w:space="0" w:color="auto"/>
                <w:bottom w:val="none" w:sz="0" w:space="0" w:color="auto"/>
                <w:right w:val="none" w:sz="0" w:space="0" w:color="auto"/>
              </w:divBdr>
              <w:divsChild>
                <w:div w:id="1801419294">
                  <w:marLeft w:val="0"/>
                  <w:marRight w:val="0"/>
                  <w:marTop w:val="0"/>
                  <w:marBottom w:val="0"/>
                  <w:divBdr>
                    <w:top w:val="none" w:sz="0" w:space="0" w:color="auto"/>
                    <w:left w:val="none" w:sz="0" w:space="0" w:color="auto"/>
                    <w:bottom w:val="none" w:sz="0" w:space="0" w:color="auto"/>
                    <w:right w:val="none" w:sz="0" w:space="0" w:color="auto"/>
                  </w:divBdr>
                  <w:divsChild>
                    <w:div w:id="662897845">
                      <w:marLeft w:val="0"/>
                      <w:marRight w:val="0"/>
                      <w:marTop w:val="0"/>
                      <w:marBottom w:val="0"/>
                      <w:divBdr>
                        <w:top w:val="none" w:sz="0" w:space="0" w:color="auto"/>
                        <w:left w:val="none" w:sz="0" w:space="0" w:color="auto"/>
                        <w:bottom w:val="none" w:sz="0" w:space="0" w:color="auto"/>
                        <w:right w:val="none" w:sz="0" w:space="0" w:color="auto"/>
                      </w:divBdr>
                    </w:div>
                    <w:div w:id="1724055848">
                      <w:marLeft w:val="0"/>
                      <w:marRight w:val="0"/>
                      <w:marTop w:val="0"/>
                      <w:marBottom w:val="0"/>
                      <w:divBdr>
                        <w:top w:val="none" w:sz="0" w:space="0" w:color="auto"/>
                        <w:left w:val="none" w:sz="0" w:space="0" w:color="auto"/>
                        <w:bottom w:val="none" w:sz="0" w:space="0" w:color="auto"/>
                        <w:right w:val="none" w:sz="0" w:space="0" w:color="auto"/>
                      </w:divBdr>
                    </w:div>
                    <w:div w:id="89357646">
                      <w:marLeft w:val="0"/>
                      <w:marRight w:val="0"/>
                      <w:marTop w:val="0"/>
                      <w:marBottom w:val="0"/>
                      <w:divBdr>
                        <w:top w:val="none" w:sz="0" w:space="0" w:color="auto"/>
                        <w:left w:val="none" w:sz="0" w:space="0" w:color="auto"/>
                        <w:bottom w:val="none" w:sz="0" w:space="0" w:color="auto"/>
                        <w:right w:val="none" w:sz="0" w:space="0" w:color="auto"/>
                      </w:divBdr>
                      <w:divsChild>
                        <w:div w:id="680082843">
                          <w:marLeft w:val="0"/>
                          <w:marRight w:val="0"/>
                          <w:marTop w:val="0"/>
                          <w:marBottom w:val="0"/>
                          <w:divBdr>
                            <w:top w:val="none" w:sz="0" w:space="0" w:color="auto"/>
                            <w:left w:val="none" w:sz="0" w:space="0" w:color="auto"/>
                            <w:bottom w:val="none" w:sz="0" w:space="0" w:color="auto"/>
                            <w:right w:val="none" w:sz="0" w:space="0" w:color="auto"/>
                          </w:divBdr>
                          <w:divsChild>
                            <w:div w:id="746343729">
                              <w:marLeft w:val="0"/>
                              <w:marRight w:val="0"/>
                              <w:marTop w:val="0"/>
                              <w:marBottom w:val="300"/>
                              <w:divBdr>
                                <w:top w:val="none" w:sz="0" w:space="0" w:color="auto"/>
                                <w:left w:val="none" w:sz="0" w:space="0" w:color="auto"/>
                                <w:bottom w:val="none" w:sz="0" w:space="0" w:color="auto"/>
                                <w:right w:val="none" w:sz="0" w:space="0" w:color="auto"/>
                              </w:divBdr>
                              <w:divsChild>
                                <w:div w:id="262419684">
                                  <w:marLeft w:val="0"/>
                                  <w:marRight w:val="0"/>
                                  <w:marTop w:val="0"/>
                                  <w:marBottom w:val="0"/>
                                  <w:divBdr>
                                    <w:top w:val="none" w:sz="0" w:space="0" w:color="auto"/>
                                    <w:left w:val="none" w:sz="0" w:space="0" w:color="auto"/>
                                    <w:bottom w:val="none" w:sz="0" w:space="0" w:color="auto"/>
                                    <w:right w:val="none" w:sz="0" w:space="0" w:color="auto"/>
                                  </w:divBdr>
                                </w:div>
                              </w:divsChild>
                            </w:div>
                            <w:div w:id="283394342">
                              <w:marLeft w:val="0"/>
                              <w:marRight w:val="0"/>
                              <w:marTop w:val="0"/>
                              <w:marBottom w:val="300"/>
                              <w:divBdr>
                                <w:top w:val="none" w:sz="0" w:space="0" w:color="auto"/>
                                <w:left w:val="none" w:sz="0" w:space="0" w:color="auto"/>
                                <w:bottom w:val="none" w:sz="0" w:space="0" w:color="auto"/>
                                <w:right w:val="none" w:sz="0" w:space="0" w:color="auto"/>
                              </w:divBdr>
                              <w:divsChild>
                                <w:div w:id="1654989950">
                                  <w:marLeft w:val="0"/>
                                  <w:marRight w:val="0"/>
                                  <w:marTop w:val="0"/>
                                  <w:marBottom w:val="0"/>
                                  <w:divBdr>
                                    <w:top w:val="none" w:sz="0" w:space="0" w:color="auto"/>
                                    <w:left w:val="none" w:sz="0" w:space="0" w:color="auto"/>
                                    <w:bottom w:val="none" w:sz="0" w:space="0" w:color="auto"/>
                                    <w:right w:val="none" w:sz="0" w:space="0" w:color="auto"/>
                                  </w:divBdr>
                                </w:div>
                              </w:divsChild>
                            </w:div>
                            <w:div w:id="1339230170">
                              <w:marLeft w:val="0"/>
                              <w:marRight w:val="0"/>
                              <w:marTop w:val="0"/>
                              <w:marBottom w:val="300"/>
                              <w:divBdr>
                                <w:top w:val="none" w:sz="0" w:space="0" w:color="auto"/>
                                <w:left w:val="none" w:sz="0" w:space="0" w:color="auto"/>
                                <w:bottom w:val="none" w:sz="0" w:space="0" w:color="auto"/>
                                <w:right w:val="none" w:sz="0" w:space="0" w:color="auto"/>
                              </w:divBdr>
                              <w:divsChild>
                                <w:div w:id="1582367352">
                                  <w:marLeft w:val="0"/>
                                  <w:marRight w:val="0"/>
                                  <w:marTop w:val="0"/>
                                  <w:marBottom w:val="0"/>
                                  <w:divBdr>
                                    <w:top w:val="none" w:sz="0" w:space="0" w:color="auto"/>
                                    <w:left w:val="none" w:sz="0" w:space="0" w:color="auto"/>
                                    <w:bottom w:val="none" w:sz="0" w:space="0" w:color="auto"/>
                                    <w:right w:val="none" w:sz="0" w:space="0" w:color="auto"/>
                                  </w:divBdr>
                                </w:div>
                              </w:divsChild>
                            </w:div>
                            <w:div w:id="1186334992">
                              <w:marLeft w:val="0"/>
                              <w:marRight w:val="0"/>
                              <w:marTop w:val="0"/>
                              <w:marBottom w:val="90"/>
                              <w:divBdr>
                                <w:top w:val="none" w:sz="0" w:space="0" w:color="auto"/>
                                <w:left w:val="none" w:sz="0" w:space="0" w:color="auto"/>
                                <w:bottom w:val="none" w:sz="0" w:space="0" w:color="auto"/>
                                <w:right w:val="none" w:sz="0" w:space="0" w:color="auto"/>
                              </w:divBdr>
                            </w:div>
                            <w:div w:id="700742911">
                              <w:marLeft w:val="0"/>
                              <w:marRight w:val="0"/>
                              <w:marTop w:val="0"/>
                              <w:marBottom w:val="90"/>
                              <w:divBdr>
                                <w:top w:val="none" w:sz="0" w:space="0" w:color="auto"/>
                                <w:left w:val="none" w:sz="0" w:space="0" w:color="auto"/>
                                <w:bottom w:val="none" w:sz="0" w:space="0" w:color="auto"/>
                                <w:right w:val="none" w:sz="0" w:space="0" w:color="auto"/>
                              </w:divBdr>
                            </w:div>
                            <w:div w:id="1341544749">
                              <w:marLeft w:val="0"/>
                              <w:marRight w:val="0"/>
                              <w:marTop w:val="0"/>
                              <w:marBottom w:val="300"/>
                              <w:divBdr>
                                <w:top w:val="none" w:sz="0" w:space="0" w:color="auto"/>
                                <w:left w:val="none" w:sz="0" w:space="0" w:color="auto"/>
                                <w:bottom w:val="none" w:sz="0" w:space="0" w:color="auto"/>
                                <w:right w:val="none" w:sz="0" w:space="0" w:color="auto"/>
                              </w:divBdr>
                              <w:divsChild>
                                <w:div w:id="1802839218">
                                  <w:marLeft w:val="0"/>
                                  <w:marRight w:val="0"/>
                                  <w:marTop w:val="0"/>
                                  <w:marBottom w:val="0"/>
                                  <w:divBdr>
                                    <w:top w:val="none" w:sz="0" w:space="0" w:color="auto"/>
                                    <w:left w:val="none" w:sz="0" w:space="0" w:color="auto"/>
                                    <w:bottom w:val="none" w:sz="0" w:space="0" w:color="auto"/>
                                    <w:right w:val="none" w:sz="0" w:space="0" w:color="auto"/>
                                  </w:divBdr>
                                </w:div>
                              </w:divsChild>
                            </w:div>
                            <w:div w:id="877088690">
                              <w:marLeft w:val="0"/>
                              <w:marRight w:val="0"/>
                              <w:marTop w:val="0"/>
                              <w:marBottom w:val="300"/>
                              <w:divBdr>
                                <w:top w:val="none" w:sz="0" w:space="0" w:color="auto"/>
                                <w:left w:val="none" w:sz="0" w:space="0" w:color="auto"/>
                                <w:bottom w:val="none" w:sz="0" w:space="0" w:color="auto"/>
                                <w:right w:val="none" w:sz="0" w:space="0" w:color="auto"/>
                              </w:divBdr>
                              <w:divsChild>
                                <w:div w:id="665209866">
                                  <w:marLeft w:val="0"/>
                                  <w:marRight w:val="0"/>
                                  <w:marTop w:val="0"/>
                                  <w:marBottom w:val="0"/>
                                  <w:divBdr>
                                    <w:top w:val="none" w:sz="0" w:space="0" w:color="auto"/>
                                    <w:left w:val="none" w:sz="0" w:space="0" w:color="auto"/>
                                    <w:bottom w:val="none" w:sz="0" w:space="0" w:color="auto"/>
                                    <w:right w:val="none" w:sz="0" w:space="0" w:color="auto"/>
                                  </w:divBdr>
                                </w:div>
                              </w:divsChild>
                            </w:div>
                            <w:div w:id="457719032">
                              <w:marLeft w:val="0"/>
                              <w:marRight w:val="0"/>
                              <w:marTop w:val="0"/>
                              <w:marBottom w:val="300"/>
                              <w:divBdr>
                                <w:top w:val="none" w:sz="0" w:space="0" w:color="auto"/>
                                <w:left w:val="none" w:sz="0" w:space="0" w:color="auto"/>
                                <w:bottom w:val="none" w:sz="0" w:space="0" w:color="auto"/>
                                <w:right w:val="none" w:sz="0" w:space="0" w:color="auto"/>
                              </w:divBdr>
                              <w:divsChild>
                                <w:div w:id="2096125989">
                                  <w:marLeft w:val="0"/>
                                  <w:marRight w:val="0"/>
                                  <w:marTop w:val="0"/>
                                  <w:marBottom w:val="0"/>
                                  <w:divBdr>
                                    <w:top w:val="none" w:sz="0" w:space="0" w:color="auto"/>
                                    <w:left w:val="none" w:sz="0" w:space="0" w:color="auto"/>
                                    <w:bottom w:val="none" w:sz="0" w:space="0" w:color="auto"/>
                                    <w:right w:val="none" w:sz="0" w:space="0" w:color="auto"/>
                                  </w:divBdr>
                                </w:div>
                              </w:divsChild>
                            </w:div>
                            <w:div w:id="2104834868">
                              <w:marLeft w:val="0"/>
                              <w:marRight w:val="0"/>
                              <w:marTop w:val="0"/>
                              <w:marBottom w:val="90"/>
                              <w:divBdr>
                                <w:top w:val="none" w:sz="0" w:space="0" w:color="auto"/>
                                <w:left w:val="none" w:sz="0" w:space="0" w:color="auto"/>
                                <w:bottom w:val="none" w:sz="0" w:space="0" w:color="auto"/>
                                <w:right w:val="none" w:sz="0" w:space="0" w:color="auto"/>
                              </w:divBdr>
                            </w:div>
                            <w:div w:id="1283804391">
                              <w:marLeft w:val="0"/>
                              <w:marRight w:val="0"/>
                              <w:marTop w:val="0"/>
                              <w:marBottom w:val="90"/>
                              <w:divBdr>
                                <w:top w:val="none" w:sz="0" w:space="0" w:color="auto"/>
                                <w:left w:val="none" w:sz="0" w:space="0" w:color="auto"/>
                                <w:bottom w:val="none" w:sz="0" w:space="0" w:color="auto"/>
                                <w:right w:val="none" w:sz="0" w:space="0" w:color="auto"/>
                              </w:divBdr>
                            </w:div>
                            <w:div w:id="116341429">
                              <w:marLeft w:val="0"/>
                              <w:marRight w:val="0"/>
                              <w:marTop w:val="0"/>
                              <w:marBottom w:val="300"/>
                              <w:divBdr>
                                <w:top w:val="none" w:sz="0" w:space="0" w:color="auto"/>
                                <w:left w:val="none" w:sz="0" w:space="0" w:color="auto"/>
                                <w:bottom w:val="none" w:sz="0" w:space="0" w:color="auto"/>
                                <w:right w:val="none" w:sz="0" w:space="0" w:color="auto"/>
                              </w:divBdr>
                              <w:divsChild>
                                <w:div w:id="1476992572">
                                  <w:marLeft w:val="0"/>
                                  <w:marRight w:val="0"/>
                                  <w:marTop w:val="0"/>
                                  <w:marBottom w:val="0"/>
                                  <w:divBdr>
                                    <w:top w:val="none" w:sz="0" w:space="0" w:color="auto"/>
                                    <w:left w:val="none" w:sz="0" w:space="0" w:color="auto"/>
                                    <w:bottom w:val="none" w:sz="0" w:space="0" w:color="auto"/>
                                    <w:right w:val="none" w:sz="0" w:space="0" w:color="auto"/>
                                  </w:divBdr>
                                </w:div>
                              </w:divsChild>
                            </w:div>
                            <w:div w:id="1859930484">
                              <w:marLeft w:val="0"/>
                              <w:marRight w:val="0"/>
                              <w:marTop w:val="0"/>
                              <w:marBottom w:val="300"/>
                              <w:divBdr>
                                <w:top w:val="none" w:sz="0" w:space="0" w:color="auto"/>
                                <w:left w:val="none" w:sz="0" w:space="0" w:color="auto"/>
                                <w:bottom w:val="none" w:sz="0" w:space="0" w:color="auto"/>
                                <w:right w:val="none" w:sz="0" w:space="0" w:color="auto"/>
                              </w:divBdr>
                              <w:divsChild>
                                <w:div w:id="1176190229">
                                  <w:marLeft w:val="0"/>
                                  <w:marRight w:val="0"/>
                                  <w:marTop w:val="0"/>
                                  <w:marBottom w:val="0"/>
                                  <w:divBdr>
                                    <w:top w:val="none" w:sz="0" w:space="0" w:color="auto"/>
                                    <w:left w:val="none" w:sz="0" w:space="0" w:color="auto"/>
                                    <w:bottom w:val="none" w:sz="0" w:space="0" w:color="auto"/>
                                    <w:right w:val="none" w:sz="0" w:space="0" w:color="auto"/>
                                  </w:divBdr>
                                </w:div>
                              </w:divsChild>
                            </w:div>
                            <w:div w:id="6383797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2032493744">
                      <w:marLeft w:val="0"/>
                      <w:marRight w:val="0"/>
                      <w:marTop w:val="0"/>
                      <w:marBottom w:val="0"/>
                      <w:divBdr>
                        <w:top w:val="none" w:sz="0" w:space="0" w:color="auto"/>
                        <w:left w:val="none" w:sz="0" w:space="0" w:color="auto"/>
                        <w:bottom w:val="none" w:sz="0" w:space="0" w:color="auto"/>
                        <w:right w:val="none" w:sz="0" w:space="0" w:color="auto"/>
                      </w:divBdr>
                      <w:divsChild>
                        <w:div w:id="1307320335">
                          <w:marLeft w:val="0"/>
                          <w:marRight w:val="0"/>
                          <w:marTop w:val="0"/>
                          <w:marBottom w:val="0"/>
                          <w:divBdr>
                            <w:top w:val="none" w:sz="0" w:space="0" w:color="auto"/>
                            <w:left w:val="none" w:sz="0" w:space="0" w:color="auto"/>
                            <w:bottom w:val="none" w:sz="0" w:space="0" w:color="auto"/>
                            <w:right w:val="none" w:sz="0" w:space="0" w:color="auto"/>
                          </w:divBdr>
                          <w:divsChild>
                            <w:div w:id="1107390565">
                              <w:marLeft w:val="0"/>
                              <w:marRight w:val="0"/>
                              <w:marTop w:val="0"/>
                              <w:marBottom w:val="300"/>
                              <w:divBdr>
                                <w:top w:val="none" w:sz="0" w:space="0" w:color="auto"/>
                                <w:left w:val="none" w:sz="0" w:space="0" w:color="auto"/>
                                <w:bottom w:val="none" w:sz="0" w:space="0" w:color="auto"/>
                                <w:right w:val="none" w:sz="0" w:space="0" w:color="auto"/>
                              </w:divBdr>
                              <w:divsChild>
                                <w:div w:id="523789224">
                                  <w:marLeft w:val="0"/>
                                  <w:marRight w:val="0"/>
                                  <w:marTop w:val="0"/>
                                  <w:marBottom w:val="0"/>
                                  <w:divBdr>
                                    <w:top w:val="none" w:sz="0" w:space="0" w:color="auto"/>
                                    <w:left w:val="none" w:sz="0" w:space="0" w:color="auto"/>
                                    <w:bottom w:val="none" w:sz="0" w:space="0" w:color="auto"/>
                                    <w:right w:val="none" w:sz="0" w:space="0" w:color="auto"/>
                                  </w:divBdr>
                                </w:div>
                              </w:divsChild>
                            </w:div>
                            <w:div w:id="270935654">
                              <w:marLeft w:val="0"/>
                              <w:marRight w:val="0"/>
                              <w:marTop w:val="0"/>
                              <w:marBottom w:val="300"/>
                              <w:divBdr>
                                <w:top w:val="none" w:sz="0" w:space="0" w:color="auto"/>
                                <w:left w:val="none" w:sz="0" w:space="0" w:color="auto"/>
                                <w:bottom w:val="none" w:sz="0" w:space="0" w:color="auto"/>
                                <w:right w:val="none" w:sz="0" w:space="0" w:color="auto"/>
                              </w:divBdr>
                              <w:divsChild>
                                <w:div w:id="53894091">
                                  <w:marLeft w:val="0"/>
                                  <w:marRight w:val="0"/>
                                  <w:marTop w:val="0"/>
                                  <w:marBottom w:val="0"/>
                                  <w:divBdr>
                                    <w:top w:val="none" w:sz="0" w:space="0" w:color="auto"/>
                                    <w:left w:val="none" w:sz="0" w:space="0" w:color="auto"/>
                                    <w:bottom w:val="none" w:sz="0" w:space="0" w:color="auto"/>
                                    <w:right w:val="none" w:sz="0" w:space="0" w:color="auto"/>
                                  </w:divBdr>
                                </w:div>
                              </w:divsChild>
                            </w:div>
                            <w:div w:id="924918273">
                              <w:marLeft w:val="0"/>
                              <w:marRight w:val="0"/>
                              <w:marTop w:val="0"/>
                              <w:marBottom w:val="300"/>
                              <w:divBdr>
                                <w:top w:val="none" w:sz="0" w:space="0" w:color="auto"/>
                                <w:left w:val="none" w:sz="0" w:space="0" w:color="auto"/>
                                <w:bottom w:val="none" w:sz="0" w:space="0" w:color="auto"/>
                                <w:right w:val="none" w:sz="0" w:space="0" w:color="auto"/>
                              </w:divBdr>
                              <w:divsChild>
                                <w:div w:id="639578527">
                                  <w:marLeft w:val="0"/>
                                  <w:marRight w:val="0"/>
                                  <w:marTop w:val="0"/>
                                  <w:marBottom w:val="0"/>
                                  <w:divBdr>
                                    <w:top w:val="none" w:sz="0" w:space="0" w:color="auto"/>
                                    <w:left w:val="none" w:sz="0" w:space="0" w:color="auto"/>
                                    <w:bottom w:val="none" w:sz="0" w:space="0" w:color="auto"/>
                                    <w:right w:val="none" w:sz="0" w:space="0" w:color="auto"/>
                                  </w:divBdr>
                                </w:div>
                              </w:divsChild>
                            </w:div>
                            <w:div w:id="1406681135">
                              <w:marLeft w:val="0"/>
                              <w:marRight w:val="0"/>
                              <w:marTop w:val="0"/>
                              <w:marBottom w:val="300"/>
                              <w:divBdr>
                                <w:top w:val="none" w:sz="0" w:space="0" w:color="auto"/>
                                <w:left w:val="none" w:sz="0" w:space="0" w:color="auto"/>
                                <w:bottom w:val="none" w:sz="0" w:space="0" w:color="auto"/>
                                <w:right w:val="none" w:sz="0" w:space="0" w:color="auto"/>
                              </w:divBdr>
                              <w:divsChild>
                                <w:div w:id="564874227">
                                  <w:marLeft w:val="0"/>
                                  <w:marRight w:val="0"/>
                                  <w:marTop w:val="0"/>
                                  <w:marBottom w:val="0"/>
                                  <w:divBdr>
                                    <w:top w:val="none" w:sz="0" w:space="0" w:color="auto"/>
                                    <w:left w:val="none" w:sz="0" w:space="0" w:color="auto"/>
                                    <w:bottom w:val="none" w:sz="0" w:space="0" w:color="auto"/>
                                    <w:right w:val="none" w:sz="0" w:space="0" w:color="auto"/>
                                  </w:divBdr>
                                </w:div>
                              </w:divsChild>
                            </w:div>
                            <w:div w:id="790244597">
                              <w:marLeft w:val="0"/>
                              <w:marRight w:val="0"/>
                              <w:marTop w:val="0"/>
                              <w:marBottom w:val="300"/>
                              <w:divBdr>
                                <w:top w:val="none" w:sz="0" w:space="0" w:color="auto"/>
                                <w:left w:val="none" w:sz="0" w:space="0" w:color="auto"/>
                                <w:bottom w:val="none" w:sz="0" w:space="0" w:color="auto"/>
                                <w:right w:val="none" w:sz="0" w:space="0" w:color="auto"/>
                              </w:divBdr>
                              <w:divsChild>
                                <w:div w:id="18966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86814">
              <w:marLeft w:val="0"/>
              <w:marRight w:val="0"/>
              <w:marTop w:val="0"/>
              <w:marBottom w:val="0"/>
              <w:divBdr>
                <w:top w:val="single" w:sz="6" w:space="0" w:color="DDDDDD"/>
                <w:left w:val="none" w:sz="0" w:space="0" w:color="auto"/>
                <w:bottom w:val="none" w:sz="0" w:space="0" w:color="auto"/>
                <w:right w:val="none" w:sz="0" w:space="0" w:color="auto"/>
              </w:divBdr>
              <w:divsChild>
                <w:div w:id="1975787870">
                  <w:marLeft w:val="0"/>
                  <w:marRight w:val="0"/>
                  <w:marTop w:val="0"/>
                  <w:marBottom w:val="0"/>
                  <w:divBdr>
                    <w:top w:val="none" w:sz="0" w:space="0" w:color="auto"/>
                    <w:left w:val="none" w:sz="0" w:space="0" w:color="auto"/>
                    <w:bottom w:val="none" w:sz="0" w:space="0" w:color="auto"/>
                    <w:right w:val="none" w:sz="0" w:space="0" w:color="auto"/>
                  </w:divBdr>
                  <w:divsChild>
                    <w:div w:id="2038385293">
                      <w:marLeft w:val="0"/>
                      <w:marRight w:val="0"/>
                      <w:marTop w:val="0"/>
                      <w:marBottom w:val="0"/>
                      <w:divBdr>
                        <w:top w:val="none" w:sz="0" w:space="0" w:color="auto"/>
                        <w:left w:val="none" w:sz="0" w:space="0" w:color="auto"/>
                        <w:bottom w:val="none" w:sz="0" w:space="0" w:color="auto"/>
                        <w:right w:val="none" w:sz="0" w:space="0" w:color="auto"/>
                      </w:divBdr>
                    </w:div>
                    <w:div w:id="43912970">
                      <w:marLeft w:val="0"/>
                      <w:marRight w:val="0"/>
                      <w:marTop w:val="0"/>
                      <w:marBottom w:val="0"/>
                      <w:divBdr>
                        <w:top w:val="none" w:sz="0" w:space="0" w:color="auto"/>
                        <w:left w:val="none" w:sz="0" w:space="0" w:color="auto"/>
                        <w:bottom w:val="none" w:sz="0" w:space="0" w:color="auto"/>
                        <w:right w:val="none" w:sz="0" w:space="0" w:color="auto"/>
                      </w:divBdr>
                      <w:divsChild>
                        <w:div w:id="821429148">
                          <w:marLeft w:val="0"/>
                          <w:marRight w:val="0"/>
                          <w:marTop w:val="0"/>
                          <w:marBottom w:val="0"/>
                          <w:divBdr>
                            <w:top w:val="none" w:sz="0" w:space="0" w:color="auto"/>
                            <w:left w:val="none" w:sz="0" w:space="0" w:color="auto"/>
                            <w:bottom w:val="none" w:sz="0" w:space="0" w:color="auto"/>
                            <w:right w:val="none" w:sz="0" w:space="0" w:color="auto"/>
                          </w:divBdr>
                        </w:div>
                        <w:div w:id="2087654565">
                          <w:marLeft w:val="0"/>
                          <w:marRight w:val="0"/>
                          <w:marTop w:val="0"/>
                          <w:marBottom w:val="90"/>
                          <w:divBdr>
                            <w:top w:val="none" w:sz="0" w:space="0" w:color="auto"/>
                            <w:left w:val="none" w:sz="0" w:space="0" w:color="auto"/>
                            <w:bottom w:val="none" w:sz="0" w:space="0" w:color="auto"/>
                            <w:right w:val="none" w:sz="0" w:space="0" w:color="auto"/>
                          </w:divBdr>
                        </w:div>
                        <w:div w:id="20784374">
                          <w:marLeft w:val="0"/>
                          <w:marRight w:val="0"/>
                          <w:marTop w:val="0"/>
                          <w:marBottom w:val="90"/>
                          <w:divBdr>
                            <w:top w:val="none" w:sz="0" w:space="0" w:color="auto"/>
                            <w:left w:val="none" w:sz="0" w:space="0" w:color="auto"/>
                            <w:bottom w:val="none" w:sz="0" w:space="0" w:color="auto"/>
                            <w:right w:val="none" w:sz="0" w:space="0" w:color="auto"/>
                          </w:divBdr>
                        </w:div>
                        <w:div w:id="3670721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230190589">
              <w:marLeft w:val="0"/>
              <w:marRight w:val="0"/>
              <w:marTop w:val="0"/>
              <w:marBottom w:val="0"/>
              <w:divBdr>
                <w:top w:val="single" w:sz="6" w:space="0" w:color="DDDDDD"/>
                <w:left w:val="none" w:sz="0" w:space="0" w:color="auto"/>
                <w:bottom w:val="none" w:sz="0" w:space="0" w:color="auto"/>
                <w:right w:val="none" w:sz="0" w:space="0" w:color="auto"/>
              </w:divBdr>
              <w:divsChild>
                <w:div w:id="1902134214">
                  <w:marLeft w:val="0"/>
                  <w:marRight w:val="0"/>
                  <w:marTop w:val="0"/>
                  <w:marBottom w:val="0"/>
                  <w:divBdr>
                    <w:top w:val="none" w:sz="0" w:space="0" w:color="auto"/>
                    <w:left w:val="none" w:sz="0" w:space="0" w:color="auto"/>
                    <w:bottom w:val="none" w:sz="0" w:space="0" w:color="auto"/>
                    <w:right w:val="none" w:sz="0" w:space="0" w:color="auto"/>
                  </w:divBdr>
                  <w:divsChild>
                    <w:div w:id="1145046289">
                      <w:marLeft w:val="0"/>
                      <w:marRight w:val="0"/>
                      <w:marTop w:val="0"/>
                      <w:marBottom w:val="0"/>
                      <w:divBdr>
                        <w:top w:val="none" w:sz="0" w:space="0" w:color="auto"/>
                        <w:left w:val="none" w:sz="0" w:space="0" w:color="auto"/>
                        <w:bottom w:val="none" w:sz="0" w:space="0" w:color="auto"/>
                        <w:right w:val="none" w:sz="0" w:space="0" w:color="auto"/>
                      </w:divBdr>
                      <w:divsChild>
                        <w:div w:id="443155614">
                          <w:marLeft w:val="0"/>
                          <w:marRight w:val="0"/>
                          <w:marTop w:val="0"/>
                          <w:marBottom w:val="300"/>
                          <w:divBdr>
                            <w:top w:val="none" w:sz="0" w:space="0" w:color="auto"/>
                            <w:left w:val="none" w:sz="0" w:space="0" w:color="auto"/>
                            <w:bottom w:val="none" w:sz="0" w:space="0" w:color="auto"/>
                            <w:right w:val="none" w:sz="0" w:space="0" w:color="auto"/>
                          </w:divBdr>
                          <w:divsChild>
                            <w:div w:id="795804833">
                              <w:marLeft w:val="0"/>
                              <w:marRight w:val="0"/>
                              <w:marTop w:val="0"/>
                              <w:marBottom w:val="0"/>
                              <w:divBdr>
                                <w:top w:val="none" w:sz="0" w:space="0" w:color="auto"/>
                                <w:left w:val="none" w:sz="0" w:space="0" w:color="auto"/>
                                <w:bottom w:val="none" w:sz="0" w:space="0" w:color="auto"/>
                                <w:right w:val="none" w:sz="0" w:space="0" w:color="auto"/>
                              </w:divBdr>
                            </w:div>
                          </w:divsChild>
                        </w:div>
                        <w:div w:id="812991111">
                          <w:marLeft w:val="0"/>
                          <w:marRight w:val="0"/>
                          <w:marTop w:val="0"/>
                          <w:marBottom w:val="0"/>
                          <w:divBdr>
                            <w:top w:val="none" w:sz="0" w:space="0" w:color="auto"/>
                            <w:left w:val="none" w:sz="0" w:space="0" w:color="auto"/>
                            <w:bottom w:val="none" w:sz="0" w:space="0" w:color="auto"/>
                            <w:right w:val="none" w:sz="0" w:space="0" w:color="auto"/>
                          </w:divBdr>
                          <w:divsChild>
                            <w:div w:id="1571118264">
                              <w:marLeft w:val="0"/>
                              <w:marRight w:val="0"/>
                              <w:marTop w:val="0"/>
                              <w:marBottom w:val="90"/>
                              <w:divBdr>
                                <w:top w:val="none" w:sz="0" w:space="0" w:color="auto"/>
                                <w:left w:val="none" w:sz="0" w:space="0" w:color="auto"/>
                                <w:bottom w:val="none" w:sz="0" w:space="0" w:color="auto"/>
                                <w:right w:val="none" w:sz="0" w:space="0" w:color="auto"/>
                              </w:divBdr>
                              <w:divsChild>
                                <w:div w:id="75551723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944574575">
              <w:marLeft w:val="0"/>
              <w:marRight w:val="0"/>
              <w:marTop w:val="0"/>
              <w:marBottom w:val="0"/>
              <w:divBdr>
                <w:top w:val="single" w:sz="6" w:space="0" w:color="DDDDDD"/>
                <w:left w:val="none" w:sz="0" w:space="0" w:color="auto"/>
                <w:bottom w:val="none" w:sz="0" w:space="0" w:color="auto"/>
                <w:right w:val="none" w:sz="0" w:space="0" w:color="auto"/>
              </w:divBdr>
              <w:divsChild>
                <w:div w:id="248318378">
                  <w:marLeft w:val="0"/>
                  <w:marRight w:val="0"/>
                  <w:marTop w:val="0"/>
                  <w:marBottom w:val="0"/>
                  <w:divBdr>
                    <w:top w:val="none" w:sz="0" w:space="0" w:color="auto"/>
                    <w:left w:val="none" w:sz="0" w:space="0" w:color="auto"/>
                    <w:bottom w:val="none" w:sz="0" w:space="0" w:color="auto"/>
                    <w:right w:val="none" w:sz="0" w:space="0" w:color="auto"/>
                  </w:divBdr>
                  <w:divsChild>
                    <w:div w:id="1718894250">
                      <w:marLeft w:val="0"/>
                      <w:marRight w:val="0"/>
                      <w:marTop w:val="0"/>
                      <w:marBottom w:val="0"/>
                      <w:divBdr>
                        <w:top w:val="none" w:sz="0" w:space="0" w:color="auto"/>
                        <w:left w:val="none" w:sz="0" w:space="0" w:color="auto"/>
                        <w:bottom w:val="none" w:sz="0" w:space="0" w:color="auto"/>
                        <w:right w:val="none" w:sz="0" w:space="0" w:color="auto"/>
                      </w:divBdr>
                      <w:divsChild>
                        <w:div w:id="159077283">
                          <w:marLeft w:val="0"/>
                          <w:marRight w:val="0"/>
                          <w:marTop w:val="0"/>
                          <w:marBottom w:val="0"/>
                          <w:divBdr>
                            <w:top w:val="none" w:sz="0" w:space="0" w:color="auto"/>
                            <w:left w:val="none" w:sz="0" w:space="0" w:color="auto"/>
                            <w:bottom w:val="none" w:sz="0" w:space="0" w:color="auto"/>
                            <w:right w:val="none" w:sz="0" w:space="0" w:color="auto"/>
                          </w:divBdr>
                        </w:div>
                        <w:div w:id="1205554581">
                          <w:marLeft w:val="0"/>
                          <w:marRight w:val="0"/>
                          <w:marTop w:val="0"/>
                          <w:marBottom w:val="90"/>
                          <w:divBdr>
                            <w:top w:val="none" w:sz="0" w:space="0" w:color="auto"/>
                            <w:left w:val="none" w:sz="0" w:space="0" w:color="auto"/>
                            <w:bottom w:val="none" w:sz="0" w:space="0" w:color="auto"/>
                            <w:right w:val="none" w:sz="0" w:space="0" w:color="auto"/>
                          </w:divBdr>
                          <w:divsChild>
                            <w:div w:id="847058749">
                              <w:marLeft w:val="0"/>
                              <w:marRight w:val="0"/>
                              <w:marTop w:val="0"/>
                              <w:marBottom w:val="0"/>
                              <w:divBdr>
                                <w:top w:val="none" w:sz="0" w:space="0" w:color="auto"/>
                                <w:left w:val="none" w:sz="0" w:space="0" w:color="auto"/>
                                <w:bottom w:val="none" w:sz="0" w:space="0" w:color="auto"/>
                                <w:right w:val="none" w:sz="0" w:space="0" w:color="auto"/>
                              </w:divBdr>
                            </w:div>
                            <w:div w:id="128935439">
                              <w:marLeft w:val="0"/>
                              <w:marRight w:val="0"/>
                              <w:marTop w:val="0"/>
                              <w:marBottom w:val="0"/>
                              <w:divBdr>
                                <w:top w:val="none" w:sz="0" w:space="0" w:color="auto"/>
                                <w:left w:val="none" w:sz="0" w:space="0" w:color="auto"/>
                                <w:bottom w:val="none" w:sz="0" w:space="0" w:color="auto"/>
                                <w:right w:val="none" w:sz="0" w:space="0" w:color="auto"/>
                              </w:divBdr>
                            </w:div>
                            <w:div w:id="394821363">
                              <w:marLeft w:val="0"/>
                              <w:marRight w:val="0"/>
                              <w:marTop w:val="0"/>
                              <w:marBottom w:val="0"/>
                              <w:divBdr>
                                <w:top w:val="none" w:sz="0" w:space="0" w:color="auto"/>
                                <w:left w:val="none" w:sz="0" w:space="0" w:color="auto"/>
                                <w:bottom w:val="none" w:sz="0" w:space="0" w:color="auto"/>
                                <w:right w:val="none" w:sz="0" w:space="0" w:color="auto"/>
                              </w:divBdr>
                            </w:div>
                            <w:div w:id="628243505">
                              <w:marLeft w:val="0"/>
                              <w:marRight w:val="0"/>
                              <w:marTop w:val="0"/>
                              <w:marBottom w:val="90"/>
                              <w:divBdr>
                                <w:top w:val="none" w:sz="0" w:space="0" w:color="auto"/>
                                <w:left w:val="none" w:sz="0" w:space="0" w:color="auto"/>
                                <w:bottom w:val="none" w:sz="0" w:space="0" w:color="auto"/>
                                <w:right w:val="none" w:sz="0" w:space="0" w:color="auto"/>
                              </w:divBdr>
                              <w:divsChild>
                                <w:div w:id="18615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42046">
              <w:marLeft w:val="0"/>
              <w:marRight w:val="0"/>
              <w:marTop w:val="0"/>
              <w:marBottom w:val="0"/>
              <w:divBdr>
                <w:top w:val="single" w:sz="6" w:space="0" w:color="DDDDDD"/>
                <w:left w:val="none" w:sz="0" w:space="0" w:color="auto"/>
                <w:bottom w:val="none" w:sz="0" w:space="0" w:color="auto"/>
                <w:right w:val="none" w:sz="0" w:space="0" w:color="auto"/>
              </w:divBdr>
              <w:divsChild>
                <w:div w:id="1468626672">
                  <w:marLeft w:val="0"/>
                  <w:marRight w:val="0"/>
                  <w:marTop w:val="0"/>
                  <w:marBottom w:val="0"/>
                  <w:divBdr>
                    <w:top w:val="none" w:sz="0" w:space="0" w:color="auto"/>
                    <w:left w:val="none" w:sz="0" w:space="0" w:color="auto"/>
                    <w:bottom w:val="none" w:sz="0" w:space="0" w:color="auto"/>
                    <w:right w:val="none" w:sz="0" w:space="0" w:color="auto"/>
                  </w:divBdr>
                  <w:divsChild>
                    <w:div w:id="1943802215">
                      <w:marLeft w:val="0"/>
                      <w:marRight w:val="0"/>
                      <w:marTop w:val="0"/>
                      <w:marBottom w:val="0"/>
                      <w:divBdr>
                        <w:top w:val="none" w:sz="0" w:space="0" w:color="auto"/>
                        <w:left w:val="none" w:sz="0" w:space="0" w:color="auto"/>
                        <w:bottom w:val="none" w:sz="0" w:space="0" w:color="auto"/>
                        <w:right w:val="none" w:sz="0" w:space="0" w:color="auto"/>
                      </w:divBdr>
                      <w:divsChild>
                        <w:div w:id="848105071">
                          <w:marLeft w:val="0"/>
                          <w:marRight w:val="0"/>
                          <w:marTop w:val="0"/>
                          <w:marBottom w:val="300"/>
                          <w:divBdr>
                            <w:top w:val="none" w:sz="0" w:space="0" w:color="auto"/>
                            <w:left w:val="none" w:sz="0" w:space="0" w:color="auto"/>
                            <w:bottom w:val="none" w:sz="0" w:space="0" w:color="auto"/>
                            <w:right w:val="none" w:sz="0" w:space="0" w:color="auto"/>
                          </w:divBdr>
                          <w:divsChild>
                            <w:div w:id="1691956135">
                              <w:marLeft w:val="0"/>
                              <w:marRight w:val="0"/>
                              <w:marTop w:val="0"/>
                              <w:marBottom w:val="0"/>
                              <w:divBdr>
                                <w:top w:val="none" w:sz="0" w:space="0" w:color="auto"/>
                                <w:left w:val="none" w:sz="0" w:space="0" w:color="auto"/>
                                <w:bottom w:val="none" w:sz="0" w:space="0" w:color="auto"/>
                                <w:right w:val="none" w:sz="0" w:space="0" w:color="auto"/>
                              </w:divBdr>
                            </w:div>
                          </w:divsChild>
                        </w:div>
                        <w:div w:id="1302735499">
                          <w:marLeft w:val="0"/>
                          <w:marRight w:val="0"/>
                          <w:marTop w:val="0"/>
                          <w:marBottom w:val="90"/>
                          <w:divBdr>
                            <w:top w:val="none" w:sz="0" w:space="0" w:color="auto"/>
                            <w:left w:val="none" w:sz="0" w:space="0" w:color="auto"/>
                            <w:bottom w:val="none" w:sz="0" w:space="0" w:color="auto"/>
                            <w:right w:val="none" w:sz="0" w:space="0" w:color="auto"/>
                          </w:divBdr>
                        </w:div>
                        <w:div w:id="1249072535">
                          <w:marLeft w:val="0"/>
                          <w:marRight w:val="0"/>
                          <w:marTop w:val="0"/>
                          <w:marBottom w:val="300"/>
                          <w:divBdr>
                            <w:top w:val="none" w:sz="0" w:space="0" w:color="auto"/>
                            <w:left w:val="none" w:sz="0" w:space="0" w:color="auto"/>
                            <w:bottom w:val="none" w:sz="0" w:space="0" w:color="auto"/>
                            <w:right w:val="none" w:sz="0" w:space="0" w:color="auto"/>
                          </w:divBdr>
                          <w:divsChild>
                            <w:div w:id="579676832">
                              <w:marLeft w:val="0"/>
                              <w:marRight w:val="0"/>
                              <w:marTop w:val="0"/>
                              <w:marBottom w:val="0"/>
                              <w:divBdr>
                                <w:top w:val="none" w:sz="0" w:space="0" w:color="auto"/>
                                <w:left w:val="none" w:sz="0" w:space="0" w:color="auto"/>
                                <w:bottom w:val="none" w:sz="0" w:space="0" w:color="auto"/>
                                <w:right w:val="none" w:sz="0" w:space="0" w:color="auto"/>
                              </w:divBdr>
                            </w:div>
                          </w:divsChild>
                        </w:div>
                        <w:div w:id="637221514">
                          <w:marLeft w:val="0"/>
                          <w:marRight w:val="0"/>
                          <w:marTop w:val="0"/>
                          <w:marBottom w:val="90"/>
                          <w:divBdr>
                            <w:top w:val="none" w:sz="0" w:space="0" w:color="auto"/>
                            <w:left w:val="none" w:sz="0" w:space="0" w:color="auto"/>
                            <w:bottom w:val="none" w:sz="0" w:space="0" w:color="auto"/>
                            <w:right w:val="none" w:sz="0" w:space="0" w:color="auto"/>
                          </w:divBdr>
                        </w:div>
                        <w:div w:id="98061501">
                          <w:marLeft w:val="0"/>
                          <w:marRight w:val="0"/>
                          <w:marTop w:val="0"/>
                          <w:marBottom w:val="300"/>
                          <w:divBdr>
                            <w:top w:val="none" w:sz="0" w:space="0" w:color="auto"/>
                            <w:left w:val="none" w:sz="0" w:space="0" w:color="auto"/>
                            <w:bottom w:val="none" w:sz="0" w:space="0" w:color="auto"/>
                            <w:right w:val="none" w:sz="0" w:space="0" w:color="auto"/>
                          </w:divBdr>
                          <w:divsChild>
                            <w:div w:id="1350989492">
                              <w:marLeft w:val="0"/>
                              <w:marRight w:val="0"/>
                              <w:marTop w:val="0"/>
                              <w:marBottom w:val="0"/>
                              <w:divBdr>
                                <w:top w:val="none" w:sz="0" w:space="0" w:color="auto"/>
                                <w:left w:val="none" w:sz="0" w:space="0" w:color="auto"/>
                                <w:bottom w:val="none" w:sz="0" w:space="0" w:color="auto"/>
                                <w:right w:val="none" w:sz="0" w:space="0" w:color="auto"/>
                              </w:divBdr>
                            </w:div>
                          </w:divsChild>
                        </w:div>
                        <w:div w:id="400563926">
                          <w:marLeft w:val="0"/>
                          <w:marRight w:val="0"/>
                          <w:marTop w:val="0"/>
                          <w:marBottom w:val="90"/>
                          <w:divBdr>
                            <w:top w:val="none" w:sz="0" w:space="0" w:color="auto"/>
                            <w:left w:val="none" w:sz="0" w:space="0" w:color="auto"/>
                            <w:bottom w:val="none" w:sz="0" w:space="0" w:color="auto"/>
                            <w:right w:val="none" w:sz="0" w:space="0" w:color="auto"/>
                          </w:divBdr>
                        </w:div>
                        <w:div w:id="138696720">
                          <w:marLeft w:val="0"/>
                          <w:marRight w:val="0"/>
                          <w:marTop w:val="0"/>
                          <w:marBottom w:val="90"/>
                          <w:divBdr>
                            <w:top w:val="none" w:sz="0" w:space="0" w:color="auto"/>
                            <w:left w:val="none" w:sz="0" w:space="0" w:color="auto"/>
                            <w:bottom w:val="none" w:sz="0" w:space="0" w:color="auto"/>
                            <w:right w:val="none" w:sz="0" w:space="0" w:color="auto"/>
                          </w:divBdr>
                        </w:div>
                        <w:div w:id="1970891186">
                          <w:marLeft w:val="0"/>
                          <w:marRight w:val="0"/>
                          <w:marTop w:val="0"/>
                          <w:marBottom w:val="0"/>
                          <w:divBdr>
                            <w:top w:val="none" w:sz="0" w:space="0" w:color="auto"/>
                            <w:left w:val="none" w:sz="0" w:space="0" w:color="auto"/>
                            <w:bottom w:val="none" w:sz="0" w:space="0" w:color="auto"/>
                            <w:right w:val="none" w:sz="0" w:space="0" w:color="auto"/>
                          </w:divBdr>
                        </w:div>
                        <w:div w:id="1782842639">
                          <w:marLeft w:val="0"/>
                          <w:marRight w:val="0"/>
                          <w:marTop w:val="0"/>
                          <w:marBottom w:val="0"/>
                          <w:divBdr>
                            <w:top w:val="none" w:sz="0" w:space="0" w:color="auto"/>
                            <w:left w:val="none" w:sz="0" w:space="0" w:color="auto"/>
                            <w:bottom w:val="none" w:sz="0" w:space="0" w:color="auto"/>
                            <w:right w:val="none" w:sz="0" w:space="0" w:color="auto"/>
                          </w:divBdr>
                        </w:div>
                        <w:div w:id="133723234">
                          <w:marLeft w:val="0"/>
                          <w:marRight w:val="0"/>
                          <w:marTop w:val="0"/>
                          <w:marBottom w:val="90"/>
                          <w:divBdr>
                            <w:top w:val="none" w:sz="0" w:space="0" w:color="auto"/>
                            <w:left w:val="none" w:sz="0" w:space="0" w:color="auto"/>
                            <w:bottom w:val="none" w:sz="0" w:space="0" w:color="auto"/>
                            <w:right w:val="none" w:sz="0" w:space="0" w:color="auto"/>
                          </w:divBdr>
                        </w:div>
                      </w:divsChild>
                    </w:div>
                    <w:div w:id="6844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423">
              <w:marLeft w:val="0"/>
              <w:marRight w:val="0"/>
              <w:marTop w:val="0"/>
              <w:marBottom w:val="0"/>
              <w:divBdr>
                <w:top w:val="single" w:sz="6" w:space="0" w:color="DDDDDD"/>
                <w:left w:val="none" w:sz="0" w:space="0" w:color="auto"/>
                <w:bottom w:val="none" w:sz="0" w:space="0" w:color="auto"/>
                <w:right w:val="none" w:sz="0" w:space="0" w:color="auto"/>
              </w:divBdr>
              <w:divsChild>
                <w:div w:id="1389760463">
                  <w:marLeft w:val="0"/>
                  <w:marRight w:val="0"/>
                  <w:marTop w:val="0"/>
                  <w:marBottom w:val="0"/>
                  <w:divBdr>
                    <w:top w:val="none" w:sz="0" w:space="0" w:color="auto"/>
                    <w:left w:val="none" w:sz="0" w:space="0" w:color="auto"/>
                    <w:bottom w:val="none" w:sz="0" w:space="0" w:color="auto"/>
                    <w:right w:val="none" w:sz="0" w:space="0" w:color="auto"/>
                  </w:divBdr>
                  <w:divsChild>
                    <w:div w:id="880478188">
                      <w:marLeft w:val="0"/>
                      <w:marRight w:val="0"/>
                      <w:marTop w:val="0"/>
                      <w:marBottom w:val="0"/>
                      <w:divBdr>
                        <w:top w:val="none" w:sz="0" w:space="0" w:color="auto"/>
                        <w:left w:val="none" w:sz="0" w:space="0" w:color="auto"/>
                        <w:bottom w:val="none" w:sz="0" w:space="0" w:color="auto"/>
                        <w:right w:val="none" w:sz="0" w:space="0" w:color="auto"/>
                      </w:divBdr>
                    </w:div>
                    <w:div w:id="21110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07823">
          <w:marLeft w:val="0"/>
          <w:marRight w:val="0"/>
          <w:marTop w:val="0"/>
          <w:marBottom w:val="0"/>
          <w:divBdr>
            <w:top w:val="none" w:sz="0" w:space="0" w:color="auto"/>
            <w:left w:val="none" w:sz="0" w:space="0" w:color="auto"/>
            <w:bottom w:val="none" w:sz="0" w:space="0" w:color="auto"/>
            <w:right w:val="none" w:sz="0" w:space="0" w:color="auto"/>
          </w:divBdr>
          <w:divsChild>
            <w:div w:id="1597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tlc.com/labs/ocp_operations/03_03_Zabbix_Monitoring_Lab.html" TargetMode="External"/><Relationship Id="rId13" Type="http://schemas.openxmlformats.org/officeDocument/2006/relationships/hyperlink" Target="https://www.opentlc.com/labs/ocp_operations/03_03_Zabbix_Monitoring_Lab.html" TargetMode="External"/><Relationship Id="rId3" Type="http://schemas.openxmlformats.org/officeDocument/2006/relationships/settings" Target="settings.xml"/><Relationship Id="rId7" Type="http://schemas.openxmlformats.org/officeDocument/2006/relationships/hyperlink" Target="https://www.opentlc.com/labs/ocp_operations/03_03_Zabbix_Monitoring_Lab.html" TargetMode="External"/><Relationship Id="rId12" Type="http://schemas.openxmlformats.org/officeDocument/2006/relationships/hyperlink" Target="https://www.opentlc.com/labs/ocp_operations/03_03_Zabbix_Monitoring_La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tlc.com/labs/ocp_operations/03_03_Zabbix_Monitoring_Lab.html" TargetMode="External"/><Relationship Id="rId11" Type="http://schemas.openxmlformats.org/officeDocument/2006/relationships/hyperlink" Target="https://www.opentlc.com/labs/ocp_operations/03_03_Zabbix_Monitoring_Lab.html" TargetMode="External"/><Relationship Id="rId5" Type="http://schemas.openxmlformats.org/officeDocument/2006/relationships/hyperlink" Target="https://www.opentlc.com/labs/ocp_operations/03_03_Zabbix_Monitoring_Lab.html" TargetMode="External"/><Relationship Id="rId15" Type="http://schemas.openxmlformats.org/officeDocument/2006/relationships/theme" Target="theme/theme1.xml"/><Relationship Id="rId10" Type="http://schemas.openxmlformats.org/officeDocument/2006/relationships/hyperlink" Target="https://www.opentlc.com/labs/ocp_operations/03_03_Zabbix_Monitoring_Lab.html" TargetMode="External"/><Relationship Id="rId4" Type="http://schemas.openxmlformats.org/officeDocument/2006/relationships/webSettings" Target="webSettings.xml"/><Relationship Id="rId9" Type="http://schemas.openxmlformats.org/officeDocument/2006/relationships/hyperlink" Target="https://www.opentlc.com/labs/ocp_operations/03_03_Zabbix_Monitoring_Lab.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1651</Words>
  <Characters>9414</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JHR</dc:creator>
  <cp:keywords/>
  <dc:description/>
  <cp:lastModifiedBy>JHR</cp:lastModifiedBy>
  <cp:revision>2</cp:revision>
  <dcterms:created xsi:type="dcterms:W3CDTF">2018-08-01T12:37:00Z</dcterms:created>
  <dcterms:modified xsi:type="dcterms:W3CDTF">2018-08-01T12:40:00Z</dcterms:modified>
</cp:coreProperties>
</file>