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FDA" w:rsidRPr="00C96FDA" w:rsidRDefault="00C96FDA" w:rsidP="00C96FDA">
      <w:pPr>
        <w:widowControl/>
        <w:shd w:val="clear" w:color="auto" w:fill="A4D3EE"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hyperlink r:id="rId5" w:history="1">
        <w:r w:rsidRPr="00C96FDA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 xml:space="preserve">Neutron </w:t>
        </w:r>
        <w:r w:rsidRPr="00C96FDA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>理解</w:t>
        </w:r>
        <w:r w:rsidRPr="00C96FDA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 xml:space="preserve"> (8): Neutron </w:t>
        </w:r>
        <w:r w:rsidRPr="00C96FDA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>是如何实现虚机防火墙的</w:t>
        </w:r>
        <w:r w:rsidRPr="00C96FDA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 xml:space="preserve"> [How Neutron Implements Security Group]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学习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系列文章：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6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Neutron 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所实现的虚拟化网络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7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Neutron OpenvSwitch + VLAN 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虚拟网络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8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Neutron OpenvSwitch + GRE/VxLAN 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虚拟网络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9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Neutron OVS OpenFlow 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流表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 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和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 L2 Population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5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0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 DHCP Agent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6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1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 L3 Agent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7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2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 LBaas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8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3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 Security Group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9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4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 FWaas 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和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 Nova Security Group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10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5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 VPNaas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6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 DVR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7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Neutron VRRP</w:t>
        </w:r>
      </w:hyperlink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hyperlink r:id="rId18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 xml:space="preserve">High Availability 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（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HA</w:t>
        </w:r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）</w:t>
        </w:r>
      </w:hyperlink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1. </w:t>
      </w: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基础知识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1.1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防火墙（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firewall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防火墙是依照特定的规则来控制进出它的网络流量的网络安全系统。一个典型的场景是在一个受信任的内网和不受信任的外网比如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Internet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之间建立一个屏障。防火墙可以是电脑上运行的软件，也可以是独立的硬件设备。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302250" cy="2094865"/>
            <wp:effectExtent l="0" t="0" r="0" b="635"/>
            <wp:docPr id="35" name="图片 35" descr="http://images0.cnblogs.com/blog2015/697113/201507/251107001404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697113/201507/25110700140417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与负载均衡器类似，按照其工作的网络层次，防火墙可以分为：</w:t>
      </w:r>
    </w:p>
    <w:p w:rsidR="00C96FDA" w:rsidRPr="00C96FDA" w:rsidRDefault="00C96FDA" w:rsidP="00C96FDA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网络层防火墙（四层）：网络层防火墙可视为一种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封包过滤器，运作在底层的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TCP/IP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协议堆栈上。我们可以以枚举的方式，只允许符合特定规则的封包通过，其余的一概禁止穿越防火墙（病毒除外，防火墙不能防止病毒侵入）。这些规则通常可以经由管理员定义或修改，不过某些防火墙设备可能只能套用内置的规则。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我们也能以另一种较宽松的角度来制定防火墙规则，只要封包不符合任何一项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“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否定规则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”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就予以放行。操作系统及网络设备大多已内置防火墙功能。较新的防火墙能利用封包的多样属性来进行过滤，例如：来源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地址、来源端口号、目的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地址或端口号、服务类型（如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HTTP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或是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FTP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）。也能经由通信协议、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TTL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值、来源的网域名称或网段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...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等属性来进行过滤。</w:t>
      </w:r>
    </w:p>
    <w:p w:rsidR="00C96FDA" w:rsidRPr="00C96FDA" w:rsidRDefault="00C96FDA" w:rsidP="00C96FDA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>
            <wp:extent cx="6510020" cy="1617345"/>
            <wp:effectExtent l="0" t="0" r="5080" b="1905"/>
            <wp:docPr id="34" name="图片 34" descr="http://images0.cnblogs.com/blog2015/697113/201507/211546342877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0.cnblogs.com/blog2015/697113/201507/21154634287769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2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应用层防火墙（七层）：应用层防火墙是在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TCP/IP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堆栈的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“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应用层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”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上运作，您使用浏览器时所产生的数据流或是使用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FTP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时的数据流都是属于这一层。应用层防火墙可以拦截进出某应用程序的所有封包，并且封锁其他的封包（通常是直接将封包丢弃）。理论上，这一类的防火墙可以完全阻绝外部的数据流进到受保护的机器里。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</w:p>
    <w:p w:rsidR="00C96FDA" w:rsidRPr="00C96FDA" w:rsidRDefault="00C96FDA" w:rsidP="00C96FDA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按照防火墙的位置，可以分为：</w:t>
      </w:r>
    </w:p>
    <w:p w:rsidR="00C96FDA" w:rsidRPr="00C96FDA" w:rsidRDefault="00C96FDA" w:rsidP="00C96FD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主防火墙：如上面图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所示，主防火墙位于网络边界，控制进出网络的网络包。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Neutron FWaas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是一种主防火墙，安装在网络节点上。</w:t>
      </w:r>
    </w:p>
    <w:p w:rsidR="00C96FDA" w:rsidRPr="00C96FDA" w:rsidRDefault="00C96FDA" w:rsidP="00C96FD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分布式防火墙：分布式防火墙位于内部网络节点上，比如终端计算机上，控制进出该计算机的网络包。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安全组（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Security Group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）是一种分布式防火墙，安装在计算节点上。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主防火墙的特点：</w:t>
      </w:r>
    </w:p>
    <w:p w:rsidR="00C96FDA" w:rsidRPr="00C96FDA" w:rsidRDefault="00C96FDA" w:rsidP="00C96FDA">
      <w:pPr>
        <w:widowControl/>
        <w:numPr>
          <w:ilvl w:val="0"/>
          <w:numId w:val="3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内部网络和外部网络之间的所有网络数据流都必须经过防火墙。防火墙适用于用户网络系统的边界，属于用户网络边界的安全保护设备。</w:t>
      </w:r>
    </w:p>
    <w:p w:rsidR="00C96FDA" w:rsidRPr="00C96FDA" w:rsidRDefault="00C96FDA" w:rsidP="00C96FDA">
      <w:pPr>
        <w:widowControl/>
        <w:numPr>
          <w:ilvl w:val="0"/>
          <w:numId w:val="3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只有符合安全策略的数据流才能通过防火墙。防火墙是一个类似于桥接或路由器的、多端口的（网络接口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&gt;=2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）转发设备，它跨接于多个分离的物理网段之间，并在报文转发过程之中完成对报文的审查工作。</w:t>
      </w:r>
    </w:p>
    <w:p w:rsidR="00C96FDA" w:rsidRPr="00C96FDA" w:rsidRDefault="00C96FDA" w:rsidP="00C96FDA">
      <w:pPr>
        <w:widowControl/>
        <w:numPr>
          <w:ilvl w:val="0"/>
          <w:numId w:val="3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应用层防火墙具备更细致的防护能力。下一代防火墙具备应用层分析的能力，能够基于不同的应用特征，实现应用层的攻击过滤，在具备传统防火墙、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IPS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、防毒等功能的同时，还能够对用户和内容进行识别管理，兼具了应用层的高性能和智能联动两大特性，能够更好的针对应用层攻击进行防护。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防火墙的主要概念：</w:t>
      </w:r>
    </w:p>
    <w:p w:rsidR="00C96FDA" w:rsidRPr="00C96FDA" w:rsidRDefault="00C96FDA" w:rsidP="00C96FDA">
      <w:pPr>
        <w:widowControl/>
        <w:numPr>
          <w:ilvl w:val="0"/>
          <w:numId w:val="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规则：只有符合所制定的规则的网络包才能通过防火墙。</w:t>
      </w:r>
    </w:p>
    <w:p w:rsidR="00C96FDA" w:rsidRPr="00C96FDA" w:rsidRDefault="00C96FDA" w:rsidP="00C96FDA">
      <w:pPr>
        <w:widowControl/>
        <w:numPr>
          <w:ilvl w:val="0"/>
          <w:numId w:val="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策略：规则的逻辑集合。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hyperlink r:id="rId21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资料来源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1.2 IP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地址欺骗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（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IP Spoofing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正常情况下，二层数据帧的源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地址就是发出数据的机器的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地址，对方计算机接收到以后，向该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地址发出回复数据帧：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（该例子中，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node1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发往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node2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的帧的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地址就是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的地址，因此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node2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能够通过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ARP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获取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，并将回复将发回到它）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如果源计算机的数据帧的源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地址不是它自己的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地址而是一个不存在的地址或者另外一台机器的地址，目的计算机接受到数据帧后，它就会一直不停的发出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ARP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广播，最终也无法获取到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MAC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地址，或者发送返回帧到另一台的计算机。这就是所谓的（源）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地址欺骗。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（该例子中，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node1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将它发往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node2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的数据帧的源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设置为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node3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，导致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node2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的回复发到了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node3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如果大量的计算机使用另外一台计算机的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作为源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向很多的计算机发出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ping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命令，那么那一台计算机将会收到很多的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ping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回复。这将导致它的网络带宽被塞满而不能对外提供网络服务。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hyperlink r:id="rId22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以上资料来源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常见的防止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地址欺骗的方法：</w:t>
      </w:r>
    </w:p>
    <w:p w:rsidR="00C96FDA" w:rsidRPr="00C96FDA" w:rsidRDefault="00C96FDA" w:rsidP="00C96FDA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任何进入网络的数据包不能把网络内部的地址作为源地址。</w:t>
      </w:r>
    </w:p>
    <w:p w:rsidR="00C96FDA" w:rsidRPr="00C96FDA" w:rsidRDefault="00C96FDA" w:rsidP="00C96FDA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任何进入网络的数据包必须把网络内部的地址作为目的地址。</w:t>
      </w:r>
    </w:p>
    <w:p w:rsidR="00C96FDA" w:rsidRPr="00C96FDA" w:rsidRDefault="00C96FDA" w:rsidP="00C96FDA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任何离开网络的数据包必须把网络内部的地址作为源地址。</w:t>
      </w:r>
    </w:p>
    <w:p w:rsidR="00C96FDA" w:rsidRPr="00C96FDA" w:rsidRDefault="00C96FDA" w:rsidP="00C96FDA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任何离开网络的数据包不能把网络内部的地址作为目的地址。</w:t>
      </w:r>
    </w:p>
    <w:p w:rsidR="00C96FDA" w:rsidRPr="00C96FDA" w:rsidRDefault="00C96FDA" w:rsidP="00C96FDA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任何进入或离开网络的数据包不能把一个私有地址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(Private Address)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或在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RFC1918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中列出的属于保留空间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(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包括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10.x.x.x/8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172.16.x.x/12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或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192.168.x.x/16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和网络回送地址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127.0.0.0/8.)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的地址作为源或目的地址。</w:t>
      </w:r>
    </w:p>
    <w:p w:rsidR="00C96FDA" w:rsidRPr="00C96FDA" w:rsidRDefault="00C96FDA" w:rsidP="00C96FDA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阻塞任意源路由包或任何设置了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选项的包。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安全组针对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地址欺骗，特别设置了相应的防火墙规则。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1.3 iptables bridge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（在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linux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桥上做防火墙）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  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首先说说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  <w:hyperlink r:id="rId23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这篇文章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详细解释了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的工作原理。简单地说，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brige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上的一个虚拟（逻辑）设备，它依赖于从设备，并将从设备虚拟化为端口（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port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），从设备的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及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都不再可用，且被设置为接收任何包，最终由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设备来决定数据包的去向：接收到本机、转发、丢弃。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  </w:t>
      </w:r>
      <w:hyperlink r:id="rId24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上一篇文章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介绍了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是如何处理三层网络包的。显然，普通的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内核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协议栈代码和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无法处理经过网桥的数据包，因为网桥是属于网络二层，对于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栈来说是透明的。因此，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Linux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内核和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增加了处理经过二层网桥的数据包的功能。下面是增加了网桥处理能力的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netfilter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的数据包处理过程：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12132945" cy="3657600"/>
            <wp:effectExtent l="0" t="0" r="1905" b="0"/>
            <wp:docPr id="33" name="图片 33" descr="http://images0.cnblogs.com/blog2015/697113/201507/241314199288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0.cnblogs.com/blog2015/697113/201507/2413141992883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29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（引用自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26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https://upload.wikimedia.org/wikipedia/commons/3/37/Netfilter-packet-flow.svg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   linux-bridge/netfilter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在内核（代码模块成为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br-nf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，代码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27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在这里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）被启用后，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Hook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函数也被注册到桥处理代码（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bridging code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）中。然而，这并不意味着它们不再被注册到标准的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协议栈代码中。对于被桥代码处理的网络包来说，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br-nf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会判断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哪些链会在网络栈的什么位置被遍历。显然，它会保证同一个包不会被链处理两次，因此所有没有被桥代码处理的包会被标准的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包处理方式来处理。但是，如果一个计算机既有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也有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router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，那么进入该计算机的网络包，有些会被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 code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中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netfiler Hook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方法处理，有些会被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code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中的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netfilter hook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方法处理，这点需要在定义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rules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时加以注意。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 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再来谈谈关键的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”Bridging Decision“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部分，其代码在（</w:t>
      </w:r>
      <w:hyperlink r:id="rId28" w:anchor="L226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http://lxr.free-electrons.com/source/net/bridge/br_input.c#L226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rx_handler_result_t br_handle_frame(struct sk_buff **pskb)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）。它会基于目的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MAC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地址做出如下判断：</w:t>
      </w:r>
    </w:p>
    <w:p w:rsidR="00C96FDA" w:rsidRPr="00C96FDA" w:rsidRDefault="00C96FDA" w:rsidP="00C96FD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网络帧，如果帧的目的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地址是在桥的另一侧的某个网络设备上。</w:t>
      </w:r>
    </w:p>
    <w:p w:rsidR="00C96FDA" w:rsidRPr="00C96FDA" w:rsidRDefault="00C96FDA" w:rsidP="00C96FD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泛洪该网络帧，如果帧的目的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对网桥是不认识的。</w:t>
      </w:r>
    </w:p>
    <w:p w:rsidR="00C96FDA" w:rsidRPr="00C96FDA" w:rsidRDefault="00C96FDA" w:rsidP="00C96FD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转到更高一层的三层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协议栈代码处理，如果帧的目的地址是桥本身的或者它的某个端口的。</w:t>
      </w:r>
    </w:p>
    <w:p w:rsidR="00C96FDA" w:rsidRPr="00C96FDA" w:rsidRDefault="00C96FDA" w:rsidP="00C96FD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忽略它，如果帧的目的地址是位于它来自的桥的方向的同一侧。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对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）来说，接下来该数据帧被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链处理。对（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）来说，它会被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链处理。发生这种情况时，该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其实是被用作一个路由器（一个对比例子是现实世界中的带路由的交换机设备）。包含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包的以太帧的目的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地址是桥的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MAC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地址，但是目的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地址不是桥的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这篇文章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29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ebtables/iptables interaction on a Linux-based bridge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详细分析了其处理过程。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 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要在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上做防火墙（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firewall packets as they are being bridged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，或者说在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上应用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规则），必须满足以下条件：</w:t>
      </w:r>
    </w:p>
    <w:p w:rsidR="00C96FDA" w:rsidRPr="00C96FDA" w:rsidRDefault="00C96FDA" w:rsidP="00C96FDA">
      <w:pPr>
        <w:widowControl/>
        <w:numPr>
          <w:ilvl w:val="0"/>
          <w:numId w:val="7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Linux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内核支持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bridge   (CONFIG_BRIDGE=m or CONFIG_BRIDGE=y).</w:t>
      </w:r>
    </w:p>
    <w:p w:rsidR="00C96FDA" w:rsidRPr="00C96FDA" w:rsidRDefault="00C96FDA" w:rsidP="00C96FDA">
      <w:pPr>
        <w:widowControl/>
        <w:numPr>
          <w:ilvl w:val="0"/>
          <w:numId w:val="7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Linux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内核支持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bridge/netfilter (CONFIG_BRIDGE_NETFILTER=y).</w:t>
      </w:r>
    </w:p>
    <w:p w:rsidR="00C96FDA" w:rsidRPr="00C96FDA" w:rsidRDefault="00C96FDA" w:rsidP="00C96FDA">
      <w:pPr>
        <w:widowControl/>
        <w:numPr>
          <w:ilvl w:val="0"/>
          <w:numId w:val="7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Linux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内核需要包含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Netfilter physdev match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支持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(CONFIG_IP_NF_MATCH_PHYSDEV=m or CONFIG_IP_NF_MATCH_PHYSDEV=y).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它在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2.6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版本的内核中开始作为标准模块。</w:t>
      </w:r>
    </w:p>
    <w:p w:rsidR="00C96FDA" w:rsidRPr="00C96FDA" w:rsidRDefault="00C96FDA" w:rsidP="00C96FDA">
      <w:pPr>
        <w:widowControl/>
        <w:numPr>
          <w:ilvl w:val="0"/>
          <w:numId w:val="7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你的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工具需要支持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physdev match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，以及支持在一条规则中使用多个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'-m physdev'.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从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1.3.6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版本开始支持。</w:t>
      </w:r>
    </w:p>
    <w:p w:rsidR="00C96FDA" w:rsidRPr="00C96FDA" w:rsidRDefault="00C96FDA" w:rsidP="00C96FDA">
      <w:pPr>
        <w:widowControl/>
        <w:numPr>
          <w:ilvl w:val="0"/>
          <w:numId w:val="7"/>
        </w:numPr>
        <w:spacing w:before="150" w:after="150"/>
        <w:ind w:left="450" w:firstLine="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你需要安装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bridge-utils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包。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需要注意的，各个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发行版并不是都默认启用了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netfilter for bridge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，比如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Ubuntu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默认启用了，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RedHat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默认没启用。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会执行下面的命令来启用它：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sysctl -w net.bridge.bridge-nf-call-arptables=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sysctl -w net.bridge.bridge-nf-call-iptables=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C96FDA" w:rsidRPr="00C96FDA" w:rsidRDefault="00C96FDA" w:rsidP="00C96FDA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从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Linux 2.6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内核版本上，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iptables 1.3.6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版本以后就能够过滤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上的网络包了。它使用如下参数：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7"/>
        <w:gridCol w:w="2283"/>
      </w:tblGrid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说明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-m physdev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匹配桥端口的进入和出去的设备。这只在内核版本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2.5.44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以上有效</w:t>
            </w: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 </w:t>
            </w: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This module matches on the bridge port input and output devices enslaved to a bridge device. This module is a part of the infrastructure that enables a transparent bridging IP firewall and is only useful for kernel versions above version 2.5.44.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--physdev-in [!] name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Name of a bridge port via which a packet is received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。（收到数据包的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bridge port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的名字，只对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 INPUT, FORWARD and PREROUTING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链有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lastRenderedPageBreak/>
              <w:t>效）。可以添加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”+“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来做头部部分匹配。如果数据包不是从桥设备接收到的，则匹配不成功。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lastRenderedPageBreak/>
              <w:t>--physdev-out [!] name                                                                     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Name of a bridge port via which a packet is going to be sent.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（数据包要发到的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bridge port name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，只对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 FORWARD, OUTPUT and POSTROUTING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有效）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[!] --physdev-is-in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Matches if the packet has entered through a bridge interface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（在数据包是通过一个桥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interface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进入的时候会匹配成功）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[!] --physdev-is-out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Matches if the packet will leave through a bridge interface.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（在数据包将要通过一个桥的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interface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出去时匹配成功）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[!] --physdev-is-bridged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Matches if the packet is being bridged and therefore is not being routed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（在数据包是正被桥接的而不是正被路由时匹配成功。它只对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FORWARD and POSTROUTING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有效。）</w:t>
            </w:r>
          </w:p>
        </w:tc>
      </w:tr>
    </w:tbl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举例（</w:t>
      </w:r>
      <w:hyperlink r:id="rId30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来源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）：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在一台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机器上创建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bridge br0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，连接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eth0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eth1.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其中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eth0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是内网端口，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eth1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eth2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是外网端口。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# brctl addbr br0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# brctl addif br0 eth0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# brctl addif br0 eth1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# ifconfig br0 netmask 255.255.255.0 192.168.32.1 up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056505" cy="2968625"/>
            <wp:effectExtent l="0" t="0" r="0" b="3175"/>
            <wp:docPr id="32" name="图片 32" descr="http://images0.cnblogs.com/blog2015/697113/201507/221345111318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0.cnblogs.com/blog2015/697113/201507/22134511131845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实际上，在将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eth1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设置给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以后，该机器可以通过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br0/eth1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访问外网（</w:t>
      </w:r>
      <w:hyperlink r:id="rId32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这篇文章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详细地阐述了该原理），这样，该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机器是同时作为一台路由器和一台终端机：</w:t>
      </w:r>
    </w:p>
    <w:p w:rsidR="00C96FDA" w:rsidRPr="00C96FDA" w:rsidRDefault="00C96FDA" w:rsidP="00C96FDA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作为内网和外网之间的路由器，这些数据包经过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br0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时会被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表的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链处理；</w:t>
      </w:r>
    </w:p>
    <w:p w:rsidR="00C96FDA" w:rsidRPr="00C96FDA" w:rsidRDefault="00C96FDA" w:rsidP="00C96FDA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作为可以访问外网的终端机，外网的数据包通过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eth1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直接进出该计算机，进来的包会被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表的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INPUT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链过滤，出去的包被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OUTPUT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链过滤。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可以创建如下的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规则来实现经过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的网络包：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31" name="图片 31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#允许本机通过访问外网，但是将进来的 udp，tcp 和 icmp 的网络包写日志（INPUT 规则的 physdev-in 肯定是 eth1 了）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iptables -A INPUT -p udp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LOG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iptables -A INPUT -p tcp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LOG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iptables -A INPUT -p icmp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LOG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# 允许 ssh, smtp and http 到 br0(INPUT!)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INPUT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INPUT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INPUT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# 拒绝到 br0 的别的网络包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iptables -A INPUT -p tcp --syn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REJECT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# 允许通过 tcp 端口 22（ssh），25 （smtp），80（http）到内网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FORWARD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eth0 -j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FORWARD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eth0 -j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FORWARD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eth0 -j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# 禁止 tcp 端口 6667 （IRC）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iptables -A FORWARD -p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6667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eth1 -j REJECT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# 禁止其它连接到内网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iptables -A FORWARD -p tcp --syn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eth1 --physdev-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eth0 -j REJECT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30" name="图片 30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1.4 ipset </w:t>
      </w:r>
      <w:r w:rsidRPr="00C96FDA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和在</w:t>
      </w:r>
      <w:r w:rsidRPr="00C96FDA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 iptables </w:t>
      </w:r>
      <w:r w:rsidRPr="00C96FDA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规则中使用</w:t>
      </w:r>
      <w:r w:rsidRPr="00C96FDA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 ipset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中，如果去匹配多个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地址的话，就会写入多条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的规则（这些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都是无规律性的），当如果需要匹配几百甚至上千个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地址的话，那么性能就会受到严重的影响。使用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的话，这种情况可以有很大的改善，其最主要是的在结构和规则的查找上面做了很大的改善。当出现上面的情况的时候，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对性能就始终稳定在一个相对值上。根据提供的测试结果表明，当规则在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300-1500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之间的时候其对性能的影响基本是水平线。所以当你的防火墙规则过多的时候不妨试试看。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安装：</w:t>
      </w:r>
      <w:hyperlink r:id="rId35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http://ipset.netfilter.org/ 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下载然后安装。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使用：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(1).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首先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里面好多的命令是和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一样的，比如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-F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-X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-A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-nL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等等。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(2).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用户如果什么都没有添加的话，这个时候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list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就会发现都是空的。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(3)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这个时候我们试着添加一个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，如：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ipset -N test_policy ipmap --network 192.168.100.1/24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。该命令：</w:t>
      </w:r>
    </w:p>
    <w:p w:rsidR="00C96FDA" w:rsidRPr="00C96FDA" w:rsidRDefault="00C96FDA" w:rsidP="00C96FDA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test_policy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：自定义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set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；</w:t>
      </w:r>
    </w:p>
    <w:p w:rsidR="00C96FDA" w:rsidRPr="00C96FDA" w:rsidRDefault="00C96FDA" w:rsidP="00C96FDA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ipmap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：自定义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set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的类型，表示是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地址；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 bitmap:ip,mac 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表示是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或者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地址。</w:t>
      </w:r>
    </w:p>
    <w:p w:rsidR="00C96FDA" w:rsidRPr="00C96FDA" w:rsidRDefault="00C96FDA" w:rsidP="00C96FDA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network 192.168.100.1/24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：代表一个网段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(4)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自定义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set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创建好了后就需要在上面添加一些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IP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了，如：</w:t>
      </w:r>
    </w:p>
    <w:p w:rsidR="00C96FDA" w:rsidRPr="00C96FDA" w:rsidRDefault="00C96FDA" w:rsidP="00C96FD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ipset -A test_policy 192.168.100.1</w:t>
      </w:r>
    </w:p>
    <w:p w:rsidR="00C96FDA" w:rsidRPr="00C96FDA" w:rsidRDefault="00C96FDA" w:rsidP="00C96FD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ipset -A test_policy 192.168.100.2</w:t>
      </w:r>
    </w:p>
    <w:p w:rsidR="00C96FDA" w:rsidRPr="00C96FDA" w:rsidRDefault="00C96FDA" w:rsidP="00C96FD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ipset -A test_policy 192.168.100.3</w:t>
      </w:r>
    </w:p>
    <w:p w:rsidR="00C96FDA" w:rsidRPr="00C96FDA" w:rsidRDefault="00C96FDA" w:rsidP="00C96FD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ipset -A test_policy 192.168.100.4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5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）这个时候你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ipset -nL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就会看到该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以及它的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members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lastRenderedPageBreak/>
        <w:drawing>
          <wp:inline distT="0" distB="0" distL="0" distR="0">
            <wp:extent cx="191135" cy="191135"/>
            <wp:effectExtent l="0" t="0" r="0" b="0"/>
            <wp:docPr id="29" name="图片 2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root@compute1:/home/s1# ipset list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Name: test_policy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Type: bitmap:ip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Revision: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Header: range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100.255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Size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memory: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160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References: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Members: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100.1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100.2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100.3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100.4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28" name="图片 28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6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）把它加到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链里面，比如说加到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链里面。比如要拒绝该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中计算机的访问，则添加规则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-A FORWARD -m set --match-set test_policy src -j DROP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。其中：</w:t>
      </w:r>
    </w:p>
    <w:p w:rsidR="00C96FDA" w:rsidRPr="00C96FDA" w:rsidRDefault="00C96FDA" w:rsidP="00C96FDA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src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：也就是只是匹配的源地址，如果你需要匹配目的地址的话那么就写成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dst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以上部分资料来自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36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来源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。更详细的信息，请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man ipset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2. Neutron </w:t>
      </w: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防火墙和安全组概述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为了虚机和网络安全，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提供安全组和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FWaas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firewall-as-a-service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）。两者的概念非常类似。一个安全组定义了哪些进入的网络流量能被转发给虚机。安全组包含一组防火墙策略，称为安全组规则（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Security Group Rule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C96FDA">
        <w:rPr>
          <w:rFonts w:ascii="Verdana" w:eastAsia="宋体" w:hAnsi="Verdana" w:cs="宋体"/>
          <w:color w:val="1E1E1E"/>
          <w:kern w:val="0"/>
          <w:sz w:val="20"/>
          <w:szCs w:val="20"/>
        </w:rPr>
        <w:t>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可以定义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个安全组，每个安全组可以有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个规则，可以给每个实例绑定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个安全组。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FWaas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则作用于虚拟路由器上，对进出租户网络的网络流量进行过滤。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OpenStack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的相关的组件为：</w:t>
      </w:r>
    </w:p>
    <w:p w:rsidR="00C96FDA" w:rsidRPr="00C96FDA" w:rsidRDefault="00C96FDA" w:rsidP="00C96FDA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Nova Security Group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Nova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项目提供给虚机的安全组。</w:t>
      </w:r>
    </w:p>
    <w:p w:rsidR="00C96FDA" w:rsidRPr="00C96FDA" w:rsidRDefault="00C96FDA" w:rsidP="00C96FDA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Neutron Security Group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Neutorn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项目提供给虚机的安全组。</w:t>
      </w:r>
    </w:p>
    <w:p w:rsidR="00C96FDA" w:rsidRPr="00C96FDA" w:rsidRDefault="00C96FDA" w:rsidP="00C96FDA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Neutron FWaas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：基于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Neutron L3 Agent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实现的虚机防火墙的一个参考实现。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这三个组件底层都通过控制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来控制进出虚机或者租户网络的网络包，但是在不同的位置使用不同的方法来实现不同的目的。三者之间的比较如下：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tbl>
      <w:tblPr>
        <w:tblW w:w="216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553"/>
        <w:gridCol w:w="6380"/>
        <w:gridCol w:w="9023"/>
        <w:gridCol w:w="4644"/>
      </w:tblGrid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Nova Security Group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Neutron Security Group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Neutron FWaas 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控制进入虚机的网络包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控制进出虚机的网络包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控制进出租户网络的网络包。对不经过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Virutal Router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的网络包不起作用。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防火墙节点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Nova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计算节点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Nova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计算节点（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L2 Agent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节点）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L3 Agent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节点上该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firewall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所在的租户的所有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router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namespace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中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lastRenderedPageBreak/>
              <w:t xml:space="preserve">IPV6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支持。通过配置项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 use_ipv6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来指定是否使用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IPV6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，默认值为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false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判断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/proc/sys/net/ipv6/conf/default/disable_ipv6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文件的内容。如果是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”0“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，表示支持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ipv6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，否则不支持。如果支持的话，则同时往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iptables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ip6tables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中添加链和规则。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支持，同时往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iptables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ip6tables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中添加链和规则，但是似乎没有判断系统是否支持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IPV6.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控制粒度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虚机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Neutron 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租户的所有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virtual router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的所有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Interface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控制实施者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Nova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计算节点的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Nova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计算节点的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qbr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桥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router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namespace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栈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控制的网络流量方向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ingress only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（进入虚机的网络包）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ingress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egress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（进出虚机的网络包）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ingress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egress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（进出租户网络的网络包）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匹配的数据项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协议、源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网段、目的端口号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协议、端口、网段、方向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协议、源端口、目的端口、源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网段、目的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IP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、方向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匹配的结果行为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允许（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allow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允许（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allow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允许（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allow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）和拒绝（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deny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使用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启动虚机时指定安全组，不指定的话使用默认安全组。虚机启动后，对所使用的安全组的变更会实时应用到虚机。可以向虚机添加和删除安全组。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动态（随时，启动虚机时和启动后）使用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neutron port-update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命令更新指定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port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的安全组。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动态（随时）应用到租户的所有虚拟路由器。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没有显式配置安全组时的默认行为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使用默认安全组（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Default Security Group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），它允许使用同一个安全组的虚机访问该虚机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禁止该机器的网络访问，除了允许它访问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DHCP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服务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没有默认防火墙，防火墙没有默认规则。配置了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firewall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但是没添加规则的话，禁止所有网络进出数据网络。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允许的数目</w:t>
            </w:r>
          </w:p>
        </w:tc>
        <w:tc>
          <w:tcPr>
            <w:tcW w:w="0" w:type="auto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多个，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Security Group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数目（默认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10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Security Group Rules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数目（默认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100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）受租户的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quota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限制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最多一个，不允许多个。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CLI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列表，增加，删除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虚机的安全组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add-secgroup: Add a Security Group to a server             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list-secgroup: List Security Group(s) of a server.            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remove-secgroup: Remove a Security Group from a server.          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操作安全组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secgroup-add-group-rule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secgroup-add-rule      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secgroup-create        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secgroup-delete        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secgroup-delete-group-rule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secgroup-delete-rule   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secgroup-list          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secgroup-list-rules      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secgroup-update           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启动虚机时指定安全组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nova boot --flavor FLAVOR_ID --image IMAGE_ID </w:t>
            </w: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--security-groups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SEC_GROUP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操作安全组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neutron security-group-create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security-group-list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security-group-rule-create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security-group-rule-list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security-group-rule-delete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security-group-delete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创建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port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时指定安全组：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port-create --security-group SECURITY_GROUP_ID1 --security-group SECURITY_GROUP_ID2 NETWORK_ID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显示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port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的安全组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port-list -c security_groups -c id -c mac_address -c fixed_ips -c device_id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删除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port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的安全组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neutron port-update --no-security-groups PORT_ID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使用带安全组的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port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启动虚机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nova boot vm1 --flavor 6 --nic </w:t>
            </w: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port-id=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防火墙操作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firewall-create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firewall-delete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firewall-list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firewall-show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firewall-update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防火墙策略操作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firewall-policy-create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firewall-policy-delete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firewall-policy-insert-rule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firewall-policy-list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firewall-policy-remove-rule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firewall-policy-show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firewall-policy-update</w:t>
            </w:r>
          </w:p>
          <w:p w:rsidR="00C96FDA" w:rsidRPr="00C96FDA" w:rsidRDefault="00C96FDA" w:rsidP="00C96FDA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#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防火墙规则操作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firewall-rule-create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firewall-rule-delete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firewall-rule-list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firewall-rule-show 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firewall-rule-update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配置</w:t>
            </w:r>
          </w:p>
        </w:tc>
        <w:tc>
          <w:tcPr>
            <w:tcW w:w="0" w:type="auto"/>
            <w:gridSpan w:val="3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见下文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 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底层实现</w:t>
            </w:r>
          </w:p>
        </w:tc>
        <w:tc>
          <w:tcPr>
            <w:tcW w:w="0" w:type="auto"/>
            <w:gridSpan w:val="3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见下文</w:t>
            </w:r>
          </w:p>
        </w:tc>
      </w:tr>
    </w:tbl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48"/>
          <w:szCs w:val="48"/>
        </w:rPr>
        <w:lastRenderedPageBreak/>
        <w:t xml:space="preserve">3. Neutron </w:t>
      </w:r>
      <w:r w:rsidRPr="00C96FDA">
        <w:rPr>
          <w:rFonts w:ascii="Verdana" w:eastAsia="宋体" w:hAnsi="Verdana" w:cs="宋体"/>
          <w:b/>
          <w:bCs/>
          <w:color w:val="4B4B4B"/>
          <w:kern w:val="0"/>
          <w:sz w:val="48"/>
          <w:szCs w:val="48"/>
        </w:rPr>
        <w:t>安全组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我们知道，每个网桥（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bridge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）都有若干个端口（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port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）连接到它。从一个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进来的数据包都根据其目的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地址会被转发到其他端口，或者被丢弃。同样地，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nova-compute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节点（计算节点）也充当两个角色：数据网络的转发器（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bridge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）（它使用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将外部访问虚机的流量转发到虚机。当然了，在进入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桥之前，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OVS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需要对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traffic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做一些操作）和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终端机（这个节点往往会配置多块网卡，一块用于数据网络，一块用于管理网络，这样，别的计算机通过管理网络来访问该计算机，比如配置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nova-compute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等）。跟上面例子区别的是，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网桥并没有设置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地址，因此需要别的网卡。而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桥是一个简单的网桥，它一头连接的是虚机网卡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eth0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设备（比如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tap59cfa0b8-2f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），另一头连接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veth pari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的一端（比如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qvb59cfa0b8-2f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），该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veth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设备的另一端是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上的端口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qvo59cfa0b8-2f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。可见，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qbr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连接了虚机的网卡和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桥。使用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后，进入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qvo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的网络包都将被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转发到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设备，而离开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设备的网络包都将被转发到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qvo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安全组就是作用在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桥上。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2736215" cy="1896745"/>
            <wp:effectExtent l="0" t="0" r="6985" b="8255"/>
            <wp:docPr id="27" name="图片 27" descr="http://images0.cnblogs.com/blog2015/697113/201507/221005298346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697113/201507/22100529834641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至于为什么不将虚机的网卡直接连接到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br-int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，官方说法是：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“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理想地，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设备最好能直接挂在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br-int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上。不幸的是，因为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OpenStack Security Group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的实现方式，这种挂载是不可能实现的。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OpenStack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规则来实现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Security Group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open vswitch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不支持在直接连到其网桥上的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设备上使用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。因此，不得不增加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Linux bridge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来将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设备连到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。简单地说，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OpenStack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需要在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桥上使用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过滤进出虚机的数据包，而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br-int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上无法做到这一点。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shd w:val="clear" w:color="auto" w:fill="A4D3EE"/>
        <w:spacing w:before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3.1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配置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2429"/>
        <w:gridCol w:w="4348"/>
        <w:gridCol w:w="718"/>
      </w:tblGrid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节点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配置文件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配置项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说明</w:t>
            </w:r>
          </w:p>
        </w:tc>
      </w:tr>
      <w:tr w:rsidR="00C96FDA" w:rsidRPr="00C96FDA" w:rsidTr="00C96FDA">
        <w:tc>
          <w:tcPr>
            <w:tcW w:w="0" w:type="auto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controller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/etc/nova/nova.conf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security_group_api = neutron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使得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nova secgroup*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命令使用的是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neutron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安全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lastRenderedPageBreak/>
              <w:t>组的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API</w:t>
            </w:r>
          </w:p>
        </w:tc>
      </w:tr>
      <w:tr w:rsidR="00C96FDA" w:rsidRPr="00C96FDA" w:rsidTr="00C96FDA"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/etc/neutron/plugins/ml2/ml2_conf.ini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enable_security_group = True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firewall_driver = neutron.agent.linux.iptables_firewall.OVSHybridIptablesFirewallDriver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启用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Neutron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安全组并指定驱动</w:t>
            </w:r>
          </w:p>
        </w:tc>
      </w:tr>
      <w:tr w:rsidR="00C96FDA" w:rsidRPr="00C96FDA" w:rsidTr="00C96FDA">
        <w:tc>
          <w:tcPr>
            <w:tcW w:w="0" w:type="auto"/>
            <w:vMerge w:val="restar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nova-compute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/etc/nova/nova.conf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firewall_driver = nova.virt.firewall.NoopFirewallDriver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禁用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nova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安全组</w:t>
            </w:r>
          </w:p>
        </w:tc>
      </w:tr>
      <w:tr w:rsidR="00C96FDA" w:rsidRPr="00C96FDA" w:rsidTr="00C96FDA">
        <w:tc>
          <w:tcPr>
            <w:tcW w:w="0" w:type="auto"/>
            <w:vMerge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/etc/neutron/plugins/ml2/ml2_conf.ini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enable_security_group = True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enable_ipset = True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firewall_driver = neutron.agent.linux.iptables_firewall.OVSHybridIptablesFirewallDriver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启用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Neutron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安全组并指定驱动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b/>
                <w:bCs/>
                <w:color w:val="454545"/>
                <w:kern w:val="0"/>
                <w:sz w:val="18"/>
                <w:szCs w:val="18"/>
              </w:rPr>
              <w:t>network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/etc/neutron/plugins/ml2/ml2_conf.ini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enable_security_group = True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enable_ipset = True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br/>
              <w:t>firewall_driver = neutron.agent.linux.iptables_firewall.OVSHybridIptablesFirewallDriver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启用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Neutron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安全组并指定驱动</w:t>
            </w:r>
          </w:p>
        </w:tc>
      </w:tr>
    </w:tbl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也提供两种安全组的实现：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IptablesFirewallDriver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OVSHybridIptablesFirewallDriver</w:t>
      </w:r>
    </w:p>
    <w:p w:rsidR="00C96FDA" w:rsidRPr="00C96FDA" w:rsidRDefault="00C96FDA" w:rsidP="00C96FDA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neutron.agent.linux.iptables_firewall.IptablesFirewallDriver : iptables-based FirewallDriver implementation</w:t>
      </w:r>
    </w:p>
    <w:p w:rsidR="00C96FDA" w:rsidRPr="00C96FDA" w:rsidRDefault="00C96FDA" w:rsidP="00C96FDA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neutron.agent.linux.iptables_firewall.OVSHybridIptablesFirewallDriver: subclass of IptablesFirewallDriver with additional bridge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默认值是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neutron.agent.firewall.NoopFirewallDriver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，表示不使用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neutron security group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3.2 CLI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示例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列表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安全组：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s1@controller:~$ neutron security-group-list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+--------------------------------------+------------+-------------+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id                                   | name       | description |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+--------------------------------------+------------+-------------+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0aff643b-7b34-4384-b482-f37eccef5b90 | sg-all-ssh | allow ssh   |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c98a2a3f-1b06-429d-b419-aa862662f116 | default    | default     |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f5377a66-803d-481b-b4c3-a6631e8ab456 | default    | default     |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+--------------------------------------+------------+-------------+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列表配置了某安全组的所有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s1@controller:~$ neutron port-list -c security_groups -c id -c mac_address -c fixed_ips -c device_id | grep c98a2a3f-1b06-429d-b419-aa862662f116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[u'c98a2a3f-1b06-429d-b419-aa862662f116'] | 29eaea66-6614-47e3-b251-0104ff9f12e2 | fa:16:3e:bc:52:eb | {"subnet_id": "d803eaa3-63c9-4c2b-834a-9780db31df70", "ip_address": "100.1.250.1"}   | 1214b1b4-7c3a-41ad-ad8e-1e520b9c2830                                          |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[u'c98a2a3f-1b06-429d-b419-aa862662f116'] | a7e26c3e-c1ae-4c65-a0e4-2d81266a11b3 | fa:16:3e:b8:f9:ad | {"subnet_id": "4ac56c61-84f3-4d00-b87a-1ab2441e8437", "ip_address": "100.1.150.1"}   | 1214b1b4-7c3a-41ad-ad8e-1e520b9c2830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s1@controller:~$ neutron port-list -c security_groups -c id -c mac_address -c fixed_ips -c device_id | grep 29eaea66-6614-47e3-b251-0104ff9f12e2</w:t>
      </w:r>
    </w:p>
    <w:p w:rsidR="00C96FDA" w:rsidRPr="00C96FDA" w:rsidRDefault="00C96FDA" w:rsidP="00C96FDA">
      <w:pPr>
        <w:widowControl/>
        <w:spacing w:after="24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| [u'0aff643b-7b34-4384-b482-f37eccef5b90'] | 29eaea66-6614-47e3-b251-0104ff9f12e2 | fa:16:3e:bc:52:eb | {"subnet_id": "d803eaa3-63c9-4c2b-834a-9780db31df70", "ip_address": "100.1.250.1"}   | 1214b1b4-7c3a-41ad-ad8e-1e520b9c2830                                          |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删除指定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的安全组：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s1@controller:~$ neutron port-update --no-security-groups 29eaea66-6614-47e3-b251-0104ff9f12e2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Updated port: 29eaea66-6614-47e3-b251-0104ff9f12e2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删除后查看：</w:t>
      </w:r>
    </w:p>
    <w:p w:rsidR="00C96FDA" w:rsidRPr="00C96FDA" w:rsidRDefault="00C96FDA" w:rsidP="00C96FDA">
      <w:pPr>
        <w:widowControl/>
        <w:spacing w:after="24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s1@controller:~$ neutron port-list -c security_groups -c id -c mac_address -c fixed_ips -c device_id | grep 29eaea66-6614-47e3-b251-0104ff9f12e2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| []                                        | 29eaea66-6614-47e3-b251-0104ff9f12e2 | fa:16:3e:bc:52:eb | {"subnet_id": "d803eaa3-63c9-4c2b-834a-9780db31df70", "ip_address": "100.1.250.1"}   | 1214b1b4-7c3a-41ad-ad8e-1e520b9c2830                                          |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设置指定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的安全组：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s1@controller:~$ neutron port-update --security-group 0aff643b-7b34-4384-b482-f37eccef5b90 29eaea66-6614-47e3-b251-0104ff9f12e2  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           </w:t>
      </w:r>
    </w:p>
    <w:p w:rsidR="00C96FDA" w:rsidRPr="00C96FDA" w:rsidRDefault="00C96FDA" w:rsidP="00C96FDA">
      <w:pPr>
        <w:widowControl/>
        <w:spacing w:after="24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Updated port: 29eaea66-6614-47e3-b251-0104ff9f12e2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设置后查看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s1@controller:~$ neutron port-list -c security_groups -c id -c mac_address -c fixed_ips -c device_id | grep 29eaea66-6614-47e3-b251-0104ff9f12e2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| [u'0aff643b-7b34-4384-b482-f37eccef5b90'] | 29eaea66-6614-47e3-b251-0104ff9f12e2 | fa:16:3e:bc:52:eb | {"subnet_id": "d803eaa3-63c9-4c2b-834a-9780db31df70", "ip_address": "100.1.250.1"}   | 1214b1b4-7c3a-41ad-ad8e-1e520b9c2830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3.3 Neutron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安全组驱动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如上所述，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安全组提供两种驱动，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OVSHybridIptablesFirewallDriver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IptablesFirewallDriver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。不幸的是，在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Juno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版本上使用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IptablesFirewallDriver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遇到下面的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bug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而无法使用：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Command: [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'sudo'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'/usr/bin/neutron-rootwrap'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'/etc/neutron/rootwrap.conf'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'iptables-restore'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'-c'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Exit code: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Stdout: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''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Stderr: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"iptables-restore v1.4.21: interface name `406e066f-5d2a-4df9-b763-2bff230738cb' must be shorter than IFNAMSIZ (15)\nError occurred at line: 96\nTry `iptables-restore -h' or 'iptables-restore --help' for more information.\n"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2015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54.312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9389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ERROR neutron.agent.linux.iptables_manager [req-63695db6-6bdf-4ec0-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8186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-55218a076ab5 None] IPTablesManager.apply failed to apply the following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of iptables rules。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下面的分析是基于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OVSHybridIptablesFirewallDriver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的。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3.3.1 Neuron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安全组使用的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iptables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链和规则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理论上，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桥只负责在虚机和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br-int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之间转发网络帧，因此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代码应该是用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表的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链来处理这些网络帧。但是，基于</w:t>
      </w:r>
      <w:r w:rsidRPr="00C96FDA">
        <w:rPr>
          <w:rFonts w:ascii="Verdana" w:eastAsia="宋体" w:hAnsi="Verdana" w:cs="宋体"/>
          <w:i/>
          <w:iCs/>
          <w:color w:val="4B4B4B"/>
          <w:kern w:val="0"/>
          <w:sz w:val="20"/>
          <w:szCs w:val="20"/>
        </w:rPr>
        <w:t>还没有被找到的原因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还是对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表的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链进行了处理。根据上面基础知识部分的描述，只有当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承担路由器功能时（达到的网络帧的目的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MAC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是它自己但是目的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地址不是它自己时）才会调用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LOCAL_IN hook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，从而走到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链。但是很明显，目前的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中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只是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bridge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，不承担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router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任务。</w:t>
      </w:r>
      <w:hyperlink r:id="rId38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这篇文章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也认为大多数经过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进出虚机的网络包会被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链处理，还是有网络包会被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或者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OUTPUT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链处理。幸运的是，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INPUT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OUTPUT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链的规则和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链的规则完全相同。这一块还会继续摸索，有大牛知晓还请不吝告知。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  Neutron L2 Agent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承担使用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维护链和规则的任务。它为虚机的每块网卡的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设备建立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（进）、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o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（出）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（防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欺骗）链和规则，来实现：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prepares, updates, removes firewall filters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（准备、更新和删除防火墙过滤器）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drops all packets by default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（默认丢弃所有包）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prevents IP spoofing based on port's mac address (compatible with allowed_address_pairs extension)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（防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欺骗）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allows incoming DHCP and ICMPv6 RA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（允许进入虚机的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DHCP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包和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ICMPV6 RA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blocks outgoing DHCP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（禁止出虚机的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DHCP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包）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drops INVALID packets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（丢弃无效状态的包）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allows stateful, established connections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（允许有状态的并且已建立的连接，比如允许进来的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ICMP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的时候，从外面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ping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虚机时虚机的响应包是可以返回的）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converts security group rules to iptables rules (IPv4, IPv6, TCP, UDP, ICMP, ICMPv6)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（将用户配置的规则转化为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规则）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multiple TCP/UDP ports per iptables rule using multiport module</w:t>
      </w:r>
    </w:p>
    <w:p w:rsidR="00C96FDA" w:rsidRPr="00C96FDA" w:rsidRDefault="00C96FDA" w:rsidP="00C96FDA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支持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IPV4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IPV6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来看看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Neutron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为了实现这些功能添加的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链：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26" name="图片 26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neutron-filter-top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neutron-openvswi-FORWARD #neutorn 定义的 FORWARD 链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neutron-openvswi-INPUT   #Neutron 定义的 INPUT 链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-N neutron-openvswi-OUTPUT  #Neutron 定义的 OUTPUT 链 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 #处理进入该虚机的网络包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neutron-openvswi-local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 #处理出该虚机的网络包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neutron-openvswi-s6e3f2eda-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 #处理出该虚机的网络包的防IP欺骗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-N neutron-openvswi-sg-chain    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-N neutron-openvswi-sg-fallback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INPUT -j neutron-openvswi-INPUT #将 INPUT 链转到 neutron 的 INPUT 链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FORWARD -j neutron-filter-top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FORWARD -j neutron-openvswi-FORWARD #将 FORWARD 链转到 neutorn 的 forward 链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OUTPUT -j neutron-filter-top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OUTPUT -j neutron-openvswi-OUTPUT   #将 OUTPUT 链转到 neutron 的 output 链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neutron-filter-top -j neutron-openvswi-local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25" name="图片 25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这些链之间的关系：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7745095" cy="5315585"/>
            <wp:effectExtent l="0" t="0" r="8255" b="0"/>
            <wp:docPr id="24" name="图片 24" descr="http://images0.cnblogs.com/blog2015/697113/201507/252155295312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0.cnblogs.com/blog2015/697113/201507/25215529531254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09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3.3.2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当在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port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上不应用安全组时：只允许虚机访问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DHCP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服务器和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DHCP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服务器给虚机的返回包，禁止其余所有的网络访问。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   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先补充两个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iptabels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的知识点：</w:t>
      </w:r>
    </w:p>
    <w:p w:rsidR="00C96FDA" w:rsidRPr="00C96FDA" w:rsidRDefault="00C96FDA" w:rsidP="00C96FDA">
      <w:pPr>
        <w:widowControl/>
        <w:numPr>
          <w:ilvl w:val="0"/>
          <w:numId w:val="1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-j RETURN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：退出当前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CHIAN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，如果当前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CHIAN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是别的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CHAIN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调用的子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CHIAN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，那么返回到调用点下一条规则处开始执行，如果当前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CHIAN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不是子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CHAIN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，那么就以默认策略执行。</w:t>
      </w:r>
    </w:p>
    <w:p w:rsidR="00C96FDA" w:rsidRPr="00C96FDA" w:rsidRDefault="00C96FDA" w:rsidP="00C96FDA">
      <w:pPr>
        <w:widowControl/>
        <w:numPr>
          <w:ilvl w:val="0"/>
          <w:numId w:val="15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-m state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：匹配连接的状态。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Linux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网络连接的状态包括：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0"/>
        <w:gridCol w:w="3240"/>
      </w:tblGrid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说明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NEW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说明这个包是我们看到的第一个包。意思就是，这是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conntrack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模块看到的某个连接第一个包，它即将被匹配了。比如，我们看到一个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SYN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包，是我们所留意的连接的第一个包，就要匹配它。第一个包也可能不是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SYN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包，但它仍会被认为是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NEW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状态。这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lastRenderedPageBreak/>
              <w:t>样做有时会导致一些问题，但对某些情况是有非常大的帮助的。例如，在我们想恢复某条从其他的防火墙丢失的连接时，或者某个连接已经超时，但实际上并未关闭时。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lastRenderedPageBreak/>
              <w:t>ESTABLISHED                                               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ESTABLISHED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已经注意到两个方向上的数据传输，而且会继续匹配这个连接的包。处于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ESTABLISHED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状态的连接是非常容易理解的。只要发送并接到应答，连接就是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ESTABLISHED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的了。一个连接要从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NEW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变为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ESTABLISHED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，只需要接到应答包即可，不管这个包是发往防火墙的，还是要由防火墙转发的。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ICMP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的错误和重定向等信息包也被看作是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ESTABLISHED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，只要它们是我们所发出的信息的应答。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RELATED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RELATED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是个比较麻烦的状态。当一个连接和某个已处于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ESTABLISHED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状态的连接有关系时，就被认为是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RELATED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的了。换句话说，一个连接要想是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RELATED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的，首先要有一个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ESTABLISHED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的连接。这个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ESTABLISHED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连接再产生一个主连接之外的连接，这个新的连接就是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RELATED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的了，当然前提是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conntrack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模块要能理解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RELATED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。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ftp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是个很好的例子，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FTP-data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连接就是和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FTP-control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有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RELATED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的。还有其他的例子，比如，通过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IRC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DCC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连接。有了这个状态，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ICMP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应答、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FTP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传输、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DCC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等才能穿过防火墙正常工作。注意，大部分还有一些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UDP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协议都依赖这个机制。这些协议是很复杂的，它们把连接信息放在数据包里，并且要求这些信息能被正确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理解。</w:t>
            </w:r>
          </w:p>
        </w:tc>
      </w:tr>
      <w:tr w:rsidR="00C96FDA" w:rsidRPr="00C96FDA" w:rsidTr="00C96FD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INVALID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96FDA" w:rsidRPr="00C96FDA" w:rsidRDefault="00C96FDA" w:rsidP="00C96FDA">
            <w:pPr>
              <w:widowControl/>
              <w:jc w:val="left"/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</w:pP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INVALID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说明数据包不能被识别属于哪个连接或没有任何状态。有几个原因可以产生这种情况，比如，内存溢出，收到不知属于哪个连接的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 xml:space="preserve">ICMP 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错误信息。一般地，我们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DROP</w:t>
            </w:r>
            <w:r w:rsidRPr="00C96FDA">
              <w:rPr>
                <w:rFonts w:ascii="Verdana" w:eastAsia="宋体" w:hAnsi="Verdana" w:cs="宋体"/>
                <w:color w:val="454545"/>
                <w:kern w:val="0"/>
                <w:sz w:val="18"/>
                <w:szCs w:val="18"/>
              </w:rPr>
              <w:t>这个状态的任何东西。</w:t>
            </w:r>
          </w:p>
        </w:tc>
      </w:tr>
    </w:tbl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23" name="图片 23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-A neutron-openvswi-FORWARD -m physdev --physdev-out tap6e3f2eda-32 --physdev-is-bridged -j neutron-openvswi-sg-chain </w:t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#处理进入虚机的数据包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-A neutron-openvswi-FORWARD -m physdev --physdev-in tap6e3f2eda-32 --physdev-is-bridged -j neutron-openvswi-sg-chain  </w:t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#处理出虚机的数据包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-A neutron-openvswi-INPUT -m physdev --physdev-in tap6e3f2eda-32 --physdev-is-bridged -j neutron-openvswi-o6e3f2eda-3 </w:t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#处理出虚机的数据包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#处理进虚机的包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neutron-openvswi-i6e3f2eda-3 -m state --state INVALID -j DROP                               #丢弃无效连接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-A neutron-openvswi-i6e3f2eda-3 -m state --state RELATED,ESTABLISHED -j RETURN                 #允许已建立的连接  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neutron-openvswi-i6e3f2eda-3 -s 90.1.180.3/32 -p udp -m udp --sport 67 --dport 68 -j RETURN #允许 DHCP 服务器 91.1.180.3 的返回包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neutron-openvswi-i6e3f2eda-3 -s 91.1.180.2/32 -p udp -m udp --sport 67 --dport 68 -j RETURN #允许 DHCP 服务器 91.1.180.2 的返回包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-A neutron-openvswi-i6e3f2eda-3 -j neutron-openvswi-sg-fallback                                #其余包交给 fallback 链处理     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#处理出虚机的包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neutron-openvswi-o6e3f2eda-3 -p udp -m udp --sport 68 --dport 67 -j RETURN   #允许 DHCP 访问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neutron-openvswi-o6e3f2eda-3 -j neutron-openvswi-s6e3f2eda-3                 #防止 IP 欺骗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neutron-openvswi-o6e3f2eda-3 -p udp -m udp --sport 67 --dport 68 -j DROP     #不允许对外提供 DHCP 服务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neutron-openvswi-o6e3f2eda-3 -m state --state INVALID -j DROP                #禁止无效连接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neutron-openvswi-o6e3f2eda-3 -m state --state RELATED,ESTABLISHED -j RETURN  #允许已建立的连接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neutron-openvswi-o6e3f2eda-3 -j neutron-openvswi-sg-fallback                 #其余交给 fallback 链处理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#防 IP 欺骗规则：防止该虚机被利用来做 IP 欺骗攻击。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neutron-openvswi-s6e3f2eda-3 -s 91.1.180.14/32 -m mac --mac-source FA:16:3E:F3:1E:C0 -j RETURN #允许从虚机发出的MAC 和IP 同虚机的 MAC 和 IP 的包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neutron-openvswi-s6e3f2eda-3 -j DROP                                                           #禁止其余包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-A neutron-openvswi-sg-chain -m physdev --physdev-out tap6e3f2eda-32 --physdev-is-bridged -j neutron-openvswi-i6e3f2eda-3 #处理进入虚机的包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neutron-openvswi-sg-chain -m physdev --physdev-in tap6e3f2eda-32 --physdev-is-bridged -j neutron-openvswi-o6e3f2eda-3  #处理出虚机的包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neutron-openvswi-sg-chain -j ACCEPT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neutron-openvswi-sg-fallback -j DROP #丢弃其它包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22" name="图片 22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可见，此时，虚机的网络访问能力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=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基本网络能力（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DHCP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访问、允许已建立的连接、防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欺骗）。也就是说虚机此时是无法网络访问和被网络访问，比如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ping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ssh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都无法连接。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3.3.3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当在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port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上应用安全组时：只允许用户规则制定的网络访问。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）创建如下的安全组规则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8134350" cy="2531745"/>
            <wp:effectExtent l="0" t="0" r="0" b="1905"/>
            <wp:docPr id="21" name="图片 21" descr="http://images0.cnblogs.com/blog2015/697113/201507/250833155311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0.cnblogs.com/blog2015/697113/201507/25083315531188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各条规则：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ping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别的机器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允许别的机器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ping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它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允许访问别的机器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22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端口上的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服务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ssh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别的机器访问它的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80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端口上的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服务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http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允许访问别的机器的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80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端口上的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服务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http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15.5.0.0/16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网段的机器访问它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110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端口上的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TCP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服务（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pop3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</w:p>
    <w:p w:rsidR="00C96FDA" w:rsidRPr="00C96FDA" w:rsidRDefault="00C96FDA" w:rsidP="00C96FD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允许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100.1.100.0/24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网段上的机器访问它的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53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端口上的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UDP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服务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DNS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服务器）</w:t>
      </w:r>
    </w:p>
    <w:p w:rsidR="00C96FDA" w:rsidRPr="00C96FDA" w:rsidRDefault="00C96FDA" w:rsidP="00C96FDA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>（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2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）将安全组绑定到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port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s1@controller:~$ neutron port-update --security-group  0aff643b-7b34-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4384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-b482-f37eccef5b90 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3230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-45e8-9be5-f382af5b83ea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Updated port: 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3230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-45e8-9be5-f382af5b83ea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）看看此时的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filter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表的规则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20" name="图片 20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neutron-openvswi-FORWARD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tap6e3f2eda-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is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-bridged -j neutron-openvswi-sg-chain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neutron-openvswi-FORWARD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tap6e3f2eda-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is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-bridged -j neutron-openvswi-sg-chain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neutron-openvswi-INPUT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tap6e3f2eda-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is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-bridged -j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#适用于进入虚机的网络包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state --state INVALID -j DROP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state --state RELATED,ESTABLISHED -j RETURN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90.1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udp -m udp --sport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#DHCP server 1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udp -m udp --sport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#DHCP Server 2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15.5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0.0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110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            #第 6 条自定义rule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                            #第 4 条自定义 rule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udp -m udp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53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          #第 7 条自定义 rule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icmp -j RETURN                                              #第 2 条自定义 rule 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neutron-openvswi-sg-fallback                                #处理不满足以上 rule 的包，默认是丢弃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#处理出虚机的网络包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udp -m udp --sport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                #允许访问 DHCP server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neutron-openvswi-s6e3f2eda-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                               #转防 IP 欺骗链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udp -m udp --sport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DROP                   #禁止提供 DHCP 服务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state --state INVALID -j DROP                              #禁止无效连接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state --state RELATED,ESTABLISHED -j RETURN                #允许已建立连接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                           #自定义第 3 条规则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icmp -j RETURN                                             #自定义第 1 条规则 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                            #自定义第 5 条规则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neutron-openvswi-sg-fallback                               #处理不满足以上规则的数据包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#防 IP 欺骗规则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180.14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mac --mac-source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:3E:F3:1E:C0 -j RETURN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DROP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#继续链转发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neutron-openvswi-sg-chain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out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tap6e3f2eda-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is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-bridged -j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 #处理经过 qbr 进入虚机的网络包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neutron-openvswi-sg-chain -m physdev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tap6e3f2eda-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--physdev-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is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-bridged -j neutron-openvswi-o6e3f2eda-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  #处理经过 qbr 桥出虚机的包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neutron-openvswi-sg-chain -j ACCEPT #接受不经过 qbr 桥的网络包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neutron-openvswi-sg-fallback -j DROP #丢弃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19" name="图片 1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结论：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此时，虚机的网络访问能力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=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基本网络能力（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DHCP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访问、允许已建立的连接、防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欺骗）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+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用户自定义的规则允许的网络能力。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3.3.4 ipset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>根据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  <w:hyperlink r:id="rId41" w:tgtFrame="_blank" w:history="1">
        <w:r w:rsidRPr="00C96FDA">
          <w:rPr>
            <w:rFonts w:ascii="Verdana" w:eastAsia="宋体" w:hAnsi="Verdana" w:cs="宋体"/>
            <w:color w:val="1A8BC8"/>
            <w:kern w:val="0"/>
            <w:szCs w:val="21"/>
            <w:u w:val="single"/>
          </w:rPr>
          <w:t>官方文档</w:t>
        </w:r>
      </w:hyperlink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描述，每当有新的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port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被创建后，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L2 Agent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会增加新的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ipset set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到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iptable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链之中（在我的测试中，如果没有后面的条件，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ipset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是不会被创建的）；如果该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所属的安全组有与别的组共享的规则，那么别的安全组的成员就会被加入到该组中。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neutron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的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 security-group-rule-create CLI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支持以两种形式指定允许（被）访问的对象：</w:t>
      </w:r>
    </w:p>
    <w:p w:rsidR="00C96FDA" w:rsidRPr="00C96FDA" w:rsidRDefault="00C96FDA" w:rsidP="00C96FDA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>CIDR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：待被匹配的网段，使用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  <w:r w:rsidRPr="00C96FDA">
        <w:rPr>
          <w:rFonts w:ascii="Courier New" w:eastAsia="宋体" w:hAnsi="Courier New" w:cs="Courier New"/>
          <w:b/>
          <w:bCs/>
          <w:color w:val="4B4B4B"/>
          <w:kern w:val="0"/>
          <w:sz w:val="18"/>
          <w:szCs w:val="18"/>
        </w:rPr>
        <w:t>remote-ip-prefix 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参数指定</w:t>
      </w:r>
    </w:p>
    <w:p w:rsidR="00C96FDA" w:rsidRPr="00C96FDA" w:rsidRDefault="00C96FDA" w:rsidP="00C96FDA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Remote security group id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或者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name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：表示允许所有使用该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security group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的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的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IP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，使用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 </w:t>
      </w:r>
      <w:r w:rsidRPr="00C96FDA">
        <w:rPr>
          <w:rFonts w:ascii="Courier New" w:eastAsia="宋体" w:hAnsi="Courier New" w:cs="Courier New"/>
          <w:b/>
          <w:bCs/>
          <w:color w:val="4B4B4B"/>
          <w:kern w:val="0"/>
          <w:sz w:val="18"/>
          <w:szCs w:val="18"/>
        </w:rPr>
        <w:t>remote-group-id</w:t>
      </w:r>
      <w:r w:rsidRPr="00C96FDA">
        <w:rPr>
          <w:rFonts w:ascii="Courier New" w:eastAsia="宋体" w:hAnsi="Courier New" w:cs="Courier New"/>
          <w:color w:val="4B4B4B"/>
          <w:kern w:val="0"/>
          <w:sz w:val="18"/>
          <w:szCs w:val="18"/>
        </w:rPr>
        <w:t> </w:t>
      </w:r>
      <w:r w:rsidRPr="00C96FDA">
        <w:rPr>
          <w:rFonts w:ascii="Courier New" w:eastAsia="宋体" w:hAnsi="Courier New" w:cs="Courier New"/>
          <w:color w:val="4B4B4B"/>
          <w:kern w:val="0"/>
          <w:sz w:val="18"/>
          <w:szCs w:val="18"/>
        </w:rPr>
        <w:t>参数。</w:t>
      </w:r>
    </w:p>
    <w:p w:rsidR="00C96FDA" w:rsidRPr="00C96FDA" w:rsidRDefault="00C96FDA" w:rsidP="00C96FDA">
      <w:pPr>
        <w:widowControl/>
        <w:shd w:val="clear" w:color="auto" w:fill="F5F5F5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000000"/>
          <w:kern w:val="0"/>
          <w:sz w:val="20"/>
          <w:szCs w:val="20"/>
        </w:rPr>
        <w:t>--remote-ip-prefix REMOTE_IP_PREFIX          CIDR to match on.</w:t>
      </w:r>
      <w:r w:rsidRPr="00C96FD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--remote-group-id REMOTE_GROUP               Remote security group name or ID to apply rule.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Cs w:val="21"/>
        </w:rPr>
        <w:t>比如下面的命令指定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remote security group 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为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 xml:space="preserve"> “default” security group</w:t>
      </w:r>
      <w:r w:rsidRPr="00C96FDA">
        <w:rPr>
          <w:rFonts w:ascii="Verdana" w:eastAsia="宋体" w:hAnsi="Verdana" w:cs="宋体"/>
          <w:color w:val="4B4B4B"/>
          <w:kern w:val="0"/>
          <w:szCs w:val="21"/>
        </w:rPr>
        <w:t>：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18" name="图片 18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s1@controller:~$ neutron security-group-rule-create  --direction ingress --ethertype IPv4 --protocol tcp --port-range-min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--port-range-max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--remote-group-id f5377a66-803d-481b-b4c3-a6631e8ab456 0aff643b-7b34-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4384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-b482-f37eccef5b90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Created a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security_group_rule: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+-------------------+--------------------------------------+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Field             | Value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+-------------------+--------------------------------------+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direction         | ingress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ethertype         | IPv4 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id                | 3340b429-22dc-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4176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-b5c0-01a4f449e812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| port_range_max    |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| port_range_min    |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protocol          | tcp  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| remote_group_id   | f5377a66-803d-481b-b4c3-a6631e8ab456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remote_ip_prefix  |      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security_group_id | 0aff643b-7b34-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4384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-b482-f37eccef5b90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tenant_id         | 74c8ada23a3449f888d9e19b76d13aab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+-------------------+--------------------------------------+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17" name="图片 17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这时候在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所在的计算节点上，有个新的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被创建了。其命名规则为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protocol + remote-group-id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的一部分：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16" name="图片 16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root@compute1:/home/s1# ipset list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Name: </w:t>
      </w:r>
      <w:r w:rsidRPr="00C96FDA">
        <w:rPr>
          <w:rFonts w:ascii="宋体" w:eastAsia="宋体" w:hAnsi="宋体" w:cs="宋体"/>
          <w:color w:val="3366FF"/>
          <w:kern w:val="0"/>
          <w:sz w:val="24"/>
          <w:szCs w:val="24"/>
        </w:rPr>
        <w:t>IPv4f5377a66-803d-481b-b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Type: hash:ip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Revision: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Header: family inet hashsize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1024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maxelem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65536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Size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memory: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16536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References: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Members: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180.5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180.13</w:t>
      </w:r>
    </w:p>
    <w:p w:rsidR="00C96FDA" w:rsidRPr="00C96FDA" w:rsidRDefault="00C96FDA" w:rsidP="00C96FDA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191135" cy="191135"/>
            <wp:effectExtent l="0" t="0" r="0" b="0"/>
            <wp:docPr id="15" name="图片 15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其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members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是应用了该规则的所有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s1@controller:~$ neutron port-list -c security_groups -c id -c mac_address -c fixed_ips -c device_id | grep f5377a66-803d-481b-b4c3-a6631e8ab456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| [u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'f5377a66-803d-481b-b4c3-a6631e8ab456'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] | 402fe6b1-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7670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-4b6b-84a3-097beed64015 |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:6b:8b | {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"subnet_id"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"13888749-12b3-462e-9afe-c527bd0a297e"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"ip_address"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"91.1.180.5"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}    |                                                                               |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| [u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'f5377a66-803d-481b-b4c3-a6631e8ab456'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] | 617d20fb-a635-4a03-95b1-bc15093fe32f |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:3e:d8: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:9e | {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"subnet_id"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"4ec65731-35a5-4637-a59b-a9f2932099f1"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"ip_address"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C96FDA">
        <w:rPr>
          <w:rFonts w:ascii="宋体" w:eastAsia="宋体" w:hAnsi="宋体" w:cs="宋体"/>
          <w:color w:val="800000"/>
          <w:kern w:val="0"/>
          <w:sz w:val="24"/>
          <w:szCs w:val="24"/>
        </w:rPr>
        <w:t>"81.1.180.13"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}   |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然后该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所在的计算节点上的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中增加了一项：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--match-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IPv4f5377a66-803d-481b-b src -j RETURN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这意味着该虚机允许上述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chain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members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访问。使用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“src”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是因为那条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rule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的方向是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“ingress”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如果不使用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的话（设置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enable_ipset = False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规则为：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-A neutron-openvswi-i6e3f2eda-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180.13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tcp -m tcp --dport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-j RETURN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这就可以看出使用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ipset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的价值：</w:t>
      </w:r>
    </w:p>
    <w:p w:rsidR="00C96FDA" w:rsidRPr="00C96FDA" w:rsidRDefault="00C96FDA" w:rsidP="00C96FDA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提高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neutron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操作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的性能</w:t>
      </w:r>
    </w:p>
    <w:p w:rsidR="00C96FDA" w:rsidRPr="00C96FDA" w:rsidRDefault="00C96FDA" w:rsidP="00C96FDA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提高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linux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内核管理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18"/>
          <w:szCs w:val="18"/>
        </w:rPr>
        <w:t>规则的性能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3.4 Kilo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版本允许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port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不使用安全组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&lt;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更新于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2015/11/27&gt;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出发点：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Kilo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版本之前，安全组是必须应用于整个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network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的，包括防欺骗规则，而这个在保证安全的同时也限制了在虚机上运行某些网络服务。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变化：增加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ML2PortSecurityExtensionDriver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，应有该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externsion dirver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后，可以指定某个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不使用安全组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neutron port-update  c080dbeb-491e-46e2-ab7e-192e7627d050 ---port-security-enabled=False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效果图：（在作为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router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的虚机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R1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的端口上禁止安全组）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6114415" cy="1487805"/>
            <wp:effectExtent l="0" t="0" r="635" b="0"/>
            <wp:docPr id="14" name="图片 14" descr="http://images2015.cnblogs.com/blog/697113/201511/697113-20151127224337656-1766369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697113/201511/697113-20151127224337656-176636952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详情可参考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43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https://wiki.openstack.org/wiki/Neutron/ML2PortSecurityExtensionDriver</w:t>
        </w:r>
      </w:hyperlink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 4. </w:t>
      </w: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示例分析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lastRenderedPageBreak/>
        <w:t xml:space="preserve">4.1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计算机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192.168.1.15 ping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虚机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91.1.180.14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root@compute1:/home/s1# ping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PING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56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) bytes of data.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bytes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 icmp_seq=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ttl=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time=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8.76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bytes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 icmp_seq=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ttl=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time=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2.41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bytes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 icmp_seq=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ttl=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time=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2.07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bytes </w:t>
      </w:r>
      <w:r w:rsidRPr="00C96FDA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1.104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 icmp_seq=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ttl=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time=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1.23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4.1.1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经过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qbr bridge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的网络包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这种数据包来回共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4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次，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seq 1 ~ 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。可以看到，达到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的网络包已经经过了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DNAT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28.718256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:e5: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50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:3e:f3:1e:c0, ethertype IPv4 (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0x0800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length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(tos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0x0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ttl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id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49778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offset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, flags [DF], proto ICMP (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length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180.14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ICMP echo request, id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15849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seq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length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28.718670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:3e:f3:1e:c0 &gt; fa: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16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:3e: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:e5: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50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, ethertype IPv4 (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0x0800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length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(tos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0x0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ttl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id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53018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offset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, flags [none], proto ICMP (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length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84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96FDA" w:rsidRPr="00C96FDA" w:rsidRDefault="00C96FDA" w:rsidP="00C96FD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91.1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180.14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192.168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1.15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ICMP echo reply, id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15849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seq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C96FD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length </w:t>
      </w:r>
      <w:r w:rsidRPr="00C96FDA">
        <w:rPr>
          <w:rFonts w:ascii="宋体" w:eastAsia="宋体" w:hAnsi="宋体" w:cs="宋体"/>
          <w:color w:val="800080"/>
          <w:kern w:val="0"/>
          <w:sz w:val="24"/>
          <w:szCs w:val="24"/>
        </w:rPr>
        <w:t>64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4.2.2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被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iptables filter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表各链处理的数据包的数目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Forward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链处理的包进出各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2337415" cy="716280"/>
            <wp:effectExtent l="0" t="0" r="6985" b="7620"/>
            <wp:docPr id="13" name="图片 13" descr="http://images0.cnblogs.com/blog2015/697113/201507/252028569213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0.cnblogs.com/blog2015/697113/201507/25202856921334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741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neutron-openvswi-i6e3f2eda-3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处理的进入虚机的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4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个包：第一各包被匹配到符合要求的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icmp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协议类型，以后三个是匹配到连接状态是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ESTABLISHED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1784965" cy="2026920"/>
            <wp:effectExtent l="0" t="0" r="6985" b="0"/>
            <wp:docPr id="12" name="图片 12" descr="http://images0.cnblogs.com/blog2015/697113/201507/252031110317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0.cnblogs.com/blog2015/697113/201507/2520311103174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96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neutron-openvswi-o6e3f2eda-3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处理出虚机的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4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各网络包：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4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各皆通过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 Spoofing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链的处理，然后被匹配到连接状态是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ESTABLISHED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（连接应该是第一次有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icmp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包进来时被建立好的）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2180570" cy="2333625"/>
            <wp:effectExtent l="0" t="0" r="0" b="9525"/>
            <wp:docPr id="11" name="图片 11" descr="http://images0.cnblogs.com/blog2015/697113/201507/252033033285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0.cnblogs.com/blog2015/697113/201507/2520330332856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7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）没有经过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qbr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的网络包被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INPUT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链处理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2180570" cy="641350"/>
            <wp:effectExtent l="0" t="0" r="0" b="6350"/>
            <wp:docPr id="10" name="图片 10" descr="http://images0.cnblogs.com/blog2015/697113/201507/252037057345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0.cnblogs.com/blog2015/697113/201507/25203705734591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7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</w:pP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4.2 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>虚机</w:t>
      </w:r>
      <w:r w:rsidRPr="00C96FDA">
        <w:rPr>
          <w:rFonts w:ascii="Verdana" w:eastAsia="宋体" w:hAnsi="Verdana" w:cs="宋体"/>
          <w:b/>
          <w:bCs/>
          <w:color w:val="666666"/>
          <w:kern w:val="0"/>
          <w:sz w:val="24"/>
          <w:szCs w:val="24"/>
        </w:rPr>
        <w:t xml:space="preserve"> 91.1.180.14 ping 192.168.1.115</w:t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4.2.1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同样是有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8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个网络包被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FORWARD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链处理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2289790" cy="907415"/>
            <wp:effectExtent l="0" t="0" r="0" b="6985"/>
            <wp:docPr id="9" name="图片 9" descr="http://images0.cnblogs.com/blog2015/697113/201507/252105168437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0.cnblogs.com/blog2015/697113/201507/25210516843726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979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4.2.2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网络包顺序是出、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进、出、进、出、进、出、进，因此第一个包被匹配到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icmp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，后面的包就是被匹配到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 ESTABLISHED</w:t>
      </w:r>
      <w:r w:rsidRPr="00C96FDA">
        <w:rPr>
          <w:rFonts w:ascii="Verdana" w:eastAsia="宋体" w:hAnsi="Verdana" w:cs="宋体"/>
          <w:b/>
          <w:bCs/>
          <w:color w:val="4B4B4B"/>
          <w:kern w:val="0"/>
          <w:szCs w:val="21"/>
        </w:rPr>
        <w:t>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个从虚机出去的包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12125960" cy="2353945"/>
            <wp:effectExtent l="0" t="0" r="8890" b="8255"/>
            <wp:docPr id="8" name="图片 8" descr="http://images0.cnblogs.com/blog2015/697113/201507/252107150009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0.cnblogs.com/blog2015/697113/201507/25210715000913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59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个进入到虚机的包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2173585" cy="688975"/>
            <wp:effectExtent l="0" t="0" r="0" b="0"/>
            <wp:docPr id="7" name="图片 7" descr="http://images0.cnblogs.com/blog2015/697113/201507/252111154848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0.cnblogs.com/blog2015/697113/201507/25211115484850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358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hd w:val="clear" w:color="auto" w:fill="A4D3EE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 5. </w:t>
      </w:r>
      <w:r w:rsidRPr="00C96FDA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代码分析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注：以下材料引用自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hyperlink r:id="rId51" w:anchor="slide=id.g59e93568_2_0" w:tgtFrame="_blank" w:history="1">
        <w:r w:rsidRPr="00C96FDA">
          <w:rPr>
            <w:rFonts w:ascii="Verdana" w:eastAsia="宋体" w:hAnsi="Verdana" w:cs="宋体"/>
            <w:color w:val="1A8BC8"/>
            <w:kern w:val="0"/>
            <w:sz w:val="20"/>
            <w:szCs w:val="20"/>
            <w:u w:val="single"/>
          </w:rPr>
          <w:t>这里</w:t>
        </w:r>
      </w:hyperlink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，与最新的实现可能有些出入，仅供参考。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server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ML2 Agent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704840" cy="3316605"/>
            <wp:effectExtent l="0" t="0" r="0" b="0"/>
            <wp:docPr id="6" name="图片 6" descr="http://images0.cnblogs.com/blog2015/697113/201507/252041022039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0.cnblogs.com/blog2015/697113/201507/25204102203943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server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DB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操作后通过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RPC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调用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ML2 Agent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895975" cy="4094480"/>
            <wp:effectExtent l="0" t="0" r="9525" b="1270"/>
            <wp:docPr id="5" name="图片 5" descr="http://images0.cnblogs.com/blog2015/697113/201507/252042358592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0.cnblogs.com/blog2015/697113/201507/25204235859282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3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）当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ML2 Agent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检测到有新的虚机的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被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plug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后，它增加该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链和规则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493385" cy="4060190"/>
            <wp:effectExtent l="0" t="0" r="0" b="0"/>
            <wp:docPr id="4" name="图片 4" descr="http://images0.cnblogs.com/blog2015/697113/201507/252043421253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0.cnblogs.com/blog2015/697113/201507/25204342125314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）当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ML2 Agent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监测到有虚机的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port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已经被从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OVS plug out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时，它删除对应的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tap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设备的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链和规则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486400" cy="4196715"/>
            <wp:effectExtent l="0" t="0" r="0" b="0"/>
            <wp:docPr id="3" name="图片 3" descr="http://images0.cnblogs.com/blog2015/697113/201507/252044280783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0.cnblogs.com/blog2015/697113/201507/25204428078324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5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）当安全组有更新的时候，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Server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通过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RPC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通知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ML2 Agent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去更新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rules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486400" cy="4142105"/>
            <wp:effectExtent l="0" t="0" r="0" b="0"/>
            <wp:docPr id="2" name="图片 2" descr="http://images0.cnblogs.com/blog2015/697113/201507/252045571405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0.cnblogs.com/blog2015/697113/201507/25204557140543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6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）当有安全组成员（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policy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）变更的时候，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Neutron Server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通过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RPC 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通知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ML2 Agent 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去更新</w:t>
      </w: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iptables rules</w:t>
      </w:r>
    </w:p>
    <w:p w:rsidR="00C96FDA" w:rsidRPr="00C96FDA" w:rsidRDefault="00C96FDA" w:rsidP="00C96FDA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561330" cy="4196715"/>
            <wp:effectExtent l="0" t="0" r="1270" b="0"/>
            <wp:docPr id="1" name="图片 1" descr="http://images0.cnblogs.com/blog2015/697113/201507/252047020009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0.cnblogs.com/blog2015/697113/201507/252047020009983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DA" w:rsidRPr="00C96FDA" w:rsidRDefault="00C96FDA" w:rsidP="00C96FDA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C96FDA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D81EC3" w:rsidRDefault="00C96FDA">
      <w:bookmarkStart w:id="0" w:name="_GoBack"/>
      <w:bookmarkEnd w:id="0"/>
    </w:p>
    <w:sectPr w:rsidR="00D81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07976"/>
    <w:multiLevelType w:val="multilevel"/>
    <w:tmpl w:val="FD7A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1010A"/>
    <w:multiLevelType w:val="multilevel"/>
    <w:tmpl w:val="1D24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B702A3"/>
    <w:multiLevelType w:val="multilevel"/>
    <w:tmpl w:val="9C36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2544AF"/>
    <w:multiLevelType w:val="multilevel"/>
    <w:tmpl w:val="53845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6451F4"/>
    <w:multiLevelType w:val="multilevel"/>
    <w:tmpl w:val="8978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4D0722"/>
    <w:multiLevelType w:val="multilevel"/>
    <w:tmpl w:val="8D34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477829"/>
    <w:multiLevelType w:val="multilevel"/>
    <w:tmpl w:val="02C6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C2519C"/>
    <w:multiLevelType w:val="multilevel"/>
    <w:tmpl w:val="399C6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3F0C25"/>
    <w:multiLevelType w:val="multilevel"/>
    <w:tmpl w:val="166ED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43186E"/>
    <w:multiLevelType w:val="multilevel"/>
    <w:tmpl w:val="D7882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A678C8"/>
    <w:multiLevelType w:val="multilevel"/>
    <w:tmpl w:val="D5DA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10568F9"/>
    <w:multiLevelType w:val="multilevel"/>
    <w:tmpl w:val="ED6C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761A18"/>
    <w:multiLevelType w:val="multilevel"/>
    <w:tmpl w:val="6D6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592B85"/>
    <w:multiLevelType w:val="multilevel"/>
    <w:tmpl w:val="86085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33949A6"/>
    <w:multiLevelType w:val="multilevel"/>
    <w:tmpl w:val="6958B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9FD5719"/>
    <w:multiLevelType w:val="multilevel"/>
    <w:tmpl w:val="262AA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6B0875"/>
    <w:multiLevelType w:val="multilevel"/>
    <w:tmpl w:val="43EA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4A555E"/>
    <w:multiLevelType w:val="multilevel"/>
    <w:tmpl w:val="70666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12"/>
  </w:num>
  <w:num w:numId="4">
    <w:abstractNumId w:val="17"/>
  </w:num>
  <w:num w:numId="5">
    <w:abstractNumId w:val="3"/>
  </w:num>
  <w:num w:numId="6">
    <w:abstractNumId w:val="14"/>
  </w:num>
  <w:num w:numId="7">
    <w:abstractNumId w:val="16"/>
  </w:num>
  <w:num w:numId="8">
    <w:abstractNumId w:val="4"/>
  </w:num>
  <w:num w:numId="9">
    <w:abstractNumId w:val="6"/>
  </w:num>
  <w:num w:numId="10">
    <w:abstractNumId w:val="0"/>
  </w:num>
  <w:num w:numId="11">
    <w:abstractNumId w:val="8"/>
  </w:num>
  <w:num w:numId="12">
    <w:abstractNumId w:val="13"/>
  </w:num>
  <w:num w:numId="13">
    <w:abstractNumId w:val="11"/>
  </w:num>
  <w:num w:numId="14">
    <w:abstractNumId w:val="1"/>
  </w:num>
  <w:num w:numId="15">
    <w:abstractNumId w:val="10"/>
  </w:num>
  <w:num w:numId="16">
    <w:abstractNumId w:val="7"/>
  </w:num>
  <w:num w:numId="17">
    <w:abstractNumId w:val="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28B"/>
    <w:rsid w:val="002A728B"/>
    <w:rsid w:val="00B657E2"/>
    <w:rsid w:val="00C96FDA"/>
    <w:rsid w:val="00EE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C3A1A-9505-4866-9CF0-EFB1BABE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96FD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96FD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96FD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96FD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96FD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96FD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C96FD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C96FDA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96FD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96FDA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C96F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96FD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96F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6FDA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C96FDA"/>
  </w:style>
  <w:style w:type="character" w:styleId="a7">
    <w:name w:val="Emphasis"/>
    <w:basedOn w:val="a0"/>
    <w:uiPriority w:val="20"/>
    <w:qFormat/>
    <w:rsid w:val="00C96FD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5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2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7955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90598726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02216923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51461203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420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456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4685460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4826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4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2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06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6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36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952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65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2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28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1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51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42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70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9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52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8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86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9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94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8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39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9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23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81881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115259826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52936671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41334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983732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21293401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22977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14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06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32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44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33764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  <w:div w:id="133657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71534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54934826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16260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353969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77024492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97749596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81268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6361303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  <w:divsChild>
                            <w:div w:id="14949042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49629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637032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80284354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123269082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  <w:div w:id="927613391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  <w:div w:id="128766015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21470636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nblogs.com/sammyliu/p/4658746.html%20" TargetMode="External"/><Relationship Id="rId18" Type="http://schemas.openxmlformats.org/officeDocument/2006/relationships/hyperlink" Target="http://www.cnblogs.com/sammyliu/p/4741967.html" TargetMode="External"/><Relationship Id="rId26" Type="http://schemas.openxmlformats.org/officeDocument/2006/relationships/hyperlink" Target="https://upload.wikimedia.org/wikipedia/commons/3/37/Netfilter-packet-flow.svg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://baike.baidu.com/link?url=04B17eMudf1N1OlJYkzpojBxmsLcUDQ4UBbWONi027Wxug6zaGyIgdDBjl547XTohEkyq4bUrCV566jD9nVgBYxjz3pYCyMNeyfsvnKvkmy" TargetMode="External"/><Relationship Id="rId34" Type="http://schemas.openxmlformats.org/officeDocument/2006/relationships/image" Target="media/image5.gif"/><Relationship Id="rId42" Type="http://schemas.openxmlformats.org/officeDocument/2006/relationships/image" Target="media/image9.jpeg"/><Relationship Id="rId47" Type="http://schemas.openxmlformats.org/officeDocument/2006/relationships/image" Target="media/image13.jpeg"/><Relationship Id="rId50" Type="http://schemas.openxmlformats.org/officeDocument/2006/relationships/image" Target="media/image16.jpeg"/><Relationship Id="rId55" Type="http://schemas.openxmlformats.org/officeDocument/2006/relationships/image" Target="media/image20.jpeg"/><Relationship Id="rId7" Type="http://schemas.openxmlformats.org/officeDocument/2006/relationships/hyperlink" Target="http://www.cnblogs.com/sammyliu/p/4626419.html%2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nblogs.com/sammyliu/p/4713562.html" TargetMode="External"/><Relationship Id="rId29" Type="http://schemas.openxmlformats.org/officeDocument/2006/relationships/hyperlink" Target="http://ebtables.netfilter.org/br_fw_ia/br_fw_ia.html" TargetMode="External"/><Relationship Id="rId11" Type="http://schemas.openxmlformats.org/officeDocument/2006/relationships/hyperlink" Target="http://www.cnblogs.com/sammyliu/p/4636091.html%20" TargetMode="External"/><Relationship Id="rId24" Type="http://schemas.openxmlformats.org/officeDocument/2006/relationships/hyperlink" Target="http://www.cnblogs.com/sammyliu/p/4636091.html" TargetMode="External"/><Relationship Id="rId32" Type="http://schemas.openxmlformats.org/officeDocument/2006/relationships/hyperlink" Target="http://www.ibm.com/developerworks/cn/linux/1310_xiawc_networkdevice/index.html" TargetMode="External"/><Relationship Id="rId37" Type="http://schemas.openxmlformats.org/officeDocument/2006/relationships/image" Target="media/image6.jpeg"/><Relationship Id="rId40" Type="http://schemas.openxmlformats.org/officeDocument/2006/relationships/image" Target="media/image8.jpeg"/><Relationship Id="rId45" Type="http://schemas.openxmlformats.org/officeDocument/2006/relationships/image" Target="media/image11.jpeg"/><Relationship Id="rId53" Type="http://schemas.openxmlformats.org/officeDocument/2006/relationships/image" Target="media/image18.jpeg"/><Relationship Id="rId58" Type="http://schemas.openxmlformats.org/officeDocument/2006/relationships/fontTable" Target="fontTable.xml"/><Relationship Id="rId5" Type="http://schemas.openxmlformats.org/officeDocument/2006/relationships/hyperlink" Target="http://www.cnblogs.com/sammyliu/p/4658746.html" TargetMode="External"/><Relationship Id="rId19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sammyliu/p/4633814.html%20" TargetMode="External"/><Relationship Id="rId14" Type="http://schemas.openxmlformats.org/officeDocument/2006/relationships/hyperlink" Target="http://www.cnblogs.com/sammyliu/p/4675991.html" TargetMode="External"/><Relationship Id="rId22" Type="http://schemas.openxmlformats.org/officeDocument/2006/relationships/hyperlink" Target="https://sandilands.info/sgordon/address-spoofing-with-iptables-in-linux" TargetMode="External"/><Relationship Id="rId27" Type="http://schemas.openxmlformats.org/officeDocument/2006/relationships/hyperlink" Target="http://lxr.free-electrons.com/source/net/bridge/br_netfilter.c" TargetMode="External"/><Relationship Id="rId30" Type="http://schemas.openxmlformats.org/officeDocument/2006/relationships/hyperlink" Target="http://bwachter.lart.info/linux/bridges.html" TargetMode="External"/><Relationship Id="rId35" Type="http://schemas.openxmlformats.org/officeDocument/2006/relationships/hyperlink" Target="http://ipset.netfilter.org/%20" TargetMode="External"/><Relationship Id="rId43" Type="http://schemas.openxmlformats.org/officeDocument/2006/relationships/hyperlink" Target="https://wiki.openstack.org/wiki/Neutron/ML2PortSecurityExtensionDriver" TargetMode="External"/><Relationship Id="rId48" Type="http://schemas.openxmlformats.org/officeDocument/2006/relationships/image" Target="media/image14.jpeg"/><Relationship Id="rId56" Type="http://schemas.openxmlformats.org/officeDocument/2006/relationships/image" Target="media/image21.jpeg"/><Relationship Id="rId8" Type="http://schemas.openxmlformats.org/officeDocument/2006/relationships/hyperlink" Target="http://www.cnblogs.com/sammyliu/p/4627230.html%20" TargetMode="External"/><Relationship Id="rId51" Type="http://schemas.openxmlformats.org/officeDocument/2006/relationships/hyperlink" Target="https://docs.google.com/presentation/d/1nXzNXKIfCfotdav5BzkceDiOfDypEkvtTfVXCGdq6rY/ed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cnblogs.com/sammyliu/p/4656176.html%20" TargetMode="External"/><Relationship Id="rId17" Type="http://schemas.openxmlformats.org/officeDocument/2006/relationships/hyperlink" Target="http://www.cnblogs.com/sammyliu/p/4692081.html" TargetMode="External"/><Relationship Id="rId25" Type="http://schemas.openxmlformats.org/officeDocument/2006/relationships/image" Target="media/image3.jpeg"/><Relationship Id="rId33" Type="http://schemas.openxmlformats.org/officeDocument/2006/relationships/hyperlink" Target="javascript:void(0);" TargetMode="External"/><Relationship Id="rId38" Type="http://schemas.openxmlformats.org/officeDocument/2006/relationships/hyperlink" Target="https://developer.rackspace.com/blog/software-defined-networks-in-the-havana-release-of-openstack-part-2/" TargetMode="External"/><Relationship Id="rId46" Type="http://schemas.openxmlformats.org/officeDocument/2006/relationships/image" Target="media/image12.jpeg"/><Relationship Id="rId59" Type="http://schemas.openxmlformats.org/officeDocument/2006/relationships/theme" Target="theme/theme1.xml"/><Relationship Id="rId20" Type="http://schemas.openxmlformats.org/officeDocument/2006/relationships/image" Target="media/image2.jpeg"/><Relationship Id="rId41" Type="http://schemas.openxmlformats.org/officeDocument/2006/relationships/hyperlink" Target="http://specs.openstack.org/openstack/neutron-specs/specs/juno/add-ipset-to-security.html" TargetMode="External"/><Relationship Id="rId54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://www.cnblogs.com/sammyliu/p/4622563.html%20" TargetMode="External"/><Relationship Id="rId15" Type="http://schemas.openxmlformats.org/officeDocument/2006/relationships/hyperlink" Target="http://www.cnblogs.com/sammyliu/p/4677386.html%20" TargetMode="External"/><Relationship Id="rId23" Type="http://schemas.openxmlformats.org/officeDocument/2006/relationships/hyperlink" Target="http://www.cnblogs.com/zmkeil/archive/2013/04/21/3034733.html" TargetMode="External"/><Relationship Id="rId28" Type="http://schemas.openxmlformats.org/officeDocument/2006/relationships/hyperlink" Target="http://lxr.free-electrons.com/source/net/bridge/br_input.c" TargetMode="External"/><Relationship Id="rId36" Type="http://schemas.openxmlformats.org/officeDocument/2006/relationships/hyperlink" Target="http://bbs.chinaunix.net/thread-2064657-1-1.html" TargetMode="External"/><Relationship Id="rId49" Type="http://schemas.openxmlformats.org/officeDocument/2006/relationships/image" Target="media/image15.jpeg"/><Relationship Id="rId57" Type="http://schemas.openxmlformats.org/officeDocument/2006/relationships/image" Target="media/image22.jpeg"/><Relationship Id="rId10" Type="http://schemas.openxmlformats.org/officeDocument/2006/relationships/hyperlink" Target="http://www.cnblogs.com/sammyliu/p/4419195.html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0.jpeg"/><Relationship Id="rId5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5124</Words>
  <Characters>29207</Characters>
  <Application>Microsoft Office Word</Application>
  <DocSecurity>0</DocSecurity>
  <Lines>243</Lines>
  <Paragraphs>68</Paragraphs>
  <ScaleCrop>false</ScaleCrop>
  <Company>edianzu.cn</Company>
  <LinksUpToDate>false</LinksUpToDate>
  <CharactersWithSpaces>34263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edianzu</dc:creator>
  <cp:keywords/>
  <dc:description/>
  <cp:lastModifiedBy>edianzu</cp:lastModifiedBy>
  <cp:revision>2</cp:revision>
  <dcterms:created xsi:type="dcterms:W3CDTF">2017-10-27T02:57:00Z</dcterms:created>
  <dcterms:modified xsi:type="dcterms:W3CDTF">2017-10-27T02:58:00Z</dcterms:modified>
</cp:coreProperties>
</file>