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6"/>
        <w:tblpPr w:leftFromText="180" w:rightFromText="180" w:horzAnchor="margin" w:tblpY="525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706"/>
        <w:gridCol w:w="1425"/>
        <w:gridCol w:w="1411"/>
        <w:gridCol w:w="718"/>
        <w:gridCol w:w="2133"/>
      </w:tblGrid>
      <w:tr w14:paraId="02DE94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  <w:vAlign w:val="center"/>
          </w:tcPr>
          <w:p w14:paraId="137A4760">
            <w:pPr>
              <w:jc w:val="center"/>
              <w:rPr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50EF5F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2FE6CDF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3" w:type="dxa"/>
            <w:gridSpan w:val="5"/>
            <w:vAlign w:val="center"/>
          </w:tcPr>
          <w:p w14:paraId="634E6115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Antimicro C380-K</w:t>
            </w:r>
          </w:p>
        </w:tc>
      </w:tr>
      <w:tr w14:paraId="403F58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0A421BF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644BAA0E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29" w:type="dxa"/>
            <w:gridSpan w:val="2"/>
            <w:vAlign w:val="center"/>
          </w:tcPr>
          <w:p w14:paraId="45C7B99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3" w:type="dxa"/>
            <w:vAlign w:val="center"/>
          </w:tcPr>
          <w:p w14:paraId="6315392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4D7309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593E881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3" w:type="dxa"/>
            <w:gridSpan w:val="5"/>
            <w:vAlign w:val="center"/>
          </w:tcPr>
          <w:p w14:paraId="697BCCF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Q/DMXM 24—2021</w:t>
            </w:r>
          </w:p>
        </w:tc>
      </w:tr>
      <w:tr w14:paraId="0C0F87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51302CF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36" w:type="dxa"/>
            <w:gridSpan w:val="2"/>
            <w:vAlign w:val="center"/>
          </w:tcPr>
          <w:p w14:paraId="6271056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51" w:type="dxa"/>
            <w:gridSpan w:val="2"/>
            <w:vAlign w:val="center"/>
          </w:tcPr>
          <w:p w14:paraId="3E0052C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4FEDE3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4ACCB96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36" w:type="dxa"/>
            <w:gridSpan w:val="2"/>
            <w:vAlign w:val="center"/>
          </w:tcPr>
          <w:p w14:paraId="02E635F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无色至淡黄色透明液体</w:t>
            </w:r>
          </w:p>
        </w:tc>
        <w:tc>
          <w:tcPr>
            <w:tcW w:w="2851" w:type="dxa"/>
            <w:gridSpan w:val="2"/>
            <w:vAlign w:val="center"/>
          </w:tcPr>
          <w:p w14:paraId="54B21C2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6F445F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742D2C8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有效成分含量（%）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36" w:type="dxa"/>
            <w:gridSpan w:val="2"/>
            <w:vAlign w:val="center"/>
          </w:tcPr>
          <w:p w14:paraId="300AE716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≥15.00</w:t>
            </w:r>
          </w:p>
        </w:tc>
        <w:tc>
          <w:tcPr>
            <w:tcW w:w="2851" w:type="dxa"/>
            <w:gridSpan w:val="2"/>
            <w:vAlign w:val="center"/>
          </w:tcPr>
          <w:p w14:paraId="2D4FF3B0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1A72C0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2D0B1DA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As</w:t>
            </w:r>
          </w:p>
        </w:tc>
        <w:tc>
          <w:tcPr>
            <w:tcW w:w="2836" w:type="dxa"/>
            <w:gridSpan w:val="2"/>
            <w:vAlign w:val="center"/>
          </w:tcPr>
          <w:p w14:paraId="40307D0E">
            <w:pPr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51" w:type="dxa"/>
            <w:gridSpan w:val="2"/>
            <w:vAlign w:val="center"/>
          </w:tcPr>
          <w:p w14:paraId="1F3A4B9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71ABF0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3F6186C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铅（mg/kg）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Pb</w:t>
            </w:r>
          </w:p>
        </w:tc>
        <w:tc>
          <w:tcPr>
            <w:tcW w:w="2836" w:type="dxa"/>
            <w:gridSpan w:val="2"/>
            <w:vAlign w:val="center"/>
          </w:tcPr>
          <w:p w14:paraId="211E4FB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51" w:type="dxa"/>
            <w:gridSpan w:val="2"/>
            <w:vAlign w:val="center"/>
          </w:tcPr>
          <w:p w14:paraId="22E621D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6AF92E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6C3E999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汞（mg/kg）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Hg</w:t>
            </w:r>
          </w:p>
        </w:tc>
        <w:tc>
          <w:tcPr>
            <w:tcW w:w="2836" w:type="dxa"/>
            <w:gridSpan w:val="2"/>
            <w:vAlign w:val="center"/>
          </w:tcPr>
          <w:p w14:paraId="34FA8F9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2851" w:type="dxa"/>
            <w:gridSpan w:val="2"/>
            <w:vAlign w:val="center"/>
          </w:tcPr>
          <w:p w14:paraId="0B62DE5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1759E1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7482CEC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镉（mg/kg）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Cd</w:t>
            </w:r>
          </w:p>
        </w:tc>
        <w:tc>
          <w:tcPr>
            <w:tcW w:w="2836" w:type="dxa"/>
            <w:gridSpan w:val="2"/>
            <w:vAlign w:val="center"/>
          </w:tcPr>
          <w:p w14:paraId="24FA1A3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2851" w:type="dxa"/>
            <w:gridSpan w:val="2"/>
            <w:vAlign w:val="center"/>
          </w:tcPr>
          <w:p w14:paraId="29CC22A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559EC2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6E1B395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7" w:type="dxa"/>
            <w:gridSpan w:val="4"/>
            <w:vAlign w:val="center"/>
          </w:tcPr>
          <w:p w14:paraId="37DDDE1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7B77B8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4689F2F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7" w:type="dxa"/>
            <w:gridSpan w:val="4"/>
            <w:vAlign w:val="center"/>
          </w:tcPr>
          <w:p w14:paraId="1EE9694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320491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4" w:hRule="atLeast"/>
        </w:trPr>
        <w:tc>
          <w:tcPr>
            <w:tcW w:w="8522" w:type="dxa"/>
            <w:gridSpan w:val="6"/>
            <w:vAlign w:val="center"/>
          </w:tcPr>
          <w:p w14:paraId="3AED26AB">
            <w:pPr>
              <w:jc w:val="center"/>
            </w:pPr>
            <w:r>
              <w:rPr>
                <w:rFonts w:hint="eastAsia"/>
              </w:rPr>
              <w:t>（以下空白）</w:t>
            </w:r>
          </w:p>
          <w:p w14:paraId="36F13BD3">
            <w:pPr>
              <w:jc w:val="center"/>
            </w:pPr>
          </w:p>
          <w:p w14:paraId="5F90CEFD">
            <w:r>
              <w:rPr>
                <w:rFonts w:hint="eastAsia"/>
              </w:rPr>
              <w:tab/>
            </w:r>
          </w:p>
          <w:p w14:paraId="5161A8BC"/>
          <w:p w14:paraId="2A93128F"/>
          <w:p w14:paraId="420A8FFF"/>
          <w:p w14:paraId="673BBEC1"/>
          <w:p w14:paraId="7A11E4E6"/>
          <w:p w14:paraId="1B875640"/>
        </w:tc>
      </w:tr>
      <w:tr w14:paraId="13ABDD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5" w:type="dxa"/>
            <w:gridSpan w:val="2"/>
            <w:vAlign w:val="center"/>
          </w:tcPr>
          <w:p w14:paraId="74400AC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7" w:type="dxa"/>
            <w:gridSpan w:val="4"/>
            <w:vAlign w:val="center"/>
          </w:tcPr>
          <w:p w14:paraId="35C64E0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4366D09D"/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275F4E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73312469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0848B194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F95031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15E02A12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62798E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FA771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1D9DD439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7A46D97D"/>
        </w:tc>
        <w:tc>
          <w:tcPr>
            <w:tcW w:w="1661" w:type="dxa"/>
            <w:vAlign w:val="top"/>
          </w:tcPr>
          <w:p w14:paraId="704558D5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4909998C"/>
        </w:tc>
        <w:tc>
          <w:tcPr>
            <w:tcW w:w="1661" w:type="dxa"/>
            <w:vAlign w:val="top"/>
          </w:tcPr>
          <w:p w14:paraId="5855A6C1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78678026">
      <w:bookmarkStart w:id="2" w:name="_GoBack"/>
      <w:bookmarkEnd w:id="2"/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chapStyle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424DE1">
    <w:pPr>
      <w:pStyle w:val="2"/>
      <w:jc w:val="both"/>
      <w:rPr>
        <w:rFonts w:hint="eastAsia" w:ascii="微软雅黑" w:hAnsi="微软雅黑" w:eastAsia="微软雅黑" w:cs="微软雅黑"/>
        <w:spacing w:val="29"/>
        <w:kern w:val="20"/>
        <w:sz w:val="15"/>
        <w:szCs w:val="15"/>
        <w:u w:color="226E8A"/>
      </w:rPr>
    </w:pPr>
    <w:r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90260" cy="588645"/>
          <wp:effectExtent l="0" t="0" r="0" b="2540"/>
          <wp:wrapNone/>
          <wp:docPr id="2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83071" cy="6078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5FFD1A">
    <w:pPr>
      <w:jc w:val="center"/>
      <w:rPr>
        <w:rFonts w:hint="eastAsia" w:ascii="宋体" w:hAnsi="宋体"/>
        <w:b/>
        <w:spacing w:val="20"/>
        <w:sz w:val="36"/>
        <w:szCs w:val="36"/>
      </w:rPr>
    </w:pPr>
    <w:bookmarkStart w:id="0" w:name="_Hlk877237"/>
    <w:bookmarkStart w:id="1" w:name="_Hlk877236"/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1905" b="635"/>
          <wp:wrapSquare wrapText="bothSides"/>
          <wp:docPr id="4" name="图片 4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4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3B7DACDB">
    <w:pPr>
      <w:jc w:val="center"/>
      <w:rPr>
        <w:rFonts w:ascii="Calibri" w:hAnsi="Calibri"/>
        <w:szCs w:val="21"/>
        <w:lang w:bidi="ar"/>
      </w:rPr>
    </w:pPr>
    <w:r>
      <w:rPr>
        <w:rFonts w:ascii="Calibri" w:hAnsi="Calibri"/>
        <w:szCs w:val="21"/>
        <w:lang w:bidi="ar"/>
      </w:rPr>
      <w:t>Guangdong D</w:t>
    </w:r>
    <w:r>
      <w:rPr>
        <w:rFonts w:hint="eastAsia" w:ascii="Calibri" w:hAnsi="Calibri"/>
        <w:szCs w:val="21"/>
        <w:lang w:bidi="ar"/>
      </w:rPr>
      <w:t>i</w:t>
    </w:r>
    <w:r>
      <w:rPr>
        <w:rFonts w:ascii="Calibri" w:hAnsi="Calibri"/>
        <w:szCs w:val="21"/>
        <w:lang w:bidi="ar"/>
      </w:rPr>
      <w:t>m</w:t>
    </w:r>
    <w:r>
      <w:rPr>
        <w:rFonts w:hint="eastAsia" w:ascii="Calibri" w:hAnsi="Calibri"/>
        <w:szCs w:val="21"/>
        <w:lang w:bidi="ar"/>
      </w:rPr>
      <w:t>ei</w:t>
    </w:r>
    <w:r>
      <w:rPr>
        <w:rFonts w:ascii="Calibri" w:hAnsi="Calibri"/>
        <w:szCs w:val="21"/>
        <w:lang w:bidi="ar"/>
      </w:rPr>
      <w:t xml:space="preserve"> New Materials Technology Co. Ltd.</w:t>
    </w:r>
  </w:p>
  <w:p w14:paraId="5F5D224D">
    <w:pPr>
      <w:pStyle w:val="3"/>
      <w:rPr>
        <w:rFonts w:hint="eastAsia" w:ascii="宋体" w:hAnsi="宋体"/>
        <w:spacing w:val="20"/>
        <w:sz w:val="21"/>
        <w:szCs w:val="21"/>
      </w:rPr>
    </w:pPr>
    <w:r>
      <w:rPr>
        <w:rFonts w:hint="eastAsia" w:ascii="宋体" w:hAnsi="宋体"/>
        <w:spacing w:val="20"/>
        <w:sz w:val="21"/>
        <w:szCs w:val="21"/>
      </w:rPr>
      <w:t xml:space="preserve">  </w:t>
    </w: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9525" t="15875" r="13335" b="11430"/>
              <wp:wrapNone/>
              <wp:docPr id="3" name="直接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739CC3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top:8.75pt;height:0.1pt;width:458.7pt;mso-position-horizontal:center;mso-position-horizontal-relative:margin;z-index:251660288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1MXdqdIA&#10;AAAGAQAADwAAAAAAAAABACAAAAAiAAAAZHJzL2Rvd25yZXYueG1sUEsBAhQAFAAAAAgAh07iQInY&#10;9a7sAQAArgMAAA4AAAAAAAAAAQAgAAAAIQEAAGRycy9lMm9Eb2MueG1sUEsFBgAAAAAGAAYAWQEA&#10;AH8FAAAAAA==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  <w:p w14:paraId="12F9CE86">
    <w:pPr>
      <w:pStyle w:val="2"/>
      <w:tabs>
        <w:tab w:val="left" w:pos="820"/>
        <w:tab w:val="clear" w:pos="4153"/>
        <w:tab w:val="clear" w:pos="8306"/>
      </w:tabs>
      <w:jc w:val="both"/>
      <w:rPr>
        <w:sz w:val="10"/>
        <w:szCs w:val="10"/>
      </w:rPr>
    </w:pPr>
    <w:r>
      <w:rPr>
        <w:rFonts w:ascii="Arial" w:hAnsi="Arial" w:cs="Arial"/>
        <w:sz w:val="24"/>
        <w:szCs w:val="24"/>
      </w:rPr>
      <w:tab/>
    </w:r>
    <w:r>
      <w:rPr>
        <w:rFonts w:hint="eastAsia" w:ascii="Arial" w:hAnsi="Arial" w:cs="Arial"/>
        <w:sz w:val="24"/>
        <w:szCs w:val="24"/>
      </w:rPr>
      <w:t xml:space="preserve">                                                                </w:t>
    </w:r>
    <w:bookmarkEnd w:id="0"/>
    <w:bookmarkEnd w:id="1"/>
    <w:r>
      <w:rPr>
        <w:rFonts w:hint="eastAsia" w:ascii="Arial" w:hAnsi="Arial" w:cs="Arial"/>
        <w:sz w:val="24"/>
        <w:szCs w:val="24"/>
      </w:rPr>
      <w:t xml:space="preserve">                                  </w:t>
    </w:r>
  </w:p>
  <w:p w14:paraId="1474A966">
    <w:pPr>
      <w:pStyle w:val="2"/>
      <w:jc w:val="both"/>
      <w:rPr>
        <w:sz w:val="10"/>
        <w:szCs w:val="10"/>
      </w:rPr>
    </w:pPr>
    <w:r>
      <w:rPr>
        <w:rFonts w:hint="eastAsia" w:ascii="Arial" w:hAnsi="Arial" w:cs="Arial"/>
        <w:sz w:val="24"/>
        <w:szCs w:val="24"/>
      </w:rPr>
      <w:t xml:space="preserve">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72A27"/>
    <w:rsid w:val="00045CE3"/>
    <w:rsid w:val="00077E8C"/>
    <w:rsid w:val="00084EFA"/>
    <w:rsid w:val="00092CE0"/>
    <w:rsid w:val="000D14AA"/>
    <w:rsid w:val="00154AAD"/>
    <w:rsid w:val="00157B38"/>
    <w:rsid w:val="00172A27"/>
    <w:rsid w:val="001828A4"/>
    <w:rsid w:val="00203CB9"/>
    <w:rsid w:val="00220BF7"/>
    <w:rsid w:val="002637F6"/>
    <w:rsid w:val="002701A7"/>
    <w:rsid w:val="00290D00"/>
    <w:rsid w:val="002C594B"/>
    <w:rsid w:val="002E3ADD"/>
    <w:rsid w:val="00331BC6"/>
    <w:rsid w:val="00397965"/>
    <w:rsid w:val="003D40C8"/>
    <w:rsid w:val="00461A0E"/>
    <w:rsid w:val="0047043A"/>
    <w:rsid w:val="004A2EAD"/>
    <w:rsid w:val="004C69D2"/>
    <w:rsid w:val="00516B4C"/>
    <w:rsid w:val="00551163"/>
    <w:rsid w:val="00574D85"/>
    <w:rsid w:val="00594D41"/>
    <w:rsid w:val="00666B2A"/>
    <w:rsid w:val="006D3572"/>
    <w:rsid w:val="0073747E"/>
    <w:rsid w:val="007738AD"/>
    <w:rsid w:val="007A51B5"/>
    <w:rsid w:val="007E2938"/>
    <w:rsid w:val="007F6E8F"/>
    <w:rsid w:val="008545C2"/>
    <w:rsid w:val="008655F1"/>
    <w:rsid w:val="00875D09"/>
    <w:rsid w:val="00877027"/>
    <w:rsid w:val="0094307F"/>
    <w:rsid w:val="009A3F15"/>
    <w:rsid w:val="009C378B"/>
    <w:rsid w:val="00A813FC"/>
    <w:rsid w:val="00B65B11"/>
    <w:rsid w:val="00B709F3"/>
    <w:rsid w:val="00B959BB"/>
    <w:rsid w:val="00BA6C21"/>
    <w:rsid w:val="00C10C99"/>
    <w:rsid w:val="00C30F38"/>
    <w:rsid w:val="00C61463"/>
    <w:rsid w:val="00C637AE"/>
    <w:rsid w:val="00CA242C"/>
    <w:rsid w:val="00D161B0"/>
    <w:rsid w:val="00DA6202"/>
    <w:rsid w:val="00DD04AE"/>
    <w:rsid w:val="00E2201D"/>
    <w:rsid w:val="00E34947"/>
    <w:rsid w:val="00E73779"/>
    <w:rsid w:val="00EA0B0A"/>
    <w:rsid w:val="00F60BC8"/>
    <w:rsid w:val="010A38A6"/>
    <w:rsid w:val="012701EA"/>
    <w:rsid w:val="015D585D"/>
    <w:rsid w:val="03071275"/>
    <w:rsid w:val="039B175F"/>
    <w:rsid w:val="04101D7D"/>
    <w:rsid w:val="045340A7"/>
    <w:rsid w:val="04625F90"/>
    <w:rsid w:val="04CA305F"/>
    <w:rsid w:val="05F07739"/>
    <w:rsid w:val="062663D6"/>
    <w:rsid w:val="07533A19"/>
    <w:rsid w:val="07CE2FCD"/>
    <w:rsid w:val="090A4D20"/>
    <w:rsid w:val="09414035"/>
    <w:rsid w:val="096C6DC1"/>
    <w:rsid w:val="09DC2A3C"/>
    <w:rsid w:val="0A80786B"/>
    <w:rsid w:val="0B083754"/>
    <w:rsid w:val="0B0C604B"/>
    <w:rsid w:val="0B1E2ADF"/>
    <w:rsid w:val="0BAF5E98"/>
    <w:rsid w:val="0C181306"/>
    <w:rsid w:val="0C395F24"/>
    <w:rsid w:val="0CAF717F"/>
    <w:rsid w:val="0D5C4350"/>
    <w:rsid w:val="11BF435B"/>
    <w:rsid w:val="121D3EDA"/>
    <w:rsid w:val="12993892"/>
    <w:rsid w:val="13817AD4"/>
    <w:rsid w:val="13EA121F"/>
    <w:rsid w:val="158A3FD5"/>
    <w:rsid w:val="167346E9"/>
    <w:rsid w:val="168B7C0E"/>
    <w:rsid w:val="16B71B14"/>
    <w:rsid w:val="18A90F9F"/>
    <w:rsid w:val="191E1608"/>
    <w:rsid w:val="19821FDC"/>
    <w:rsid w:val="19DC7ED6"/>
    <w:rsid w:val="1B4440B4"/>
    <w:rsid w:val="1B871B7D"/>
    <w:rsid w:val="1BC52373"/>
    <w:rsid w:val="1CAA6F29"/>
    <w:rsid w:val="1CE92A10"/>
    <w:rsid w:val="1D022859"/>
    <w:rsid w:val="1D3A24D8"/>
    <w:rsid w:val="1D3F72A7"/>
    <w:rsid w:val="1FB16C3F"/>
    <w:rsid w:val="20A538E5"/>
    <w:rsid w:val="20C177EA"/>
    <w:rsid w:val="216F3AFE"/>
    <w:rsid w:val="21E64000"/>
    <w:rsid w:val="21FB60D3"/>
    <w:rsid w:val="22315184"/>
    <w:rsid w:val="24306A97"/>
    <w:rsid w:val="245331CC"/>
    <w:rsid w:val="255E7C9F"/>
    <w:rsid w:val="258532A7"/>
    <w:rsid w:val="259F0395"/>
    <w:rsid w:val="25A718F0"/>
    <w:rsid w:val="25ED1E01"/>
    <w:rsid w:val="2652776F"/>
    <w:rsid w:val="2681079B"/>
    <w:rsid w:val="26FE40F5"/>
    <w:rsid w:val="27654AFF"/>
    <w:rsid w:val="27894255"/>
    <w:rsid w:val="28245882"/>
    <w:rsid w:val="282D10C5"/>
    <w:rsid w:val="28FE2577"/>
    <w:rsid w:val="296B532B"/>
    <w:rsid w:val="2B7B2664"/>
    <w:rsid w:val="2C1928D5"/>
    <w:rsid w:val="2CAE3607"/>
    <w:rsid w:val="2E3A195C"/>
    <w:rsid w:val="2EED7310"/>
    <w:rsid w:val="2FB81037"/>
    <w:rsid w:val="2FB97744"/>
    <w:rsid w:val="315C6D68"/>
    <w:rsid w:val="317433D6"/>
    <w:rsid w:val="328034F1"/>
    <w:rsid w:val="333047AB"/>
    <w:rsid w:val="342D5F3C"/>
    <w:rsid w:val="343B4FB6"/>
    <w:rsid w:val="35D22DC1"/>
    <w:rsid w:val="36FD0B23"/>
    <w:rsid w:val="373864E1"/>
    <w:rsid w:val="374E0122"/>
    <w:rsid w:val="375603D7"/>
    <w:rsid w:val="379B4960"/>
    <w:rsid w:val="3806412E"/>
    <w:rsid w:val="38DD48B6"/>
    <w:rsid w:val="391D25A6"/>
    <w:rsid w:val="39865FD6"/>
    <w:rsid w:val="39CE4DA7"/>
    <w:rsid w:val="3A103EB8"/>
    <w:rsid w:val="3A2E3F7A"/>
    <w:rsid w:val="3A3A4427"/>
    <w:rsid w:val="3ABC7B9C"/>
    <w:rsid w:val="3AF622E2"/>
    <w:rsid w:val="3D1A0F14"/>
    <w:rsid w:val="3F480647"/>
    <w:rsid w:val="3FB94AA6"/>
    <w:rsid w:val="40F30ECD"/>
    <w:rsid w:val="419F3179"/>
    <w:rsid w:val="43486FC5"/>
    <w:rsid w:val="439D4A0F"/>
    <w:rsid w:val="44F80649"/>
    <w:rsid w:val="460743C1"/>
    <w:rsid w:val="46FA73EB"/>
    <w:rsid w:val="47374A95"/>
    <w:rsid w:val="474E4A0A"/>
    <w:rsid w:val="487806ED"/>
    <w:rsid w:val="489C6828"/>
    <w:rsid w:val="48AD3399"/>
    <w:rsid w:val="498B70B7"/>
    <w:rsid w:val="49D82DB4"/>
    <w:rsid w:val="4A2E308E"/>
    <w:rsid w:val="4BAB2B88"/>
    <w:rsid w:val="4BD752D6"/>
    <w:rsid w:val="4C597C3E"/>
    <w:rsid w:val="4CCE170B"/>
    <w:rsid w:val="4D924EB8"/>
    <w:rsid w:val="4DA93FB0"/>
    <w:rsid w:val="4DF33F22"/>
    <w:rsid w:val="4E9409E1"/>
    <w:rsid w:val="4EA30177"/>
    <w:rsid w:val="4EDF78DD"/>
    <w:rsid w:val="503D133A"/>
    <w:rsid w:val="50625ECA"/>
    <w:rsid w:val="515F649C"/>
    <w:rsid w:val="51600CC4"/>
    <w:rsid w:val="517C4B19"/>
    <w:rsid w:val="53F35AE4"/>
    <w:rsid w:val="541F6D7A"/>
    <w:rsid w:val="54BD176E"/>
    <w:rsid w:val="553B6729"/>
    <w:rsid w:val="559C07CD"/>
    <w:rsid w:val="55D05287"/>
    <w:rsid w:val="56782A76"/>
    <w:rsid w:val="57FE3A17"/>
    <w:rsid w:val="585B563C"/>
    <w:rsid w:val="587F5252"/>
    <w:rsid w:val="599D610B"/>
    <w:rsid w:val="59A23E0D"/>
    <w:rsid w:val="59A85A64"/>
    <w:rsid w:val="5AE240E2"/>
    <w:rsid w:val="5B005A34"/>
    <w:rsid w:val="5C1309F9"/>
    <w:rsid w:val="5C1D492E"/>
    <w:rsid w:val="5C44324B"/>
    <w:rsid w:val="5E1A28CC"/>
    <w:rsid w:val="5E1F70B7"/>
    <w:rsid w:val="5E416A97"/>
    <w:rsid w:val="5EB207E4"/>
    <w:rsid w:val="5EC70115"/>
    <w:rsid w:val="5F493270"/>
    <w:rsid w:val="5F716F1F"/>
    <w:rsid w:val="601E6A07"/>
    <w:rsid w:val="612726B6"/>
    <w:rsid w:val="612E55A2"/>
    <w:rsid w:val="620771B2"/>
    <w:rsid w:val="629D61FE"/>
    <w:rsid w:val="62F72BF6"/>
    <w:rsid w:val="63585E05"/>
    <w:rsid w:val="64030F2F"/>
    <w:rsid w:val="64536400"/>
    <w:rsid w:val="646122F9"/>
    <w:rsid w:val="64CA1522"/>
    <w:rsid w:val="65AC56C9"/>
    <w:rsid w:val="65EC0485"/>
    <w:rsid w:val="67356DFB"/>
    <w:rsid w:val="68C66A0D"/>
    <w:rsid w:val="68EC14C9"/>
    <w:rsid w:val="69AE6246"/>
    <w:rsid w:val="69EC72FC"/>
    <w:rsid w:val="6AF67EA6"/>
    <w:rsid w:val="6B3C7F5A"/>
    <w:rsid w:val="6CA1749B"/>
    <w:rsid w:val="6F2C0221"/>
    <w:rsid w:val="72B52C8A"/>
    <w:rsid w:val="73812312"/>
    <w:rsid w:val="73E57241"/>
    <w:rsid w:val="755747C3"/>
    <w:rsid w:val="757F55DC"/>
    <w:rsid w:val="758E5902"/>
    <w:rsid w:val="76746635"/>
    <w:rsid w:val="77093907"/>
    <w:rsid w:val="77093D9E"/>
    <w:rsid w:val="770A4F84"/>
    <w:rsid w:val="770D3743"/>
    <w:rsid w:val="776D2089"/>
    <w:rsid w:val="77C62628"/>
    <w:rsid w:val="7AB70A71"/>
    <w:rsid w:val="7AB756AF"/>
    <w:rsid w:val="7B1B4956"/>
    <w:rsid w:val="7B2A5E81"/>
    <w:rsid w:val="7B4C1D99"/>
    <w:rsid w:val="7C183711"/>
    <w:rsid w:val="7CB21B52"/>
    <w:rsid w:val="7DDC27DC"/>
    <w:rsid w:val="7E311A7F"/>
    <w:rsid w:val="7F6A7C16"/>
    <w:rsid w:val="7FFC42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iPriority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13"/>
    <w:autoRedefine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Normal (Web)"/>
    <w:basedOn w:val="1"/>
    <w:autoRedefine/>
    <w:qFormat/>
    <w:uiPriority w:val="0"/>
    <w:pPr>
      <w:jc w:val="left"/>
    </w:pPr>
    <w:rPr>
      <w:kern w:val="0"/>
      <w:sz w:val="24"/>
    </w:rPr>
  </w:style>
  <w:style w:type="paragraph" w:styleId="5">
    <w:name w:val="Title"/>
    <w:basedOn w:val="1"/>
    <w:next w:val="1"/>
    <w:autoRedefine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FollowedHyperlink"/>
    <w:basedOn w:val="7"/>
    <w:autoRedefine/>
    <w:qFormat/>
    <w:uiPriority w:val="0"/>
    <w:rPr>
      <w:color w:val="35A1D4"/>
      <w:u w:val="single"/>
    </w:rPr>
  </w:style>
  <w:style w:type="character" w:styleId="9">
    <w:name w:val="Hyperlink"/>
    <w:basedOn w:val="7"/>
    <w:autoRedefine/>
    <w:qFormat/>
    <w:uiPriority w:val="0"/>
    <w:rPr>
      <w:color w:val="35A1D4"/>
      <w:u w:val="single"/>
    </w:rPr>
  </w:style>
  <w:style w:type="character" w:customStyle="1" w:styleId="10">
    <w:name w:val="split"/>
    <w:basedOn w:val="7"/>
    <w:autoRedefine/>
    <w:qFormat/>
    <w:uiPriority w:val="0"/>
    <w:rPr>
      <w:sz w:val="0"/>
      <w:szCs w:val="0"/>
      <w:shd w:val="clear" w:color="auto" w:fill="959595"/>
    </w:rPr>
  </w:style>
  <w:style w:type="character" w:customStyle="1" w:styleId="11">
    <w:name w:val="font21"/>
    <w:basedOn w:val="7"/>
    <w:autoRedefine/>
    <w:qFormat/>
    <w:uiPriority w:val="0"/>
    <w:rPr>
      <w:color w:val="000000"/>
      <w:sz w:val="21"/>
      <w:szCs w:val="21"/>
    </w:rPr>
  </w:style>
  <w:style w:type="character" w:customStyle="1" w:styleId="12">
    <w:name w:val="web-item1"/>
    <w:basedOn w:val="7"/>
    <w:autoRedefine/>
    <w:qFormat/>
    <w:uiPriority w:val="0"/>
    <w:rPr>
      <w:sz w:val="12"/>
      <w:szCs w:val="12"/>
    </w:rPr>
  </w:style>
  <w:style w:type="character" w:customStyle="1" w:styleId="13">
    <w:name w:val="页眉 字符"/>
    <w:link w:val="3"/>
    <w:autoRedefine/>
    <w:qFormat/>
    <w:uiPriority w:val="99"/>
    <w:rPr>
      <w:kern w:val="2"/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167</Words>
  <Characters>374</Characters>
  <Lines>4</Lines>
  <Paragraphs>1</Paragraphs>
  <TotalTime>0</TotalTime>
  <ScaleCrop>false</ScaleCrop>
  <LinksUpToDate>false</LinksUpToDate>
  <CharactersWithSpaces>408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2017-02-26T04:11:00Z</dcterms:created>
  <dc:creator>admin</dc:creator>
  <cp:lastModifiedBy>Eiffel Tower</cp:lastModifiedBy>
  <dcterms:modified xsi:type="dcterms:W3CDTF">2026-08-10T07:47:55Z</dcterms:modified>
  <cp:revision>29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B3694B2AD42744AC8C2E9F685C821063_13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