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4F5447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4FA2AD7E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2D3591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0C96EAD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48855E2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Antimicro WK</w:t>
            </w:r>
          </w:p>
        </w:tc>
      </w:tr>
      <w:tr w14:paraId="7B1066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415F901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265D356A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6043602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6F730B9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40E484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2ABB1AB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12802BC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企标</w:t>
            </w:r>
          </w:p>
        </w:tc>
      </w:tr>
      <w:tr w14:paraId="6963E9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2293A63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312DB8D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61286C1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244DF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4" w:hRule="atLeast"/>
        </w:trPr>
        <w:tc>
          <w:tcPr>
            <w:tcW w:w="2835" w:type="dxa"/>
            <w:gridSpan w:val="2"/>
            <w:vAlign w:val="center"/>
          </w:tcPr>
          <w:p w14:paraId="24FE31B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157AF00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灰白色至淡黄色粉末</w:t>
            </w:r>
          </w:p>
        </w:tc>
        <w:tc>
          <w:tcPr>
            <w:tcW w:w="2851" w:type="dxa"/>
            <w:gridSpan w:val="2"/>
            <w:vAlign w:val="center"/>
          </w:tcPr>
          <w:p w14:paraId="72D1E79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A43F3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725BF2B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2D00240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≥53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0F89702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4D0338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4198C49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498F0D0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1年</w:t>
            </w:r>
          </w:p>
        </w:tc>
      </w:tr>
      <w:tr w14:paraId="64D857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2EECDE6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7C8D47B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721EA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34" w:hRule="atLeast"/>
        </w:trPr>
        <w:tc>
          <w:tcPr>
            <w:tcW w:w="8522" w:type="dxa"/>
            <w:gridSpan w:val="6"/>
            <w:vAlign w:val="center"/>
          </w:tcPr>
          <w:p w14:paraId="2A144A28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1801EDA8">
            <w:pPr>
              <w:jc w:val="center"/>
            </w:pPr>
          </w:p>
          <w:p w14:paraId="625560A3">
            <w:pPr>
              <w:jc w:val="center"/>
            </w:pPr>
          </w:p>
          <w:p w14:paraId="6B3F5A92">
            <w:pPr>
              <w:jc w:val="center"/>
            </w:pPr>
          </w:p>
          <w:p w14:paraId="13A5EA47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</w:t>
            </w:r>
          </w:p>
          <w:p w14:paraId="7BE931BC">
            <w:pPr>
              <w:jc w:val="center"/>
            </w:pPr>
          </w:p>
          <w:p w14:paraId="502FABE7">
            <w:pPr>
              <w:jc w:val="center"/>
            </w:pPr>
          </w:p>
          <w:p w14:paraId="7BED43C2">
            <w:pPr>
              <w:jc w:val="center"/>
            </w:pPr>
          </w:p>
          <w:p w14:paraId="17B19A42">
            <w:pPr>
              <w:jc w:val="center"/>
            </w:pPr>
          </w:p>
          <w:p w14:paraId="0A7E622A">
            <w:pPr>
              <w:jc w:val="center"/>
            </w:pPr>
          </w:p>
          <w:p w14:paraId="04E75D1A">
            <w:pPr>
              <w:jc w:val="center"/>
            </w:pPr>
          </w:p>
          <w:p w14:paraId="5F606E37">
            <w:pPr>
              <w:jc w:val="center"/>
            </w:pPr>
          </w:p>
          <w:p w14:paraId="1B391A49">
            <w:pPr>
              <w:jc w:val="center"/>
            </w:pPr>
          </w:p>
          <w:p w14:paraId="011A9D03">
            <w:pPr>
              <w:jc w:val="center"/>
            </w:pPr>
          </w:p>
          <w:p w14:paraId="1486DF58">
            <w:pPr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</w:t>
            </w:r>
          </w:p>
        </w:tc>
      </w:tr>
      <w:tr w14:paraId="09CEBF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5C0490E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36AF64B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15B8F5C6">
      <w:pPr>
        <w:spacing w:line="400" w:lineRule="exact"/>
        <w:rPr>
          <w:rFonts w:hint="eastAsia"/>
          <w:b/>
          <w:bCs/>
          <w:szCs w:val="11"/>
        </w:rPr>
      </w:pPr>
    </w:p>
    <w:p w14:paraId="5940D1E7">
      <w:pPr>
        <w:spacing w:line="400" w:lineRule="exact"/>
        <w:rPr>
          <w:rFonts w:asciiTheme="minorEastAsia" w:hAnsiTheme="minorEastAsia" w:eastAsiaTheme="minorEastAsia" w:cstheme="minorEastAsia"/>
          <w:bCs/>
          <w:szCs w:val="21"/>
        </w:rPr>
      </w:pPr>
      <w:r>
        <w:rPr>
          <w:rFonts w:ascii="Times New Roman" w:hAnsi="Times New Roman" w:eastAsia="宋体"/>
          <w:sz w:val="21"/>
        </w:rPr>
        <w:t>结论：合格</w:t>
      </w: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164B8ACE">
      <w:bookmarkStart w:id="2" w:name="_GoBack"/>
      <w:bookmarkEnd w:id="2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1ADFE6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087442">
    <w:pPr>
      <w:jc w:val="center"/>
      <w:rPr>
        <w:rFonts w:ascii="宋体" w:hAnsi="宋体"/>
        <w:b/>
        <w:spacing w:val="20"/>
        <w:sz w:val="36"/>
        <w:szCs w:val="36"/>
      </w:rPr>
    </w:pPr>
    <w:bookmarkStart w:id="0" w:name="_Hlk877237"/>
    <w:bookmarkStart w:id="1" w:name="_Hlk877236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3E159A56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val="en-US" w:eastAsia="zh-CN" w:bidi="ar"/>
      </w:rPr>
      <w:t>imei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58690637">
    <w:pPr>
      <w:pStyle w:val="3"/>
      <w:rPr>
        <w:rFonts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1E4DAD72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2C3DF866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000000"/>
    <w:rsid w:val="03590539"/>
    <w:rsid w:val="1CF917A7"/>
    <w:rsid w:val="1DDB0786"/>
    <w:rsid w:val="2ABC20A0"/>
    <w:rsid w:val="2DCA6ABE"/>
    <w:rsid w:val="340E760C"/>
    <w:rsid w:val="3C5462DE"/>
    <w:rsid w:val="44056624"/>
    <w:rsid w:val="442F10A5"/>
    <w:rsid w:val="464B7318"/>
    <w:rsid w:val="4CB42F9D"/>
    <w:rsid w:val="51AE75DF"/>
    <w:rsid w:val="587F072F"/>
    <w:rsid w:val="5DC75710"/>
    <w:rsid w:val="5E9057C1"/>
    <w:rsid w:val="608C7E04"/>
    <w:rsid w:val="7CFA3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semiHidden="0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unhideWhenUsed/>
    <w:qFormat/>
    <w:uiPriority w:val="1"/>
  </w:style>
  <w:style w:type="table" w:default="1" w:styleId="6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qFormat/>
    <w:uiPriority w:val="0"/>
    <w:rPr>
      <w:color w:val="35A1D4"/>
      <w:u w:val="single"/>
    </w:rPr>
  </w:style>
  <w:style w:type="character" w:styleId="9">
    <w:name w:val="Hyperlink"/>
    <w:basedOn w:val="7"/>
    <w:qFormat/>
    <w:uiPriority w:val="0"/>
    <w:rPr>
      <w:color w:val="35A1D4"/>
      <w:u w:val="single"/>
    </w:rPr>
  </w:style>
  <w:style w:type="character" w:customStyle="1" w:styleId="10">
    <w:name w:val="split"/>
    <w:basedOn w:val="7"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qFormat/>
    <w:uiPriority w:val="0"/>
    <w:rPr>
      <w:sz w:val="12"/>
      <w:szCs w:val="12"/>
    </w:rPr>
  </w:style>
  <w:style w:type="character" w:customStyle="1" w:styleId="13">
    <w:name w:val="页眉 字符"/>
    <w:link w:val="3"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138</Words>
  <Characters>301</Characters>
  <Lines>4</Lines>
  <Paragraphs>1</Paragraphs>
  <TotalTime>0</TotalTime>
  <ScaleCrop>false</ScaleCrop>
  <LinksUpToDate>false</LinksUpToDate>
  <CharactersWithSpaces>342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2017-02-26T12:11:00Z</dcterms:created>
  <dc:creator>admin</dc:creator>
  <cp:lastModifiedBy>Eiffel Tower</cp:lastModifiedBy>
  <dcterms:modified xsi:type="dcterms:W3CDTF">2026-08-17T08:16:23Z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AF2125422EE74BB1BCE31097ACFB465B_13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