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8"/>
        <w:gridCol w:w="1372"/>
        <w:gridCol w:w="704"/>
        <w:gridCol w:w="2077"/>
      </w:tblGrid>
      <w:tr w14:paraId="196C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1DD0854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95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699E6A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76" w:type="dxa"/>
            <w:gridSpan w:val="2"/>
            <w:vAlign w:val="center"/>
          </w:tcPr>
          <w:p w14:paraId="4BB48B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超分子包裹腺苷ESA-Ⅲ</w:t>
            </w:r>
          </w:p>
        </w:tc>
        <w:tc>
          <w:tcPr>
            <w:tcW w:w="2076" w:type="dxa"/>
            <w:gridSpan w:val="2"/>
            <w:vAlign w:val="center"/>
          </w:tcPr>
          <w:p w14:paraId="68533A1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7" w:type="dxa"/>
            <w:vAlign w:val="center"/>
          </w:tcPr>
          <w:p w14:paraId="79DA73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A4D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2CA7C3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7C5D81E7">
            <w:pPr>
              <w:jc w:val="center"/>
              <w:textAlignment w:val="center"/>
              <w:rPr>
                <w:rFonts w:hint="eastAsia"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63CC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8EC4C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6" w:type="dxa"/>
            <w:gridSpan w:val="2"/>
            <w:vAlign w:val="center"/>
          </w:tcPr>
          <w:p w14:paraId="7ED28144">
            <w:pPr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6" w:type="dxa"/>
            <w:gridSpan w:val="2"/>
            <w:vAlign w:val="center"/>
          </w:tcPr>
          <w:p w14:paraId="6CB612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7" w:type="dxa"/>
            <w:vAlign w:val="center"/>
          </w:tcPr>
          <w:p w14:paraId="5D8F76C7">
            <w:pPr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712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BECC8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0B7E05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315227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3C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363CC8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1938FA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781" w:type="dxa"/>
            <w:gridSpan w:val="2"/>
            <w:vAlign w:val="center"/>
          </w:tcPr>
          <w:p w14:paraId="39FB6A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493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14AF56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18FF699B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198318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2B4F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22210ED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3103C51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37.0-43.0%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78AD4C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07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22E703E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313B8FC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550709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9BF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50A8FA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13C4B2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7C1196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670D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0B9E0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6C2BCA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3DC7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DA1F4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775CCA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B3A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21C0F3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shd w:val="clear" w:color="auto" w:fill="auto"/>
            <w:vAlign w:val="center"/>
          </w:tcPr>
          <w:p w14:paraId="041315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94A9CC"/>
    <w:p w14:paraId="02863FA5"/>
    <w:p w14:paraId="763D189F"/>
    <w:p w14:paraId="20E67962"/>
    <w:p w14:paraId="44CB748D"/>
    <w:p w14:paraId="4C4317CB"/>
    <w:p w14:paraId="7364BA79"/>
    <w:tbl>
      <w:tblPr>
        <w:tblStyle w:val="5"/>
        <w:tblpPr w:leftFromText="180" w:rightFromText="180" w:vertAnchor="text" w:horzAnchor="page" w:tblpX="1812" w:tblpY="126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E94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4D01F7B">
            <w:pPr>
              <w:jc w:val="left"/>
            </w:pPr>
            <w:bookmarkStart w:id="0" w:name="_GoBack"/>
            <w:bookmarkEnd w:id="0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3FB99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B42B82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7A2F42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C6E56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1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7DCE16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773773E"/>
        </w:tc>
        <w:tc>
          <w:tcPr>
            <w:tcW w:w="1661" w:type="dxa"/>
            <w:vAlign w:val="top"/>
          </w:tcPr>
          <w:p w14:paraId="58EB6A6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A4CC5D"/>
        </w:tc>
        <w:tc>
          <w:tcPr>
            <w:tcW w:w="1661" w:type="dxa"/>
            <w:vAlign w:val="top"/>
          </w:tcPr>
          <w:p w14:paraId="5BE65C7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7C7DC1"/>
    <w:p w14:paraId="782D88E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7D22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5C445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ED69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DF8C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71D58F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BEB96F7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80B25E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EBA9E50">
    <w:pPr>
      <w:pStyle w:val="2"/>
      <w:jc w:val="both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1685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9197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87916"/>
    <w:rsid w:val="00090C41"/>
    <w:rsid w:val="000A0FEA"/>
    <w:rsid w:val="000A3046"/>
    <w:rsid w:val="000B2553"/>
    <w:rsid w:val="000C4E4F"/>
    <w:rsid w:val="000D5BF8"/>
    <w:rsid w:val="000D6BA7"/>
    <w:rsid w:val="000E3F83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52E38"/>
    <w:rsid w:val="00395C4B"/>
    <w:rsid w:val="003A46F6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079D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21DD0"/>
    <w:rsid w:val="00935063"/>
    <w:rsid w:val="00937FE8"/>
    <w:rsid w:val="0096537F"/>
    <w:rsid w:val="00987615"/>
    <w:rsid w:val="009B166D"/>
    <w:rsid w:val="009B17D0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1A1F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450E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23EF6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0FA04B2E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0D4477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175</Words>
  <Characters>392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2026-08-18T02:53:21Z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1CBFD258A6354FC88E21159730C48840_13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