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733" w:tblpY="192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:rsidR="0052712A" w14:paraId="0AF26667" w14:textId="77777777">
        <w:trPr>
          <w:cantSplit/>
        </w:trPr>
        <w:tc>
          <w:tcPr>
            <w:tcW w:w="8522" w:type="dxa"/>
            <w:gridSpan w:val="7"/>
          </w:tcPr>
          <w:p w14:paraId="09E0AA50" w14:textId="77777777" w:rsidR="00190E5E" w:rsidRDefault="00190E5E">
            <w:pPr>
              <w:jc w:val="center"/>
              <w:rPr>
                <w:b/>
                <w:bCs/>
                <w:sz w:val="28"/>
              </w:rPr>
            </w:pPr>
            <w:r>
              <w:t>质量检验报告单</w:t>
            </w:r>
            <w:r>
              <w:br/>
              <w:t>CERTIFICATE OF ANALYSIS</w:t>
            </w:r>
          </w:p>
        </w:tc>
      </w:tr>
      <w:tr w:rsidR="0052712A" w14:paraId="3FD88773" w14:textId="77777777">
        <w:trPr>
          <w:cantSplit/>
        </w:trPr>
        <w:tc>
          <w:tcPr>
            <w:tcW w:w="2136" w:type="dxa"/>
            <w:gridSpan w:val="2"/>
            <w:vAlign w:val="center"/>
          </w:tcPr>
          <w:p w14:paraId="104F3EC2" w14:textId="77777777" w:rsidR="00190E5E" w:rsidRDefault="00190E5E">
            <w:pPr>
              <w:jc w:val="center"/>
            </w:pPr>
            <w:r>
              <w:t>产品名称</w:t>
            </w:r>
            <w:r>
              <w:br/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4B275AF0" w14:textId="77777777" w:rsidR="00190E5E" w:rsidRDefault="00190E5E">
            <w:pPr>
              <w:jc w:val="center"/>
            </w:pPr>
            <w:r>
              <w:t>杀菌剂</w:t>
            </w:r>
            <w:r>
              <w:t>A</w:t>
            </w:r>
          </w:p>
        </w:tc>
      </w:tr>
      <w:tr w:rsidR="0052712A" w14:paraId="7E59D1F6" w14:textId="77777777">
        <w:trPr>
          <w:cantSplit/>
          <w:trHeight w:val="58"/>
        </w:trPr>
        <w:tc>
          <w:tcPr>
            <w:tcW w:w="2130" w:type="dxa"/>
            <w:vAlign w:val="center"/>
          </w:tcPr>
          <w:p w14:paraId="70D10D95" w14:textId="77777777" w:rsidR="00190E5E" w:rsidRDefault="00190E5E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F02FFEC" w14:textId="77777777" w:rsidR="00190E5E" w:rsidRDefault="00190E5E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5120BEB3" w14:textId="77777777" w:rsidR="00190E5E" w:rsidRDefault="00190E5E">
            <w:pPr>
              <w:jc w:val="center"/>
            </w:pPr>
            <w:r>
              <w:t>产品批号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7040BB2E" w14:textId="77777777" w:rsidR="00190E5E" w:rsidRDefault="00190E5E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2712A" w14:paraId="35E453A9" w14:textId="77777777">
        <w:trPr>
          <w:cantSplit/>
        </w:trPr>
        <w:tc>
          <w:tcPr>
            <w:tcW w:w="2130" w:type="dxa"/>
            <w:vAlign w:val="center"/>
          </w:tcPr>
          <w:p w14:paraId="56D8CD1E" w14:textId="77777777" w:rsidR="00190E5E" w:rsidRDefault="00190E5E">
            <w:pPr>
              <w:jc w:val="center"/>
            </w:pPr>
            <w:r>
              <w:t>执行标准</w:t>
            </w:r>
            <w:r>
              <w:br/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5641D063" w14:textId="77777777" w:rsidR="00190E5E" w:rsidRDefault="00190E5E">
            <w:pPr>
              <w:jc w:val="center"/>
            </w:pPr>
            <w:r>
              <w:t>企标</w:t>
            </w:r>
          </w:p>
        </w:tc>
      </w:tr>
      <w:tr w:rsidR="0052712A" w14:paraId="029738BE" w14:textId="77777777">
        <w:tc>
          <w:tcPr>
            <w:tcW w:w="2840" w:type="dxa"/>
            <w:gridSpan w:val="3"/>
          </w:tcPr>
          <w:p w14:paraId="136A513D" w14:textId="77777777" w:rsidR="00190E5E" w:rsidRDefault="00190E5E">
            <w:pPr>
              <w:jc w:val="center"/>
            </w:pPr>
            <w:r>
              <w:t>检测项目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70BB58A4" w14:textId="77777777" w:rsidR="00190E5E" w:rsidRDefault="00190E5E">
            <w:pPr>
              <w:jc w:val="center"/>
            </w:pPr>
            <w:r>
              <w:t>标准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5E44705B" w14:textId="77777777" w:rsidR="00190E5E" w:rsidRDefault="00190E5E">
            <w:pPr>
              <w:jc w:val="center"/>
            </w:pPr>
            <w:r>
              <w:t>结果</w:t>
            </w:r>
            <w:r>
              <w:br/>
              <w:t>Result</w:t>
            </w:r>
          </w:p>
        </w:tc>
      </w:tr>
      <w:tr w:rsidR="0052712A" w14:paraId="4B47E512" w14:textId="77777777">
        <w:tc>
          <w:tcPr>
            <w:tcW w:w="2840" w:type="dxa"/>
            <w:gridSpan w:val="3"/>
            <w:vAlign w:val="center"/>
          </w:tcPr>
          <w:p w14:paraId="7E6870CA" w14:textId="77777777" w:rsidR="00190E5E" w:rsidRDefault="00190E5E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7BBF631" w14:textId="77777777" w:rsidR="00190E5E" w:rsidRDefault="00190E5E">
            <w:pPr>
              <w:widowControl/>
              <w:jc w:val="center"/>
              <w:rPr>
                <w:kern w:val="0"/>
                <w:szCs w:val="21"/>
              </w:rPr>
            </w:pPr>
            <w: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50E06322" w14:textId="77777777" w:rsidR="00190E5E" w:rsidRDefault="00190E5E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2712A" w14:paraId="6EEE2168" w14:textId="77777777">
        <w:tc>
          <w:tcPr>
            <w:tcW w:w="2840" w:type="dxa"/>
            <w:gridSpan w:val="3"/>
            <w:vAlign w:val="center"/>
          </w:tcPr>
          <w:p w14:paraId="202BB596" w14:textId="77777777" w:rsidR="00190E5E" w:rsidRDefault="00190E5E">
            <w:pPr>
              <w:jc w:val="center"/>
            </w:pPr>
            <w:r>
              <w:t>二氧化氯的质量分数（</w:t>
            </w:r>
            <w:r>
              <w:t>%</w:t>
            </w:r>
            <w:r>
              <w:t>）</w:t>
            </w:r>
            <w:r>
              <w:br/>
            </w:r>
            <w: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47E2115C" w14:textId="77777777" w:rsidR="00190E5E" w:rsidRDefault="00190E5E">
            <w:pPr>
              <w:jc w:val="center"/>
              <w:rPr>
                <w:szCs w:val="21"/>
              </w:rPr>
            </w:pPr>
            <w:r>
              <w:t>≥2.0</w:t>
            </w:r>
          </w:p>
        </w:tc>
        <w:tc>
          <w:tcPr>
            <w:tcW w:w="2841" w:type="dxa"/>
            <w:gridSpan w:val="2"/>
            <w:vAlign w:val="center"/>
          </w:tcPr>
          <w:p w14:paraId="46C0D668" w14:textId="464B26AA" w:rsidR="00190E5E" w:rsidRDefault="005B5924">
            <w:pPr>
              <w:ind w:firstLineChars="50" w:firstLine="105"/>
              <w:jc w:val="center"/>
              <w:rPr>
                <w:szCs w:val="21"/>
              </w:rPr>
            </w:pPr>
            <w:r>
              <w:t>{</w:t>
            </w:r>
            <w:r>
              <w:rPr>
                <w:rFonts w:hint="eastAsia"/>
              </w:rPr>
              <w:t>有效氯</w:t>
            </w:r>
            <w:r>
              <w:t>}</w:t>
            </w:r>
          </w:p>
        </w:tc>
      </w:tr>
      <w:tr w:rsidR="0052712A" w14:paraId="265FCF41" w14:textId="77777777">
        <w:tc>
          <w:tcPr>
            <w:tcW w:w="2840" w:type="dxa"/>
            <w:gridSpan w:val="3"/>
            <w:vAlign w:val="center"/>
          </w:tcPr>
          <w:p w14:paraId="40847384" w14:textId="77777777" w:rsidR="00190E5E" w:rsidRDefault="00190E5E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密度（</w:t>
            </w:r>
            <w:r>
              <w:t>20℃</w:t>
            </w:r>
            <w:r>
              <w:t>）</w:t>
            </w:r>
            <w:r>
              <w:t>g/m³</w:t>
            </w:r>
            <w:r>
              <w:br/>
            </w:r>
            <w: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3450559D" w14:textId="312E1CB3" w:rsidR="00190E5E" w:rsidRDefault="00190E5E">
            <w:pPr>
              <w:jc w:val="center"/>
              <w:rPr>
                <w:szCs w:val="21"/>
              </w:rPr>
            </w:pPr>
            <w:r>
              <w:t>1.020</w:t>
            </w:r>
            <w:r w:rsidR="005B5924">
              <w:rPr>
                <w:rFonts w:hint="eastAsia"/>
              </w:rPr>
              <w:t>-</w:t>
            </w:r>
            <w:r>
              <w:t>1.060</w:t>
            </w:r>
          </w:p>
        </w:tc>
        <w:tc>
          <w:tcPr>
            <w:tcW w:w="2841" w:type="dxa"/>
            <w:gridSpan w:val="2"/>
            <w:vAlign w:val="center"/>
          </w:tcPr>
          <w:p w14:paraId="08F12687" w14:textId="77777777" w:rsidR="00190E5E" w:rsidRDefault="00190E5E">
            <w:pPr>
              <w:jc w:val="center"/>
              <w:rPr>
                <w:szCs w:val="21"/>
              </w:rPr>
            </w:pPr>
            <w:r>
              <w:t>{</w:t>
            </w:r>
            <w:r>
              <w:t>密度</w:t>
            </w:r>
            <w:r>
              <w:t>}</w:t>
            </w:r>
          </w:p>
        </w:tc>
      </w:tr>
      <w:tr w:rsidR="0052712A" w14:paraId="3D890C87" w14:textId="77777777">
        <w:tc>
          <w:tcPr>
            <w:tcW w:w="2840" w:type="dxa"/>
            <w:gridSpan w:val="3"/>
            <w:vAlign w:val="center"/>
          </w:tcPr>
          <w:p w14:paraId="449EABA8" w14:textId="77777777" w:rsidR="00190E5E" w:rsidRDefault="00190E5E">
            <w:pPr>
              <w:jc w:val="center"/>
              <w:rPr>
                <w:szCs w:val="21"/>
              </w:rPr>
            </w:pPr>
            <w:r>
              <w:t>pH</w:t>
            </w:r>
            <w:r>
              <w:t>值（</w:t>
            </w:r>
            <w:r>
              <w:t>25℃</w:t>
            </w:r>
            <w:r>
              <w:t>）</w:t>
            </w:r>
            <w:r>
              <w:br/>
            </w:r>
            <w: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162C2AF8" w14:textId="7BE830D1" w:rsidR="00190E5E" w:rsidRDefault="00190E5E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8.2</w:t>
            </w:r>
            <w:r w:rsidR="005B5924">
              <w:rPr>
                <w:rFonts w:hint="eastAsia"/>
              </w:rPr>
              <w:t>0-</w:t>
            </w:r>
            <w:r>
              <w:t>9.2</w:t>
            </w:r>
            <w:r w:rsidR="005B5924">
              <w:rPr>
                <w:rFonts w:hint="eastAsia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77924E4" w14:textId="77777777" w:rsidR="00190E5E" w:rsidRDefault="00190E5E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52712A" w14:paraId="4745F587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4DB27EBE" w14:textId="77777777" w:rsidR="00190E5E" w:rsidRDefault="00190E5E">
            <w:pPr>
              <w:jc w:val="center"/>
              <w:rPr>
                <w:szCs w:val="21"/>
              </w:rPr>
            </w:pPr>
            <w:r>
              <w:t>砷</w:t>
            </w:r>
            <w:r>
              <w:t>As</w:t>
            </w:r>
            <w:r>
              <w:t>（</w:t>
            </w:r>
            <w:r>
              <w:t>mg/kg</w:t>
            </w:r>
            <w:r>
              <w:t>）</w:t>
            </w:r>
            <w:r>
              <w:br/>
            </w:r>
            <w:r>
              <w:t>（二氧化氯消毒液）</w:t>
            </w:r>
          </w:p>
        </w:tc>
        <w:tc>
          <w:tcPr>
            <w:tcW w:w="2841" w:type="dxa"/>
            <w:gridSpan w:val="2"/>
            <w:vAlign w:val="center"/>
          </w:tcPr>
          <w:p w14:paraId="53B527D9" w14:textId="77777777" w:rsidR="00190E5E" w:rsidRDefault="00190E5E">
            <w:pPr>
              <w:widowControl/>
              <w:jc w:val="center"/>
              <w:rPr>
                <w:kern w:val="0"/>
                <w:szCs w:val="21"/>
              </w:rPr>
            </w:pPr>
            <w:r>
              <w:t>≤0.5</w:t>
            </w:r>
          </w:p>
        </w:tc>
        <w:tc>
          <w:tcPr>
            <w:tcW w:w="2841" w:type="dxa"/>
            <w:gridSpan w:val="2"/>
            <w:vAlign w:val="center"/>
          </w:tcPr>
          <w:p w14:paraId="67C68E17" w14:textId="2068D240" w:rsidR="00190E5E" w:rsidRDefault="005B5924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:rsidR="0052712A" w14:paraId="2BBD24B8" w14:textId="77777777">
        <w:trPr>
          <w:trHeight w:val="225"/>
        </w:trPr>
        <w:tc>
          <w:tcPr>
            <w:tcW w:w="2840" w:type="dxa"/>
            <w:gridSpan w:val="3"/>
            <w:vAlign w:val="center"/>
          </w:tcPr>
          <w:p w14:paraId="61E90878" w14:textId="77777777" w:rsidR="00190E5E" w:rsidRDefault="00190E5E">
            <w:pPr>
              <w:jc w:val="center"/>
              <w:rPr>
                <w:szCs w:val="21"/>
              </w:rPr>
            </w:pPr>
            <w:r>
              <w:t>铅</w:t>
            </w:r>
            <w:r>
              <w:t>Pb</w:t>
            </w:r>
            <w:r>
              <w:t>（</w:t>
            </w:r>
            <w:r>
              <w:t>mg/kg</w:t>
            </w:r>
            <w:r>
              <w:t>）</w:t>
            </w:r>
            <w:r>
              <w:br/>
            </w:r>
            <w:r>
              <w:t>（二氧化氯消毒液）</w:t>
            </w:r>
          </w:p>
        </w:tc>
        <w:tc>
          <w:tcPr>
            <w:tcW w:w="2841" w:type="dxa"/>
            <w:gridSpan w:val="2"/>
            <w:vAlign w:val="center"/>
          </w:tcPr>
          <w:p w14:paraId="43F6C7EC" w14:textId="77777777" w:rsidR="00190E5E" w:rsidRDefault="00190E5E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6D608AE3" w14:textId="00740FF0" w:rsidR="00190E5E" w:rsidRDefault="005B5924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:rsidR="0052712A" w14:paraId="728BD98E" w14:textId="77777777">
        <w:tc>
          <w:tcPr>
            <w:tcW w:w="2840" w:type="dxa"/>
            <w:gridSpan w:val="3"/>
            <w:vAlign w:val="center"/>
          </w:tcPr>
          <w:p w14:paraId="1236833C" w14:textId="77777777" w:rsidR="00190E5E" w:rsidRDefault="00190E5E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05546D9" w14:textId="77777777" w:rsidR="00190E5E" w:rsidRDefault="00190E5E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52712A" w14:paraId="43DE3DA7" w14:textId="77777777">
        <w:tc>
          <w:tcPr>
            <w:tcW w:w="2840" w:type="dxa"/>
            <w:gridSpan w:val="3"/>
            <w:vAlign w:val="center"/>
          </w:tcPr>
          <w:p w14:paraId="7A261DE9" w14:textId="77777777" w:rsidR="00190E5E" w:rsidRDefault="00190E5E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3566144" w14:textId="77777777" w:rsidR="00190E5E" w:rsidRDefault="00190E5E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52712A" w14:paraId="51C5AF09" w14:textId="77777777" w:rsidTr="00014A2E">
        <w:trPr>
          <w:trHeight w:val="2255"/>
        </w:trPr>
        <w:tc>
          <w:tcPr>
            <w:tcW w:w="8522" w:type="dxa"/>
            <w:gridSpan w:val="7"/>
          </w:tcPr>
          <w:p w14:paraId="3FF0023D" w14:textId="77777777" w:rsidR="00190E5E" w:rsidRDefault="00190E5E" w:rsidP="00014A2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9A0DE8D" w14:textId="77777777" w:rsidR="00014A2E" w:rsidRDefault="00014A2E" w:rsidP="00014A2E">
            <w:pPr>
              <w:jc w:val="center"/>
            </w:pPr>
          </w:p>
          <w:p w14:paraId="4B869778" w14:textId="77777777" w:rsidR="00014A2E" w:rsidRDefault="00014A2E" w:rsidP="00014A2E">
            <w:pPr>
              <w:jc w:val="center"/>
            </w:pPr>
          </w:p>
          <w:p w14:paraId="056DC50B" w14:textId="77777777" w:rsidR="00014A2E" w:rsidRDefault="00014A2E" w:rsidP="00014A2E">
            <w:pPr>
              <w:jc w:val="center"/>
            </w:pPr>
          </w:p>
          <w:p w14:paraId="5F2CE06E" w14:textId="77777777" w:rsidR="00014A2E" w:rsidRDefault="00014A2E" w:rsidP="00014A2E">
            <w:pPr>
              <w:jc w:val="center"/>
            </w:pPr>
          </w:p>
          <w:p w14:paraId="57AAC6F5" w14:textId="77777777" w:rsidR="00014A2E" w:rsidRDefault="00014A2E" w:rsidP="00014A2E">
            <w:pPr>
              <w:jc w:val="center"/>
            </w:pPr>
          </w:p>
          <w:p w14:paraId="4D9F8D87" w14:textId="77777777" w:rsidR="00014A2E" w:rsidRDefault="00014A2E" w:rsidP="00014A2E">
            <w:pPr>
              <w:jc w:val="center"/>
            </w:pPr>
          </w:p>
          <w:p w14:paraId="7D055CCA" w14:textId="77777777" w:rsidR="00014A2E" w:rsidRDefault="00014A2E" w:rsidP="00014A2E">
            <w:pPr>
              <w:rPr>
                <w:szCs w:val="21"/>
              </w:rPr>
            </w:pPr>
          </w:p>
        </w:tc>
      </w:tr>
      <w:tr w:rsidR="0052712A" w14:paraId="468CA687" w14:textId="77777777">
        <w:trPr>
          <w:cantSplit/>
          <w:trHeight w:val="90"/>
        </w:trPr>
        <w:tc>
          <w:tcPr>
            <w:tcW w:w="2840" w:type="dxa"/>
            <w:gridSpan w:val="3"/>
            <w:vAlign w:val="center"/>
          </w:tcPr>
          <w:p w14:paraId="27D8DDA3" w14:textId="77777777" w:rsidR="00190E5E" w:rsidRDefault="00190E5E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5BB893C" w14:textId="77777777" w:rsidR="00190E5E" w:rsidRDefault="00190E5E">
            <w:pPr>
              <w:jc w:val="center"/>
            </w:pPr>
            <w:r>
              <w:t>None</w:t>
            </w:r>
          </w:p>
        </w:tc>
      </w:tr>
    </w:tbl>
    <w:p w14:paraId="1CDD59D1" w14:textId="77777777" w:rsidR="00190E5E" w:rsidRDefault="00190E5E"/>
    <w:p w14:paraId="1F152B90" w14:textId="77777777" w:rsidR="0052712A" w:rsidRDefault="0052712A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52712A" w14:paraId="67DD69EF" w14:textId="77777777">
        <w:trPr>
          <w:jc w:val="both"/>
        </w:trPr>
        <w:tc>
          <w:tcPr>
            <w:tcW w:w="1661" w:type="dxa"/>
            <w:vAlign w:val="bottom"/>
          </w:tcPr>
          <w:p w14:paraId="0A34EF8F" w14:textId="77777777" w:rsidR="0052712A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BD6F5ED" w14:textId="77777777" w:rsidR="005271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5E5AC0" wp14:editId="0ACC4C0C">
                  <wp:extent cx="731520" cy="481943"/>
                  <wp:effectExtent l="0" t="0" r="0" b="0"/>
                  <wp:docPr id="1140687413" name="Picture 1140687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A548AE" w14:textId="77777777" w:rsidR="0052712A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FE23546" w14:textId="77777777" w:rsidR="0052712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8E2919" wp14:editId="1ACB7B87">
                  <wp:extent cx="731520" cy="365760"/>
                  <wp:effectExtent l="0" t="0" r="0" b="0"/>
                  <wp:docPr id="1140687414" name="Picture 1140687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4226DDB" w14:textId="77777777" w:rsidR="0052712A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52712A" w14:paraId="489BA397" w14:textId="77777777">
        <w:trPr>
          <w:jc w:val="both"/>
        </w:trPr>
        <w:tc>
          <w:tcPr>
            <w:tcW w:w="1661" w:type="dxa"/>
          </w:tcPr>
          <w:p w14:paraId="3435EDEF" w14:textId="77777777" w:rsidR="0052712A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13F5CA2F" w14:textId="77777777" w:rsidR="0052712A" w:rsidRDefault="0052712A"/>
        </w:tc>
        <w:tc>
          <w:tcPr>
            <w:tcW w:w="1661" w:type="dxa"/>
          </w:tcPr>
          <w:p w14:paraId="575A372D" w14:textId="77777777" w:rsidR="0052712A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3B03ABD7" w14:textId="77777777" w:rsidR="0052712A" w:rsidRDefault="0052712A"/>
        </w:tc>
        <w:tc>
          <w:tcPr>
            <w:tcW w:w="1661" w:type="dxa"/>
          </w:tcPr>
          <w:p w14:paraId="16E41F90" w14:textId="77777777" w:rsidR="0052712A" w:rsidRDefault="00000000">
            <w:pPr>
              <w:jc w:val="left"/>
            </w:pPr>
            <w:r>
              <w:t>Official Seal</w:t>
            </w:r>
          </w:p>
        </w:tc>
      </w:tr>
    </w:tbl>
    <w:p w14:paraId="15DFAE40" w14:textId="77777777" w:rsidR="00B679FD" w:rsidRDefault="00B679FD"/>
    <w:sectPr w:rsidR="00B679FD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00A9A" w14:textId="77777777" w:rsidR="00B679FD" w:rsidRDefault="00B679FD">
      <w:r>
        <w:separator/>
      </w:r>
    </w:p>
  </w:endnote>
  <w:endnote w:type="continuationSeparator" w:id="0">
    <w:p w14:paraId="01C58CBB" w14:textId="77777777" w:rsidR="00B679FD" w:rsidRDefault="00B67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E110" w14:textId="77777777" w:rsidR="00B679FD" w:rsidRDefault="00B679FD">
      <w:r>
        <w:separator/>
      </w:r>
    </w:p>
  </w:footnote>
  <w:footnote w:type="continuationSeparator" w:id="0">
    <w:p w14:paraId="7BEC73DB" w14:textId="77777777" w:rsidR="00B679FD" w:rsidRDefault="00B67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4A2E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0E5E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0064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712A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5924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734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679FD"/>
    <w:rsid w:val="00B81C9B"/>
    <w:rsid w:val="00BA1455"/>
    <w:rsid w:val="00BA207B"/>
    <w:rsid w:val="00BD3C8F"/>
    <w:rsid w:val="00BD4089"/>
    <w:rsid w:val="00BE63E7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1E7B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4427F2"/>
    <w:rsid w:val="03123312"/>
    <w:rsid w:val="03857A5F"/>
    <w:rsid w:val="040B0379"/>
    <w:rsid w:val="045A4E53"/>
    <w:rsid w:val="064458FD"/>
    <w:rsid w:val="06A66D03"/>
    <w:rsid w:val="07177756"/>
    <w:rsid w:val="08AA4C4D"/>
    <w:rsid w:val="08AC799F"/>
    <w:rsid w:val="0953105F"/>
    <w:rsid w:val="097F59E0"/>
    <w:rsid w:val="099A29EA"/>
    <w:rsid w:val="0A1566BF"/>
    <w:rsid w:val="0A715EDB"/>
    <w:rsid w:val="0BAE0FE3"/>
    <w:rsid w:val="0C5C2D30"/>
    <w:rsid w:val="0CAC4B3B"/>
    <w:rsid w:val="0D26564D"/>
    <w:rsid w:val="0E654F29"/>
    <w:rsid w:val="0E951C61"/>
    <w:rsid w:val="10494FC0"/>
    <w:rsid w:val="1246280E"/>
    <w:rsid w:val="133B689D"/>
    <w:rsid w:val="1341260D"/>
    <w:rsid w:val="13682075"/>
    <w:rsid w:val="139A08D0"/>
    <w:rsid w:val="158524C4"/>
    <w:rsid w:val="15E5362E"/>
    <w:rsid w:val="1653730E"/>
    <w:rsid w:val="17C434F8"/>
    <w:rsid w:val="18645C61"/>
    <w:rsid w:val="19213F04"/>
    <w:rsid w:val="1A4F57C4"/>
    <w:rsid w:val="1AEF4685"/>
    <w:rsid w:val="1B577C8D"/>
    <w:rsid w:val="1DFF0CFD"/>
    <w:rsid w:val="1EFD1033"/>
    <w:rsid w:val="1F165674"/>
    <w:rsid w:val="1FB0017D"/>
    <w:rsid w:val="21986DE1"/>
    <w:rsid w:val="229B133A"/>
    <w:rsid w:val="232538A4"/>
    <w:rsid w:val="23656938"/>
    <w:rsid w:val="23842DCA"/>
    <w:rsid w:val="23EF2CBF"/>
    <w:rsid w:val="24077FCA"/>
    <w:rsid w:val="24441851"/>
    <w:rsid w:val="250872A1"/>
    <w:rsid w:val="25F259B7"/>
    <w:rsid w:val="26A87D35"/>
    <w:rsid w:val="26B23F4F"/>
    <w:rsid w:val="284514F2"/>
    <w:rsid w:val="29F066BE"/>
    <w:rsid w:val="2A127C56"/>
    <w:rsid w:val="2AF42F75"/>
    <w:rsid w:val="2D1C7131"/>
    <w:rsid w:val="2E237236"/>
    <w:rsid w:val="2F9F4A06"/>
    <w:rsid w:val="3062519A"/>
    <w:rsid w:val="31941E81"/>
    <w:rsid w:val="326226B3"/>
    <w:rsid w:val="326C078B"/>
    <w:rsid w:val="329C156F"/>
    <w:rsid w:val="3393677D"/>
    <w:rsid w:val="3478171F"/>
    <w:rsid w:val="34E42368"/>
    <w:rsid w:val="35892C73"/>
    <w:rsid w:val="35C84E34"/>
    <w:rsid w:val="365856CA"/>
    <w:rsid w:val="37C274F1"/>
    <w:rsid w:val="38451629"/>
    <w:rsid w:val="3A0060A9"/>
    <w:rsid w:val="3B0A1F77"/>
    <w:rsid w:val="3BAE3076"/>
    <w:rsid w:val="3D2524AB"/>
    <w:rsid w:val="3D6A38DF"/>
    <w:rsid w:val="3F0F300E"/>
    <w:rsid w:val="417A1C0E"/>
    <w:rsid w:val="42323A34"/>
    <w:rsid w:val="42BC7961"/>
    <w:rsid w:val="43F27D6C"/>
    <w:rsid w:val="45405C5F"/>
    <w:rsid w:val="464474B2"/>
    <w:rsid w:val="46B3794F"/>
    <w:rsid w:val="49CC1CED"/>
    <w:rsid w:val="4AF95D31"/>
    <w:rsid w:val="4BE54B91"/>
    <w:rsid w:val="4D8C6E50"/>
    <w:rsid w:val="4F632F0E"/>
    <w:rsid w:val="4F7D679C"/>
    <w:rsid w:val="500A4E6A"/>
    <w:rsid w:val="509D3DBE"/>
    <w:rsid w:val="512A6C2D"/>
    <w:rsid w:val="514B76F3"/>
    <w:rsid w:val="51981161"/>
    <w:rsid w:val="53831E73"/>
    <w:rsid w:val="5395657D"/>
    <w:rsid w:val="544B5E30"/>
    <w:rsid w:val="548C4BCD"/>
    <w:rsid w:val="55A279A6"/>
    <w:rsid w:val="57AA5DB6"/>
    <w:rsid w:val="58067DC4"/>
    <w:rsid w:val="586A4FBE"/>
    <w:rsid w:val="5971108F"/>
    <w:rsid w:val="59DE0CD5"/>
    <w:rsid w:val="5B0D3DD0"/>
    <w:rsid w:val="5CFB6936"/>
    <w:rsid w:val="5D783D01"/>
    <w:rsid w:val="5D867E6A"/>
    <w:rsid w:val="5D897DCB"/>
    <w:rsid w:val="5DEE5741"/>
    <w:rsid w:val="5E8122A5"/>
    <w:rsid w:val="5EC21E77"/>
    <w:rsid w:val="5FAF15CD"/>
    <w:rsid w:val="5FD55730"/>
    <w:rsid w:val="605310DE"/>
    <w:rsid w:val="60F1023A"/>
    <w:rsid w:val="61A10BED"/>
    <w:rsid w:val="635E4094"/>
    <w:rsid w:val="64AD2BD8"/>
    <w:rsid w:val="66993BD1"/>
    <w:rsid w:val="66CF70C0"/>
    <w:rsid w:val="66E34F6F"/>
    <w:rsid w:val="676574A4"/>
    <w:rsid w:val="68026D86"/>
    <w:rsid w:val="69166418"/>
    <w:rsid w:val="69D021C8"/>
    <w:rsid w:val="6C6E1CA4"/>
    <w:rsid w:val="6D9A3AA3"/>
    <w:rsid w:val="6DCA684A"/>
    <w:rsid w:val="6E4643F9"/>
    <w:rsid w:val="6EBB6EDF"/>
    <w:rsid w:val="6EFE5259"/>
    <w:rsid w:val="6F833D9C"/>
    <w:rsid w:val="72AD2955"/>
    <w:rsid w:val="738C295F"/>
    <w:rsid w:val="764D661D"/>
    <w:rsid w:val="76866FD1"/>
    <w:rsid w:val="78676A1C"/>
    <w:rsid w:val="788D7EA7"/>
    <w:rsid w:val="79251742"/>
    <w:rsid w:val="79C07D55"/>
    <w:rsid w:val="79D20267"/>
    <w:rsid w:val="7A6659DE"/>
    <w:rsid w:val="7BA822D2"/>
    <w:rsid w:val="7D1B74B2"/>
    <w:rsid w:val="7D3830CB"/>
    <w:rsid w:val="7F0956C8"/>
    <w:rsid w:val="7FA4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D3853"/>
  <w15:chartTrackingRefBased/>
  <w15:docId w15:val="{45280587-37D0-4923-8BCD-C3023468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326</Characters>
  <Application>Microsoft Office Word</Application>
  <DocSecurity>0</DocSecurity>
  <Lines>65</Lines>
  <Paragraphs>49</Paragraphs>
  <ScaleCrop>false</ScaleCrop>
  <Company>Microsoft China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2026-08-08T05:36:00Z</dcterms:created>
  <dcterms:modified xsi:type="dcterms:W3CDTF">2026-08-08T05:36:00Z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5FE2EBFDB07A403EB1C0A85CE531A478_13</vt:lpwstr>
  </property>
</Properties>
</file>