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A9A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17538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质量检验报告单</w:t>
            </w:r>
          </w:p>
          <w:p w14:paraId="78F21849">
            <w:pPr>
              <w:jc w:val="center"/>
            </w:pPr>
            <w:r>
              <w:rPr>
                <w:rFonts w:hint="eastAsia"/>
              </w:rPr>
              <w:t>CERTIF</w:t>
            </w:r>
            <w:r>
              <w:t>I</w:t>
            </w:r>
            <w:r>
              <w:rPr>
                <w:rFonts w:hint="eastAsia"/>
              </w:rPr>
              <w:t>CATE OF ANALYSIS</w:t>
            </w:r>
          </w:p>
        </w:tc>
      </w:tr>
      <w:tr w14:paraId="2AAB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675D0B">
            <w:pPr>
              <w:jc w:val="center"/>
            </w:pPr>
            <w:r>
              <w:rPr>
                <w:rFonts w:hint="eastAsia"/>
              </w:rPr>
              <w:t>产品名称</w:t>
            </w:r>
          </w:p>
          <w:p w14:paraId="2D69379A">
            <w:pPr>
              <w:jc w:val="center"/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886E929">
            <w:pPr>
              <w:jc w:val="center"/>
            </w:pPr>
            <w:r>
              <w:rPr>
                <w:rFonts w:hint="eastAsia"/>
              </w:rPr>
              <w:t>DX-840</w:t>
            </w:r>
          </w:p>
        </w:tc>
      </w:tr>
      <w:tr w14:paraId="0E03F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D560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E56EA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1F7D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BA5ADA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B4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7028FA">
            <w:pPr>
              <w:jc w:val="center"/>
            </w:pPr>
            <w:r>
              <w:rPr>
                <w:rFonts w:hint="eastAsia"/>
              </w:rPr>
              <w:t>执行标准</w:t>
            </w:r>
          </w:p>
          <w:p w14:paraId="4BE0EDB7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F0C58BB">
            <w:pPr>
              <w:jc w:val="center"/>
            </w:pPr>
            <w:r>
              <w:t>Q/DMXM 18—2020</w:t>
            </w:r>
          </w:p>
        </w:tc>
      </w:tr>
      <w:tr w14:paraId="06D2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E487E2">
            <w:pPr>
              <w:jc w:val="center"/>
            </w:pPr>
            <w:r>
              <w:rPr>
                <w:rFonts w:hint="eastAsia"/>
              </w:rPr>
              <w:t>检测项目</w:t>
            </w:r>
          </w:p>
          <w:p w14:paraId="123D965D">
            <w:pPr>
              <w:jc w:val="center"/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FBE162B">
            <w:pPr>
              <w:jc w:val="center"/>
            </w:pPr>
            <w:r>
              <w:rPr>
                <w:rFonts w:hint="eastAsia"/>
              </w:rPr>
              <w:t>标准</w:t>
            </w:r>
          </w:p>
          <w:p w14:paraId="1A656C28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FF2E9A9">
            <w:pPr>
              <w:jc w:val="center"/>
            </w:pPr>
            <w:r>
              <w:rPr>
                <w:rFonts w:hint="eastAsia"/>
              </w:rPr>
              <w:t>结果</w:t>
            </w:r>
          </w:p>
          <w:p w14:paraId="64FADBE6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</w:tr>
      <w:tr w14:paraId="61C3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3945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外观</w:t>
            </w:r>
          </w:p>
          <w:p w14:paraId="043AA0EF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83C9C4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白色或微黄色晶体</w:t>
            </w:r>
          </w:p>
        </w:tc>
        <w:tc>
          <w:tcPr>
            <w:tcW w:w="2851" w:type="dxa"/>
            <w:gridSpan w:val="2"/>
            <w:vAlign w:val="center"/>
          </w:tcPr>
          <w:p w14:paraId="28445D7C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白色或微黄色晶体</w:t>
            </w:r>
          </w:p>
        </w:tc>
      </w:tr>
      <w:tr w14:paraId="6990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4A13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有效</w:t>
            </w:r>
            <w:r>
              <w:rPr>
                <w:szCs w:val="21"/>
              </w:rPr>
              <w:t>成分含量(%)</w:t>
            </w:r>
          </w:p>
          <w:p w14:paraId="32D768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CC0A54E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≥</w:t>
            </w:r>
            <w:r>
              <w:rPr>
                <w:rFonts w:hint="eastAsia"/>
              </w:rPr>
              <w:t>98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592533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98.98</w:t>
            </w:r>
          </w:p>
        </w:tc>
      </w:tr>
      <w:tr w14:paraId="2362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C0047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熔点(℃)</w:t>
            </w:r>
          </w:p>
          <w:p w14:paraId="3678CF68">
            <w:pPr>
              <w:jc w:val="center"/>
            </w:pPr>
            <w:r>
              <w:rPr>
                <w:rFonts w:hint="eastAsia"/>
                <w:szCs w:val="21"/>
              </w:rPr>
              <w:t>Melting Point</w:t>
            </w:r>
          </w:p>
        </w:tc>
        <w:tc>
          <w:tcPr>
            <w:tcW w:w="2836" w:type="dxa"/>
            <w:gridSpan w:val="2"/>
            <w:vAlign w:val="center"/>
          </w:tcPr>
          <w:p w14:paraId="53B991C3">
            <w:pPr>
              <w:jc w:val="center"/>
            </w:pPr>
            <w:r>
              <w:rPr>
                <w:rFonts w:hint="eastAsia"/>
              </w:rPr>
              <w:t>57~60</w:t>
            </w:r>
          </w:p>
        </w:tc>
        <w:tc>
          <w:tcPr>
            <w:tcW w:w="2851" w:type="dxa"/>
            <w:gridSpan w:val="2"/>
            <w:vAlign w:val="center"/>
          </w:tcPr>
          <w:p w14:paraId="1119BC89">
            <w:pPr>
              <w:jc w:val="center"/>
            </w:pPr>
            <w:r>
              <w:rPr>
                <w:rFonts w:hint="eastAsia"/>
              </w:rPr>
              <w:t>57~60</w:t>
            </w:r>
          </w:p>
        </w:tc>
      </w:tr>
      <w:tr w14:paraId="4F12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D42316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6352C17B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8D57840">
            <w:pPr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073370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414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A139E9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1F376D59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C6AB0A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40878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3C1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371728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3E8025F5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53D0C5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20EFB0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C15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C92E135">
            <w:pPr>
              <w:jc w:val="center"/>
            </w:pPr>
            <w:r>
              <w:t>镉（mg/kg）</w:t>
            </w:r>
          </w:p>
          <w:p w14:paraId="49D67FB3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EDE0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4D8CB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9AD1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DCD8F7">
            <w:pPr>
              <w:jc w:val="center"/>
            </w:pPr>
            <w:r>
              <w:t>保质期</w:t>
            </w:r>
          </w:p>
          <w:p w14:paraId="307C4DB4">
            <w:pPr>
              <w:jc w:val="center"/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687" w:type="dxa"/>
            <w:gridSpan w:val="4"/>
            <w:vAlign w:val="center"/>
          </w:tcPr>
          <w:p w14:paraId="2BBDC14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24个月</w:t>
            </w:r>
          </w:p>
        </w:tc>
      </w:tr>
      <w:tr w14:paraId="3EDA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7E1229">
            <w:pPr>
              <w:jc w:val="center"/>
            </w:pPr>
            <w:r>
              <w:t>结论</w:t>
            </w:r>
          </w:p>
          <w:p w14:paraId="2F8B9326">
            <w:pPr>
              <w:jc w:val="center"/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687" w:type="dxa"/>
            <w:gridSpan w:val="4"/>
            <w:vAlign w:val="center"/>
          </w:tcPr>
          <w:p w14:paraId="1898F42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合格</w:t>
            </w:r>
          </w:p>
        </w:tc>
      </w:tr>
      <w:tr w14:paraId="3098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5" w:hRule="atLeast"/>
        </w:trPr>
        <w:tc>
          <w:tcPr>
            <w:tcW w:w="8522" w:type="dxa"/>
            <w:gridSpan w:val="6"/>
            <w:vAlign w:val="center"/>
          </w:tcPr>
          <w:p w14:paraId="70AA273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AB024E1"/>
          <w:p w14:paraId="01216948">
            <w:pPr>
              <w:jc w:val="both"/>
            </w:pPr>
          </w:p>
          <w:p w14:paraId="20B3884E">
            <w:pPr>
              <w:jc w:val="both"/>
            </w:pPr>
          </w:p>
          <w:p w14:paraId="68B2632F">
            <w:pPr>
              <w:jc w:val="both"/>
            </w:pPr>
            <w:bookmarkStart w:id="0" w:name="_GoBack"/>
            <w:bookmarkEnd w:id="0"/>
          </w:p>
          <w:p w14:paraId="67B0FC4A">
            <w:pPr>
              <w:jc w:val="both"/>
            </w:pPr>
          </w:p>
          <w:p w14:paraId="2E16827B">
            <w:pPr>
              <w:jc w:val="both"/>
            </w:pPr>
          </w:p>
        </w:tc>
      </w:tr>
      <w:tr w14:paraId="0FE8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2283624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3BB1EFFD">
            <w:pPr>
              <w:jc w:val="center"/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4508418">
            <w:pPr>
              <w:jc w:val="center"/>
            </w:pPr>
            <w:r>
              <w:rPr>
                <w:rFonts w:hint="eastAsia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762" w:tblpY="98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ED5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A1CAC2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E2664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559A2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4BE24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0586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48F4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B9BA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A7BADA"/>
        </w:tc>
        <w:tc>
          <w:tcPr>
            <w:tcW w:w="1661" w:type="dxa"/>
            <w:vAlign w:val="top"/>
          </w:tcPr>
          <w:p w14:paraId="2DA48F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F01414"/>
        </w:tc>
        <w:tc>
          <w:tcPr>
            <w:tcW w:w="1661" w:type="dxa"/>
            <w:vAlign w:val="top"/>
          </w:tcPr>
          <w:p w14:paraId="3AE823F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8F1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C908C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7092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47759C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1BB6EF3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2" name="40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4098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Uxd2p0gAAAAYBAAAPAAAAAAAA&#10;AAEAIAAAACIAAABkcnMvZG93bnJldi54bWxQSwECFAAUAAAACACHTuJAYjGjU98BAADdAwAADgAA&#10;AAAAAAABACAAAAAhAQAAZHJzL2Uyb0RvYy54bWxQSwUGAAAAAAYABgBZAQAAcg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E9C2357">
    <w:pPr>
      <w:pStyle w:val="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70489E3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777F06"/>
    <w:rsid w:val="00001372"/>
    <w:rsid w:val="00013609"/>
    <w:rsid w:val="00045721"/>
    <w:rsid w:val="00064D6D"/>
    <w:rsid w:val="0007735A"/>
    <w:rsid w:val="0008470F"/>
    <w:rsid w:val="000B2A91"/>
    <w:rsid w:val="0015037E"/>
    <w:rsid w:val="00162524"/>
    <w:rsid w:val="00172252"/>
    <w:rsid w:val="001B5D52"/>
    <w:rsid w:val="001B7B54"/>
    <w:rsid w:val="001D1C25"/>
    <w:rsid w:val="00202C9F"/>
    <w:rsid w:val="00220292"/>
    <w:rsid w:val="002419AE"/>
    <w:rsid w:val="00274BF0"/>
    <w:rsid w:val="00290011"/>
    <w:rsid w:val="002915E5"/>
    <w:rsid w:val="00291919"/>
    <w:rsid w:val="002959B0"/>
    <w:rsid w:val="002B6444"/>
    <w:rsid w:val="00322368"/>
    <w:rsid w:val="00337989"/>
    <w:rsid w:val="00361CE5"/>
    <w:rsid w:val="003A6F53"/>
    <w:rsid w:val="00437001"/>
    <w:rsid w:val="00450106"/>
    <w:rsid w:val="004A3E78"/>
    <w:rsid w:val="004B3C6D"/>
    <w:rsid w:val="004C18C4"/>
    <w:rsid w:val="004E2720"/>
    <w:rsid w:val="004E78FF"/>
    <w:rsid w:val="00533546"/>
    <w:rsid w:val="0056680B"/>
    <w:rsid w:val="005E0249"/>
    <w:rsid w:val="006567CF"/>
    <w:rsid w:val="00667E7C"/>
    <w:rsid w:val="00686E77"/>
    <w:rsid w:val="006A1758"/>
    <w:rsid w:val="006A2E0F"/>
    <w:rsid w:val="006A7260"/>
    <w:rsid w:val="006E13F4"/>
    <w:rsid w:val="007651F8"/>
    <w:rsid w:val="00777F06"/>
    <w:rsid w:val="007E3132"/>
    <w:rsid w:val="008158D6"/>
    <w:rsid w:val="00823A82"/>
    <w:rsid w:val="00856998"/>
    <w:rsid w:val="00875C34"/>
    <w:rsid w:val="0089442C"/>
    <w:rsid w:val="008C5ECD"/>
    <w:rsid w:val="009355A8"/>
    <w:rsid w:val="00974105"/>
    <w:rsid w:val="009837E9"/>
    <w:rsid w:val="00985DB5"/>
    <w:rsid w:val="009E0355"/>
    <w:rsid w:val="009F28FD"/>
    <w:rsid w:val="00A11E9C"/>
    <w:rsid w:val="00A71BEC"/>
    <w:rsid w:val="00A87ED4"/>
    <w:rsid w:val="00AD162C"/>
    <w:rsid w:val="00B12087"/>
    <w:rsid w:val="00B4726B"/>
    <w:rsid w:val="00B56829"/>
    <w:rsid w:val="00B927EE"/>
    <w:rsid w:val="00BB449A"/>
    <w:rsid w:val="00C12965"/>
    <w:rsid w:val="00C23202"/>
    <w:rsid w:val="00C74880"/>
    <w:rsid w:val="00C75162"/>
    <w:rsid w:val="00C85F9F"/>
    <w:rsid w:val="00CA71C6"/>
    <w:rsid w:val="00D026DA"/>
    <w:rsid w:val="00D44DDF"/>
    <w:rsid w:val="00D46ACC"/>
    <w:rsid w:val="00D707F3"/>
    <w:rsid w:val="00D80A62"/>
    <w:rsid w:val="00DB3315"/>
    <w:rsid w:val="00DC3B4F"/>
    <w:rsid w:val="00E26DA1"/>
    <w:rsid w:val="00E4608F"/>
    <w:rsid w:val="00E97384"/>
    <w:rsid w:val="00EA06C2"/>
    <w:rsid w:val="00EE682E"/>
    <w:rsid w:val="00F00FE8"/>
    <w:rsid w:val="00F12BBB"/>
    <w:rsid w:val="00F2674C"/>
    <w:rsid w:val="00F70E24"/>
    <w:rsid w:val="00F8458D"/>
    <w:rsid w:val="00FD1D9C"/>
    <w:rsid w:val="0103628F"/>
    <w:rsid w:val="0186352B"/>
    <w:rsid w:val="0309666E"/>
    <w:rsid w:val="032A4C70"/>
    <w:rsid w:val="033E071B"/>
    <w:rsid w:val="03611F9B"/>
    <w:rsid w:val="038728DB"/>
    <w:rsid w:val="03F332EC"/>
    <w:rsid w:val="04C36E9D"/>
    <w:rsid w:val="05BE3D95"/>
    <w:rsid w:val="066404DE"/>
    <w:rsid w:val="06EB4687"/>
    <w:rsid w:val="07125F5D"/>
    <w:rsid w:val="07BE5838"/>
    <w:rsid w:val="08FE0A13"/>
    <w:rsid w:val="09276FA0"/>
    <w:rsid w:val="0AB17507"/>
    <w:rsid w:val="0B1D15CD"/>
    <w:rsid w:val="0B202BCB"/>
    <w:rsid w:val="0C513CE5"/>
    <w:rsid w:val="0CDD47C2"/>
    <w:rsid w:val="0D294C72"/>
    <w:rsid w:val="0D5251C2"/>
    <w:rsid w:val="0D5318D0"/>
    <w:rsid w:val="0DE83D26"/>
    <w:rsid w:val="0E0A55A4"/>
    <w:rsid w:val="0EAE2BD9"/>
    <w:rsid w:val="0F096A93"/>
    <w:rsid w:val="0F102B00"/>
    <w:rsid w:val="0F405BCB"/>
    <w:rsid w:val="102130A2"/>
    <w:rsid w:val="10C0022C"/>
    <w:rsid w:val="110F13AC"/>
    <w:rsid w:val="1125116C"/>
    <w:rsid w:val="11477335"/>
    <w:rsid w:val="11AE50AD"/>
    <w:rsid w:val="11D57494"/>
    <w:rsid w:val="121D1ACC"/>
    <w:rsid w:val="12FF02E5"/>
    <w:rsid w:val="139B43FA"/>
    <w:rsid w:val="13A95A53"/>
    <w:rsid w:val="13FB09D6"/>
    <w:rsid w:val="146145C8"/>
    <w:rsid w:val="14C57350"/>
    <w:rsid w:val="16096B0F"/>
    <w:rsid w:val="1652230F"/>
    <w:rsid w:val="16FE58A4"/>
    <w:rsid w:val="18B81554"/>
    <w:rsid w:val="19052300"/>
    <w:rsid w:val="19515D36"/>
    <w:rsid w:val="19C5529B"/>
    <w:rsid w:val="1B0C3399"/>
    <w:rsid w:val="1BC219E0"/>
    <w:rsid w:val="1C76645C"/>
    <w:rsid w:val="1C897CAF"/>
    <w:rsid w:val="1DC25A67"/>
    <w:rsid w:val="1E1444A7"/>
    <w:rsid w:val="1F073A01"/>
    <w:rsid w:val="1F1F5511"/>
    <w:rsid w:val="1F694BE6"/>
    <w:rsid w:val="1FF02530"/>
    <w:rsid w:val="20D12777"/>
    <w:rsid w:val="21C60CFD"/>
    <w:rsid w:val="222D4C17"/>
    <w:rsid w:val="22A44B14"/>
    <w:rsid w:val="22AE636E"/>
    <w:rsid w:val="22D77F19"/>
    <w:rsid w:val="22DC19E8"/>
    <w:rsid w:val="23094969"/>
    <w:rsid w:val="23246BD2"/>
    <w:rsid w:val="234D15D7"/>
    <w:rsid w:val="243A5492"/>
    <w:rsid w:val="245834F6"/>
    <w:rsid w:val="249F03E1"/>
    <w:rsid w:val="25875D41"/>
    <w:rsid w:val="26983290"/>
    <w:rsid w:val="28A6600A"/>
    <w:rsid w:val="28BC62CB"/>
    <w:rsid w:val="2C1807C7"/>
    <w:rsid w:val="2C3216B7"/>
    <w:rsid w:val="2C366392"/>
    <w:rsid w:val="2CF40CE2"/>
    <w:rsid w:val="2D23619C"/>
    <w:rsid w:val="2DE75D9B"/>
    <w:rsid w:val="2E463035"/>
    <w:rsid w:val="2EAB4881"/>
    <w:rsid w:val="2EB21578"/>
    <w:rsid w:val="2F516105"/>
    <w:rsid w:val="2FDD4E51"/>
    <w:rsid w:val="3060185B"/>
    <w:rsid w:val="30610CF5"/>
    <w:rsid w:val="307F1BFA"/>
    <w:rsid w:val="30AA5C9D"/>
    <w:rsid w:val="30D331BF"/>
    <w:rsid w:val="31021174"/>
    <w:rsid w:val="31AB7B22"/>
    <w:rsid w:val="31AC1C27"/>
    <w:rsid w:val="31F938DC"/>
    <w:rsid w:val="32076CBF"/>
    <w:rsid w:val="322E7A29"/>
    <w:rsid w:val="32A0644D"/>
    <w:rsid w:val="345F06BD"/>
    <w:rsid w:val="355E55DD"/>
    <w:rsid w:val="35A43D3E"/>
    <w:rsid w:val="35A563B0"/>
    <w:rsid w:val="35DC0F7F"/>
    <w:rsid w:val="363C3061"/>
    <w:rsid w:val="363D5813"/>
    <w:rsid w:val="36900C1A"/>
    <w:rsid w:val="36E56B24"/>
    <w:rsid w:val="373A556D"/>
    <w:rsid w:val="373F5851"/>
    <w:rsid w:val="373F724F"/>
    <w:rsid w:val="37533A8E"/>
    <w:rsid w:val="37610B28"/>
    <w:rsid w:val="388435E9"/>
    <w:rsid w:val="388A6AF7"/>
    <w:rsid w:val="38CA48AC"/>
    <w:rsid w:val="38EA5FFF"/>
    <w:rsid w:val="38FE486E"/>
    <w:rsid w:val="3950297B"/>
    <w:rsid w:val="395C1320"/>
    <w:rsid w:val="39DA43AF"/>
    <w:rsid w:val="39F5376A"/>
    <w:rsid w:val="39F9603A"/>
    <w:rsid w:val="39FB14BE"/>
    <w:rsid w:val="3A307CF3"/>
    <w:rsid w:val="3A6F270D"/>
    <w:rsid w:val="3A70752E"/>
    <w:rsid w:val="3AF61D42"/>
    <w:rsid w:val="3BD51571"/>
    <w:rsid w:val="3C5A5E23"/>
    <w:rsid w:val="3CD606AF"/>
    <w:rsid w:val="3D472B15"/>
    <w:rsid w:val="3E65489C"/>
    <w:rsid w:val="3EA970FE"/>
    <w:rsid w:val="3F4563B2"/>
    <w:rsid w:val="3FD213B8"/>
    <w:rsid w:val="406A16BE"/>
    <w:rsid w:val="40784565"/>
    <w:rsid w:val="408423F6"/>
    <w:rsid w:val="40A41A71"/>
    <w:rsid w:val="40DC3256"/>
    <w:rsid w:val="40E84BC5"/>
    <w:rsid w:val="418666BD"/>
    <w:rsid w:val="420B5613"/>
    <w:rsid w:val="4212452B"/>
    <w:rsid w:val="42162EB5"/>
    <w:rsid w:val="42631A53"/>
    <w:rsid w:val="42D7414F"/>
    <w:rsid w:val="43683470"/>
    <w:rsid w:val="436E4F7B"/>
    <w:rsid w:val="43E37F61"/>
    <w:rsid w:val="44210801"/>
    <w:rsid w:val="445F5ED9"/>
    <w:rsid w:val="44716B9D"/>
    <w:rsid w:val="44932AEC"/>
    <w:rsid w:val="44B95392"/>
    <w:rsid w:val="459C6F06"/>
    <w:rsid w:val="45DD4894"/>
    <w:rsid w:val="46286C55"/>
    <w:rsid w:val="467477B5"/>
    <w:rsid w:val="4965328F"/>
    <w:rsid w:val="496C2443"/>
    <w:rsid w:val="4A381B21"/>
    <w:rsid w:val="4A552114"/>
    <w:rsid w:val="4A681BAF"/>
    <w:rsid w:val="4A8C2507"/>
    <w:rsid w:val="4A9E5A9A"/>
    <w:rsid w:val="4B8F7333"/>
    <w:rsid w:val="4BB42FAF"/>
    <w:rsid w:val="4BCD3348"/>
    <w:rsid w:val="4C34754C"/>
    <w:rsid w:val="4C904F82"/>
    <w:rsid w:val="4CF74068"/>
    <w:rsid w:val="4D970721"/>
    <w:rsid w:val="4DE350EB"/>
    <w:rsid w:val="4DE60D60"/>
    <w:rsid w:val="4FCB46B2"/>
    <w:rsid w:val="4FE94183"/>
    <w:rsid w:val="50027684"/>
    <w:rsid w:val="51316717"/>
    <w:rsid w:val="51722D9A"/>
    <w:rsid w:val="52082CE9"/>
    <w:rsid w:val="524244DF"/>
    <w:rsid w:val="52D15D94"/>
    <w:rsid w:val="53CE29C2"/>
    <w:rsid w:val="543A5612"/>
    <w:rsid w:val="54E23ACC"/>
    <w:rsid w:val="55CF42DA"/>
    <w:rsid w:val="560E1F74"/>
    <w:rsid w:val="56163A71"/>
    <w:rsid w:val="56335624"/>
    <w:rsid w:val="56C13637"/>
    <w:rsid w:val="5713306F"/>
    <w:rsid w:val="58255E64"/>
    <w:rsid w:val="582E0F36"/>
    <w:rsid w:val="584F0347"/>
    <w:rsid w:val="589F49C4"/>
    <w:rsid w:val="59597EA9"/>
    <w:rsid w:val="598B2693"/>
    <w:rsid w:val="5B7A2838"/>
    <w:rsid w:val="5B9C1206"/>
    <w:rsid w:val="5BBC3428"/>
    <w:rsid w:val="5C3C6317"/>
    <w:rsid w:val="5C9245C9"/>
    <w:rsid w:val="5D820585"/>
    <w:rsid w:val="5E023535"/>
    <w:rsid w:val="5E0302CC"/>
    <w:rsid w:val="5EA33DFC"/>
    <w:rsid w:val="5EA849F4"/>
    <w:rsid w:val="5F221178"/>
    <w:rsid w:val="60540FD2"/>
    <w:rsid w:val="608A5EC3"/>
    <w:rsid w:val="610B0DB2"/>
    <w:rsid w:val="610D0282"/>
    <w:rsid w:val="61283254"/>
    <w:rsid w:val="61481763"/>
    <w:rsid w:val="6158195B"/>
    <w:rsid w:val="61C45CA3"/>
    <w:rsid w:val="622F6D22"/>
    <w:rsid w:val="6292291D"/>
    <w:rsid w:val="635F1BBF"/>
    <w:rsid w:val="63995470"/>
    <w:rsid w:val="63B75221"/>
    <w:rsid w:val="63C027B6"/>
    <w:rsid w:val="646B00C9"/>
    <w:rsid w:val="64C32497"/>
    <w:rsid w:val="652578EB"/>
    <w:rsid w:val="65416DF6"/>
    <w:rsid w:val="6587051F"/>
    <w:rsid w:val="65BF216B"/>
    <w:rsid w:val="662279C1"/>
    <w:rsid w:val="665931F4"/>
    <w:rsid w:val="66DB0439"/>
    <w:rsid w:val="67F47B9F"/>
    <w:rsid w:val="67FC352D"/>
    <w:rsid w:val="69140518"/>
    <w:rsid w:val="6AD519BD"/>
    <w:rsid w:val="6AF4279B"/>
    <w:rsid w:val="6B336DF1"/>
    <w:rsid w:val="6C3870FA"/>
    <w:rsid w:val="6CC4275D"/>
    <w:rsid w:val="6CCD4BDE"/>
    <w:rsid w:val="6CD80E8E"/>
    <w:rsid w:val="6CE838F5"/>
    <w:rsid w:val="6D7E504C"/>
    <w:rsid w:val="6DAF5EC2"/>
    <w:rsid w:val="6DC6376A"/>
    <w:rsid w:val="6E1D141F"/>
    <w:rsid w:val="6E2C6902"/>
    <w:rsid w:val="6E5378F4"/>
    <w:rsid w:val="6F2B52AF"/>
    <w:rsid w:val="6F73078C"/>
    <w:rsid w:val="6F8F13F5"/>
    <w:rsid w:val="6FA17D2B"/>
    <w:rsid w:val="7060329C"/>
    <w:rsid w:val="708F2AA5"/>
    <w:rsid w:val="715D0BD3"/>
    <w:rsid w:val="724455E1"/>
    <w:rsid w:val="72AE5A10"/>
    <w:rsid w:val="732B0E40"/>
    <w:rsid w:val="73E40B43"/>
    <w:rsid w:val="73E62FB9"/>
    <w:rsid w:val="741178B5"/>
    <w:rsid w:val="74745D74"/>
    <w:rsid w:val="74F23775"/>
    <w:rsid w:val="75392D2F"/>
    <w:rsid w:val="75FF6965"/>
    <w:rsid w:val="777F3E73"/>
    <w:rsid w:val="77B05DB7"/>
    <w:rsid w:val="78651B87"/>
    <w:rsid w:val="7885416D"/>
    <w:rsid w:val="78C11D93"/>
    <w:rsid w:val="791A3B01"/>
    <w:rsid w:val="791C7B52"/>
    <w:rsid w:val="7A6F0F8E"/>
    <w:rsid w:val="7A7157F3"/>
    <w:rsid w:val="7B1A4086"/>
    <w:rsid w:val="7B462A30"/>
    <w:rsid w:val="7B6A44CF"/>
    <w:rsid w:val="7C8E61BD"/>
    <w:rsid w:val="7CB830BD"/>
    <w:rsid w:val="7CDB4696"/>
    <w:rsid w:val="7D080444"/>
    <w:rsid w:val="7E621149"/>
    <w:rsid w:val="7F2B3B19"/>
    <w:rsid w:val="7FBD78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paragraph" w:styleId="15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6">
    <w:name w:val="批注框文本 字符"/>
    <w:basedOn w:val="7"/>
    <w:link w:val="2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101</Words>
  <Characters>418</Characters>
  <Lines>4</Lines>
  <Paragraphs>1</Paragraphs>
  <TotalTime>0</TotalTime>
  <ScaleCrop>false</ScaleCrop>
  <LinksUpToDate>false</LinksUpToDate>
  <CharactersWithSpaces>439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2020-11-03T06:54:00Z</dcterms:created>
  <dc:creator>admin</dc:creator>
  <cp:lastModifiedBy>Eiffel Tower</cp:lastModifiedBy>
  <cp:lastPrinted>2020-05-08T01:22:00Z</cp:lastPrinted>
  <dcterms:modified xsi:type="dcterms:W3CDTF">2026-08-18T00:51:38Z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E5FF945A96C3480EB890796EE1799196_13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