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4880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97"/>
        <w:gridCol w:w="1034"/>
        <w:gridCol w:w="1613"/>
        <w:gridCol w:w="517"/>
        <w:gridCol w:w="2131"/>
      </w:tblGrid>
      <w:tr w14:paraId="223C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4D433E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B22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8F0C4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7F3B2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防腐剂RMT-150</w:t>
            </w:r>
          </w:p>
        </w:tc>
      </w:tr>
      <w:tr w14:paraId="6189E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2D59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5211A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01FB01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545CB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52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0263DB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D33B2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1-2019</w:t>
            </w:r>
          </w:p>
        </w:tc>
      </w:tr>
      <w:tr w14:paraId="4E24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099A5C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47" w:type="dxa"/>
            <w:gridSpan w:val="2"/>
            <w:vAlign w:val="center"/>
          </w:tcPr>
          <w:p w14:paraId="440711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648" w:type="dxa"/>
            <w:gridSpan w:val="2"/>
            <w:vAlign w:val="center"/>
          </w:tcPr>
          <w:p w14:paraId="6E3FD2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85A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3227" w:type="dxa"/>
            <w:gridSpan w:val="2"/>
            <w:vAlign w:val="center"/>
          </w:tcPr>
          <w:p w14:paraId="6C5043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47" w:type="dxa"/>
            <w:gridSpan w:val="2"/>
            <w:vAlign w:val="center"/>
          </w:tcPr>
          <w:p w14:paraId="0D1F14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648" w:type="dxa"/>
            <w:gridSpan w:val="2"/>
            <w:vAlign w:val="center"/>
          </w:tcPr>
          <w:p w14:paraId="7C73CC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9D6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7EA3E0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碘丙炔醇丁基氨甲酸酯含量（%）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IPBC</w:t>
            </w:r>
          </w:p>
        </w:tc>
        <w:tc>
          <w:tcPr>
            <w:tcW w:w="2647" w:type="dxa"/>
            <w:gridSpan w:val="2"/>
            <w:vAlign w:val="center"/>
          </w:tcPr>
          <w:p w14:paraId="45946BF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1.7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648" w:type="dxa"/>
            <w:gridSpan w:val="2"/>
            <w:vAlign w:val="center"/>
          </w:tcPr>
          <w:p w14:paraId="69FFA6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BA9F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2526F0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647" w:type="dxa"/>
            <w:gridSpan w:val="2"/>
            <w:vAlign w:val="center"/>
          </w:tcPr>
          <w:p w14:paraId="7AABCF2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4.7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648" w:type="dxa"/>
            <w:gridSpan w:val="2"/>
            <w:vAlign w:val="center"/>
          </w:tcPr>
          <w:p w14:paraId="2C372C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{MIT}</w:t>
            </w:r>
          </w:p>
        </w:tc>
      </w:tr>
      <w:tr w14:paraId="742D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2217F3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47" w:type="dxa"/>
            <w:gridSpan w:val="2"/>
            <w:vAlign w:val="center"/>
          </w:tcPr>
          <w:p w14:paraId="46A1C3A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648" w:type="dxa"/>
            <w:gridSpan w:val="2"/>
            <w:vAlign w:val="center"/>
          </w:tcPr>
          <w:p w14:paraId="46DBAA9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5C46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0B8176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47" w:type="dxa"/>
            <w:gridSpan w:val="2"/>
            <w:vAlign w:val="center"/>
          </w:tcPr>
          <w:p w14:paraId="4DBC9A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648" w:type="dxa"/>
            <w:gridSpan w:val="2"/>
            <w:vAlign w:val="center"/>
          </w:tcPr>
          <w:p w14:paraId="5775C657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2D64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2467CD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47" w:type="dxa"/>
            <w:gridSpan w:val="2"/>
            <w:vAlign w:val="center"/>
          </w:tcPr>
          <w:p w14:paraId="0E756C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648" w:type="dxa"/>
            <w:gridSpan w:val="2"/>
            <w:vAlign w:val="center"/>
          </w:tcPr>
          <w:p w14:paraId="49D28C7B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21CF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750823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47" w:type="dxa"/>
            <w:gridSpan w:val="2"/>
            <w:vAlign w:val="center"/>
          </w:tcPr>
          <w:p w14:paraId="6759C3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648" w:type="dxa"/>
            <w:gridSpan w:val="2"/>
            <w:vAlign w:val="center"/>
          </w:tcPr>
          <w:p w14:paraId="79AAA028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eastAsia="zh-CN"/>
              </w:rPr>
              <w:t>符合</w:t>
            </w:r>
          </w:p>
        </w:tc>
      </w:tr>
      <w:tr w14:paraId="6394B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20FAAE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295" w:type="dxa"/>
            <w:gridSpan w:val="4"/>
            <w:vAlign w:val="center"/>
          </w:tcPr>
          <w:p w14:paraId="6135AF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5596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vAlign w:val="center"/>
          </w:tcPr>
          <w:p w14:paraId="5BEDED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295" w:type="dxa"/>
            <w:gridSpan w:val="4"/>
            <w:vAlign w:val="center"/>
          </w:tcPr>
          <w:p w14:paraId="20B7C6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0B1C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0F88F31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449C2C93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B43C0A6">
            <w:pPr>
              <w:jc w:val="center"/>
              <w:rPr>
                <w:rFonts w:hint="eastAsia"/>
                <w:sz w:val="21"/>
                <w:lang w:eastAsia="zh-CN"/>
              </w:rPr>
            </w:pPr>
            <w:bookmarkStart w:id="0" w:name="_GoBack"/>
            <w:bookmarkEnd w:id="0"/>
          </w:p>
          <w:p w14:paraId="21E209D0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222C6A6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0978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27" w:type="dxa"/>
            <w:gridSpan w:val="2"/>
          </w:tcPr>
          <w:p w14:paraId="7EBAE8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vAlign w:val="center"/>
          </w:tcPr>
          <w:p w14:paraId="14512E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6EAF73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41F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D1072C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8D6334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72085813" name="Picture 1872085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085813" name="Picture 18720858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71E4A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05BC18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72085814" name="Picture 1872085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085814" name="Picture 18720858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21AB3F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7875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612AA2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D2ED1EC"/>
        </w:tc>
        <w:tc>
          <w:tcPr>
            <w:tcW w:w="1661" w:type="dxa"/>
            <w:vAlign w:val="top"/>
          </w:tcPr>
          <w:p w14:paraId="6D5E77B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F893D9A"/>
        </w:tc>
        <w:tc>
          <w:tcPr>
            <w:tcW w:w="1661" w:type="dxa"/>
            <w:vAlign w:val="top"/>
          </w:tcPr>
          <w:p w14:paraId="60B01E7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DAF0FE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D5C50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769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D2A0C"/>
    <w:rsid w:val="03910A74"/>
    <w:rsid w:val="064458FD"/>
    <w:rsid w:val="07177756"/>
    <w:rsid w:val="07481B68"/>
    <w:rsid w:val="097F59E0"/>
    <w:rsid w:val="099A29EA"/>
    <w:rsid w:val="09ED69F7"/>
    <w:rsid w:val="0BAE0FE3"/>
    <w:rsid w:val="0D26564D"/>
    <w:rsid w:val="0E654F29"/>
    <w:rsid w:val="13405DD3"/>
    <w:rsid w:val="139A08D0"/>
    <w:rsid w:val="158524C4"/>
    <w:rsid w:val="18481B29"/>
    <w:rsid w:val="18C460B5"/>
    <w:rsid w:val="19213F04"/>
    <w:rsid w:val="1B577C8D"/>
    <w:rsid w:val="1C7D25EB"/>
    <w:rsid w:val="219D16D0"/>
    <w:rsid w:val="22216E30"/>
    <w:rsid w:val="23DC4E4F"/>
    <w:rsid w:val="252E55E8"/>
    <w:rsid w:val="25654F0A"/>
    <w:rsid w:val="2A127C56"/>
    <w:rsid w:val="2A763E73"/>
    <w:rsid w:val="2DDA0495"/>
    <w:rsid w:val="2E237236"/>
    <w:rsid w:val="31DB5204"/>
    <w:rsid w:val="326C078B"/>
    <w:rsid w:val="329C156F"/>
    <w:rsid w:val="3393677D"/>
    <w:rsid w:val="34E42368"/>
    <w:rsid w:val="35892C73"/>
    <w:rsid w:val="35C84E34"/>
    <w:rsid w:val="36542215"/>
    <w:rsid w:val="365856CA"/>
    <w:rsid w:val="376948F3"/>
    <w:rsid w:val="388422EA"/>
    <w:rsid w:val="390B6A9C"/>
    <w:rsid w:val="39D653C7"/>
    <w:rsid w:val="3A0060A9"/>
    <w:rsid w:val="3CB13E9C"/>
    <w:rsid w:val="3DC52601"/>
    <w:rsid w:val="464474B2"/>
    <w:rsid w:val="4ABC0BCE"/>
    <w:rsid w:val="4DB5616E"/>
    <w:rsid w:val="4E042F8A"/>
    <w:rsid w:val="4F7D679C"/>
    <w:rsid w:val="50977EF8"/>
    <w:rsid w:val="509D3DBE"/>
    <w:rsid w:val="51981161"/>
    <w:rsid w:val="52F20DDD"/>
    <w:rsid w:val="53831E73"/>
    <w:rsid w:val="5395657D"/>
    <w:rsid w:val="544B5E30"/>
    <w:rsid w:val="56D2778A"/>
    <w:rsid w:val="57525ECB"/>
    <w:rsid w:val="59597EA9"/>
    <w:rsid w:val="59710478"/>
    <w:rsid w:val="5AA56374"/>
    <w:rsid w:val="5CFB6936"/>
    <w:rsid w:val="5EC21E77"/>
    <w:rsid w:val="605310DE"/>
    <w:rsid w:val="61A10BED"/>
    <w:rsid w:val="635E4094"/>
    <w:rsid w:val="64AD2BD8"/>
    <w:rsid w:val="68026D86"/>
    <w:rsid w:val="69D021C8"/>
    <w:rsid w:val="6C6E1CA4"/>
    <w:rsid w:val="6E4643F9"/>
    <w:rsid w:val="6F833D9C"/>
    <w:rsid w:val="779C62EB"/>
    <w:rsid w:val="785564D4"/>
    <w:rsid w:val="78CB4982"/>
    <w:rsid w:val="7CE3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189</Words>
  <Characters>396</Characters>
  <Lines>4</Lines>
  <Paragraphs>1</Paragraphs>
  <TotalTime>1</TotalTime>
  <ScaleCrop>false</ScaleCrop>
  <LinksUpToDate>false</LinksUpToDate>
  <CharactersWithSpaces>429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2026-08-06T05:54:25Z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B3BA477321F742A3B8BBCC9827082783_13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