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D642" w14:textId="77777777" w:rsidR="000D2C4F" w:rsidRDefault="000D2C4F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:rsidR="00676274" w14:paraId="3486784E" w14:textId="77777777">
        <w:trPr>
          <w:cantSplit/>
        </w:trPr>
        <w:tc>
          <w:tcPr>
            <w:tcW w:w="8522" w:type="dxa"/>
            <w:gridSpan w:val="7"/>
          </w:tcPr>
          <w:p w14:paraId="5F4D536D" w14:textId="77777777" w:rsidR="000D2C4F" w:rsidRDefault="000D2C4F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676274" w14:paraId="21620771" w14:textId="77777777">
        <w:trPr>
          <w:cantSplit/>
        </w:trPr>
        <w:tc>
          <w:tcPr>
            <w:tcW w:w="2127" w:type="dxa"/>
            <w:vAlign w:val="center"/>
          </w:tcPr>
          <w:p w14:paraId="25C21DE8" w14:textId="77777777" w:rsidR="000D2C4F" w:rsidRDefault="000D2C4F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3021165" w14:textId="77777777" w:rsidR="000D2C4F" w:rsidRDefault="000D2C4F">
            <w:pPr>
              <w:jc w:val="center"/>
            </w:pPr>
            <w:r>
              <w:t>Z047</w:t>
            </w:r>
          </w:p>
        </w:tc>
      </w:tr>
      <w:tr w:rsidR="00676274" w14:paraId="706B5D7A" w14:textId="77777777">
        <w:trPr>
          <w:cantSplit/>
        </w:trPr>
        <w:tc>
          <w:tcPr>
            <w:tcW w:w="2127" w:type="dxa"/>
          </w:tcPr>
          <w:p w14:paraId="48C432EC" w14:textId="77777777" w:rsidR="000D2C4F" w:rsidRDefault="000D2C4F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9E25C68" w14:textId="77777777" w:rsidR="000D2C4F" w:rsidRDefault="000D2C4F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2" w:type="dxa"/>
            <w:gridSpan w:val="2"/>
          </w:tcPr>
          <w:p w14:paraId="6BFFBEFF" w14:textId="77777777" w:rsidR="000D2C4F" w:rsidRDefault="000D2C4F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2" w:type="dxa"/>
            <w:vAlign w:val="center"/>
          </w:tcPr>
          <w:p w14:paraId="4D4F25D6" w14:textId="77777777" w:rsidR="000D2C4F" w:rsidRDefault="000D2C4F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676274" w14:paraId="5B02F4AF" w14:textId="77777777">
        <w:trPr>
          <w:cantSplit/>
        </w:trPr>
        <w:tc>
          <w:tcPr>
            <w:tcW w:w="2127" w:type="dxa"/>
            <w:vAlign w:val="center"/>
          </w:tcPr>
          <w:p w14:paraId="61EE103F" w14:textId="77777777" w:rsidR="000D2C4F" w:rsidRDefault="000D2C4F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4F235B4" w14:textId="77777777" w:rsidR="000D2C4F" w:rsidRDefault="000D2C4F">
            <w:pPr>
              <w:jc w:val="center"/>
            </w:pPr>
            <w:r>
              <w:t>Q/DMSW 44-2019</w:t>
            </w:r>
          </w:p>
        </w:tc>
      </w:tr>
      <w:tr w:rsidR="00676274" w14:paraId="71596197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1B71C38E" w14:textId="77777777" w:rsidR="000D2C4F" w:rsidRDefault="000D2C4F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667DA3A" w14:textId="77777777" w:rsidR="000D2C4F" w:rsidRDefault="000D2C4F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092BD364" w14:textId="77777777" w:rsidR="000D2C4F" w:rsidRDefault="000D2C4F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676274" w14:paraId="43F707CB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0D01DBE3" w14:textId="77777777" w:rsidR="000D2C4F" w:rsidRDefault="000D2C4F">
            <w:pPr>
              <w:jc w:val="center"/>
              <w:rPr>
                <w:szCs w:val="18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B5D5B06" w14:textId="77777777" w:rsidR="000D2C4F" w:rsidRDefault="000D2C4F">
            <w:pPr>
              <w:jc w:val="center"/>
            </w:pPr>
            <w: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6779BA90" w14:textId="77777777" w:rsidR="000D2C4F" w:rsidRDefault="000D2C4F">
            <w:pPr>
              <w:jc w:val="center"/>
            </w:pPr>
            <w:r>
              <w:t>符合</w:t>
            </w:r>
          </w:p>
        </w:tc>
      </w:tr>
      <w:tr w:rsidR="00676274" w14:paraId="6283CF0B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6F2DCA5" w14:textId="77777777" w:rsidR="000D2C4F" w:rsidRDefault="000D2C4F">
            <w:pPr>
              <w:jc w:val="center"/>
              <w:rPr>
                <w:szCs w:val="18"/>
              </w:rPr>
            </w:pPr>
            <w:r>
              <w:t>有效成分含量</w:t>
            </w:r>
            <w:r>
              <w:t>(%)</w:t>
            </w:r>
            <w:r>
              <w:br/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5E07A757" w14:textId="40BB3D3F" w:rsidR="000D2C4F" w:rsidRDefault="000D2C4F">
            <w:pPr>
              <w:jc w:val="center"/>
              <w:rPr>
                <w:rFonts w:hint="eastAsia"/>
              </w:rPr>
            </w:pPr>
            <w:r>
              <w:t>≥40</w:t>
            </w:r>
            <w:r w:rsidR="00175939">
              <w:rPr>
                <w:rFonts w:hint="eastAsia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66ABA91E" w14:textId="5B1DD8F6" w:rsidR="000D2C4F" w:rsidRDefault="000D2C4F">
            <w:pPr>
              <w:jc w:val="center"/>
            </w:pPr>
            <w:r>
              <w:t>{</w:t>
            </w:r>
            <w:r w:rsidR="00175939">
              <w:rPr>
                <w:rFonts w:hint="eastAsia"/>
              </w:rPr>
              <w:t>阳离子（滴定</w:t>
            </w:r>
            <w:r>
              <w:t>}</w:t>
            </w:r>
          </w:p>
        </w:tc>
      </w:tr>
      <w:tr w:rsidR="00676274" w14:paraId="587B973C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5AACF74" w14:textId="77777777" w:rsidR="000D2C4F" w:rsidRDefault="000D2C4F">
            <w:pPr>
              <w:jc w:val="center"/>
              <w:rPr>
                <w:szCs w:val="18"/>
              </w:rPr>
            </w:pPr>
            <w:r>
              <w:t>pH</w:t>
            </w:r>
            <w:r>
              <w:t>值（</w:t>
            </w:r>
            <w:r>
              <w:t>10%</w:t>
            </w:r>
            <w:r>
              <w:t>水溶液）</w:t>
            </w:r>
            <w:r>
              <w:br/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4E59C03" w14:textId="6597A3EE" w:rsidR="000D2C4F" w:rsidRDefault="000D2C4F">
            <w:pPr>
              <w:jc w:val="center"/>
            </w:pPr>
            <w:r>
              <w:t>5.0</w:t>
            </w:r>
            <w:r w:rsidR="00175939">
              <w:rPr>
                <w:rFonts w:hint="eastAsia"/>
              </w:rPr>
              <w:t>0-</w:t>
            </w:r>
            <w:r>
              <w:t>9.</w:t>
            </w:r>
            <w:r w:rsidR="00175939"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679EF721" w14:textId="77777777" w:rsidR="000D2C4F" w:rsidRDefault="000D2C4F">
            <w:pPr>
              <w:jc w:val="center"/>
            </w:pPr>
            <w:r>
              <w:t>{pH}</w:t>
            </w:r>
          </w:p>
        </w:tc>
      </w:tr>
      <w:tr w:rsidR="00676274" w14:paraId="6084EB96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1865C85E" w14:textId="77777777" w:rsidR="000D2C4F" w:rsidRDefault="000D2C4F">
            <w:pPr>
              <w:jc w:val="center"/>
            </w:pPr>
            <w:r>
              <w:t>密度（</w:t>
            </w:r>
            <w:r>
              <w:t xml:space="preserve">g/ml)  </w:t>
            </w:r>
            <w:r>
              <w:br/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13C48363" w14:textId="04DE5D54" w:rsidR="000D2C4F" w:rsidRDefault="000D2C4F">
            <w:pPr>
              <w:jc w:val="center"/>
            </w:pPr>
            <w:r>
              <w:t>0.900</w:t>
            </w:r>
            <w:r w:rsidR="00175939">
              <w:rPr>
                <w:rFonts w:hint="eastAsia"/>
              </w:rPr>
              <w:t>-</w:t>
            </w:r>
            <w:r>
              <w:t>1.000</w:t>
            </w:r>
          </w:p>
        </w:tc>
        <w:tc>
          <w:tcPr>
            <w:tcW w:w="2848" w:type="dxa"/>
            <w:gridSpan w:val="2"/>
            <w:vAlign w:val="center"/>
          </w:tcPr>
          <w:p w14:paraId="74F11A25" w14:textId="77777777" w:rsidR="000D2C4F" w:rsidRDefault="000D2C4F">
            <w:pPr>
              <w:jc w:val="center"/>
            </w:pPr>
            <w:r>
              <w:t>{</w:t>
            </w:r>
            <w:r>
              <w:t>密度</w:t>
            </w:r>
            <w:r>
              <w:t>}</w:t>
            </w:r>
          </w:p>
        </w:tc>
      </w:tr>
      <w:tr w:rsidR="00676274" w14:paraId="2BA36ABD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664EB3EE" w14:textId="77777777" w:rsidR="000D2C4F" w:rsidRDefault="000D2C4F">
            <w:pPr>
              <w:jc w:val="center"/>
              <w:rPr>
                <w:szCs w:val="18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74599483" w14:textId="77777777" w:rsidR="000D2C4F" w:rsidRDefault="000D2C4F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676274" w14:paraId="0A28E7D8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3742A5F5" w14:textId="77777777" w:rsidR="000D2C4F" w:rsidRDefault="000D2C4F">
            <w:pPr>
              <w:jc w:val="center"/>
              <w:rPr>
                <w:szCs w:val="18"/>
              </w:rPr>
            </w:pPr>
            <w:r>
              <w:t>结</w:t>
            </w:r>
            <w:r>
              <w:t xml:space="preserve">   </w:t>
            </w:r>
            <w:r>
              <w:t>论</w:t>
            </w:r>
            <w:r>
              <w:br/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12E584EB" w14:textId="77777777" w:rsidR="000D2C4F" w:rsidRDefault="000D2C4F">
            <w:pPr>
              <w:jc w:val="center"/>
            </w:pPr>
            <w:r>
              <w:t>合格</w:t>
            </w:r>
          </w:p>
        </w:tc>
      </w:tr>
      <w:tr w:rsidR="00676274" w14:paraId="48FD1AEA" w14:textId="77777777">
        <w:trPr>
          <w:cantSplit/>
          <w:trHeight w:val="3059"/>
        </w:trPr>
        <w:tc>
          <w:tcPr>
            <w:tcW w:w="8522" w:type="dxa"/>
            <w:gridSpan w:val="7"/>
          </w:tcPr>
          <w:p w14:paraId="5E52ECFC" w14:textId="77777777" w:rsidR="000D2C4F" w:rsidRDefault="000D2C4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E5A5D22" w14:textId="77777777" w:rsidR="000D2C4F" w:rsidRDefault="000D2C4F"/>
          <w:p w14:paraId="5BB3B62B" w14:textId="77777777" w:rsidR="000D2C4F" w:rsidRDefault="000D2C4F"/>
          <w:p w14:paraId="18608124" w14:textId="77777777" w:rsidR="000D2C4F" w:rsidRDefault="000D2C4F"/>
          <w:p w14:paraId="4946FCAC" w14:textId="77777777" w:rsidR="000D2C4F" w:rsidRDefault="000D2C4F"/>
          <w:p w14:paraId="43582DF9" w14:textId="77777777" w:rsidR="000D2C4F" w:rsidRDefault="000D2C4F"/>
          <w:p w14:paraId="28E87AFB" w14:textId="77777777" w:rsidR="000D2C4F" w:rsidRDefault="000D2C4F"/>
          <w:p w14:paraId="79C2BAA2" w14:textId="77777777" w:rsidR="000D2C4F" w:rsidRDefault="000D2C4F"/>
          <w:p w14:paraId="3E7ED5AF" w14:textId="77777777" w:rsidR="000D2C4F" w:rsidRDefault="000D2C4F"/>
          <w:p w14:paraId="22D865BB" w14:textId="77777777" w:rsidR="000D2C4F" w:rsidRDefault="000D2C4F"/>
          <w:p w14:paraId="62C37187" w14:textId="77777777" w:rsidR="000D2C4F" w:rsidRDefault="000D2C4F"/>
          <w:p w14:paraId="7EE72387" w14:textId="77777777" w:rsidR="000D2C4F" w:rsidRDefault="000D2C4F"/>
          <w:p w14:paraId="044AE9EF" w14:textId="77777777" w:rsidR="000D2C4F" w:rsidRDefault="000D2C4F"/>
        </w:tc>
      </w:tr>
      <w:tr w:rsidR="00676274" w14:paraId="389E0B2C" w14:textId="77777777" w:rsidTr="00175939">
        <w:trPr>
          <w:cantSplit/>
        </w:trPr>
        <w:tc>
          <w:tcPr>
            <w:tcW w:w="2837" w:type="dxa"/>
            <w:gridSpan w:val="2"/>
          </w:tcPr>
          <w:p w14:paraId="30FE597A" w14:textId="77777777" w:rsidR="000D2C4F" w:rsidRDefault="000D2C4F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28BB6853" w14:textId="77777777" w:rsidR="000D2C4F" w:rsidRDefault="000D2C4F" w:rsidP="00175939">
            <w:pPr>
              <w:jc w:val="center"/>
            </w:pPr>
            <w:r>
              <w:t>None</w:t>
            </w:r>
          </w:p>
        </w:tc>
      </w:tr>
    </w:tbl>
    <w:p w14:paraId="2631A27D" w14:textId="1E17DA92" w:rsidR="00676274" w:rsidRDefault="000D2C4F" w:rsidP="00175939">
      <w:pPr>
        <w:ind w:firstLineChars="50" w:firstLine="105"/>
        <w:rPr>
          <w:rFonts w:hint="eastAsia"/>
        </w:rPr>
      </w:pPr>
      <w:r>
        <w:rPr>
          <w:rFonts w:hint="eastAsia"/>
        </w:rPr>
        <w:t xml:space="preserve"> </w:t>
      </w: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676274" w14:paraId="721C2274" w14:textId="77777777">
        <w:trPr>
          <w:jc w:val="both"/>
        </w:trPr>
        <w:tc>
          <w:tcPr>
            <w:tcW w:w="1661" w:type="dxa"/>
            <w:vAlign w:val="bottom"/>
          </w:tcPr>
          <w:p w14:paraId="59335CAA" w14:textId="77777777" w:rsidR="00676274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276DBFF" w14:textId="77777777" w:rsidR="00676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2F7A3F" wp14:editId="1C719B74">
                  <wp:extent cx="731520" cy="481943"/>
                  <wp:effectExtent l="0" t="0" r="0" b="0"/>
                  <wp:docPr id="1878737724" name="Picture 1878737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E2913D" w14:textId="77777777" w:rsidR="00676274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2EAB590" w14:textId="77777777" w:rsidR="0067627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657F71" wp14:editId="49D6E4C5">
                  <wp:extent cx="731520" cy="365760"/>
                  <wp:effectExtent l="0" t="0" r="0" b="0"/>
                  <wp:docPr id="1878737725" name="Picture 1878737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1443E70" w14:textId="77777777" w:rsidR="00676274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676274" w14:paraId="68B3B86F" w14:textId="77777777">
        <w:trPr>
          <w:jc w:val="both"/>
        </w:trPr>
        <w:tc>
          <w:tcPr>
            <w:tcW w:w="1661" w:type="dxa"/>
          </w:tcPr>
          <w:p w14:paraId="3C62BF31" w14:textId="77777777" w:rsidR="00676274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34D88CD" w14:textId="77777777" w:rsidR="00676274" w:rsidRDefault="00676274"/>
        </w:tc>
        <w:tc>
          <w:tcPr>
            <w:tcW w:w="1661" w:type="dxa"/>
          </w:tcPr>
          <w:p w14:paraId="4085FDAF" w14:textId="77777777" w:rsidR="00676274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6F61FAE9" w14:textId="77777777" w:rsidR="00676274" w:rsidRDefault="00676274"/>
        </w:tc>
        <w:tc>
          <w:tcPr>
            <w:tcW w:w="1661" w:type="dxa"/>
          </w:tcPr>
          <w:p w14:paraId="1CE3C2C5" w14:textId="77777777" w:rsidR="00676274" w:rsidRDefault="00000000">
            <w:pPr>
              <w:jc w:val="left"/>
            </w:pPr>
            <w:r>
              <w:t>Official Seal</w:t>
            </w:r>
          </w:p>
        </w:tc>
      </w:tr>
    </w:tbl>
    <w:p w14:paraId="51B7755B" w14:textId="77777777" w:rsidR="00205FA3" w:rsidRDefault="00205FA3"/>
    <w:sectPr w:rsidR="00205FA3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55B6A" w14:textId="77777777" w:rsidR="00205FA3" w:rsidRDefault="00205FA3">
      <w:r>
        <w:separator/>
      </w:r>
    </w:p>
  </w:endnote>
  <w:endnote w:type="continuationSeparator" w:id="0">
    <w:p w14:paraId="1C00DFB5" w14:textId="77777777" w:rsidR="00205FA3" w:rsidRDefault="0020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B4C13" w14:textId="77777777" w:rsidR="00205FA3" w:rsidRDefault="00205FA3">
      <w:r>
        <w:separator/>
      </w:r>
    </w:p>
  </w:footnote>
  <w:footnote w:type="continuationSeparator" w:id="0">
    <w:p w14:paraId="28CCF29A" w14:textId="77777777" w:rsidR="00205FA3" w:rsidRDefault="00205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01995" w14:textId="77777777" w:rsidR="000D2C4F" w:rsidRDefault="00004208">
    <w:pPr>
      <w:pStyle w:val="a9"/>
      <w:jc w:val="both"/>
    </w:pPr>
    <w:r>
      <w:rPr>
        <w:rFonts w:hint="eastAsia"/>
        <w:noProof/>
        <w:sz w:val="40"/>
        <w:szCs w:val="40"/>
      </w:rPr>
      <w:drawing>
        <wp:anchor distT="0" distB="0" distL="114300" distR="114300" simplePos="0" relativeHeight="251657216" behindDoc="1" locked="0" layoutInCell="1" allowOverlap="1" wp14:anchorId="7451FFF9" wp14:editId="08D5E3EE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95C74E" wp14:editId="5D0BA465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221427436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AEA536" w14:textId="77777777" w:rsidR="000D2C4F" w:rsidRDefault="000D2C4F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2104DF63" w14:textId="77777777" w:rsidR="000D2C4F" w:rsidRDefault="000D2C4F">
                          <w:pPr>
                            <w:pStyle w:val="a9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GUANGDONG DEMAY BIOLOGICAL TECHNOLOGY CO., LTD</w:t>
                          </w:r>
                        </w:p>
                        <w:p w14:paraId="52FA997A" w14:textId="77777777" w:rsidR="000D2C4F" w:rsidRDefault="000D2C4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67D6C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64.15pt;margin-top:.55pt;width:278.4pt;height:49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" filled="f" stroked="f">
              <v:textbox>
                <w:txbxContent>
                  <w:p w14:paraId="724693A3" w14:textId="77777777" w:rsidR="000D2C4F" w:rsidRDefault="000D2C4F">
                    <w:pPr>
                      <w:pStyle w:val="a9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89ADAB7" w14:textId="77777777" w:rsidR="000D2C4F" w:rsidRDefault="000D2C4F">
                    <w:pPr>
                      <w:pStyle w:val="a9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DEMAY BIOLOGICAL TECHNOLOGY CO., LTD</w:t>
                    </w:r>
                  </w:p>
                  <w:p w14:paraId="07C553C2" w14:textId="77777777" w:rsidR="000D2C4F" w:rsidRDefault="000D2C4F"/>
                </w:txbxContent>
              </v:textbox>
            </v:shape>
          </w:pict>
        </mc:Fallback>
      </mc:AlternateContent>
    </w:r>
  </w:p>
  <w:p w14:paraId="3D623F12" w14:textId="77777777" w:rsidR="000D2C4F" w:rsidRDefault="000D2C4F"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4208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2C4F"/>
    <w:rsid w:val="000D5D2B"/>
    <w:rsid w:val="000E253B"/>
    <w:rsid w:val="00101034"/>
    <w:rsid w:val="0011177F"/>
    <w:rsid w:val="001535B9"/>
    <w:rsid w:val="00163F09"/>
    <w:rsid w:val="0016428B"/>
    <w:rsid w:val="00175939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5FA3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6274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23910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7A0960"/>
    <w:rsid w:val="043242D9"/>
    <w:rsid w:val="063D1A79"/>
    <w:rsid w:val="064458FD"/>
    <w:rsid w:val="06BC6DC4"/>
    <w:rsid w:val="07177756"/>
    <w:rsid w:val="097F59E0"/>
    <w:rsid w:val="099A29EA"/>
    <w:rsid w:val="0BAE0FE3"/>
    <w:rsid w:val="0C725CF9"/>
    <w:rsid w:val="0D26564D"/>
    <w:rsid w:val="0F730677"/>
    <w:rsid w:val="1125119B"/>
    <w:rsid w:val="13873A19"/>
    <w:rsid w:val="139A08D0"/>
    <w:rsid w:val="1458445A"/>
    <w:rsid w:val="14E7110C"/>
    <w:rsid w:val="158524C4"/>
    <w:rsid w:val="15B8610B"/>
    <w:rsid w:val="15ED709E"/>
    <w:rsid w:val="16144E4D"/>
    <w:rsid w:val="17714C70"/>
    <w:rsid w:val="187777BA"/>
    <w:rsid w:val="188C286F"/>
    <w:rsid w:val="19213F04"/>
    <w:rsid w:val="192F3B1F"/>
    <w:rsid w:val="19B75568"/>
    <w:rsid w:val="1B577C8D"/>
    <w:rsid w:val="1C7B28EA"/>
    <w:rsid w:val="1F187AED"/>
    <w:rsid w:val="2025374E"/>
    <w:rsid w:val="234C3DF7"/>
    <w:rsid w:val="26D12A4A"/>
    <w:rsid w:val="2A127C56"/>
    <w:rsid w:val="2DA645C0"/>
    <w:rsid w:val="2E237236"/>
    <w:rsid w:val="2E907A0D"/>
    <w:rsid w:val="2F850FF7"/>
    <w:rsid w:val="30F44014"/>
    <w:rsid w:val="31DC2305"/>
    <w:rsid w:val="329C156F"/>
    <w:rsid w:val="3393677D"/>
    <w:rsid w:val="34E42368"/>
    <w:rsid w:val="35892C73"/>
    <w:rsid w:val="35C84E34"/>
    <w:rsid w:val="35EE3001"/>
    <w:rsid w:val="360D7FE0"/>
    <w:rsid w:val="365856CA"/>
    <w:rsid w:val="3A0060A9"/>
    <w:rsid w:val="3D5806EC"/>
    <w:rsid w:val="3D663BD4"/>
    <w:rsid w:val="3E0E5FF0"/>
    <w:rsid w:val="3E8B5A19"/>
    <w:rsid w:val="3F5169FF"/>
    <w:rsid w:val="40D56637"/>
    <w:rsid w:val="412F0573"/>
    <w:rsid w:val="42911E2F"/>
    <w:rsid w:val="430F7604"/>
    <w:rsid w:val="442A1D02"/>
    <w:rsid w:val="46181E73"/>
    <w:rsid w:val="464474B2"/>
    <w:rsid w:val="471F6974"/>
    <w:rsid w:val="47414CE3"/>
    <w:rsid w:val="478F64AF"/>
    <w:rsid w:val="49BF2AA7"/>
    <w:rsid w:val="4A4672EC"/>
    <w:rsid w:val="4BD303F5"/>
    <w:rsid w:val="4C5E7E2E"/>
    <w:rsid w:val="4DA25834"/>
    <w:rsid w:val="4F7D679C"/>
    <w:rsid w:val="509D3DBE"/>
    <w:rsid w:val="51981161"/>
    <w:rsid w:val="52D941BD"/>
    <w:rsid w:val="53831E73"/>
    <w:rsid w:val="5395657D"/>
    <w:rsid w:val="544B5E30"/>
    <w:rsid w:val="54B204A0"/>
    <w:rsid w:val="571B0218"/>
    <w:rsid w:val="588358AA"/>
    <w:rsid w:val="59CA55D1"/>
    <w:rsid w:val="5A4D7E22"/>
    <w:rsid w:val="5B4D017E"/>
    <w:rsid w:val="5CFB6936"/>
    <w:rsid w:val="5E6C3504"/>
    <w:rsid w:val="5EC21E77"/>
    <w:rsid w:val="605310DE"/>
    <w:rsid w:val="60AC6F91"/>
    <w:rsid w:val="61A10BED"/>
    <w:rsid w:val="629E128B"/>
    <w:rsid w:val="62D3524C"/>
    <w:rsid w:val="63104F30"/>
    <w:rsid w:val="635E4094"/>
    <w:rsid w:val="643C1D4A"/>
    <w:rsid w:val="64AD2BD8"/>
    <w:rsid w:val="651E2DF0"/>
    <w:rsid w:val="659471C2"/>
    <w:rsid w:val="6638127C"/>
    <w:rsid w:val="68026D86"/>
    <w:rsid w:val="688870A8"/>
    <w:rsid w:val="698903D2"/>
    <w:rsid w:val="69D021C8"/>
    <w:rsid w:val="6B8D5912"/>
    <w:rsid w:val="6C6E1CA4"/>
    <w:rsid w:val="6E4643F9"/>
    <w:rsid w:val="6E554801"/>
    <w:rsid w:val="6F833D9C"/>
    <w:rsid w:val="700E4382"/>
    <w:rsid w:val="7018058B"/>
    <w:rsid w:val="7059526A"/>
    <w:rsid w:val="72667CDC"/>
    <w:rsid w:val="75BC3A3D"/>
    <w:rsid w:val="75E9741E"/>
    <w:rsid w:val="76D23395"/>
    <w:rsid w:val="773D7200"/>
    <w:rsid w:val="77585AEB"/>
    <w:rsid w:val="7A161760"/>
    <w:rsid w:val="7FD510FB"/>
    <w:rsid w:val="7FE6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83A1B"/>
  <w15:chartTrackingRefBased/>
  <w15:docId w15:val="{355ED676-99B9-4A32-8087-E5573AD6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343</Characters>
  <Application>Microsoft Office Word</Application>
  <DocSecurity>0</DocSecurity>
  <Lines>85</Lines>
  <Paragraphs>48</Paragraphs>
  <ScaleCrop>false</ScaleCrop>
  <Company>Microsoft China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2026-08-17T14:44:00Z</dcterms:created>
  <dcterms:modified xsi:type="dcterms:W3CDTF">2026-08-17T14:44:00Z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68918DC898FD4ECE83872FBE212D060B_13</vt:lpwstr>
  </property>
</Properties>
</file>