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pPr w:leftFromText="180" w:rightFromText="180" w:horzAnchor="margin" w:tblpY="5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706"/>
        <w:gridCol w:w="1425"/>
        <w:gridCol w:w="1411"/>
        <w:gridCol w:w="718"/>
        <w:gridCol w:w="2133"/>
      </w:tblGrid>
      <w:tr w:rsidR="0003395C" w14:paraId="661BCBF0" w14:textId="77777777">
        <w:trPr>
          <w:cantSplit/>
        </w:trPr>
        <w:tc>
          <w:tcPr>
            <w:tcW w:w="8522" w:type="dxa"/>
            <w:gridSpan w:val="6"/>
            <w:vAlign w:val="center"/>
          </w:tcPr>
          <w:p w14:paraId="2089EB7D" w14:textId="77777777" w:rsidR="0003395C" w:rsidRDefault="00000000">
            <w:pPr>
              <w:jc w:val="center"/>
              <w:rPr>
                <w:b/>
                <w:bCs/>
                <w:sz w:val="28"/>
              </w:rPr>
            </w:pPr>
            <w:r>
              <w:t>质</w:t>
            </w:r>
            <w:r>
              <w:t xml:space="preserve"> </w:t>
            </w:r>
            <w:r>
              <w:t>量</w:t>
            </w:r>
            <w:r>
              <w:t xml:space="preserve"> </w:t>
            </w:r>
            <w:r>
              <w:t>检</w:t>
            </w:r>
            <w:r>
              <w:t xml:space="preserve"> </w:t>
            </w:r>
            <w:r>
              <w:t>验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>告</w:t>
            </w:r>
            <w:r>
              <w:t xml:space="preserve"> </w:t>
            </w:r>
            <w:r>
              <w:t>单</w:t>
            </w:r>
            <w:r>
              <w:br/>
              <w:t>CERTIFICATE OF ANALYSIS</w:t>
            </w:r>
          </w:p>
        </w:tc>
      </w:tr>
      <w:tr w:rsidR="0003395C" w14:paraId="0DEA73C4" w14:textId="77777777">
        <w:trPr>
          <w:cantSplit/>
        </w:trPr>
        <w:tc>
          <w:tcPr>
            <w:tcW w:w="2129" w:type="dxa"/>
            <w:vAlign w:val="center"/>
          </w:tcPr>
          <w:p w14:paraId="536B9280" w14:textId="77777777" w:rsidR="0003395C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名</w:t>
            </w:r>
            <w:r>
              <w:t xml:space="preserve"> </w:t>
            </w:r>
            <w:r>
              <w:t>称</w:t>
            </w:r>
            <w:r>
              <w:br/>
              <w:t>Product Name</w:t>
            </w:r>
          </w:p>
        </w:tc>
        <w:tc>
          <w:tcPr>
            <w:tcW w:w="6393" w:type="dxa"/>
            <w:gridSpan w:val="5"/>
            <w:vAlign w:val="center"/>
          </w:tcPr>
          <w:p w14:paraId="60E009F2" w14:textId="77777777" w:rsidR="0003395C" w:rsidRDefault="00000000">
            <w:pPr>
              <w:jc w:val="center"/>
            </w:pPr>
            <w:proofErr w:type="spellStart"/>
            <w:r>
              <w:t>Antimicro</w:t>
            </w:r>
            <w:proofErr w:type="spellEnd"/>
            <w:r>
              <w:t xml:space="preserve"> 812</w:t>
            </w:r>
          </w:p>
        </w:tc>
      </w:tr>
      <w:tr w:rsidR="0003395C" w14:paraId="32BA7172" w14:textId="77777777">
        <w:trPr>
          <w:cantSplit/>
        </w:trPr>
        <w:tc>
          <w:tcPr>
            <w:tcW w:w="2129" w:type="dxa"/>
            <w:vAlign w:val="center"/>
          </w:tcPr>
          <w:p w14:paraId="7667DA6D" w14:textId="77777777" w:rsidR="0003395C" w:rsidRDefault="00000000">
            <w:pPr>
              <w:jc w:val="center"/>
            </w:pPr>
            <w:r>
              <w:t>生</w:t>
            </w:r>
            <w:r>
              <w:t xml:space="preserve"> </w:t>
            </w:r>
            <w:r>
              <w:t>产</w:t>
            </w:r>
            <w:r>
              <w:t xml:space="preserve"> </w:t>
            </w:r>
            <w:r>
              <w:t>日</w:t>
            </w:r>
            <w:r>
              <w:t xml:space="preserve"> </w:t>
            </w:r>
            <w:r>
              <w:t>期</w:t>
            </w:r>
            <w:r>
              <w:br/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09337898" w14:textId="77777777" w:rsidR="0003395C" w:rsidRDefault="00000000">
            <w:pPr>
              <w:jc w:val="center"/>
            </w:pPr>
            <w:r>
              <w:t>{</w:t>
            </w:r>
            <w:r>
              <w:t>生产日期</w:t>
            </w:r>
            <w:r>
              <w:t>}</w:t>
            </w:r>
          </w:p>
        </w:tc>
        <w:tc>
          <w:tcPr>
            <w:tcW w:w="2129" w:type="dxa"/>
            <w:gridSpan w:val="2"/>
            <w:vAlign w:val="center"/>
          </w:tcPr>
          <w:p w14:paraId="16A60F67" w14:textId="77777777" w:rsidR="0003395C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批</w:t>
            </w:r>
            <w:r>
              <w:t xml:space="preserve"> </w:t>
            </w:r>
            <w:r>
              <w:t>号</w:t>
            </w:r>
            <w:r>
              <w:br/>
              <w:t>Lot Number</w:t>
            </w:r>
          </w:p>
        </w:tc>
        <w:tc>
          <w:tcPr>
            <w:tcW w:w="2133" w:type="dxa"/>
            <w:vAlign w:val="center"/>
          </w:tcPr>
          <w:p w14:paraId="7BA98E06" w14:textId="77777777" w:rsidR="0003395C" w:rsidRDefault="00000000">
            <w:pPr>
              <w:jc w:val="center"/>
            </w:pPr>
            <w:r>
              <w:t>{</w:t>
            </w:r>
            <w:r>
              <w:t>产品批号</w:t>
            </w:r>
            <w:r>
              <w:t>}</w:t>
            </w:r>
          </w:p>
        </w:tc>
      </w:tr>
      <w:tr w:rsidR="0003395C" w14:paraId="2E84E5CD" w14:textId="77777777">
        <w:trPr>
          <w:cantSplit/>
        </w:trPr>
        <w:tc>
          <w:tcPr>
            <w:tcW w:w="2129" w:type="dxa"/>
            <w:vAlign w:val="center"/>
          </w:tcPr>
          <w:p w14:paraId="359EE03B" w14:textId="77777777" w:rsidR="0003395C" w:rsidRDefault="00000000">
            <w:pPr>
              <w:jc w:val="center"/>
            </w:pPr>
            <w:r>
              <w:t>执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6393" w:type="dxa"/>
            <w:gridSpan w:val="5"/>
            <w:vAlign w:val="center"/>
          </w:tcPr>
          <w:p w14:paraId="2B0D0BA8" w14:textId="77777777" w:rsidR="0003395C" w:rsidRDefault="00000000">
            <w:pPr>
              <w:jc w:val="center"/>
            </w:pPr>
            <w:r>
              <w:t>Q/DMXM 24—2021</w:t>
            </w:r>
          </w:p>
        </w:tc>
      </w:tr>
      <w:tr w:rsidR="0003395C" w14:paraId="1EC2C0D4" w14:textId="77777777">
        <w:tc>
          <w:tcPr>
            <w:tcW w:w="2835" w:type="dxa"/>
            <w:gridSpan w:val="2"/>
            <w:vAlign w:val="center"/>
          </w:tcPr>
          <w:p w14:paraId="3B70C509" w14:textId="77777777" w:rsidR="0003395C" w:rsidRDefault="00000000">
            <w:pPr>
              <w:jc w:val="center"/>
            </w:pPr>
            <w:r>
              <w:t>检</w:t>
            </w:r>
            <w:r>
              <w:t xml:space="preserve"> </w:t>
            </w:r>
            <w:r>
              <w:t>测</w:t>
            </w:r>
            <w:r>
              <w:t xml:space="preserve"> </w:t>
            </w:r>
            <w:r>
              <w:t>项</w:t>
            </w:r>
            <w:r>
              <w:t xml:space="preserve"> </w:t>
            </w:r>
            <w:r>
              <w:t>目</w:t>
            </w:r>
            <w:r>
              <w:br/>
              <w:t>Test Item</w:t>
            </w:r>
          </w:p>
        </w:tc>
        <w:tc>
          <w:tcPr>
            <w:tcW w:w="2836" w:type="dxa"/>
            <w:gridSpan w:val="2"/>
            <w:vAlign w:val="center"/>
          </w:tcPr>
          <w:p w14:paraId="7043C2C2" w14:textId="77777777" w:rsidR="0003395C" w:rsidRDefault="00000000">
            <w:pPr>
              <w:jc w:val="center"/>
            </w:pP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2851" w:type="dxa"/>
            <w:gridSpan w:val="2"/>
            <w:vAlign w:val="center"/>
          </w:tcPr>
          <w:p w14:paraId="72937A2B" w14:textId="77777777" w:rsidR="0003395C" w:rsidRDefault="00000000">
            <w:pPr>
              <w:jc w:val="center"/>
            </w:pPr>
            <w:r>
              <w:t>结</w:t>
            </w:r>
            <w:r>
              <w:t xml:space="preserve"> </w:t>
            </w:r>
            <w:r>
              <w:t>果</w:t>
            </w:r>
            <w:r>
              <w:br/>
              <w:t>Result</w:t>
            </w:r>
          </w:p>
        </w:tc>
      </w:tr>
      <w:tr w:rsidR="0003395C" w14:paraId="402ABC67" w14:textId="77777777">
        <w:trPr>
          <w:trHeight w:val="714"/>
        </w:trPr>
        <w:tc>
          <w:tcPr>
            <w:tcW w:w="2835" w:type="dxa"/>
            <w:gridSpan w:val="2"/>
            <w:vAlign w:val="center"/>
          </w:tcPr>
          <w:p w14:paraId="306C4C93" w14:textId="77777777" w:rsidR="0003395C" w:rsidRDefault="00000000">
            <w:pPr>
              <w:jc w:val="center"/>
            </w:pPr>
            <w:r>
              <w:t>外观</w:t>
            </w:r>
            <w:r>
              <w:br/>
              <w:t>Appearance</w:t>
            </w:r>
          </w:p>
        </w:tc>
        <w:tc>
          <w:tcPr>
            <w:tcW w:w="2836" w:type="dxa"/>
            <w:gridSpan w:val="2"/>
            <w:vAlign w:val="center"/>
          </w:tcPr>
          <w:p w14:paraId="45C268C9" w14:textId="77777777" w:rsidR="0003395C" w:rsidRDefault="00000000">
            <w:pPr>
              <w:jc w:val="center"/>
            </w:pPr>
            <w:r>
              <w:t>无色透明液体或白色固体</w:t>
            </w:r>
          </w:p>
        </w:tc>
        <w:tc>
          <w:tcPr>
            <w:tcW w:w="2851" w:type="dxa"/>
            <w:gridSpan w:val="2"/>
            <w:vAlign w:val="center"/>
          </w:tcPr>
          <w:p w14:paraId="4E3AC880" w14:textId="77777777" w:rsidR="0003395C" w:rsidRDefault="00000000">
            <w:pPr>
              <w:jc w:val="center"/>
            </w:pPr>
            <w:r>
              <w:t>符合</w:t>
            </w:r>
          </w:p>
        </w:tc>
      </w:tr>
      <w:tr w:rsidR="0003395C" w14:paraId="39A8B922" w14:textId="77777777">
        <w:tc>
          <w:tcPr>
            <w:tcW w:w="2835" w:type="dxa"/>
            <w:gridSpan w:val="2"/>
            <w:vAlign w:val="center"/>
          </w:tcPr>
          <w:p w14:paraId="428A9675" w14:textId="77777777" w:rsidR="0003395C" w:rsidRDefault="00000000">
            <w:pPr>
              <w:jc w:val="center"/>
            </w:pPr>
            <w:r>
              <w:t>含量（</w:t>
            </w:r>
            <w:r>
              <w:t>%</w:t>
            </w:r>
            <w:r>
              <w:t>）</w:t>
            </w:r>
            <w:r>
              <w:br/>
              <w:t>Total Active Ingredients</w:t>
            </w:r>
          </w:p>
        </w:tc>
        <w:tc>
          <w:tcPr>
            <w:tcW w:w="2836" w:type="dxa"/>
            <w:gridSpan w:val="2"/>
            <w:vAlign w:val="center"/>
          </w:tcPr>
          <w:p w14:paraId="59BAD494" w14:textId="77777777" w:rsidR="0003395C" w:rsidRDefault="00000000">
            <w:pPr>
              <w:jc w:val="center"/>
            </w:pPr>
            <w:r>
              <w:t>≥99</w:t>
            </w:r>
            <w:r>
              <w:rPr>
                <w:rFonts w:hint="eastAsia"/>
              </w:rPr>
              <w:t>.00</w:t>
            </w:r>
          </w:p>
        </w:tc>
        <w:tc>
          <w:tcPr>
            <w:tcW w:w="2851" w:type="dxa"/>
            <w:gridSpan w:val="2"/>
            <w:vAlign w:val="center"/>
          </w:tcPr>
          <w:p w14:paraId="6F7A15F1" w14:textId="77777777" w:rsidR="0003395C" w:rsidRDefault="0003395C">
            <w:pPr>
              <w:jc w:val="center"/>
            </w:pPr>
          </w:p>
        </w:tc>
      </w:tr>
      <w:tr w:rsidR="0003395C" w14:paraId="775898A9" w14:textId="77777777">
        <w:tc>
          <w:tcPr>
            <w:tcW w:w="2835" w:type="dxa"/>
            <w:gridSpan w:val="2"/>
            <w:vAlign w:val="center"/>
          </w:tcPr>
          <w:p w14:paraId="18D32D7D" w14:textId="77777777" w:rsidR="0003395C" w:rsidRDefault="00000000">
            <w:pPr>
              <w:jc w:val="center"/>
              <w:rPr>
                <w:szCs w:val="21"/>
              </w:rPr>
            </w:pPr>
            <w:r>
              <w:t>砷（</w:t>
            </w:r>
            <w:r>
              <w:t>mg/kg</w:t>
            </w:r>
            <w:r>
              <w:t>）</w:t>
            </w:r>
            <w:r>
              <w:br/>
              <w:t>As</w:t>
            </w:r>
          </w:p>
        </w:tc>
        <w:tc>
          <w:tcPr>
            <w:tcW w:w="2836" w:type="dxa"/>
            <w:gridSpan w:val="2"/>
            <w:vAlign w:val="center"/>
          </w:tcPr>
          <w:p w14:paraId="7884C99B" w14:textId="77777777" w:rsidR="0003395C" w:rsidRDefault="00000000">
            <w:pPr>
              <w:jc w:val="center"/>
              <w:rPr>
                <w:kern w:val="0"/>
                <w:szCs w:val="21"/>
              </w:rPr>
            </w:pPr>
            <w:r>
              <w:t>≤2</w:t>
            </w:r>
          </w:p>
        </w:tc>
        <w:tc>
          <w:tcPr>
            <w:tcW w:w="2851" w:type="dxa"/>
            <w:gridSpan w:val="2"/>
            <w:vAlign w:val="center"/>
          </w:tcPr>
          <w:p w14:paraId="19373E2A" w14:textId="77777777" w:rsidR="0003395C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03395C" w14:paraId="25A01856" w14:textId="77777777">
        <w:tc>
          <w:tcPr>
            <w:tcW w:w="2835" w:type="dxa"/>
            <w:gridSpan w:val="2"/>
            <w:vAlign w:val="center"/>
          </w:tcPr>
          <w:p w14:paraId="1CE58F92" w14:textId="77777777" w:rsidR="0003395C" w:rsidRDefault="00000000">
            <w:pPr>
              <w:jc w:val="center"/>
              <w:rPr>
                <w:szCs w:val="21"/>
              </w:rPr>
            </w:pPr>
            <w:r>
              <w:t>铅（</w:t>
            </w:r>
            <w:r>
              <w:t>mg/kg</w:t>
            </w:r>
            <w:r>
              <w:t>）</w:t>
            </w:r>
            <w:r>
              <w:br/>
              <w:t>Pb</w:t>
            </w:r>
          </w:p>
        </w:tc>
        <w:tc>
          <w:tcPr>
            <w:tcW w:w="2836" w:type="dxa"/>
            <w:gridSpan w:val="2"/>
            <w:vAlign w:val="center"/>
          </w:tcPr>
          <w:p w14:paraId="2DC19767" w14:textId="77777777" w:rsidR="0003395C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t>≤10</w:t>
            </w:r>
          </w:p>
        </w:tc>
        <w:tc>
          <w:tcPr>
            <w:tcW w:w="2851" w:type="dxa"/>
            <w:gridSpan w:val="2"/>
            <w:vAlign w:val="center"/>
          </w:tcPr>
          <w:p w14:paraId="76DA0934" w14:textId="77777777" w:rsidR="0003395C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03395C" w14:paraId="69E3F515" w14:textId="77777777">
        <w:tc>
          <w:tcPr>
            <w:tcW w:w="2835" w:type="dxa"/>
            <w:gridSpan w:val="2"/>
            <w:vAlign w:val="center"/>
          </w:tcPr>
          <w:p w14:paraId="09D26C3E" w14:textId="77777777" w:rsidR="0003395C" w:rsidRDefault="00000000">
            <w:pPr>
              <w:jc w:val="center"/>
              <w:rPr>
                <w:szCs w:val="21"/>
              </w:rPr>
            </w:pPr>
            <w:r>
              <w:t>汞（</w:t>
            </w:r>
            <w:r>
              <w:t>mg/kg</w:t>
            </w:r>
            <w:r>
              <w:t>）</w:t>
            </w:r>
            <w:r>
              <w:br/>
              <w:t>(Hg</w:t>
            </w:r>
          </w:p>
        </w:tc>
        <w:tc>
          <w:tcPr>
            <w:tcW w:w="2836" w:type="dxa"/>
            <w:gridSpan w:val="2"/>
            <w:vAlign w:val="center"/>
          </w:tcPr>
          <w:p w14:paraId="688F478F" w14:textId="77777777" w:rsidR="0003395C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t>≤1</w:t>
            </w:r>
          </w:p>
        </w:tc>
        <w:tc>
          <w:tcPr>
            <w:tcW w:w="2851" w:type="dxa"/>
            <w:gridSpan w:val="2"/>
            <w:vAlign w:val="center"/>
          </w:tcPr>
          <w:p w14:paraId="5BB92C43" w14:textId="77777777" w:rsidR="0003395C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03395C" w14:paraId="689B8E33" w14:textId="77777777">
        <w:tc>
          <w:tcPr>
            <w:tcW w:w="2835" w:type="dxa"/>
            <w:gridSpan w:val="2"/>
            <w:vAlign w:val="center"/>
          </w:tcPr>
          <w:p w14:paraId="693E124C" w14:textId="77777777" w:rsidR="0003395C" w:rsidRDefault="00000000">
            <w:pPr>
              <w:jc w:val="center"/>
            </w:pPr>
            <w:r>
              <w:t>镉（</w:t>
            </w:r>
            <w:r>
              <w:t>mg/kg</w:t>
            </w:r>
            <w:r>
              <w:t>）</w:t>
            </w:r>
            <w:r>
              <w:br/>
              <w:t>Cd</w:t>
            </w:r>
          </w:p>
        </w:tc>
        <w:tc>
          <w:tcPr>
            <w:tcW w:w="2836" w:type="dxa"/>
            <w:gridSpan w:val="2"/>
            <w:vAlign w:val="center"/>
          </w:tcPr>
          <w:p w14:paraId="0D50EE7D" w14:textId="77777777" w:rsidR="0003395C" w:rsidRDefault="00000000">
            <w:pPr>
              <w:jc w:val="center"/>
              <w:rPr>
                <w:rFonts w:ascii="宋体" w:hAnsi="宋体" w:cs="宋体" w:hint="eastAsia"/>
                <w:szCs w:val="21"/>
              </w:rPr>
            </w:pPr>
            <w:r>
              <w:t>≤5</w:t>
            </w:r>
          </w:p>
        </w:tc>
        <w:tc>
          <w:tcPr>
            <w:tcW w:w="2851" w:type="dxa"/>
            <w:gridSpan w:val="2"/>
            <w:vAlign w:val="center"/>
          </w:tcPr>
          <w:p w14:paraId="74D9F511" w14:textId="77777777" w:rsidR="0003395C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03395C" w14:paraId="7B720C81" w14:textId="77777777">
        <w:tc>
          <w:tcPr>
            <w:tcW w:w="2835" w:type="dxa"/>
            <w:gridSpan w:val="2"/>
            <w:vAlign w:val="center"/>
          </w:tcPr>
          <w:p w14:paraId="32AB32A3" w14:textId="77777777" w:rsidR="0003395C" w:rsidRDefault="00000000">
            <w:pPr>
              <w:jc w:val="center"/>
            </w:pPr>
            <w:r>
              <w:t>保质期</w:t>
            </w:r>
            <w:r>
              <w:br/>
              <w:t>Shelf Life</w:t>
            </w:r>
          </w:p>
        </w:tc>
        <w:tc>
          <w:tcPr>
            <w:tcW w:w="5687" w:type="dxa"/>
            <w:gridSpan w:val="4"/>
            <w:vAlign w:val="center"/>
          </w:tcPr>
          <w:p w14:paraId="6CC27792" w14:textId="77777777" w:rsidR="0003395C" w:rsidRDefault="00000000">
            <w:pPr>
              <w:jc w:val="center"/>
            </w:pPr>
            <w:r>
              <w:t>12</w:t>
            </w:r>
            <w:r>
              <w:t>个月</w:t>
            </w:r>
          </w:p>
        </w:tc>
      </w:tr>
      <w:tr w:rsidR="0003395C" w14:paraId="4E41B7FE" w14:textId="77777777">
        <w:tc>
          <w:tcPr>
            <w:tcW w:w="2835" w:type="dxa"/>
            <w:gridSpan w:val="2"/>
            <w:vAlign w:val="center"/>
          </w:tcPr>
          <w:p w14:paraId="6156A36D" w14:textId="77777777" w:rsidR="0003395C" w:rsidRDefault="00000000">
            <w:pPr>
              <w:jc w:val="center"/>
            </w:pPr>
            <w:r>
              <w:t>结论</w:t>
            </w:r>
            <w:r>
              <w:br/>
              <w:t>Conclusion</w:t>
            </w:r>
          </w:p>
        </w:tc>
        <w:tc>
          <w:tcPr>
            <w:tcW w:w="5687" w:type="dxa"/>
            <w:gridSpan w:val="4"/>
            <w:vAlign w:val="center"/>
          </w:tcPr>
          <w:p w14:paraId="53C88275" w14:textId="77777777" w:rsidR="0003395C" w:rsidRDefault="00000000">
            <w:pPr>
              <w:jc w:val="center"/>
            </w:pPr>
            <w:r>
              <w:t>合格</w:t>
            </w:r>
          </w:p>
        </w:tc>
      </w:tr>
      <w:tr w:rsidR="0003395C" w14:paraId="0C286151" w14:textId="77777777">
        <w:trPr>
          <w:cantSplit/>
          <w:trHeight w:val="1630"/>
        </w:trPr>
        <w:tc>
          <w:tcPr>
            <w:tcW w:w="8522" w:type="dxa"/>
            <w:gridSpan w:val="6"/>
            <w:vAlign w:val="center"/>
          </w:tcPr>
          <w:p w14:paraId="4A3C5DEB" w14:textId="77777777" w:rsidR="0003395C" w:rsidRDefault="00000000">
            <w:pPr>
              <w:jc w:val="center"/>
            </w:pPr>
            <w:r>
              <w:rPr>
                <w:rFonts w:hint="eastAsia"/>
              </w:rPr>
              <w:t>（以下空白）</w:t>
            </w:r>
          </w:p>
          <w:p w14:paraId="08EBE7A0" w14:textId="77777777" w:rsidR="0003395C" w:rsidRDefault="0003395C">
            <w:pPr>
              <w:jc w:val="center"/>
            </w:pPr>
          </w:p>
          <w:p w14:paraId="5D21A423" w14:textId="77777777" w:rsidR="0003395C" w:rsidRDefault="0003395C">
            <w:pPr>
              <w:jc w:val="center"/>
            </w:pPr>
          </w:p>
          <w:p w14:paraId="6EA2C9B3" w14:textId="77777777" w:rsidR="0003395C" w:rsidRDefault="0003395C"/>
          <w:p w14:paraId="7620C2F2" w14:textId="77777777" w:rsidR="0003395C" w:rsidRDefault="0003395C"/>
          <w:p w14:paraId="61E3C5E8" w14:textId="77777777" w:rsidR="0003395C" w:rsidRDefault="0003395C"/>
          <w:p w14:paraId="7A2C4931" w14:textId="77777777" w:rsidR="0003395C" w:rsidRDefault="0003395C"/>
          <w:p w14:paraId="1000DCEE" w14:textId="77777777" w:rsidR="0003395C" w:rsidRDefault="0003395C"/>
        </w:tc>
      </w:tr>
      <w:tr w:rsidR="0003395C" w14:paraId="428BEC8D" w14:textId="77777777">
        <w:trPr>
          <w:cantSplit/>
        </w:trPr>
        <w:tc>
          <w:tcPr>
            <w:tcW w:w="2835" w:type="dxa"/>
            <w:gridSpan w:val="2"/>
            <w:vAlign w:val="center"/>
          </w:tcPr>
          <w:p w14:paraId="042A2583" w14:textId="77777777" w:rsidR="0003395C" w:rsidRDefault="00000000">
            <w:pPr>
              <w:jc w:val="center"/>
            </w:pPr>
            <w:r>
              <w:t>备注</w:t>
            </w:r>
            <w:r>
              <w:br/>
              <w:t>Remarks</w:t>
            </w:r>
          </w:p>
        </w:tc>
        <w:tc>
          <w:tcPr>
            <w:tcW w:w="5687" w:type="dxa"/>
            <w:gridSpan w:val="4"/>
            <w:vAlign w:val="center"/>
          </w:tcPr>
          <w:p w14:paraId="5FEDD832" w14:textId="77777777" w:rsidR="0003395C" w:rsidRDefault="00000000">
            <w:pPr>
              <w:jc w:val="center"/>
            </w:pPr>
            <w:r>
              <w:t>None</w:t>
            </w:r>
          </w:p>
        </w:tc>
      </w:tr>
    </w:tbl>
    <w:p w14:paraId="0CFEB6C4" w14:textId="77777777" w:rsidR="0003395C" w:rsidRDefault="00000000">
      <w:pPr>
        <w:spacing w:line="400" w:lineRule="exact"/>
        <w:rPr>
          <w:rFonts w:asciiTheme="minorEastAsia" w:eastAsiaTheme="minorEastAsia" w:hAnsiTheme="minorEastAsia" w:cstheme="minorEastAsia" w:hint="eastAsia"/>
          <w:bCs/>
          <w:szCs w:val="21"/>
        </w:rPr>
      </w:pPr>
      <w:r>
        <w:t>结论：合格</w:t>
      </w:r>
    </w:p>
    <w:tbl>
      <w:tblPr>
        <w:tblW w:w="0" w:type="auto"/>
        <w:jc w:val="both"/>
        <w:tblLook w:val="04A0" w:firstRow="1" w:lastRow="0" w:firstColumn="1" w:lastColumn="0" w:noHBand="0" w:noVBand="1"/>
      </w:tblPr>
      <w:tblGrid>
        <w:gridCol w:w="1661"/>
        <w:gridCol w:w="1661"/>
        <w:gridCol w:w="1661"/>
        <w:gridCol w:w="1661"/>
        <w:gridCol w:w="1661"/>
      </w:tblGrid>
      <w:tr w:rsidR="0003395C" w14:paraId="546CE830" w14:textId="77777777">
        <w:trPr>
          <w:jc w:val="both"/>
        </w:trPr>
        <w:tc>
          <w:tcPr>
            <w:tcW w:w="1661" w:type="dxa"/>
            <w:vAlign w:val="bottom"/>
          </w:tcPr>
          <w:p w14:paraId="22B63301" w14:textId="77777777" w:rsidR="0003395C" w:rsidRDefault="00000000">
            <w:pPr>
              <w:jc w:val="left"/>
            </w:pPr>
            <w:r>
              <w:t>检测</w:t>
            </w:r>
            <w:proofErr w:type="gramStart"/>
            <w:r>
              <w:t>人</w:t>
            </w:r>
            <w:r>
              <w:t>:</w:t>
            </w:r>
            <w:proofErr w:type="gramEnd"/>
          </w:p>
        </w:tc>
        <w:tc>
          <w:tcPr>
            <w:tcW w:w="1661" w:type="dxa"/>
            <w:vMerge w:val="restart"/>
            <w:vAlign w:val="center"/>
          </w:tcPr>
          <w:p w14:paraId="42CF70E0" w14:textId="77777777" w:rsidR="0003395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114300" distR="114300" wp14:anchorId="461C7033" wp14:editId="4C0926B9">
                  <wp:extent cx="731520" cy="481330"/>
                  <wp:effectExtent l="0" t="0" r="11430" b="1397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2B2A0E1A" w14:textId="77777777" w:rsidR="0003395C" w:rsidRDefault="00000000">
            <w:pPr>
              <w:jc w:val="left"/>
            </w:pPr>
            <w:proofErr w:type="gramStart"/>
            <w:r>
              <w:t>审核</w:t>
            </w:r>
            <w:r>
              <w:t>:</w:t>
            </w:r>
            <w:proofErr w:type="gramEnd"/>
          </w:p>
        </w:tc>
        <w:tc>
          <w:tcPr>
            <w:tcW w:w="1661" w:type="dxa"/>
            <w:vMerge w:val="restart"/>
            <w:vAlign w:val="center"/>
          </w:tcPr>
          <w:p w14:paraId="076BD54A" w14:textId="77777777" w:rsidR="0003395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114300" distR="114300" wp14:anchorId="161F6B04" wp14:editId="4E5929D5">
                  <wp:extent cx="731520" cy="365760"/>
                  <wp:effectExtent l="0" t="0" r="11430" b="1524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4EE22331" w14:textId="77777777" w:rsidR="0003395C" w:rsidRDefault="00000000">
            <w:pPr>
              <w:jc w:val="left"/>
            </w:pPr>
            <w:proofErr w:type="gramStart"/>
            <w:r>
              <w:t>盖章</w:t>
            </w:r>
            <w:r>
              <w:t>:</w:t>
            </w:r>
            <w:proofErr w:type="gramEnd"/>
          </w:p>
        </w:tc>
      </w:tr>
      <w:tr w:rsidR="0003395C" w14:paraId="15848F5B" w14:textId="77777777">
        <w:trPr>
          <w:jc w:val="both"/>
        </w:trPr>
        <w:tc>
          <w:tcPr>
            <w:tcW w:w="1661" w:type="dxa"/>
          </w:tcPr>
          <w:p w14:paraId="71146E06" w14:textId="77777777" w:rsidR="0003395C" w:rsidRDefault="00000000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/>
          </w:tcPr>
          <w:p w14:paraId="37CDCE4C" w14:textId="77777777" w:rsidR="0003395C" w:rsidRDefault="0003395C"/>
        </w:tc>
        <w:tc>
          <w:tcPr>
            <w:tcW w:w="1661" w:type="dxa"/>
          </w:tcPr>
          <w:p w14:paraId="6D7005A9" w14:textId="77777777" w:rsidR="0003395C" w:rsidRDefault="00000000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/>
          </w:tcPr>
          <w:p w14:paraId="7D960C3E" w14:textId="77777777" w:rsidR="0003395C" w:rsidRDefault="0003395C"/>
        </w:tc>
        <w:tc>
          <w:tcPr>
            <w:tcW w:w="1661" w:type="dxa"/>
          </w:tcPr>
          <w:p w14:paraId="00609D70" w14:textId="77777777" w:rsidR="0003395C" w:rsidRDefault="00000000">
            <w:pPr>
              <w:jc w:val="left"/>
            </w:pPr>
            <w:r>
              <w:t>Official Seal</w:t>
            </w:r>
          </w:p>
        </w:tc>
      </w:tr>
    </w:tbl>
    <w:p w14:paraId="197C5C58" w14:textId="77777777" w:rsidR="0003395C" w:rsidRDefault="0003395C"/>
    <w:p w14:paraId="52EF6C59" w14:textId="77777777" w:rsidR="0003395C" w:rsidRDefault="0003395C"/>
    <w:sectPr w:rsidR="0003395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851" w:footer="992" w:gutter="0"/>
      <w:pgNumType w:chapStyle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7FEB2" w14:textId="77777777" w:rsidR="00C971AC" w:rsidRDefault="00C971AC">
      <w:r>
        <w:separator/>
      </w:r>
    </w:p>
  </w:endnote>
  <w:endnote w:type="continuationSeparator" w:id="0">
    <w:p w14:paraId="23452277" w14:textId="77777777" w:rsidR="00C971AC" w:rsidRDefault="00C971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仿宋"/>
    <w:charset w:val="86"/>
    <w:family w:val="modern"/>
    <w:pitch w:val="default"/>
    <w:sig w:usb0="00000000" w:usb1="00000000" w:usb2="0000000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60012" w14:textId="77777777" w:rsidR="008D0388" w:rsidRDefault="008D0388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90414" w14:textId="77777777" w:rsidR="0003395C" w:rsidRDefault="00000000">
    <w:pPr>
      <w:pStyle w:val="a3"/>
      <w:jc w:val="both"/>
      <w:rPr>
        <w:rFonts w:ascii="微软雅黑" w:eastAsia="微软雅黑" w:hAnsi="微软雅黑" w:cs="微软雅黑" w:hint="eastAsia"/>
        <w:spacing w:val="29"/>
        <w:kern w:val="20"/>
        <w:sz w:val="15"/>
        <w:szCs w:val="15"/>
        <w:u w:color="226E8A"/>
      </w:rPr>
    </w:pPr>
    <w:r>
      <w:rPr>
        <w:rFonts w:ascii="微软雅黑" w:eastAsia="微软雅黑" w:hAnsi="微软雅黑" w:cs="微软雅黑"/>
        <w:noProof/>
        <w:spacing w:val="29"/>
        <w:kern w:val="20"/>
        <w:sz w:val="15"/>
        <w:szCs w:val="15"/>
        <w:u w:color="226E8A"/>
      </w:rPr>
      <w:drawing>
        <wp:anchor distT="0" distB="0" distL="114300" distR="114300" simplePos="0" relativeHeight="251659264" behindDoc="0" locked="0" layoutInCell="1" allowOverlap="1" wp14:anchorId="058999B8" wp14:editId="22E60A89">
          <wp:simplePos x="0" y="0"/>
          <wp:positionH relativeFrom="margin">
            <wp:align>right</wp:align>
          </wp:positionH>
          <wp:positionV relativeFrom="paragraph">
            <wp:posOffset>-97790</wp:posOffset>
          </wp:positionV>
          <wp:extent cx="5253038" cy="588645"/>
          <wp:effectExtent l="0" t="0" r="5080" b="1905"/>
          <wp:wrapNone/>
          <wp:docPr id="5" name="图片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53038" cy="5886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789BB" w14:textId="77777777" w:rsidR="008D0388" w:rsidRDefault="008D038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CACF9" w14:textId="77777777" w:rsidR="00C971AC" w:rsidRDefault="00C971AC">
      <w:r>
        <w:separator/>
      </w:r>
    </w:p>
  </w:footnote>
  <w:footnote w:type="continuationSeparator" w:id="0">
    <w:p w14:paraId="5B9A1563" w14:textId="77777777" w:rsidR="00C971AC" w:rsidRDefault="00C971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21062" w14:textId="77777777" w:rsidR="008D0388" w:rsidRDefault="008D0388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45827" w14:textId="6E2EDBF8" w:rsidR="0003395C" w:rsidRDefault="00000000" w:rsidP="008D0388">
    <w:pPr>
      <w:jc w:val="center"/>
      <w:rPr>
        <w:rFonts w:ascii="宋体" w:hAnsi="宋体" w:hint="eastAsia"/>
        <w:b/>
        <w:spacing w:val="20"/>
        <w:sz w:val="36"/>
        <w:szCs w:val="36"/>
      </w:rPr>
    </w:pPr>
    <w:bookmarkStart w:id="0" w:name="_Hlk877236"/>
    <w:bookmarkStart w:id="1" w:name="_Hlk877237"/>
    <w:r>
      <w:rPr>
        <w:noProof/>
      </w:rPr>
      <w:drawing>
        <wp:anchor distT="0" distB="0" distL="114300" distR="114300" simplePos="0" relativeHeight="251661312" behindDoc="0" locked="0" layoutInCell="1" allowOverlap="1" wp14:anchorId="172F6C90" wp14:editId="11648DD5">
          <wp:simplePos x="0" y="0"/>
          <wp:positionH relativeFrom="column">
            <wp:posOffset>193040</wp:posOffset>
          </wp:positionH>
          <wp:positionV relativeFrom="paragraph">
            <wp:posOffset>-191135</wp:posOffset>
          </wp:positionV>
          <wp:extent cx="741045" cy="628015"/>
          <wp:effectExtent l="0" t="0" r="1905" b="635"/>
          <wp:wrapSquare wrapText="bothSides"/>
          <wp:docPr id="4" name="图片 4" descr="QQ图片201804261010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QQ图片201804261010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1045" cy="62801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>
      <w:rPr>
        <w:rFonts w:hint="eastAsia"/>
        <w:b/>
        <w:spacing w:val="20"/>
        <w:sz w:val="28"/>
        <w:szCs w:val="28"/>
      </w:rPr>
      <w:t>广东迪美新材料科技有限公司</w:t>
    </w:r>
  </w:p>
  <w:p w14:paraId="29B6782E" w14:textId="77777777" w:rsidR="0003395C" w:rsidRDefault="00000000">
    <w:pPr>
      <w:jc w:val="center"/>
      <w:rPr>
        <w:rFonts w:ascii="Calibri" w:hAnsi="Calibri"/>
        <w:szCs w:val="21"/>
        <w:lang w:bidi="ar"/>
      </w:rPr>
    </w:pPr>
    <w:r>
      <w:rPr>
        <w:rFonts w:ascii="Calibri" w:hAnsi="Calibri"/>
        <w:szCs w:val="21"/>
        <w:lang w:bidi="ar"/>
      </w:rPr>
      <w:t xml:space="preserve">Guangdong </w:t>
    </w:r>
    <w:proofErr w:type="spellStart"/>
    <w:r>
      <w:rPr>
        <w:rFonts w:ascii="Calibri" w:hAnsi="Calibri"/>
        <w:szCs w:val="21"/>
        <w:lang w:bidi="ar"/>
      </w:rPr>
      <w:t>D</w:t>
    </w:r>
    <w:r>
      <w:rPr>
        <w:rFonts w:ascii="Calibri" w:hAnsi="Calibri" w:hint="eastAsia"/>
        <w:szCs w:val="21"/>
        <w:lang w:bidi="ar"/>
      </w:rPr>
      <w:t>imei</w:t>
    </w:r>
    <w:proofErr w:type="spellEnd"/>
    <w:r>
      <w:rPr>
        <w:rFonts w:ascii="Calibri" w:hAnsi="Calibri"/>
        <w:szCs w:val="21"/>
        <w:lang w:bidi="ar"/>
      </w:rPr>
      <w:t xml:space="preserve"> New Materials Technology Co. Ltd.</w:t>
    </w:r>
  </w:p>
  <w:p w14:paraId="582D5666" w14:textId="77777777" w:rsidR="0003395C" w:rsidRDefault="00000000">
    <w:pPr>
      <w:pStyle w:val="a4"/>
      <w:rPr>
        <w:rFonts w:ascii="宋体" w:hAnsi="宋体" w:hint="eastAsia"/>
        <w:spacing w:val="20"/>
        <w:sz w:val="21"/>
        <w:szCs w:val="21"/>
      </w:rPr>
    </w:pPr>
    <w:r>
      <w:rPr>
        <w:rFonts w:ascii="宋体" w:hAnsi="宋体" w:hint="eastAsia"/>
        <w:spacing w:val="20"/>
        <w:sz w:val="21"/>
        <w:szCs w:val="21"/>
      </w:rPr>
      <w:t xml:space="preserve">  </w:t>
    </w:r>
    <w:r>
      <w:rPr>
        <w:noProof/>
        <w:sz w:val="21"/>
        <w:szCs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9A1DCB9" wp14:editId="319D95D3">
              <wp:simplePos x="0" y="0"/>
              <wp:positionH relativeFrom="margin">
                <wp:align>center</wp:align>
              </wp:positionH>
              <wp:positionV relativeFrom="paragraph">
                <wp:posOffset>111125</wp:posOffset>
              </wp:positionV>
              <wp:extent cx="5825490" cy="1270"/>
              <wp:effectExtent l="9525" t="15875" r="13335" b="11430"/>
              <wp:wrapNone/>
              <wp:docPr id="3" name="直接连接符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5490" cy="1270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rgbClr val="739CC3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top:8.75pt;height:0.1pt;width:458.7pt;mso-position-horizontal:center;mso-position-horizontal-relative:margin;z-index:251660288;mso-width-relative:page;mso-height-relative:page;" filled="f" stroked="t" coordsize="21600,21600" o:gfxdata="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1MXdqdIA&#10;AAAGAQAADwAAAAAAAAABACAAAAAiAAAAZHJzL2Rvd25yZXYueG1sUEsBAhQAFAAAAAgAh07iQInY&#10;9a7sAQAArgMAAA4AAAAAAAAAAQAgAAAAIQEAAGRycy9lMm9Eb2MueG1sUEsFBgAAAAAGAAYAWQEA&#10;AH8FAAAAAA==&#10;">
              <v:fill on="f" focussize="0,0"/>
              <v:stroke weight="1.25pt" color="#739CC3" joinstyle="round"/>
              <v:imagedata o:title=""/>
              <o:lock v:ext="edit" aspectratio="f"/>
            </v:line>
          </w:pict>
        </mc:Fallback>
      </mc:AlternateContent>
    </w:r>
  </w:p>
  <w:p w14:paraId="5E587127" w14:textId="77777777" w:rsidR="0003395C" w:rsidRDefault="00000000">
    <w:pPr>
      <w:pStyle w:val="a3"/>
      <w:tabs>
        <w:tab w:val="clear" w:pos="4153"/>
        <w:tab w:val="clear" w:pos="8306"/>
        <w:tab w:val="left" w:pos="820"/>
      </w:tabs>
      <w:jc w:val="both"/>
      <w:rPr>
        <w:sz w:val="10"/>
        <w:szCs w:val="10"/>
      </w:rPr>
    </w:pPr>
    <w:r>
      <w:rPr>
        <w:rFonts w:ascii="Arial" w:hAnsi="Arial" w:cs="Arial"/>
        <w:sz w:val="24"/>
        <w:szCs w:val="24"/>
      </w:rPr>
      <w:tab/>
    </w:r>
    <w:r>
      <w:rPr>
        <w:rFonts w:ascii="Arial" w:hAnsi="Arial" w:cs="Arial" w:hint="eastAsia"/>
        <w:sz w:val="24"/>
        <w:szCs w:val="24"/>
      </w:rPr>
      <w:t xml:space="preserve">                                                                </w:t>
    </w:r>
    <w:bookmarkEnd w:id="0"/>
    <w:bookmarkEnd w:id="1"/>
    <w:r>
      <w:rPr>
        <w:rFonts w:ascii="Arial" w:hAnsi="Arial" w:cs="Arial" w:hint="eastAsia"/>
        <w:sz w:val="24"/>
        <w:szCs w:val="24"/>
      </w:rPr>
      <w:t xml:space="preserve">                                  </w:t>
    </w:r>
  </w:p>
  <w:p w14:paraId="01F9C6CE" w14:textId="77777777" w:rsidR="0003395C" w:rsidRDefault="00000000">
    <w:pPr>
      <w:pStyle w:val="a3"/>
      <w:jc w:val="both"/>
      <w:rPr>
        <w:sz w:val="10"/>
        <w:szCs w:val="10"/>
      </w:rPr>
    </w:pPr>
    <w:r>
      <w:rPr>
        <w:rFonts w:ascii="Arial" w:hAnsi="Arial" w:cs="Arial" w:hint="eastAsia"/>
        <w:sz w:val="24"/>
        <w:szCs w:val="24"/>
      </w:rPr>
      <w:t xml:space="preserve">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44EC3" w14:textId="77777777" w:rsidR="008D0388" w:rsidRDefault="008D0388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2ZmMzAxOTIxNmY4NjYwOTMzMGQ4YTc1ZTc0YzRhMDgifQ=="/>
  </w:docVars>
  <w:rsids>
    <w:rsidRoot w:val="00172A27"/>
    <w:rsid w:val="0003395C"/>
    <w:rsid w:val="0004282A"/>
    <w:rsid w:val="00084EFA"/>
    <w:rsid w:val="00092CE0"/>
    <w:rsid w:val="000D14AA"/>
    <w:rsid w:val="00154AAD"/>
    <w:rsid w:val="00157B38"/>
    <w:rsid w:val="00172A27"/>
    <w:rsid w:val="00203CB9"/>
    <w:rsid w:val="00220BF7"/>
    <w:rsid w:val="002637F6"/>
    <w:rsid w:val="002701A7"/>
    <w:rsid w:val="00290D00"/>
    <w:rsid w:val="002C594B"/>
    <w:rsid w:val="002E3ADD"/>
    <w:rsid w:val="00331BC6"/>
    <w:rsid w:val="00363F44"/>
    <w:rsid w:val="00397965"/>
    <w:rsid w:val="003D22DA"/>
    <w:rsid w:val="004A2EAD"/>
    <w:rsid w:val="004C69D2"/>
    <w:rsid w:val="00551163"/>
    <w:rsid w:val="00574D85"/>
    <w:rsid w:val="00666B2A"/>
    <w:rsid w:val="006D3572"/>
    <w:rsid w:val="0073747E"/>
    <w:rsid w:val="007738AD"/>
    <w:rsid w:val="007A51B5"/>
    <w:rsid w:val="008545C2"/>
    <w:rsid w:val="008655F1"/>
    <w:rsid w:val="00875D09"/>
    <w:rsid w:val="00877027"/>
    <w:rsid w:val="00881F43"/>
    <w:rsid w:val="008D0388"/>
    <w:rsid w:val="00933539"/>
    <w:rsid w:val="0094307F"/>
    <w:rsid w:val="009C378B"/>
    <w:rsid w:val="00A13691"/>
    <w:rsid w:val="00A813FC"/>
    <w:rsid w:val="00B0202F"/>
    <w:rsid w:val="00B344C0"/>
    <w:rsid w:val="00B43C61"/>
    <w:rsid w:val="00B65B11"/>
    <w:rsid w:val="00B709F3"/>
    <w:rsid w:val="00B959BB"/>
    <w:rsid w:val="00BA6C21"/>
    <w:rsid w:val="00C10C99"/>
    <w:rsid w:val="00C30F38"/>
    <w:rsid w:val="00C637AE"/>
    <w:rsid w:val="00C971AC"/>
    <w:rsid w:val="00CA242C"/>
    <w:rsid w:val="00E2201D"/>
    <w:rsid w:val="00E34947"/>
    <w:rsid w:val="00E73779"/>
    <w:rsid w:val="00EA0B0A"/>
    <w:rsid w:val="00F60BC8"/>
    <w:rsid w:val="01527921"/>
    <w:rsid w:val="02987B74"/>
    <w:rsid w:val="03071275"/>
    <w:rsid w:val="03C8242A"/>
    <w:rsid w:val="04054775"/>
    <w:rsid w:val="04101D7D"/>
    <w:rsid w:val="045340A7"/>
    <w:rsid w:val="046B3792"/>
    <w:rsid w:val="04722833"/>
    <w:rsid w:val="05221BCB"/>
    <w:rsid w:val="05CD0CE7"/>
    <w:rsid w:val="05E64275"/>
    <w:rsid w:val="05F07739"/>
    <w:rsid w:val="062663D6"/>
    <w:rsid w:val="062E5B0B"/>
    <w:rsid w:val="07533A19"/>
    <w:rsid w:val="07B0062C"/>
    <w:rsid w:val="096C6DC1"/>
    <w:rsid w:val="0B1E2ADF"/>
    <w:rsid w:val="0C181306"/>
    <w:rsid w:val="0CAF717F"/>
    <w:rsid w:val="0D5C4350"/>
    <w:rsid w:val="11AC0F46"/>
    <w:rsid w:val="11E968D1"/>
    <w:rsid w:val="14EA399C"/>
    <w:rsid w:val="158A3FD5"/>
    <w:rsid w:val="16822689"/>
    <w:rsid w:val="1687354E"/>
    <w:rsid w:val="18A90F9F"/>
    <w:rsid w:val="18D94C33"/>
    <w:rsid w:val="191E1608"/>
    <w:rsid w:val="19DC7ED6"/>
    <w:rsid w:val="1BB211E1"/>
    <w:rsid w:val="1CAA6F29"/>
    <w:rsid w:val="1D3A24D8"/>
    <w:rsid w:val="1E702BF6"/>
    <w:rsid w:val="1ED92DFE"/>
    <w:rsid w:val="1EDB798A"/>
    <w:rsid w:val="1F2C538C"/>
    <w:rsid w:val="1F4A30A9"/>
    <w:rsid w:val="20C177EA"/>
    <w:rsid w:val="21061F23"/>
    <w:rsid w:val="216F3AFE"/>
    <w:rsid w:val="22315184"/>
    <w:rsid w:val="241067BA"/>
    <w:rsid w:val="24306A97"/>
    <w:rsid w:val="255E7C9F"/>
    <w:rsid w:val="25A24E69"/>
    <w:rsid w:val="2863070C"/>
    <w:rsid w:val="28A15FC0"/>
    <w:rsid w:val="2CAE3607"/>
    <w:rsid w:val="2D32459D"/>
    <w:rsid w:val="2E734251"/>
    <w:rsid w:val="2FA84FEB"/>
    <w:rsid w:val="2FB81037"/>
    <w:rsid w:val="32943DD9"/>
    <w:rsid w:val="337B0E24"/>
    <w:rsid w:val="342D5F3C"/>
    <w:rsid w:val="342F41AF"/>
    <w:rsid w:val="343B4FB6"/>
    <w:rsid w:val="359B4C12"/>
    <w:rsid w:val="37090954"/>
    <w:rsid w:val="374E0122"/>
    <w:rsid w:val="38783357"/>
    <w:rsid w:val="3A3A4427"/>
    <w:rsid w:val="3A591369"/>
    <w:rsid w:val="3A7632A4"/>
    <w:rsid w:val="3D1A0F14"/>
    <w:rsid w:val="3E2A4421"/>
    <w:rsid w:val="3F3C4805"/>
    <w:rsid w:val="3F480647"/>
    <w:rsid w:val="3FB94AA6"/>
    <w:rsid w:val="40313CBF"/>
    <w:rsid w:val="423050F8"/>
    <w:rsid w:val="44F80649"/>
    <w:rsid w:val="46410243"/>
    <w:rsid w:val="46752F13"/>
    <w:rsid w:val="474A246F"/>
    <w:rsid w:val="4843177B"/>
    <w:rsid w:val="49D82DB4"/>
    <w:rsid w:val="4A0B0D31"/>
    <w:rsid w:val="4C301AA2"/>
    <w:rsid w:val="4C597C3E"/>
    <w:rsid w:val="4C621B11"/>
    <w:rsid w:val="4DB01BEE"/>
    <w:rsid w:val="50625ECA"/>
    <w:rsid w:val="50C45B7B"/>
    <w:rsid w:val="515E1689"/>
    <w:rsid w:val="533A791B"/>
    <w:rsid w:val="5421084C"/>
    <w:rsid w:val="549601EE"/>
    <w:rsid w:val="559C07CD"/>
    <w:rsid w:val="56782A76"/>
    <w:rsid w:val="56C25877"/>
    <w:rsid w:val="587F5252"/>
    <w:rsid w:val="594A40CE"/>
    <w:rsid w:val="59597EA9"/>
    <w:rsid w:val="599D610B"/>
    <w:rsid w:val="5A060790"/>
    <w:rsid w:val="5A9B4926"/>
    <w:rsid w:val="5C1309F9"/>
    <w:rsid w:val="5C1D492E"/>
    <w:rsid w:val="5C44324B"/>
    <w:rsid w:val="5C530ADB"/>
    <w:rsid w:val="5CDB057C"/>
    <w:rsid w:val="5E700686"/>
    <w:rsid w:val="5EB207E4"/>
    <w:rsid w:val="5F431B3D"/>
    <w:rsid w:val="5F493270"/>
    <w:rsid w:val="5F7E00B4"/>
    <w:rsid w:val="601E6A07"/>
    <w:rsid w:val="61E60DE0"/>
    <w:rsid w:val="629D61FE"/>
    <w:rsid w:val="639D1585"/>
    <w:rsid w:val="64030F2F"/>
    <w:rsid w:val="648A6492"/>
    <w:rsid w:val="64CA1522"/>
    <w:rsid w:val="651273CC"/>
    <w:rsid w:val="659614AE"/>
    <w:rsid w:val="65AC56C9"/>
    <w:rsid w:val="669727D3"/>
    <w:rsid w:val="6820399B"/>
    <w:rsid w:val="68473BBD"/>
    <w:rsid w:val="69AE6246"/>
    <w:rsid w:val="6AF67EA6"/>
    <w:rsid w:val="6BE57E02"/>
    <w:rsid w:val="6CA1749B"/>
    <w:rsid w:val="6D795C21"/>
    <w:rsid w:val="71432F31"/>
    <w:rsid w:val="71560F8B"/>
    <w:rsid w:val="71950145"/>
    <w:rsid w:val="72B52C8A"/>
    <w:rsid w:val="72E9309C"/>
    <w:rsid w:val="73BF0CB3"/>
    <w:rsid w:val="744228E5"/>
    <w:rsid w:val="74782A39"/>
    <w:rsid w:val="754C1FDE"/>
    <w:rsid w:val="757F55DC"/>
    <w:rsid w:val="758E5902"/>
    <w:rsid w:val="76171A3E"/>
    <w:rsid w:val="76DC5A8D"/>
    <w:rsid w:val="77093907"/>
    <w:rsid w:val="7AB70A71"/>
    <w:rsid w:val="7B1B4956"/>
    <w:rsid w:val="7B6B4B23"/>
    <w:rsid w:val="7C322608"/>
    <w:rsid w:val="7C966904"/>
    <w:rsid w:val="7D3F2A62"/>
    <w:rsid w:val="7DF77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EE7CA0"/>
  <w15:docId w15:val="{1C06314B-403F-4F4E-9501-E507BD291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Variable" w:semiHidden="1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autoRedefine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link w:val="a5"/>
    <w:autoRedefine/>
    <w:uiPriority w:val="99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6">
    <w:name w:val="Normal (Web)"/>
    <w:basedOn w:val="a"/>
    <w:autoRedefine/>
    <w:qFormat/>
    <w:pPr>
      <w:jc w:val="left"/>
    </w:pPr>
    <w:rPr>
      <w:kern w:val="0"/>
      <w:sz w:val="24"/>
    </w:rPr>
  </w:style>
  <w:style w:type="paragraph" w:styleId="a7">
    <w:name w:val="Title"/>
    <w:basedOn w:val="a"/>
    <w:next w:val="a"/>
    <w:autoRedefine/>
    <w:qFormat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a8">
    <w:name w:val="FollowedHyperlink"/>
    <w:basedOn w:val="a0"/>
    <w:autoRedefine/>
    <w:qFormat/>
    <w:rPr>
      <w:color w:val="35A1D4"/>
      <w:u w:val="single"/>
    </w:rPr>
  </w:style>
  <w:style w:type="character" w:styleId="a9">
    <w:name w:val="Hyperlink"/>
    <w:basedOn w:val="a0"/>
    <w:autoRedefine/>
    <w:qFormat/>
    <w:rPr>
      <w:color w:val="35A1D4"/>
      <w:u w:val="single"/>
    </w:rPr>
  </w:style>
  <w:style w:type="character" w:customStyle="1" w:styleId="split">
    <w:name w:val="split"/>
    <w:basedOn w:val="a0"/>
    <w:autoRedefine/>
    <w:qFormat/>
    <w:rPr>
      <w:sz w:val="0"/>
      <w:szCs w:val="0"/>
      <w:shd w:val="clear" w:color="auto" w:fill="959595"/>
    </w:rPr>
  </w:style>
  <w:style w:type="character" w:customStyle="1" w:styleId="font21">
    <w:name w:val="font21"/>
    <w:basedOn w:val="a0"/>
    <w:autoRedefine/>
    <w:qFormat/>
    <w:rPr>
      <w:color w:val="000000"/>
      <w:sz w:val="21"/>
      <w:szCs w:val="21"/>
    </w:rPr>
  </w:style>
  <w:style w:type="character" w:customStyle="1" w:styleId="web-item1">
    <w:name w:val="web-item1"/>
    <w:basedOn w:val="a0"/>
    <w:autoRedefine/>
    <w:qFormat/>
    <w:rPr>
      <w:sz w:val="12"/>
      <w:szCs w:val="12"/>
    </w:rPr>
  </w:style>
  <w:style w:type="character" w:customStyle="1" w:styleId="a5">
    <w:name w:val="页眉 字符"/>
    <w:link w:val="a4"/>
    <w:autoRedefine/>
    <w:uiPriority w:val="99"/>
    <w:qFormat/>
    <w:rPr>
      <w:kern w:val="2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152</Words>
  <Characters>343</Characters>
  <Application>Microsoft Office Word</Application>
  <DocSecurity>0</DocSecurity>
  <Lines>68</Lines>
  <Paragraphs>54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Dragon Liu</cp:lastModifiedBy>
  <cp:revision>28</cp:revision>
  <dcterms:created xsi:type="dcterms:W3CDTF">2017-02-26T04:11:00Z</dcterms:created>
  <dcterms:modified xsi:type="dcterms:W3CDTF">2026-08-27T01:29:00Z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317CF7A4C41D40589293EDC7E50513C4_13</vt:lpwstr>
  </property>
  <property fmtid="{D5CDD505-2E9C-101B-9397-08002B2CF9AE}" pid="4" name="KSOTemplateDocerSaveRecord">
    <vt:lpwstr>eyJoZGlkIjoiY2RiNDQ1NDRkZTlkNzEwMzYyMmMwNTM5NmZjY2JjNDEiLCJ1c2VySWQiOiIyMjI2NDA5MTMifQ==</vt:lpwstr>
  </property>
</Properties>
</file>