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“在线兄弟会”任务布置模板</w:t>
      </w:r>
    </w:p>
    <w:p>
      <w:pPr>
        <w:jc w:val="center"/>
        <w:rPr>
          <w:rFonts w:hint="eastAsia" w:ascii="微软雅黑" w:hAnsi="微软雅黑" w:eastAsia="微软雅黑"/>
        </w:rPr>
      </w:pPr>
    </w:p>
    <w:tbl>
      <w:tblPr>
        <w:tblStyle w:val="5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8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任务编号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任务名称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Jquery的使用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任务概述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Jquery是一个JavaScript库，极大地简化了JavaScript编程。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目标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掌握jquery的使用以及ajax的无刷新技术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任务过程描述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实现一个简单的前后端互通项目，前端页面使用jquery和bootstrap实现，后端使用nodejs或其他后端语言，相互的通讯使用ajax。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具体实现功能从下面模块中选择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评论模块（页面一刷新就像后台请求获取所有评论，发表完评论后在页面不跳转的情况下就把新的评论展示出来了）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评分模块（和评论模块类似）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文章模块</w:t>
            </w:r>
          </w:p>
          <w:p>
            <w:pPr>
              <w:numPr>
                <w:numId w:val="0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或者其他功能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所涉及知识点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页面的生命周期(什么情况下发送ajax请求给后台获取初始化数据)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Ajax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dom节点控制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jquery的使用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资料参考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jquery的官方文档:https://learn.jquery.com/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兄弟连的相关视频资料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0"/>
                <w:lang w:val="en-US" w:eastAsia="zh-CN"/>
              </w:rPr>
              <w:t>菜鸟教程以及w3c的jquery相关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0"/>
                <w:lang w:val="en-US" w:eastAsia="zh-CN"/>
              </w:rPr>
              <w:t>廖雪峰的jquery教程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完成周期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小时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3个工作日左右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验收标准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页面加载时，数据是否被初始化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请求是否是使用ajax发出的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数据是不是全部由后端接收到ajax请求然后返回前台的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页面美观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响应式布局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任务布置日期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任务完成日期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教官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任务修订记录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目前为v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版本，修订人：安志刚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5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7560827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无兄弟，不编程！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DAB8E"/>
    <w:multiLevelType w:val="singleLevel"/>
    <w:tmpl w:val="AE9DA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D3C8D0"/>
    <w:multiLevelType w:val="singleLevel"/>
    <w:tmpl w:val="BBD3C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E50722"/>
    <w:multiLevelType w:val="singleLevel"/>
    <w:tmpl w:val="D5E50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B8757DD"/>
    <w:multiLevelType w:val="singleLevel"/>
    <w:tmpl w:val="6B8757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C"/>
    <w:rsid w:val="000C0AF6"/>
    <w:rsid w:val="000D4A8A"/>
    <w:rsid w:val="000F4510"/>
    <w:rsid w:val="00103DAE"/>
    <w:rsid w:val="001D6E1F"/>
    <w:rsid w:val="0020515D"/>
    <w:rsid w:val="002174CD"/>
    <w:rsid w:val="002B361E"/>
    <w:rsid w:val="00345215"/>
    <w:rsid w:val="00451768"/>
    <w:rsid w:val="00656451"/>
    <w:rsid w:val="0069668A"/>
    <w:rsid w:val="006B31BF"/>
    <w:rsid w:val="00722401"/>
    <w:rsid w:val="00815D93"/>
    <w:rsid w:val="0091499C"/>
    <w:rsid w:val="009173DB"/>
    <w:rsid w:val="009174CD"/>
    <w:rsid w:val="00981149"/>
    <w:rsid w:val="009D2A44"/>
    <w:rsid w:val="00A0014C"/>
    <w:rsid w:val="00A360A5"/>
    <w:rsid w:val="00A65174"/>
    <w:rsid w:val="00AB78DA"/>
    <w:rsid w:val="00B3011E"/>
    <w:rsid w:val="00B42AF4"/>
    <w:rsid w:val="00B65878"/>
    <w:rsid w:val="00C13964"/>
    <w:rsid w:val="00C409CC"/>
    <w:rsid w:val="00CC43A9"/>
    <w:rsid w:val="00D034A0"/>
    <w:rsid w:val="00E34BA4"/>
    <w:rsid w:val="00F725A8"/>
    <w:rsid w:val="0B023571"/>
    <w:rsid w:val="4C2E4751"/>
    <w:rsid w:val="55282757"/>
    <w:rsid w:val="60237B20"/>
    <w:rsid w:val="67631C20"/>
    <w:rsid w:val="6C351988"/>
    <w:rsid w:val="6FF1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92</TotalTime>
  <ScaleCrop>false</ScaleCrop>
  <LinksUpToDate>false</LinksUpToDate>
  <CharactersWithSpaces>750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2019-09-28T07:12:00Z</dcterms:created>
  <dc:creator>安志刚</dc:creator>
  <cp:lastModifiedBy>我若为侠</cp:lastModifiedBy>
  <dcterms:modified xsi:type="dcterms:W3CDTF">2019-10-06T11:10:58Z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