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ECF7B" w14:textId="76425753" w:rsidR="00F34901" w:rsidRDefault="00F34901">
      <w:r>
        <w:t>R</w:t>
      </w:r>
      <w:r>
        <w:rPr>
          <w:rFonts w:hint="eastAsia"/>
        </w:rPr>
        <w:t>ank</w:t>
      </w:r>
      <w:r>
        <w:t xml:space="preserve"> Day Top3K: = RD3K</w:t>
      </w:r>
    </w:p>
    <w:p w14:paraId="2484CED6" w14:textId="0913DB86" w:rsidR="00F34901" w:rsidRDefault="00F34901">
      <w:r>
        <w:rPr>
          <w:rFonts w:hint="eastAsia"/>
        </w:rPr>
        <w:t>J</w:t>
      </w:r>
      <w:r>
        <w:t>une First Friday Top3K: = Jun_1_3K</w:t>
      </w:r>
    </w:p>
    <w:p w14:paraId="07F0A61A" w14:textId="7769977C" w:rsidR="00F34901" w:rsidRDefault="00F34901" w:rsidP="00F34901">
      <w:r>
        <w:rPr>
          <w:rFonts w:hint="eastAsia"/>
        </w:rPr>
        <w:t>J</w:t>
      </w:r>
      <w:r>
        <w:t xml:space="preserve">une </w:t>
      </w:r>
      <w:r>
        <w:t>second</w:t>
      </w:r>
      <w:r>
        <w:t xml:space="preserve"> </w:t>
      </w:r>
      <w:r>
        <w:t xml:space="preserve">Friday </w:t>
      </w:r>
      <w:r>
        <w:t>Top3K: = Jun_</w:t>
      </w:r>
      <w:r>
        <w:t>2</w:t>
      </w:r>
      <w:r>
        <w:t>_3K</w:t>
      </w:r>
    </w:p>
    <w:p w14:paraId="3620E5B9" w14:textId="044CA1CB" w:rsidR="00F34901" w:rsidRDefault="00F34901" w:rsidP="00F34901">
      <w:r>
        <w:rPr>
          <w:rFonts w:hint="eastAsia"/>
        </w:rPr>
        <w:t>J</w:t>
      </w:r>
      <w:r>
        <w:t xml:space="preserve">une </w:t>
      </w:r>
      <w:r>
        <w:t>Third</w:t>
      </w:r>
      <w:r>
        <w:t xml:space="preserve"> </w:t>
      </w:r>
      <w:r>
        <w:t xml:space="preserve">Friday </w:t>
      </w:r>
      <w:r>
        <w:t>Top3K: = Jun_</w:t>
      </w:r>
      <w:r>
        <w:t>3</w:t>
      </w:r>
      <w:r>
        <w:t>_3K</w:t>
      </w:r>
    </w:p>
    <w:p w14:paraId="0E0796A4" w14:textId="1AE5FF15" w:rsidR="00C1149E" w:rsidRDefault="00C1149E">
      <w:proofErr w:type="spellStart"/>
      <w:r>
        <w:t>i</w:t>
      </w:r>
      <w:r w:rsidR="00F34901">
        <w:t>th</w:t>
      </w:r>
      <w:proofErr w:type="spellEnd"/>
      <w:r w:rsidR="00F34901">
        <w:t xml:space="preserve"> year </w:t>
      </w:r>
      <w:r>
        <w:t>index constituents:</w:t>
      </w:r>
      <w:r>
        <w:rPr>
          <w:rFonts w:hint="eastAsia"/>
        </w:rPr>
        <w:t xml:space="preserve"> </w:t>
      </w:r>
      <w:proofErr w:type="spellStart"/>
      <w:r>
        <w:t>idx_i</w:t>
      </w:r>
      <w:proofErr w:type="spellEnd"/>
    </w:p>
    <w:p w14:paraId="04777943" w14:textId="77777777" w:rsidR="00C1149E" w:rsidRPr="00F34901" w:rsidRDefault="00C1149E" w:rsidP="00932600">
      <w:pPr>
        <w:pStyle w:val="a3"/>
        <w:numPr>
          <w:ilvl w:val="0"/>
          <w:numId w:val="3"/>
        </w:numPr>
        <w:ind w:firstLineChars="0"/>
        <w:rPr>
          <w:rFonts w:hint="eastAsia"/>
        </w:rPr>
      </w:pPr>
    </w:p>
    <w:p w14:paraId="1AD6FB3E" w14:textId="30C1E784" w:rsidR="00C368AE" w:rsidRDefault="00C1149E" w:rsidP="00F34901">
      <w:pPr>
        <w:pStyle w:val="a3"/>
        <w:numPr>
          <w:ilvl w:val="0"/>
          <w:numId w:val="1"/>
        </w:numPr>
        <w:ind w:firstLineChars="0"/>
      </w:pPr>
      <w:r>
        <w:t>(</w:t>
      </w:r>
      <w:r>
        <w:rPr>
          <w:rFonts w:hint="eastAsia"/>
        </w:rPr>
        <w:t>R</w:t>
      </w:r>
      <w:r>
        <w:t xml:space="preserve">D3K) difference (idx_i-1): stocks newly enter top3K compared with last year’s </w:t>
      </w:r>
      <w:proofErr w:type="spellStart"/>
      <w:r>
        <w:t>idx</w:t>
      </w:r>
      <w:proofErr w:type="spellEnd"/>
    </w:p>
    <w:p w14:paraId="2839A971" w14:textId="59B778BE" w:rsidR="00C1149E" w:rsidRPr="00146964" w:rsidRDefault="00C1149E" w:rsidP="00C1149E">
      <w:pPr>
        <w:pStyle w:val="a3"/>
        <w:ind w:left="360" w:firstLineChars="0" w:firstLine="0"/>
        <w:rPr>
          <w:b/>
        </w:rPr>
      </w:pPr>
      <w:r>
        <w:t xml:space="preserve">Do these stocks all enter into this year’s </w:t>
      </w:r>
      <w:proofErr w:type="spellStart"/>
      <w:r>
        <w:t>idx</w:t>
      </w:r>
      <w:proofErr w:type="spellEnd"/>
      <w:r>
        <w:t xml:space="preserve"> list?</w:t>
      </w:r>
      <w:r w:rsidR="00146964">
        <w:t xml:space="preserve"> Denote the stock set that enter into this year’s </w:t>
      </w:r>
      <w:proofErr w:type="spellStart"/>
      <w:r w:rsidR="00146964">
        <w:t>idx</w:t>
      </w:r>
      <w:proofErr w:type="spellEnd"/>
      <w:r w:rsidR="00146964">
        <w:t xml:space="preserve"> list as </w:t>
      </w:r>
      <w:proofErr w:type="spellStart"/>
      <w:r w:rsidR="00146964">
        <w:rPr>
          <w:b/>
        </w:rPr>
        <w:t>RD_in_List</w:t>
      </w:r>
      <w:proofErr w:type="spellEnd"/>
    </w:p>
    <w:p w14:paraId="7EA2926C" w14:textId="6492E17B" w:rsidR="00C1149E" w:rsidRDefault="00C1149E" w:rsidP="00C1149E">
      <w:pPr>
        <w:pStyle w:val="a3"/>
        <w:ind w:left="360" w:firstLineChars="0" w:firstLine="0"/>
      </w:pPr>
      <w:r>
        <w:t>Some entered Some not.</w:t>
      </w:r>
    </w:p>
    <w:p w14:paraId="71E12511" w14:textId="654E919D" w:rsidR="00C1149E" w:rsidRDefault="00C1149E" w:rsidP="00C1149E">
      <w:pPr>
        <w:pStyle w:val="a3"/>
        <w:ind w:left="360" w:firstLineChars="0" w:firstLine="0"/>
      </w:pPr>
      <w:r>
        <w:rPr>
          <w:rFonts w:hint="eastAsia"/>
        </w:rPr>
        <w:t>W</w:t>
      </w:r>
      <w:r>
        <w:t>hy?</w:t>
      </w:r>
    </w:p>
    <w:p w14:paraId="12351EA9" w14:textId="35192D6D" w:rsidR="00C1149E" w:rsidRDefault="00C1149E" w:rsidP="00C1149E">
      <w:pPr>
        <w:pStyle w:val="a3"/>
        <w:numPr>
          <w:ilvl w:val="0"/>
          <w:numId w:val="2"/>
        </w:numPr>
        <w:ind w:firstLineChars="0"/>
      </w:pPr>
      <w:r>
        <w:t xml:space="preserve">Some may violate Russell’s rules (not eligible) like not US </w:t>
      </w:r>
      <w:proofErr w:type="spellStart"/>
      <w:r>
        <w:t>stk</w:t>
      </w:r>
      <w:proofErr w:type="spellEnd"/>
      <w:r>
        <w:t xml:space="preserve">, price below 1 </w:t>
      </w:r>
      <w:proofErr w:type="spellStart"/>
      <w:r>
        <w:t>usd</w:t>
      </w:r>
      <w:proofErr w:type="spellEnd"/>
      <w:r>
        <w:t xml:space="preserve"> …</w:t>
      </w:r>
      <w:proofErr w:type="gramStart"/>
      <w:r>
        <w:t>…</w:t>
      </w:r>
      <w:r w:rsidR="004473D2">
        <w:t>(</w:t>
      </w:r>
      <w:proofErr w:type="gramEnd"/>
      <w:r w:rsidR="004473D2">
        <w:rPr>
          <w:b/>
        </w:rPr>
        <w:t xml:space="preserve">Refer to the methodology PDF </w:t>
      </w:r>
      <w:r w:rsidR="004473D2">
        <w:t>)</w:t>
      </w:r>
    </w:p>
    <w:p w14:paraId="527E6D0E" w14:textId="08B886CB" w:rsidR="00C1149E" w:rsidRDefault="00C1149E" w:rsidP="00C1149E">
      <w:pPr>
        <w:pStyle w:val="a3"/>
        <w:numPr>
          <w:ilvl w:val="0"/>
          <w:numId w:val="2"/>
        </w:numPr>
        <w:ind w:firstLineChars="0"/>
      </w:pPr>
      <w:r>
        <w:t>Other reasons to analyze</w:t>
      </w:r>
    </w:p>
    <w:p w14:paraId="42BA8621" w14:textId="5AF71DAE" w:rsidR="00C1149E" w:rsidRDefault="00C1149E" w:rsidP="00C1149E">
      <w:pPr>
        <w:pStyle w:val="a3"/>
        <w:numPr>
          <w:ilvl w:val="0"/>
          <w:numId w:val="1"/>
        </w:numPr>
        <w:ind w:firstLineChars="0"/>
      </w:pPr>
      <w:r>
        <w:t>(</w:t>
      </w:r>
      <w:r>
        <w:rPr>
          <w:rFonts w:hint="eastAsia"/>
        </w:rPr>
        <w:t>J</w:t>
      </w:r>
      <w:r>
        <w:t xml:space="preserve">un_1_3K) difference </w:t>
      </w:r>
      <w:proofErr w:type="gramStart"/>
      <w:r>
        <w:t>(</w:t>
      </w:r>
      <w:r w:rsidR="00146964">
        <w:t xml:space="preserve"> </w:t>
      </w:r>
      <w:r>
        <w:t>idx</w:t>
      </w:r>
      <w:proofErr w:type="gramEnd"/>
      <w:r>
        <w:t>_i-1</w:t>
      </w:r>
      <w:r w:rsidR="00146964">
        <w:t xml:space="preserve"> </w:t>
      </w:r>
      <w:r>
        <w:t>)</w:t>
      </w:r>
      <w:r w:rsidR="00146964">
        <w:t>: newly enter top3K on June first Friday.</w:t>
      </w:r>
    </w:p>
    <w:p w14:paraId="553A8EED" w14:textId="42014900" w:rsidR="00146964" w:rsidRDefault="00146964" w:rsidP="00146964">
      <w:pPr>
        <w:pStyle w:val="a3"/>
        <w:ind w:left="360" w:firstLineChars="0" w:firstLine="0"/>
      </w:pPr>
      <w:r>
        <w:rPr>
          <w:rFonts w:hint="eastAsia"/>
        </w:rPr>
        <w:t>D</w:t>
      </w:r>
      <w:r>
        <w:t xml:space="preserve">o these stocks all enter into this year’s </w:t>
      </w:r>
      <w:proofErr w:type="spellStart"/>
      <w:r>
        <w:t>idx</w:t>
      </w:r>
      <w:proofErr w:type="spellEnd"/>
      <w:r>
        <w:t xml:space="preserve"> list?</w:t>
      </w:r>
    </w:p>
    <w:p w14:paraId="465A69A1" w14:textId="337C1B7A" w:rsidR="00146964" w:rsidRDefault="00146964" w:rsidP="00146964">
      <w:pPr>
        <w:pStyle w:val="a3"/>
        <w:ind w:left="360" w:firstLineChars="0" w:firstLine="0"/>
      </w:pPr>
      <w:r>
        <w:t xml:space="preserve">What are the stocks entered into this year’s </w:t>
      </w:r>
      <w:proofErr w:type="spellStart"/>
      <w:r>
        <w:t>idx</w:t>
      </w:r>
      <w:proofErr w:type="spellEnd"/>
      <w:r>
        <w:t xml:space="preserve"> list but not in the </w:t>
      </w:r>
      <w:proofErr w:type="spellStart"/>
      <w:r w:rsidRPr="00146964">
        <w:rPr>
          <w:b/>
        </w:rPr>
        <w:t>RD_in_</w:t>
      </w:r>
      <w:r>
        <w:rPr>
          <w:b/>
        </w:rPr>
        <w:t>L</w:t>
      </w:r>
      <w:r w:rsidRPr="00146964">
        <w:rPr>
          <w:b/>
        </w:rPr>
        <w:t>ist</w:t>
      </w:r>
      <w:proofErr w:type="spellEnd"/>
      <w:r>
        <w:t>? Why?</w:t>
      </w:r>
    </w:p>
    <w:p w14:paraId="3B36DC41" w14:textId="2F2CC73E" w:rsidR="00146964" w:rsidRDefault="00146964" w:rsidP="00146964">
      <w:pPr>
        <w:pStyle w:val="a3"/>
        <w:ind w:left="360" w:firstLineChars="0" w:firstLine="0"/>
        <w:rPr>
          <w:b/>
        </w:rPr>
      </w:pPr>
      <w:r>
        <w:rPr>
          <w:rFonts w:hint="eastAsia"/>
        </w:rPr>
        <w:t>D</w:t>
      </w:r>
      <w:r>
        <w:t xml:space="preserve">enote these newly entered stocks as </w:t>
      </w:r>
      <w:r w:rsidR="004473D2" w:rsidRPr="004473D2">
        <w:rPr>
          <w:b/>
        </w:rPr>
        <w:t>Jun_1_in_List</w:t>
      </w:r>
    </w:p>
    <w:p w14:paraId="0BFDCD62" w14:textId="381A965C" w:rsidR="004473D2" w:rsidRDefault="004473D2" w:rsidP="004473D2">
      <w:pPr>
        <w:pStyle w:val="a3"/>
        <w:numPr>
          <w:ilvl w:val="0"/>
          <w:numId w:val="1"/>
        </w:numPr>
        <w:ind w:firstLineChars="0"/>
      </w:pPr>
      <w:r>
        <w:t>(</w:t>
      </w:r>
      <w:r>
        <w:rPr>
          <w:rFonts w:hint="eastAsia"/>
        </w:rPr>
        <w:t>J</w:t>
      </w:r>
      <w:r>
        <w:t>un_</w:t>
      </w:r>
      <w:r>
        <w:t>2</w:t>
      </w:r>
      <w:r>
        <w:t xml:space="preserve">_3K) difference </w:t>
      </w:r>
      <w:proofErr w:type="gramStart"/>
      <w:r>
        <w:t>( idx</w:t>
      </w:r>
      <w:proofErr w:type="gramEnd"/>
      <w:r>
        <w:t xml:space="preserve">_i-1 ): newly enter top3K on June </w:t>
      </w:r>
      <w:r>
        <w:t>second</w:t>
      </w:r>
      <w:r>
        <w:t xml:space="preserve"> Friday.</w:t>
      </w:r>
    </w:p>
    <w:p w14:paraId="5C468598" w14:textId="77777777" w:rsidR="004473D2" w:rsidRDefault="004473D2" w:rsidP="004473D2">
      <w:pPr>
        <w:pStyle w:val="a3"/>
        <w:ind w:left="360" w:firstLineChars="0" w:firstLine="0"/>
      </w:pPr>
      <w:r>
        <w:rPr>
          <w:rFonts w:hint="eastAsia"/>
        </w:rPr>
        <w:t>D</w:t>
      </w:r>
      <w:r>
        <w:t xml:space="preserve">o these stocks all enter into this year’s </w:t>
      </w:r>
      <w:proofErr w:type="spellStart"/>
      <w:r>
        <w:t>idx</w:t>
      </w:r>
      <w:proofErr w:type="spellEnd"/>
      <w:r>
        <w:t xml:space="preserve"> list?</w:t>
      </w:r>
    </w:p>
    <w:p w14:paraId="18800A6A" w14:textId="4513BCDD" w:rsidR="004473D2" w:rsidRDefault="004473D2" w:rsidP="004473D2">
      <w:pPr>
        <w:pStyle w:val="a3"/>
        <w:ind w:left="360" w:firstLineChars="0" w:firstLine="0"/>
      </w:pPr>
      <w:r>
        <w:t xml:space="preserve">What are the stocks entered into this year’s </w:t>
      </w:r>
      <w:proofErr w:type="spellStart"/>
      <w:r>
        <w:t>idx</w:t>
      </w:r>
      <w:proofErr w:type="spellEnd"/>
      <w:r>
        <w:t xml:space="preserve"> list but not in the </w:t>
      </w:r>
      <w:r>
        <w:t>(</w:t>
      </w:r>
      <w:proofErr w:type="spellStart"/>
      <w:r w:rsidRPr="004473D2">
        <w:rPr>
          <w:b/>
        </w:rPr>
        <w:t>RD_in_List</w:t>
      </w:r>
      <w:proofErr w:type="spellEnd"/>
      <w:r>
        <w:rPr>
          <w:b/>
        </w:rPr>
        <w:t xml:space="preserve">) Union </w:t>
      </w:r>
      <w:r>
        <w:t>(</w:t>
      </w:r>
      <w:r>
        <w:rPr>
          <w:b/>
        </w:rPr>
        <w:t>Jun_1_in List</w:t>
      </w:r>
      <w:r>
        <w:t>)</w:t>
      </w:r>
      <w:r>
        <w:t>? Why?</w:t>
      </w:r>
    </w:p>
    <w:p w14:paraId="031C3118" w14:textId="62661432" w:rsidR="004473D2" w:rsidRPr="004473D2" w:rsidRDefault="004473D2" w:rsidP="004473D2">
      <w:pPr>
        <w:pStyle w:val="a3"/>
        <w:ind w:left="360" w:firstLineChars="0" w:firstLine="0"/>
      </w:pPr>
      <w:r>
        <w:rPr>
          <w:rFonts w:hint="eastAsia"/>
        </w:rPr>
        <w:t>D</w:t>
      </w:r>
      <w:r>
        <w:t xml:space="preserve">enote these newly entered stocks as </w:t>
      </w:r>
      <w:r w:rsidRPr="004473D2">
        <w:rPr>
          <w:b/>
        </w:rPr>
        <w:t>Jun_</w:t>
      </w:r>
      <w:r w:rsidRPr="004473D2">
        <w:rPr>
          <w:b/>
        </w:rPr>
        <w:t>2</w:t>
      </w:r>
      <w:r w:rsidRPr="004473D2">
        <w:rPr>
          <w:b/>
        </w:rPr>
        <w:t>_in_List</w:t>
      </w:r>
    </w:p>
    <w:p w14:paraId="75658F68" w14:textId="24811C43" w:rsidR="004473D2" w:rsidRPr="004473D2" w:rsidRDefault="004473D2" w:rsidP="004473D2">
      <w:pPr>
        <w:pStyle w:val="a3"/>
        <w:numPr>
          <w:ilvl w:val="0"/>
          <w:numId w:val="1"/>
        </w:numPr>
        <w:ind w:firstLineChars="0"/>
      </w:pPr>
      <w:r w:rsidRPr="004473D2">
        <w:rPr>
          <w:rFonts w:hint="eastAsia"/>
        </w:rPr>
        <w:t>S</w:t>
      </w:r>
      <w:r w:rsidRPr="004473D2">
        <w:t>ame as above.</w:t>
      </w:r>
    </w:p>
    <w:p w14:paraId="0825F535" w14:textId="21F075A2" w:rsidR="004473D2" w:rsidRDefault="004473D2" w:rsidP="004473D2">
      <w:pPr>
        <w:pStyle w:val="a3"/>
        <w:numPr>
          <w:ilvl w:val="0"/>
          <w:numId w:val="1"/>
        </w:numPr>
        <w:ind w:firstLineChars="0"/>
      </w:pPr>
      <w:r w:rsidRPr="004473D2">
        <w:rPr>
          <w:rFonts w:hint="eastAsia"/>
        </w:rPr>
        <w:t>A</w:t>
      </w:r>
      <w:r w:rsidRPr="004473D2">
        <w:t>re there stocks in the final list that never appear in any previous TOP3K we found? Why do they enter?</w:t>
      </w:r>
    </w:p>
    <w:p w14:paraId="20DD82D3" w14:textId="71DC4C74" w:rsidR="004473D2" w:rsidRDefault="004473D2" w:rsidP="004473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 xml:space="preserve">eferring to this year’s </w:t>
      </w:r>
      <w:proofErr w:type="spellStart"/>
      <w:r>
        <w:t>idx’s</w:t>
      </w:r>
      <w:proofErr w:type="spellEnd"/>
      <w:r>
        <w:t xml:space="preserve"> drop list? Do all of them fall out of previous TOP3K lists?</w:t>
      </w:r>
    </w:p>
    <w:p w14:paraId="1D7799D2" w14:textId="5033DB01" w:rsidR="00146964" w:rsidRDefault="004473D2" w:rsidP="004473D2">
      <w:pPr>
        <w:pStyle w:val="a3"/>
        <w:ind w:left="360" w:firstLineChars="0" w:firstLine="0"/>
      </w:pPr>
      <w:r>
        <w:t>If not, why do they get dropped?</w:t>
      </w:r>
    </w:p>
    <w:p w14:paraId="0EDF513C" w14:textId="77777777" w:rsidR="00932600" w:rsidRDefault="00932600" w:rsidP="00932600">
      <w:pPr>
        <w:pStyle w:val="a3"/>
        <w:numPr>
          <w:ilvl w:val="0"/>
          <w:numId w:val="3"/>
        </w:numPr>
        <w:ind w:firstLineChars="0"/>
      </w:pPr>
    </w:p>
    <w:p w14:paraId="13DBE47D" w14:textId="77777777" w:rsidR="00932600" w:rsidRDefault="00932600" w:rsidP="0093260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</w:t>
      </w:r>
      <w:r>
        <w:t xml:space="preserve">ssuming we know which </w:t>
      </w:r>
      <w:proofErr w:type="gramStart"/>
      <w:r>
        <w:t>stock</w:t>
      </w:r>
      <w:proofErr w:type="gramEnd"/>
      <w:r>
        <w:t xml:space="preserve"> will be added into or dropped out of this year’s </w:t>
      </w:r>
      <w:proofErr w:type="spellStart"/>
      <w:r>
        <w:t>idx</w:t>
      </w:r>
      <w:proofErr w:type="spellEnd"/>
      <w:r>
        <w:t xml:space="preserve"> list, How do they perform from rank day to one month after reconstitute day?</w:t>
      </w:r>
    </w:p>
    <w:p w14:paraId="083B196E" w14:textId="77777777" w:rsidR="00932600" w:rsidRDefault="00932600" w:rsidP="00932600">
      <w:pPr>
        <w:pStyle w:val="a3"/>
        <w:numPr>
          <w:ilvl w:val="0"/>
          <w:numId w:val="4"/>
        </w:numPr>
        <w:ind w:firstLineChars="0"/>
      </w:pPr>
      <w:r>
        <w:t>Do added stocks’ prices necessarily increase? If so, when exactly (like how many days after rank day)? When do they stop increasing (time to exit trade)?</w:t>
      </w:r>
    </w:p>
    <w:p w14:paraId="2B1AE959" w14:textId="438D9770" w:rsidR="00932600" w:rsidRDefault="00932600" w:rsidP="00932600">
      <w:pPr>
        <w:pStyle w:val="a3"/>
        <w:numPr>
          <w:ilvl w:val="0"/>
          <w:numId w:val="4"/>
        </w:numPr>
        <w:ind w:firstLineChars="0"/>
      </w:pPr>
      <w:r>
        <w:t xml:space="preserve">Do </w:t>
      </w:r>
      <w:r>
        <w:t>dropp</w:t>
      </w:r>
      <w:r>
        <w:t xml:space="preserve">ed stocks’ prices necessarily </w:t>
      </w:r>
      <w:r>
        <w:t>fall</w:t>
      </w:r>
      <w:r>
        <w:t xml:space="preserve">? If so, when exactly (like how many days after rank day)? When do they stop </w:t>
      </w:r>
      <w:r>
        <w:t>dropping</w:t>
      </w:r>
      <w:r>
        <w:t xml:space="preserve"> (time to exit trade)?</w:t>
      </w:r>
    </w:p>
    <w:p w14:paraId="70659CB0" w14:textId="31EB811D" w:rsidR="004473D2" w:rsidRDefault="00932600" w:rsidP="00932600">
      <w:pPr>
        <w:pStyle w:val="a3"/>
        <w:numPr>
          <w:ilvl w:val="0"/>
          <w:numId w:val="4"/>
        </w:numPr>
        <w:ind w:firstLineChars="0"/>
      </w:pPr>
      <w:r>
        <w:t>Graph some typical examples.</w:t>
      </w:r>
    </w:p>
    <w:p w14:paraId="6A96B004" w14:textId="77777777" w:rsidR="00932600" w:rsidRPr="004473D2" w:rsidRDefault="00932600" w:rsidP="00CE7B61">
      <w:pPr>
        <w:rPr>
          <w:rFonts w:hint="eastAsia"/>
        </w:rPr>
      </w:pPr>
      <w:bookmarkStart w:id="0" w:name="_GoBack"/>
      <w:bookmarkEnd w:id="0"/>
    </w:p>
    <w:sectPr w:rsidR="00932600" w:rsidRPr="004473D2" w:rsidSect="003F3267">
      <w:pgSz w:w="11906" w:h="16838"/>
      <w:pgMar w:top="1418" w:right="1701" w:bottom="1134" w:left="170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B675B"/>
    <w:multiLevelType w:val="hybridMultilevel"/>
    <w:tmpl w:val="2B5010E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3B2687"/>
    <w:multiLevelType w:val="hybridMultilevel"/>
    <w:tmpl w:val="789090B8"/>
    <w:lvl w:ilvl="0" w:tplc="8F4CC46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7D1FA2"/>
    <w:multiLevelType w:val="hybridMultilevel"/>
    <w:tmpl w:val="E724E224"/>
    <w:lvl w:ilvl="0" w:tplc="CDA605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D916D50"/>
    <w:multiLevelType w:val="hybridMultilevel"/>
    <w:tmpl w:val="789090B8"/>
    <w:lvl w:ilvl="0" w:tplc="8F4CC46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6D7"/>
    <w:rsid w:val="00146964"/>
    <w:rsid w:val="001D5452"/>
    <w:rsid w:val="0030196C"/>
    <w:rsid w:val="003F3267"/>
    <w:rsid w:val="004473D2"/>
    <w:rsid w:val="005A4B8E"/>
    <w:rsid w:val="006D2931"/>
    <w:rsid w:val="007046D7"/>
    <w:rsid w:val="00806065"/>
    <w:rsid w:val="00877893"/>
    <w:rsid w:val="00932600"/>
    <w:rsid w:val="00C1149E"/>
    <w:rsid w:val="00CE7B61"/>
    <w:rsid w:val="00DC5E44"/>
    <w:rsid w:val="00DE7999"/>
    <w:rsid w:val="00F3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ACB61"/>
  <w15:chartTrackingRefBased/>
  <w15:docId w15:val="{2DD6C23E-59F2-4C89-B3FE-820131192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9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yq z</dc:creator>
  <cp:keywords/>
  <dc:description/>
  <cp:lastModifiedBy>yq z</cp:lastModifiedBy>
  <cp:revision>2</cp:revision>
  <dcterms:created xsi:type="dcterms:W3CDTF">2022-11-22T14:31:00Z</dcterms:created>
  <dcterms:modified xsi:type="dcterms:W3CDTF">2022-11-22T15:35:00Z</dcterms:modified>
</cp:coreProperties>
</file>