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3784"/>
        <w:gridCol w:w="1804"/>
        <w:gridCol w:w="1365"/>
        <w:gridCol w:w="954"/>
      </w:tblGrid>
      <w:tr w:rsidR="00DF7426" w:rsidRPr="00417164" w:rsidTr="00DF7426">
        <w:trPr>
          <w:trHeight w:val="285"/>
        </w:trPr>
        <w:tc>
          <w:tcPr>
            <w:tcW w:w="4400" w:type="dxa"/>
            <w:gridSpan w:val="2"/>
            <w:tcBorders>
              <w:right w:val="nil"/>
            </w:tcBorders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1.1</w:t>
            </w:r>
          </w:p>
        </w:tc>
        <w:tc>
          <w:tcPr>
            <w:tcW w:w="1804" w:type="dxa"/>
            <w:tcBorders>
              <w:left w:val="nil"/>
              <w:right w:val="nil"/>
            </w:tcBorders>
            <w:noWrap/>
          </w:tcPr>
          <w:p w:rsidR="00417164" w:rsidRPr="00417164" w:rsidRDefault="00417164"/>
        </w:tc>
        <w:tc>
          <w:tcPr>
            <w:tcW w:w="1364" w:type="dxa"/>
            <w:tcBorders>
              <w:left w:val="nil"/>
              <w:right w:val="nil"/>
            </w:tcBorders>
            <w:noWrap/>
          </w:tcPr>
          <w:p w:rsidR="00417164" w:rsidRPr="00417164" w:rsidRDefault="00417164"/>
        </w:tc>
        <w:tc>
          <w:tcPr>
            <w:tcW w:w="954" w:type="dxa"/>
            <w:tcBorders>
              <w:left w:val="nil"/>
            </w:tcBorders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Case</w:t>
            </w:r>
          </w:p>
        </w:tc>
        <w:tc>
          <w:tcPr>
            <w:tcW w:w="3785" w:type="dxa"/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Action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 xml:space="preserve">Expected  </w:t>
            </w:r>
          </w:p>
        </w:tc>
        <w:tc>
          <w:tcPr>
            <w:tcW w:w="1364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Actual</w:t>
            </w:r>
          </w:p>
        </w:tc>
        <w:tc>
          <w:tcPr>
            <w:tcW w:w="954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Pass/Fail</w:t>
            </w: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DBE5F1" w:themeFill="accent1" w:themeFillTint="33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</w:t>
            </w:r>
          </w:p>
        </w:tc>
        <w:tc>
          <w:tcPr>
            <w:tcW w:w="3785" w:type="dxa"/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user can choose origin airport on the GUI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B74897" w:rsidP="00B74897">
            <w:pPr>
              <w:jc w:val="left"/>
            </w:pPr>
            <w:r>
              <w:t>Origin should populate with all airports in system</w:t>
            </w:r>
          </w:p>
        </w:tc>
        <w:tc>
          <w:tcPr>
            <w:tcW w:w="1364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B74897" w:rsidP="00B74897">
            <w:pPr>
              <w:jc w:val="left"/>
            </w:pPr>
            <w:r>
              <w:t>All airports appear</w:t>
            </w:r>
          </w:p>
        </w:tc>
        <w:tc>
          <w:tcPr>
            <w:tcW w:w="954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B74897" w:rsidP="00B74897">
            <w:pPr>
              <w:jc w:val="left"/>
            </w:pPr>
            <w:r>
              <w:t>Pass</w:t>
            </w: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The user can choose destination airport on the GUI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B74897" w:rsidP="00B74897">
            <w:pPr>
              <w:jc w:val="left"/>
            </w:pPr>
            <w:r>
              <w:t>Destination should populate will all the airports in the system</w:t>
            </w: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B74897" w:rsidP="00B74897">
            <w:pPr>
              <w:jc w:val="left"/>
            </w:pPr>
            <w:r>
              <w:t>All airports appear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B74897" w:rsidP="00B74897">
            <w:pPr>
              <w:jc w:val="left"/>
            </w:pPr>
            <w:r>
              <w:t>Pass</w:t>
            </w: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c. The user can choose categories (</w:t>
            </w:r>
            <w:proofErr w:type="spellStart"/>
            <w:r w:rsidRPr="00417164">
              <w:rPr>
                <w:rFonts w:hint="eastAsia"/>
              </w:rPr>
              <w:t>cost,airline</w:t>
            </w:r>
            <w:proofErr w:type="spellEnd"/>
            <w:r w:rsidRPr="00417164">
              <w:rPr>
                <w:rFonts w:hint="eastAsia"/>
              </w:rPr>
              <w:t xml:space="preserve"> and time) on the GUI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 w:rsidP="00B74897">
            <w:pPr>
              <w:jc w:val="left"/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 w:rsidP="00B74897">
            <w:pPr>
              <w:jc w:val="left"/>
            </w:pP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 w:rsidP="00B74897">
            <w:pPr>
              <w:jc w:val="left"/>
            </w:pP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37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proofErr w:type="spellStart"/>
            <w:r>
              <w:t>c.i.</w:t>
            </w:r>
            <w:proofErr w:type="spellEnd"/>
            <w:r>
              <w:t xml:space="preserve"> Cost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c.i.1Highest</w:t>
            </w:r>
          </w:p>
        </w:tc>
        <w:tc>
          <w:tcPr>
            <w:tcW w:w="180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  <w:r>
              <w:t>Costs should appear in descending order</w:t>
            </w:r>
          </w:p>
        </w:tc>
        <w:tc>
          <w:tcPr>
            <w:tcW w:w="136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 w:rsidP="00B74897">
            <w:pPr>
              <w:jc w:val="left"/>
            </w:pPr>
          </w:p>
          <w:p w:rsidR="00B74897" w:rsidRPr="00B74897" w:rsidRDefault="00B74897" w:rsidP="00B74897">
            <w:r>
              <w:t>Costs descend</w:t>
            </w:r>
          </w:p>
        </w:tc>
        <w:tc>
          <w:tcPr>
            <w:tcW w:w="95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  <w:r>
              <w:t>Pass</w:t>
            </w: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r>
              <w:t>c.i.2Lowest</w:t>
            </w:r>
          </w:p>
        </w:tc>
        <w:tc>
          <w:tcPr>
            <w:tcW w:w="180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  <w:r>
              <w:t>Costs should appear in ascending order</w:t>
            </w:r>
          </w:p>
        </w:tc>
        <w:tc>
          <w:tcPr>
            <w:tcW w:w="136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  <w:r>
              <w:t>Costs ascend</w:t>
            </w:r>
          </w:p>
        </w:tc>
        <w:tc>
          <w:tcPr>
            <w:tcW w:w="95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  <w:r>
              <w:t>Pass</w:t>
            </w: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proofErr w:type="spellStart"/>
            <w:r>
              <w:t>c.ii</w:t>
            </w:r>
            <w:proofErr w:type="spellEnd"/>
            <w:r>
              <w:t xml:space="preserve"> Time</w:t>
            </w:r>
          </w:p>
        </w:tc>
        <w:tc>
          <w:tcPr>
            <w:tcW w:w="180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136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5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r>
              <w:t>c.ii.1 Quickest</w:t>
            </w:r>
          </w:p>
        </w:tc>
        <w:tc>
          <w:tcPr>
            <w:tcW w:w="180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Time should appear in ascending order</w:t>
            </w:r>
          </w:p>
        </w:tc>
        <w:tc>
          <w:tcPr>
            <w:tcW w:w="136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Time ascends</w:t>
            </w:r>
          </w:p>
        </w:tc>
        <w:tc>
          <w:tcPr>
            <w:tcW w:w="95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4B116D">
            <w:r>
              <w:t>Fail. Some time not correct.</w:t>
            </w: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r>
              <w:t>c.ii.2. Longest</w:t>
            </w:r>
          </w:p>
        </w:tc>
        <w:tc>
          <w:tcPr>
            <w:tcW w:w="180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Time should appear in descending order</w:t>
            </w:r>
          </w:p>
        </w:tc>
        <w:tc>
          <w:tcPr>
            <w:tcW w:w="136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Time descends</w:t>
            </w:r>
          </w:p>
        </w:tc>
        <w:tc>
          <w:tcPr>
            <w:tcW w:w="95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4B116D">
            <w:r>
              <w:t>Fail. Some time not correct.</w:t>
            </w: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r>
              <w:t>c.iii Airline</w:t>
            </w:r>
          </w:p>
        </w:tc>
        <w:tc>
          <w:tcPr>
            <w:tcW w:w="180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136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5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r>
              <w:t>c.iii.1 Shows paths that use the input airline</w:t>
            </w:r>
          </w:p>
        </w:tc>
        <w:tc>
          <w:tcPr>
            <w:tcW w:w="180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Only paths that contain the input airline should appear</w:t>
            </w:r>
          </w:p>
        </w:tc>
        <w:tc>
          <w:tcPr>
            <w:tcW w:w="136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Paths appear</w:t>
            </w:r>
          </w:p>
        </w:tc>
        <w:tc>
          <w:tcPr>
            <w:tcW w:w="95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Pass</w:t>
            </w: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 w:rsidP="00B74897">
            <w:r>
              <w:t>d. if no paths can be found, the system tells the user</w:t>
            </w:r>
          </w:p>
        </w:tc>
        <w:tc>
          <w:tcPr>
            <w:tcW w:w="180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 xml:space="preserve">System will let the user know what s </w:t>
            </w:r>
            <w:proofErr w:type="spellStart"/>
            <w:r>
              <w:t>occuring</w:t>
            </w:r>
            <w:proofErr w:type="spellEnd"/>
          </w:p>
        </w:tc>
        <w:tc>
          <w:tcPr>
            <w:tcW w:w="136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User is aware</w:t>
            </w:r>
          </w:p>
        </w:tc>
        <w:tc>
          <w:tcPr>
            <w:tcW w:w="95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Pass</w:t>
            </w:r>
          </w:p>
        </w:tc>
      </w:tr>
      <w:tr w:rsidR="00DF7426" w:rsidRPr="00417164" w:rsidTr="00DF7426">
        <w:trPr>
          <w:trHeight w:val="285"/>
        </w:trPr>
        <w:tc>
          <w:tcPr>
            <w:tcW w:w="4400" w:type="dxa"/>
            <w:gridSpan w:val="2"/>
            <w:tcBorders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1.2</w:t>
            </w:r>
          </w:p>
        </w:tc>
        <w:tc>
          <w:tcPr>
            <w:tcW w:w="1804" w:type="dxa"/>
            <w:tcBorders>
              <w:left w:val="nil"/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1364" w:type="dxa"/>
            <w:tcBorders>
              <w:left w:val="nil"/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954" w:type="dxa"/>
            <w:tcBorders>
              <w:left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2</w:t>
            </w:r>
          </w:p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a.The</w:t>
            </w:r>
            <w:proofErr w:type="spellEnd"/>
            <w:r w:rsidRPr="00417164">
              <w:rPr>
                <w:rFonts w:hint="eastAsia"/>
              </w:rPr>
              <w:t xml:space="preserve"> GUI will display the results on the </w:t>
            </w:r>
            <w:proofErr w:type="spellStart"/>
            <w:r w:rsidRPr="00417164">
              <w:rPr>
                <w:rFonts w:hint="eastAsia"/>
              </w:rPr>
              <w:t>Jtable</w:t>
            </w:r>
            <w:proofErr w:type="spellEnd"/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1A3DC4">
            <w:r>
              <w:t xml:space="preserve">Results appear formatted in </w:t>
            </w:r>
            <w:proofErr w:type="spellStart"/>
            <w:r>
              <w:t>jtable</w:t>
            </w:r>
            <w:proofErr w:type="spellEnd"/>
          </w:p>
        </w:tc>
        <w:tc>
          <w:tcPr>
            <w:tcW w:w="1364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1A3DC4">
            <w:r>
              <w:t>Results populate appropriately</w:t>
            </w:r>
          </w:p>
        </w:tc>
        <w:tc>
          <w:tcPr>
            <w:tcW w:w="954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1A3DC4">
            <w:r>
              <w:t>Pass</w:t>
            </w:r>
          </w:p>
        </w:tc>
      </w:tr>
      <w:tr w:rsidR="00DF7426" w:rsidRPr="00417164" w:rsidTr="00DF7426">
        <w:trPr>
          <w:trHeight w:val="285"/>
        </w:trPr>
        <w:tc>
          <w:tcPr>
            <w:tcW w:w="4400" w:type="dxa"/>
            <w:gridSpan w:val="2"/>
            <w:tcBorders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1.31</w:t>
            </w: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954" w:type="dxa"/>
            <w:tcBorders>
              <w:left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DBE5F1" w:themeFill="accent1" w:themeFillTint="33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3</w:t>
            </w:r>
          </w:p>
        </w:tc>
        <w:tc>
          <w:tcPr>
            <w:tcW w:w="3785" w:type="dxa"/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user can add/modify airport on the GUI</w:t>
            </w:r>
          </w:p>
        </w:tc>
        <w:tc>
          <w:tcPr>
            <w:tcW w:w="1804" w:type="dxa"/>
            <w:tcBorders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 xml:space="preserve">Add a new </w:t>
            </w:r>
          </w:p>
        </w:tc>
        <w:tc>
          <w:tcPr>
            <w:tcW w:w="1364" w:type="dxa"/>
            <w:tcBorders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1A3DC4">
            <w:r>
              <w:t xml:space="preserve">Airport shows up in </w:t>
            </w:r>
            <w:r>
              <w:lastRenderedPageBreak/>
              <w:t>destination and origin</w:t>
            </w:r>
          </w:p>
        </w:tc>
        <w:tc>
          <w:tcPr>
            <w:tcW w:w="954" w:type="dxa"/>
            <w:tcBorders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1A3DC4">
            <w:r>
              <w:lastRenderedPageBreak/>
              <w:t>Pass</w:t>
            </w: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3785" w:type="dxa"/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Press airports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 xml:space="preserve">airport should 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c. Press create new airport</w:t>
            </w:r>
          </w:p>
        </w:tc>
        <w:tc>
          <w:tcPr>
            <w:tcW w:w="180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36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95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4400" w:type="dxa"/>
            <w:gridSpan w:val="2"/>
            <w:tcBorders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1.32</w:t>
            </w: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954" w:type="dxa"/>
            <w:tcBorders>
              <w:left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DBE5F1" w:themeFill="accent1" w:themeFillTint="33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4</w:t>
            </w:r>
          </w:p>
        </w:tc>
        <w:tc>
          <w:tcPr>
            <w:tcW w:w="3785" w:type="dxa"/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user can add/modify routes based on existing routes on the GUI</w:t>
            </w:r>
          </w:p>
        </w:tc>
        <w:tc>
          <w:tcPr>
            <w:tcW w:w="1804" w:type="dxa"/>
            <w:tcBorders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 xml:space="preserve">Create new </w:t>
            </w:r>
          </w:p>
        </w:tc>
        <w:tc>
          <w:tcPr>
            <w:tcW w:w="1364" w:type="dxa"/>
            <w:tcBorders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754AD5">
            <w:r>
              <w:t>Create route dialog appears</w:t>
            </w:r>
          </w:p>
        </w:tc>
        <w:tc>
          <w:tcPr>
            <w:tcW w:w="954" w:type="dxa"/>
            <w:tcBorders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754AD5">
            <w:r>
              <w:t>Pass</w:t>
            </w: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3785" w:type="dxa"/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Press routes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route should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c. Press create new route</w:t>
            </w:r>
          </w:p>
        </w:tc>
        <w:tc>
          <w:tcPr>
            <w:tcW w:w="180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36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95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4400" w:type="dxa"/>
            <w:gridSpan w:val="2"/>
            <w:tcBorders>
              <w:right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1.3.3.1</w:t>
            </w: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954" w:type="dxa"/>
            <w:tcBorders>
              <w:left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FC00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5</w:t>
            </w:r>
          </w:p>
        </w:tc>
        <w:tc>
          <w:tcPr>
            <w:tcW w:w="3785" w:type="dxa"/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user can delete airports on the GUI</w:t>
            </w:r>
          </w:p>
        </w:tc>
        <w:tc>
          <w:tcPr>
            <w:tcW w:w="1804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 xml:space="preserve">Delete airport </w:t>
            </w:r>
          </w:p>
        </w:tc>
        <w:tc>
          <w:tcPr>
            <w:tcW w:w="1364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E06C6B" w:rsidP="00BB43D2">
            <w:pPr>
              <w:jc w:val="left"/>
            </w:pPr>
            <w:r>
              <w:t>all airports able to delete</w:t>
            </w:r>
          </w:p>
        </w:tc>
        <w:tc>
          <w:tcPr>
            <w:tcW w:w="954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E06C6B">
            <w:r>
              <w:t>Pass</w:t>
            </w: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FC000"/>
            <w:noWrap/>
          </w:tcPr>
          <w:p w:rsidR="00417164" w:rsidRPr="00417164" w:rsidRDefault="00417164"/>
        </w:tc>
        <w:tc>
          <w:tcPr>
            <w:tcW w:w="3785" w:type="dxa"/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Press airports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FFC00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c. Press delete airport</w:t>
            </w:r>
          </w:p>
        </w:tc>
        <w:tc>
          <w:tcPr>
            <w:tcW w:w="1804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364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E06C6B" w:rsidP="00E06C6B">
            <w:pPr>
              <w:jc w:val="left"/>
            </w:pPr>
            <w:r>
              <w:t>delete airport dialog box shows up</w:t>
            </w:r>
          </w:p>
        </w:tc>
        <w:tc>
          <w:tcPr>
            <w:tcW w:w="954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 w:rsidP="00E06C6B">
            <w:pPr>
              <w:jc w:val="left"/>
            </w:pPr>
          </w:p>
        </w:tc>
      </w:tr>
      <w:tr w:rsidR="00DF7426" w:rsidRPr="00417164" w:rsidTr="00DF7426">
        <w:trPr>
          <w:trHeight w:val="285"/>
        </w:trPr>
        <w:tc>
          <w:tcPr>
            <w:tcW w:w="4400" w:type="dxa"/>
            <w:gridSpan w:val="2"/>
            <w:tcBorders>
              <w:right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1.3.3.2</w:t>
            </w: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954" w:type="dxa"/>
            <w:tcBorders>
              <w:left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FC00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6</w:t>
            </w:r>
          </w:p>
        </w:tc>
        <w:tc>
          <w:tcPr>
            <w:tcW w:w="3785" w:type="dxa"/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user can delete routes on the GUI</w:t>
            </w:r>
          </w:p>
        </w:tc>
        <w:tc>
          <w:tcPr>
            <w:tcW w:w="1804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 xml:space="preserve">Delete route </w:t>
            </w:r>
          </w:p>
        </w:tc>
        <w:tc>
          <w:tcPr>
            <w:tcW w:w="1364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E06C6B" w:rsidP="00E06C6B">
            <w:pPr>
              <w:jc w:val="left"/>
            </w:pPr>
            <w:r>
              <w:t>all routes able to delete</w:t>
            </w:r>
          </w:p>
        </w:tc>
        <w:tc>
          <w:tcPr>
            <w:tcW w:w="954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E06C6B" w:rsidP="00E06C6B">
            <w:pPr>
              <w:jc w:val="left"/>
            </w:pPr>
            <w:r>
              <w:t xml:space="preserve">Fail- can delete all routes but last does not remove from </w:t>
            </w:r>
            <w:proofErr w:type="spellStart"/>
            <w:r>
              <w:t>jTable</w:t>
            </w:r>
            <w:proofErr w:type="spellEnd"/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FC000"/>
            <w:noWrap/>
          </w:tcPr>
          <w:p w:rsidR="00417164" w:rsidRPr="00417164" w:rsidRDefault="00417164"/>
        </w:tc>
        <w:tc>
          <w:tcPr>
            <w:tcW w:w="3785" w:type="dxa"/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Press routes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FFC00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c. Press delete route</w:t>
            </w:r>
          </w:p>
        </w:tc>
        <w:tc>
          <w:tcPr>
            <w:tcW w:w="1804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364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E06C6B" w:rsidP="00E06C6B">
            <w:pPr>
              <w:jc w:val="left"/>
            </w:pPr>
            <w:r>
              <w:t>delete route dialog box shows up</w:t>
            </w:r>
          </w:p>
        </w:tc>
        <w:tc>
          <w:tcPr>
            <w:tcW w:w="954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4400" w:type="dxa"/>
            <w:gridSpan w:val="2"/>
            <w:tcBorders>
              <w:right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1.3.4</w:t>
            </w:r>
          </w:p>
        </w:tc>
        <w:tc>
          <w:tcPr>
            <w:tcW w:w="1804" w:type="dxa"/>
            <w:tcBorders>
              <w:left w:val="nil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364" w:type="dxa"/>
            <w:tcBorders>
              <w:left w:val="nil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954" w:type="dxa"/>
            <w:tcBorders>
              <w:left w:val="nil"/>
            </w:tcBorders>
            <w:shd w:val="clear" w:color="auto" w:fill="FFC00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7</w:t>
            </w:r>
          </w:p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GUI can display most current route information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364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E06C6B" w:rsidP="00E06C6B">
            <w:pPr>
              <w:jc w:val="left"/>
            </w:pPr>
            <w:r>
              <w:t>updated info is displayed</w:t>
            </w:r>
          </w:p>
        </w:tc>
        <w:tc>
          <w:tcPr>
            <w:tcW w:w="954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E06C6B">
            <w:r>
              <w:t>Pass</w:t>
            </w:r>
          </w:p>
        </w:tc>
      </w:tr>
      <w:tr w:rsidR="00DF7426" w:rsidRPr="00417164" w:rsidTr="00DF7426">
        <w:trPr>
          <w:trHeight w:val="285"/>
        </w:trPr>
        <w:tc>
          <w:tcPr>
            <w:tcW w:w="4400" w:type="dxa"/>
            <w:gridSpan w:val="2"/>
            <w:tcBorders>
              <w:right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1.3.5</w:t>
            </w: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954" w:type="dxa"/>
            <w:tcBorders>
              <w:left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FC00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8</w:t>
            </w:r>
          </w:p>
        </w:tc>
        <w:tc>
          <w:tcPr>
            <w:tcW w:w="3785" w:type="dxa"/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GUI can display airports that can be reached from a given airport</w:t>
            </w:r>
          </w:p>
        </w:tc>
        <w:tc>
          <w:tcPr>
            <w:tcW w:w="1804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Information show</w:t>
            </w:r>
          </w:p>
        </w:tc>
        <w:tc>
          <w:tcPr>
            <w:tcW w:w="1364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954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E06C6B">
            <w:r>
              <w:t>Pass</w:t>
            </w: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 xml:space="preserve">b. Press "more info" button </w:t>
            </w:r>
          </w:p>
        </w:tc>
        <w:tc>
          <w:tcPr>
            <w:tcW w:w="1804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 xml:space="preserve">in </w:t>
            </w:r>
            <w:proofErr w:type="spellStart"/>
            <w:r w:rsidRPr="00417164">
              <w:rPr>
                <w:rFonts w:hint="eastAsia"/>
              </w:rPr>
              <w:t>Jtable</w:t>
            </w:r>
            <w:proofErr w:type="spellEnd"/>
          </w:p>
        </w:tc>
        <w:tc>
          <w:tcPr>
            <w:tcW w:w="1364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E06C6B" w:rsidRDefault="00E06C6B" w:rsidP="00E06C6B">
            <w:pPr>
              <w:jc w:val="left"/>
            </w:pPr>
            <w:r>
              <w:t xml:space="preserve">“more info” generates list of reachable airports from </w:t>
            </w:r>
            <w:r>
              <w:lastRenderedPageBreak/>
              <w:t>selected airport</w:t>
            </w:r>
          </w:p>
        </w:tc>
        <w:tc>
          <w:tcPr>
            <w:tcW w:w="954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4400" w:type="dxa"/>
            <w:gridSpan w:val="2"/>
            <w:tcBorders>
              <w:right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lastRenderedPageBreak/>
              <w:t>This test to satisfy Requirement 1.3.6</w:t>
            </w:r>
          </w:p>
        </w:tc>
        <w:tc>
          <w:tcPr>
            <w:tcW w:w="1804" w:type="dxa"/>
            <w:tcBorders>
              <w:left w:val="nil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364" w:type="dxa"/>
            <w:tcBorders>
              <w:left w:val="nil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954" w:type="dxa"/>
            <w:tcBorders>
              <w:left w:val="nil"/>
            </w:tcBorders>
            <w:shd w:val="clear" w:color="auto" w:fill="FFC00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9</w:t>
            </w:r>
          </w:p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GUI can display air route information for a given route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364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19035A" w:rsidP="0019035A">
            <w:pPr>
              <w:jc w:val="left"/>
            </w:pPr>
            <w:r>
              <w:t>all displayed in main GUI</w:t>
            </w:r>
          </w:p>
        </w:tc>
        <w:tc>
          <w:tcPr>
            <w:tcW w:w="954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19035A">
            <w:r>
              <w:t>Pass</w:t>
            </w:r>
          </w:p>
        </w:tc>
      </w:tr>
      <w:tr w:rsidR="00DF7426" w:rsidRPr="00417164" w:rsidTr="00DF7426">
        <w:trPr>
          <w:trHeight w:val="285"/>
        </w:trPr>
        <w:tc>
          <w:tcPr>
            <w:tcW w:w="4400" w:type="dxa"/>
            <w:gridSpan w:val="2"/>
            <w:tcBorders>
              <w:right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1.3.7</w:t>
            </w: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54" w:type="dxa"/>
            <w:tcBorders>
              <w:left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881"/>
        </w:trPr>
        <w:tc>
          <w:tcPr>
            <w:tcW w:w="615" w:type="dxa"/>
            <w:shd w:val="clear" w:color="auto" w:fill="92D05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10</w:t>
            </w:r>
          </w:p>
        </w:tc>
        <w:tc>
          <w:tcPr>
            <w:tcW w:w="3785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user can close airport</w:t>
            </w:r>
          </w:p>
        </w:tc>
        <w:tc>
          <w:tcPr>
            <w:tcW w:w="1804" w:type="dxa"/>
            <w:tcBorders>
              <w:bottom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Open/Close</w:t>
            </w:r>
          </w:p>
        </w:tc>
        <w:tc>
          <w:tcPr>
            <w:tcW w:w="1364" w:type="dxa"/>
            <w:tcBorders>
              <w:bottom w:val="nil"/>
            </w:tcBorders>
            <w:shd w:val="clear" w:color="auto" w:fill="92D050"/>
            <w:noWrap/>
          </w:tcPr>
          <w:p w:rsidR="00D444AA" w:rsidRPr="00417164" w:rsidRDefault="00D444AA">
            <w:r>
              <w:t>Closes. Doesn’t reopen. GUI does show up</w:t>
            </w:r>
          </w:p>
        </w:tc>
        <w:tc>
          <w:tcPr>
            <w:tcW w:w="954" w:type="dxa"/>
            <w:tcBorders>
              <w:bottom w:val="nil"/>
            </w:tcBorders>
            <w:shd w:val="clear" w:color="auto" w:fill="92D050"/>
            <w:noWrap/>
          </w:tcPr>
          <w:p w:rsidR="00417164" w:rsidRPr="00417164" w:rsidRDefault="00D444AA">
            <w:r>
              <w:t>Fail</w:t>
            </w: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3785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The user can re-open closed airport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an airport should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3785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c. Press airports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d. Press open/close airport</w:t>
            </w:r>
          </w:p>
        </w:tc>
        <w:tc>
          <w:tcPr>
            <w:tcW w:w="1804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364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54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4400" w:type="dxa"/>
            <w:gridSpan w:val="2"/>
            <w:tcBorders>
              <w:right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1.3.8</w:t>
            </w:r>
          </w:p>
        </w:tc>
        <w:tc>
          <w:tcPr>
            <w:tcW w:w="1804" w:type="dxa"/>
            <w:tcBorders>
              <w:left w:val="nil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364" w:type="dxa"/>
            <w:tcBorders>
              <w:left w:val="nil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54" w:type="dxa"/>
            <w:tcBorders>
              <w:left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92D05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11</w:t>
            </w:r>
          </w:p>
        </w:tc>
        <w:tc>
          <w:tcPr>
            <w:tcW w:w="3785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GUI can save any modifications made</w:t>
            </w:r>
          </w:p>
        </w:tc>
        <w:tc>
          <w:tcPr>
            <w:tcW w:w="1804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1364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954" w:type="dxa"/>
            <w:shd w:val="clear" w:color="auto" w:fill="92D05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364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54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4400" w:type="dxa"/>
            <w:gridSpan w:val="2"/>
            <w:tcBorders>
              <w:right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2</w:t>
            </w: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54" w:type="dxa"/>
            <w:tcBorders>
              <w:left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58"/>
        </w:trPr>
        <w:tc>
          <w:tcPr>
            <w:tcW w:w="615" w:type="dxa"/>
            <w:shd w:val="clear" w:color="auto" w:fill="92D05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12</w:t>
            </w:r>
          </w:p>
        </w:tc>
        <w:tc>
          <w:tcPr>
            <w:tcW w:w="3785" w:type="dxa"/>
            <w:shd w:val="clear" w:color="auto" w:fill="92D050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a.Open</w:t>
            </w:r>
            <w:proofErr w:type="spellEnd"/>
            <w:r w:rsidRPr="00417164">
              <w:rPr>
                <w:rFonts w:hint="eastAsia"/>
              </w:rPr>
              <w:t xml:space="preserve"> the data file from a text file</w:t>
            </w:r>
          </w:p>
        </w:tc>
        <w:tc>
          <w:tcPr>
            <w:tcW w:w="3168" w:type="dxa"/>
            <w:gridSpan w:val="2"/>
            <w:tcBorders>
              <w:bottom w:val="nil"/>
            </w:tcBorders>
            <w:shd w:val="clear" w:color="auto" w:fill="92D050"/>
            <w:noWrap/>
          </w:tcPr>
          <w:p w:rsidR="00A364E6" w:rsidRDefault="00A364E6">
            <w:r>
              <w:rPr>
                <w:rFonts w:hint="eastAsia"/>
              </w:rPr>
              <w:t>Data will</w:t>
            </w:r>
          </w:p>
          <w:p w:rsidR="00417164" w:rsidRPr="00417164" w:rsidRDefault="00417164">
            <w:r w:rsidRPr="00417164">
              <w:rPr>
                <w:rFonts w:hint="eastAsia"/>
              </w:rPr>
              <w:t>be separated</w:t>
            </w:r>
          </w:p>
        </w:tc>
        <w:tc>
          <w:tcPr>
            <w:tcW w:w="954" w:type="dxa"/>
            <w:tcBorders>
              <w:bottom w:val="nil"/>
            </w:tcBorders>
            <w:shd w:val="clear" w:color="auto" w:fill="92D050"/>
            <w:noWrap/>
          </w:tcPr>
          <w:p w:rsidR="00417164" w:rsidRPr="00417164" w:rsidRDefault="00D444AA">
            <w:r>
              <w:t>Pass</w:t>
            </w: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3785" w:type="dxa"/>
            <w:shd w:val="clear" w:color="auto" w:fill="92D050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if data separated into sections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by '#' keyword "#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D444AA">
            <w:r>
              <w:t>Opens and sorts file</w:t>
            </w:r>
          </w:p>
        </w:tc>
        <w:tc>
          <w:tcPr>
            <w:tcW w:w="95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3785" w:type="dxa"/>
            <w:shd w:val="clear" w:color="auto" w:fill="92D050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c.Check</w:t>
            </w:r>
            <w:proofErr w:type="spellEnd"/>
            <w:r w:rsidRPr="00417164">
              <w:rPr>
                <w:rFonts w:hint="eastAsia"/>
              </w:rPr>
              <w:t xml:space="preserve"> the keyword</w:t>
            </w:r>
          </w:p>
        </w:tc>
        <w:tc>
          <w:tcPr>
            <w:tcW w:w="1804" w:type="dxa"/>
            <w:tcBorders>
              <w:top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comment"</w:t>
            </w:r>
          </w:p>
        </w:tc>
        <w:tc>
          <w:tcPr>
            <w:tcW w:w="1364" w:type="dxa"/>
            <w:tcBorders>
              <w:top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54" w:type="dxa"/>
            <w:tcBorders>
              <w:top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364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54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4400" w:type="dxa"/>
            <w:gridSpan w:val="2"/>
            <w:tcBorders>
              <w:right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</w:t>
            </w:r>
          </w:p>
        </w:tc>
        <w:tc>
          <w:tcPr>
            <w:tcW w:w="1804" w:type="dxa"/>
            <w:tcBorders>
              <w:left w:val="nil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364" w:type="dxa"/>
            <w:tcBorders>
              <w:left w:val="nil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54" w:type="dxa"/>
            <w:tcBorders>
              <w:left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13</w:t>
            </w:r>
          </w:p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System will allow user to enter new routes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364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D444AA">
            <w:r>
              <w:t>Allows and applies</w:t>
            </w:r>
          </w:p>
        </w:tc>
        <w:tc>
          <w:tcPr>
            <w:tcW w:w="954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D444AA">
            <w:r>
              <w:t>Pass</w:t>
            </w:r>
          </w:p>
        </w:tc>
      </w:tr>
      <w:tr w:rsidR="00DF7426" w:rsidRPr="00417164" w:rsidTr="00DF7426">
        <w:trPr>
          <w:trHeight w:val="285"/>
        </w:trPr>
        <w:tc>
          <w:tcPr>
            <w:tcW w:w="4400" w:type="dxa"/>
            <w:gridSpan w:val="2"/>
            <w:tcBorders>
              <w:right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3.1.5.2</w:t>
            </w: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54" w:type="dxa"/>
            <w:tcBorders>
              <w:left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92D05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14</w:t>
            </w:r>
          </w:p>
        </w:tc>
        <w:tc>
          <w:tcPr>
            <w:tcW w:w="3785" w:type="dxa"/>
            <w:shd w:val="clear" w:color="auto" w:fill="92D050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routes</w:t>
            </w:r>
          </w:p>
        </w:tc>
        <w:tc>
          <w:tcPr>
            <w:tcW w:w="1804" w:type="dxa"/>
            <w:tcBorders>
              <w:bottom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Error: the flight</w:t>
            </w:r>
          </w:p>
        </w:tc>
        <w:tc>
          <w:tcPr>
            <w:tcW w:w="1364" w:type="dxa"/>
            <w:tcBorders>
              <w:bottom w:val="nil"/>
            </w:tcBorders>
            <w:shd w:val="clear" w:color="auto" w:fill="92D050"/>
            <w:noWrap/>
          </w:tcPr>
          <w:p w:rsidR="00417164" w:rsidRPr="00417164" w:rsidRDefault="00D444AA">
            <w:r>
              <w:t>Route successfully creates and searchable</w:t>
            </w:r>
          </w:p>
        </w:tc>
        <w:tc>
          <w:tcPr>
            <w:tcW w:w="954" w:type="dxa"/>
            <w:tcBorders>
              <w:bottom w:val="nil"/>
            </w:tcBorders>
            <w:shd w:val="clear" w:color="auto" w:fill="92D050"/>
            <w:noWrap/>
          </w:tcPr>
          <w:p w:rsidR="00417164" w:rsidRPr="00417164" w:rsidRDefault="00D444AA">
            <w:r>
              <w:t>Pass</w:t>
            </w: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3785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Press create new route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arrives before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3785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c. The new route require airline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it departs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3785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d.  The new route require departure airport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36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3785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e. The user should choose an existing origin airport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36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3785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f. The new route require arrival airport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36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3785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g. The user should choose an existing arrival airport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36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3785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h. The user type in departure time 0800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36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3785" w:type="dxa"/>
            <w:shd w:val="clear" w:color="auto" w:fill="92D050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i</w:t>
            </w:r>
            <w:proofErr w:type="spellEnd"/>
            <w:r w:rsidRPr="00417164">
              <w:rPr>
                <w:rFonts w:hint="eastAsia"/>
              </w:rPr>
              <w:t>.  The user type in arrival time 0600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36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j. The user type in price 180</w:t>
            </w:r>
          </w:p>
        </w:tc>
        <w:tc>
          <w:tcPr>
            <w:tcW w:w="1804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364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54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4400" w:type="dxa"/>
            <w:gridSpan w:val="2"/>
            <w:tcBorders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3.1.5.3</w:t>
            </w: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54" w:type="dxa"/>
            <w:tcBorders>
              <w:left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1C5CDF" w:rsidRPr="00417164" w:rsidRDefault="001C5CDF" w:rsidP="00417164">
            <w:r w:rsidRPr="00417164">
              <w:rPr>
                <w:rFonts w:hint="eastAsia"/>
              </w:rPr>
              <w:t>15</w:t>
            </w:r>
          </w:p>
        </w:tc>
        <w:tc>
          <w:tcPr>
            <w:tcW w:w="3785" w:type="dxa"/>
            <w:shd w:val="clear" w:color="auto" w:fill="FBD4B4" w:themeFill="accent6" w:themeFillTint="66"/>
            <w:noWrap/>
          </w:tcPr>
          <w:p w:rsidR="001C5CDF" w:rsidRPr="00417164" w:rsidRDefault="001C5CDF"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routes</w:t>
            </w:r>
          </w:p>
        </w:tc>
        <w:tc>
          <w:tcPr>
            <w:tcW w:w="1804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1C5CDF" w:rsidRPr="00417164" w:rsidRDefault="001C5CDF">
            <w:r w:rsidRPr="00417164">
              <w:rPr>
                <w:rFonts w:hint="eastAsia"/>
              </w:rPr>
              <w:t>Error: the flight</w:t>
            </w:r>
          </w:p>
        </w:tc>
        <w:tc>
          <w:tcPr>
            <w:tcW w:w="1364" w:type="dxa"/>
            <w:vMerge w:val="restart"/>
            <w:shd w:val="clear" w:color="auto" w:fill="FBD4B4" w:themeFill="accent6" w:themeFillTint="66"/>
            <w:noWrap/>
          </w:tcPr>
          <w:p w:rsidR="001C5CDF" w:rsidRPr="00417164" w:rsidRDefault="00DF7426">
            <w:r>
              <w:t>The dialog box shows “Invalid” for incorrect parameter including “Cost”</w:t>
            </w:r>
          </w:p>
        </w:tc>
        <w:tc>
          <w:tcPr>
            <w:tcW w:w="954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1C5CDF" w:rsidRPr="00417164" w:rsidRDefault="00DF7426">
            <w:r>
              <w:t>Pass</w:t>
            </w: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1C5CDF" w:rsidRPr="00417164" w:rsidRDefault="001C5CDF"/>
        </w:tc>
        <w:tc>
          <w:tcPr>
            <w:tcW w:w="3785" w:type="dxa"/>
            <w:shd w:val="clear" w:color="auto" w:fill="FBD4B4" w:themeFill="accent6" w:themeFillTint="66"/>
            <w:noWrap/>
          </w:tcPr>
          <w:p w:rsidR="001C5CDF" w:rsidRPr="00417164" w:rsidRDefault="001C5CDF">
            <w:r w:rsidRPr="00417164">
              <w:rPr>
                <w:rFonts w:hint="eastAsia"/>
              </w:rPr>
              <w:t>b. Press create new route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1C5CDF" w:rsidRPr="00417164" w:rsidRDefault="001C5CDF">
            <w:r w:rsidRPr="00417164">
              <w:rPr>
                <w:rFonts w:hint="eastAsia"/>
              </w:rPr>
              <w:t>arrives after</w:t>
            </w:r>
          </w:p>
        </w:tc>
        <w:tc>
          <w:tcPr>
            <w:tcW w:w="1364" w:type="dxa"/>
            <w:vMerge/>
            <w:shd w:val="clear" w:color="auto" w:fill="FBD4B4" w:themeFill="accent6" w:themeFillTint="66"/>
            <w:noWrap/>
          </w:tcPr>
          <w:p w:rsidR="001C5CDF" w:rsidRPr="00417164" w:rsidRDefault="001C5CDF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1C5CDF" w:rsidRPr="00417164" w:rsidRDefault="001C5CDF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1C5CDF" w:rsidRPr="00417164" w:rsidRDefault="001C5CDF"/>
        </w:tc>
        <w:tc>
          <w:tcPr>
            <w:tcW w:w="3785" w:type="dxa"/>
            <w:shd w:val="clear" w:color="auto" w:fill="FBD4B4" w:themeFill="accent6" w:themeFillTint="66"/>
            <w:noWrap/>
          </w:tcPr>
          <w:p w:rsidR="001C5CDF" w:rsidRPr="00417164" w:rsidRDefault="001C5CDF">
            <w:r w:rsidRPr="00417164">
              <w:rPr>
                <w:rFonts w:hint="eastAsia"/>
              </w:rPr>
              <w:t>c. The new route require airline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1C5CDF" w:rsidRPr="00417164" w:rsidRDefault="001C5CDF">
            <w:r w:rsidRPr="00417164">
              <w:rPr>
                <w:rFonts w:hint="eastAsia"/>
              </w:rPr>
              <w:t>midnight</w:t>
            </w:r>
          </w:p>
        </w:tc>
        <w:tc>
          <w:tcPr>
            <w:tcW w:w="1364" w:type="dxa"/>
            <w:vMerge/>
            <w:shd w:val="clear" w:color="auto" w:fill="FBD4B4" w:themeFill="accent6" w:themeFillTint="66"/>
            <w:noWrap/>
          </w:tcPr>
          <w:p w:rsidR="001C5CDF" w:rsidRPr="00417164" w:rsidRDefault="001C5CDF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1C5CDF" w:rsidRPr="00417164" w:rsidRDefault="001C5CDF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1C5CDF" w:rsidRPr="00417164" w:rsidRDefault="001C5CDF"/>
        </w:tc>
        <w:tc>
          <w:tcPr>
            <w:tcW w:w="3785" w:type="dxa"/>
            <w:shd w:val="clear" w:color="auto" w:fill="FBD4B4" w:themeFill="accent6" w:themeFillTint="66"/>
            <w:noWrap/>
          </w:tcPr>
          <w:p w:rsidR="001C5CDF" w:rsidRPr="00417164" w:rsidRDefault="001C5CDF">
            <w:r w:rsidRPr="00417164">
              <w:rPr>
                <w:rFonts w:hint="eastAsia"/>
              </w:rPr>
              <w:t>d.  The new route require departure airport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1C5CDF" w:rsidRPr="00417164" w:rsidRDefault="001C5CDF"/>
        </w:tc>
        <w:tc>
          <w:tcPr>
            <w:tcW w:w="1364" w:type="dxa"/>
            <w:vMerge/>
            <w:shd w:val="clear" w:color="auto" w:fill="FBD4B4" w:themeFill="accent6" w:themeFillTint="66"/>
            <w:noWrap/>
          </w:tcPr>
          <w:p w:rsidR="001C5CDF" w:rsidRPr="00417164" w:rsidRDefault="001C5CDF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1C5CDF" w:rsidRPr="00417164" w:rsidRDefault="001C5CDF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1C5CDF" w:rsidRPr="00417164" w:rsidRDefault="001C5CDF"/>
        </w:tc>
        <w:tc>
          <w:tcPr>
            <w:tcW w:w="3785" w:type="dxa"/>
            <w:shd w:val="clear" w:color="auto" w:fill="FBD4B4" w:themeFill="accent6" w:themeFillTint="66"/>
            <w:noWrap/>
          </w:tcPr>
          <w:p w:rsidR="001C5CDF" w:rsidRPr="00417164" w:rsidRDefault="001C5CDF">
            <w:r w:rsidRPr="00417164">
              <w:rPr>
                <w:rFonts w:hint="eastAsia"/>
              </w:rPr>
              <w:t>e. The user should choose an existing origin airport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1C5CDF" w:rsidRPr="00417164" w:rsidRDefault="001C5CDF"/>
        </w:tc>
        <w:tc>
          <w:tcPr>
            <w:tcW w:w="1364" w:type="dxa"/>
            <w:vMerge/>
            <w:shd w:val="clear" w:color="auto" w:fill="FBD4B4" w:themeFill="accent6" w:themeFillTint="66"/>
            <w:noWrap/>
          </w:tcPr>
          <w:p w:rsidR="001C5CDF" w:rsidRPr="00417164" w:rsidRDefault="001C5CDF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1C5CDF" w:rsidRPr="00417164" w:rsidRDefault="001C5CDF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1C5CDF" w:rsidRPr="00417164" w:rsidRDefault="001C5CDF"/>
        </w:tc>
        <w:tc>
          <w:tcPr>
            <w:tcW w:w="3785" w:type="dxa"/>
            <w:shd w:val="clear" w:color="auto" w:fill="FBD4B4" w:themeFill="accent6" w:themeFillTint="66"/>
            <w:noWrap/>
          </w:tcPr>
          <w:p w:rsidR="001C5CDF" w:rsidRPr="00417164" w:rsidRDefault="001C5CDF">
            <w:r w:rsidRPr="00417164">
              <w:rPr>
                <w:rFonts w:hint="eastAsia"/>
              </w:rPr>
              <w:t>f. The new route require arrival airport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1C5CDF" w:rsidRPr="00417164" w:rsidRDefault="001C5CDF"/>
        </w:tc>
        <w:tc>
          <w:tcPr>
            <w:tcW w:w="1364" w:type="dxa"/>
            <w:vMerge/>
            <w:shd w:val="clear" w:color="auto" w:fill="FBD4B4" w:themeFill="accent6" w:themeFillTint="66"/>
            <w:noWrap/>
          </w:tcPr>
          <w:p w:rsidR="001C5CDF" w:rsidRPr="00417164" w:rsidRDefault="001C5CDF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1C5CDF" w:rsidRPr="00417164" w:rsidRDefault="001C5CDF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1C5CDF" w:rsidRPr="00417164" w:rsidRDefault="001C5CDF"/>
        </w:tc>
        <w:tc>
          <w:tcPr>
            <w:tcW w:w="3785" w:type="dxa"/>
            <w:shd w:val="clear" w:color="auto" w:fill="FBD4B4" w:themeFill="accent6" w:themeFillTint="66"/>
            <w:noWrap/>
          </w:tcPr>
          <w:p w:rsidR="001C5CDF" w:rsidRPr="00417164" w:rsidRDefault="001C5CDF">
            <w:r w:rsidRPr="00417164">
              <w:rPr>
                <w:rFonts w:hint="eastAsia"/>
              </w:rPr>
              <w:t>g. The user should choose an existing arrival airport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1C5CDF" w:rsidRPr="00417164" w:rsidRDefault="001C5CDF"/>
        </w:tc>
        <w:tc>
          <w:tcPr>
            <w:tcW w:w="1364" w:type="dxa"/>
            <w:vMerge/>
            <w:shd w:val="clear" w:color="auto" w:fill="FBD4B4" w:themeFill="accent6" w:themeFillTint="66"/>
            <w:noWrap/>
          </w:tcPr>
          <w:p w:rsidR="001C5CDF" w:rsidRPr="00417164" w:rsidRDefault="001C5CDF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1C5CDF" w:rsidRPr="00417164" w:rsidRDefault="001C5CDF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1C5CDF" w:rsidRPr="00417164" w:rsidRDefault="001C5CDF"/>
        </w:tc>
        <w:tc>
          <w:tcPr>
            <w:tcW w:w="3785" w:type="dxa"/>
            <w:shd w:val="clear" w:color="auto" w:fill="FBD4B4" w:themeFill="accent6" w:themeFillTint="66"/>
            <w:noWrap/>
          </w:tcPr>
          <w:p w:rsidR="001C5CDF" w:rsidRPr="00417164" w:rsidRDefault="001C5CDF">
            <w:r w:rsidRPr="00417164">
              <w:rPr>
                <w:rFonts w:hint="eastAsia"/>
              </w:rPr>
              <w:t>h. The user type in departure time 2000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1C5CDF" w:rsidRPr="00417164" w:rsidRDefault="001C5CDF"/>
        </w:tc>
        <w:tc>
          <w:tcPr>
            <w:tcW w:w="1364" w:type="dxa"/>
            <w:vMerge/>
            <w:shd w:val="clear" w:color="auto" w:fill="FBD4B4" w:themeFill="accent6" w:themeFillTint="66"/>
            <w:noWrap/>
          </w:tcPr>
          <w:p w:rsidR="001C5CDF" w:rsidRPr="00417164" w:rsidRDefault="001C5CDF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1C5CDF" w:rsidRPr="00417164" w:rsidRDefault="001C5CDF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1C5CDF" w:rsidRPr="00417164" w:rsidRDefault="001C5CDF"/>
        </w:tc>
        <w:tc>
          <w:tcPr>
            <w:tcW w:w="3785" w:type="dxa"/>
            <w:shd w:val="clear" w:color="auto" w:fill="FBD4B4" w:themeFill="accent6" w:themeFillTint="66"/>
            <w:noWrap/>
          </w:tcPr>
          <w:p w:rsidR="001C5CDF" w:rsidRPr="00417164" w:rsidRDefault="001C5CDF">
            <w:proofErr w:type="spellStart"/>
            <w:r w:rsidRPr="00417164">
              <w:rPr>
                <w:rFonts w:hint="eastAsia"/>
              </w:rPr>
              <w:t>i</w:t>
            </w:r>
            <w:proofErr w:type="spellEnd"/>
            <w:r w:rsidRPr="00417164">
              <w:rPr>
                <w:rFonts w:hint="eastAsia"/>
              </w:rPr>
              <w:t>.  The user type in arrival time 2400 (next day)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1C5CDF" w:rsidRPr="00417164" w:rsidRDefault="001C5CDF"/>
        </w:tc>
        <w:tc>
          <w:tcPr>
            <w:tcW w:w="1364" w:type="dxa"/>
            <w:vMerge/>
            <w:shd w:val="clear" w:color="auto" w:fill="FBD4B4" w:themeFill="accent6" w:themeFillTint="66"/>
            <w:noWrap/>
          </w:tcPr>
          <w:p w:rsidR="001C5CDF" w:rsidRPr="00417164" w:rsidRDefault="001C5CDF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1C5CDF" w:rsidRPr="00417164" w:rsidRDefault="001C5CDF"/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1C5CDF" w:rsidRPr="00417164" w:rsidRDefault="001C5CDF"/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1C5CDF" w:rsidRPr="00417164" w:rsidRDefault="001C5CDF">
            <w:r w:rsidRPr="00417164">
              <w:rPr>
                <w:rFonts w:hint="eastAsia"/>
              </w:rPr>
              <w:t>j. The user type in price 180</w:t>
            </w:r>
          </w:p>
        </w:tc>
        <w:tc>
          <w:tcPr>
            <w:tcW w:w="1804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1C5CDF" w:rsidRPr="00417164" w:rsidRDefault="001C5CDF"/>
        </w:tc>
        <w:tc>
          <w:tcPr>
            <w:tcW w:w="1364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1C5CDF" w:rsidRPr="00417164" w:rsidRDefault="001C5CDF"/>
        </w:tc>
        <w:tc>
          <w:tcPr>
            <w:tcW w:w="954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1C5CDF" w:rsidRPr="00417164" w:rsidRDefault="001C5CDF"/>
        </w:tc>
      </w:tr>
      <w:tr w:rsidR="00DF7426" w:rsidRPr="00417164" w:rsidTr="00DF7426">
        <w:trPr>
          <w:trHeight w:val="285"/>
        </w:trPr>
        <w:tc>
          <w:tcPr>
            <w:tcW w:w="4400" w:type="dxa"/>
            <w:gridSpan w:val="2"/>
            <w:tcBorders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3.1.6.1</w:t>
            </w: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54" w:type="dxa"/>
            <w:tcBorders>
              <w:left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DF7426" w:rsidRPr="00417164" w:rsidRDefault="00DF7426" w:rsidP="00417164">
            <w:r w:rsidRPr="00417164">
              <w:rPr>
                <w:rFonts w:hint="eastAsia"/>
              </w:rPr>
              <w:t>16</w:t>
            </w:r>
          </w:p>
        </w:tc>
        <w:tc>
          <w:tcPr>
            <w:tcW w:w="3785" w:type="dxa"/>
            <w:shd w:val="clear" w:color="auto" w:fill="FBD4B4" w:themeFill="accent6" w:themeFillTint="66"/>
            <w:noWrap/>
          </w:tcPr>
          <w:p w:rsidR="00DF7426" w:rsidRPr="00417164" w:rsidRDefault="00DF7426"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routes</w:t>
            </w:r>
          </w:p>
        </w:tc>
        <w:tc>
          <w:tcPr>
            <w:tcW w:w="1804" w:type="dxa"/>
            <w:vMerge w:val="restart"/>
            <w:tcBorders>
              <w:righ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 w:rsidP="00A364E6">
            <w:r w:rsidRPr="00417164">
              <w:rPr>
                <w:rFonts w:hint="eastAsia"/>
              </w:rPr>
              <w:t>Error: the price</w:t>
            </w:r>
          </w:p>
          <w:p w:rsidR="00DF7426" w:rsidRPr="00417164" w:rsidRDefault="00DF7426" w:rsidP="00A364E6">
            <w:r>
              <w:t>I</w:t>
            </w:r>
            <w:r>
              <w:rPr>
                <w:rFonts w:hint="eastAsia"/>
              </w:rPr>
              <w:t xml:space="preserve">s </w:t>
            </w:r>
            <w:r w:rsidRPr="00417164">
              <w:rPr>
                <w:rFonts w:hint="eastAsia"/>
              </w:rPr>
              <w:t xml:space="preserve">less than </w:t>
            </w:r>
          </w:p>
          <w:p w:rsidR="00DF7426" w:rsidRPr="00417164" w:rsidRDefault="00DF7426" w:rsidP="00C30349">
            <w:r w:rsidRPr="00417164">
              <w:rPr>
                <w:rFonts w:hint="eastAsia"/>
              </w:rPr>
              <w:t>zero</w:t>
            </w:r>
          </w:p>
        </w:tc>
        <w:tc>
          <w:tcPr>
            <w:tcW w:w="1364" w:type="dxa"/>
            <w:vMerge w:val="restart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DF7426" w:rsidRPr="00417164" w:rsidRDefault="00DF7426" w:rsidP="00A364E6">
            <w:r>
              <w:t>The dialog box shows “Invalid” for the cost parameter alone.</w:t>
            </w:r>
          </w:p>
        </w:tc>
        <w:tc>
          <w:tcPr>
            <w:tcW w:w="954" w:type="dxa"/>
            <w:vMerge w:val="restart"/>
            <w:tcBorders>
              <w:lef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>
            <w:r>
              <w:t>Pass</w:t>
            </w: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3785" w:type="dxa"/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b. Press create new route</w:t>
            </w:r>
          </w:p>
        </w:tc>
        <w:tc>
          <w:tcPr>
            <w:tcW w:w="1804" w:type="dxa"/>
            <w:vMerge/>
            <w:tcBorders>
              <w:righ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 w:rsidP="00C30349"/>
        </w:tc>
        <w:tc>
          <w:tcPr>
            <w:tcW w:w="13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954" w:type="dxa"/>
            <w:vMerge/>
            <w:tcBorders>
              <w:lef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3785" w:type="dxa"/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c. The new route require airline</w:t>
            </w:r>
          </w:p>
        </w:tc>
        <w:tc>
          <w:tcPr>
            <w:tcW w:w="1804" w:type="dxa"/>
            <w:vMerge/>
            <w:tcBorders>
              <w:righ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13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954" w:type="dxa"/>
            <w:vMerge/>
            <w:tcBorders>
              <w:lef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3785" w:type="dxa"/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d.  The new route require departure airport</w:t>
            </w:r>
          </w:p>
        </w:tc>
        <w:tc>
          <w:tcPr>
            <w:tcW w:w="1804" w:type="dxa"/>
            <w:vMerge/>
            <w:tcBorders>
              <w:righ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13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954" w:type="dxa"/>
            <w:vMerge/>
            <w:tcBorders>
              <w:lef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3785" w:type="dxa"/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e. The user should choose an existing origin airport</w:t>
            </w:r>
          </w:p>
        </w:tc>
        <w:tc>
          <w:tcPr>
            <w:tcW w:w="1804" w:type="dxa"/>
            <w:vMerge/>
            <w:tcBorders>
              <w:righ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13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954" w:type="dxa"/>
            <w:vMerge/>
            <w:tcBorders>
              <w:lef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3785" w:type="dxa"/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f. The new route require arrival airport</w:t>
            </w:r>
          </w:p>
        </w:tc>
        <w:tc>
          <w:tcPr>
            <w:tcW w:w="1804" w:type="dxa"/>
            <w:vMerge/>
            <w:tcBorders>
              <w:righ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13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954" w:type="dxa"/>
            <w:vMerge/>
            <w:tcBorders>
              <w:lef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3785" w:type="dxa"/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g. The user should choose an existing arrival airport</w:t>
            </w:r>
          </w:p>
        </w:tc>
        <w:tc>
          <w:tcPr>
            <w:tcW w:w="1804" w:type="dxa"/>
            <w:vMerge/>
            <w:tcBorders>
              <w:righ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13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954" w:type="dxa"/>
            <w:vMerge/>
            <w:tcBorders>
              <w:lef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3785" w:type="dxa"/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h. The user type in departure time 0800</w:t>
            </w:r>
          </w:p>
        </w:tc>
        <w:tc>
          <w:tcPr>
            <w:tcW w:w="1804" w:type="dxa"/>
            <w:vMerge/>
            <w:tcBorders>
              <w:righ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13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954" w:type="dxa"/>
            <w:vMerge/>
            <w:tcBorders>
              <w:lef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3785" w:type="dxa"/>
            <w:shd w:val="clear" w:color="auto" w:fill="FBD4B4" w:themeFill="accent6" w:themeFillTint="66"/>
            <w:noWrap/>
          </w:tcPr>
          <w:p w:rsidR="00DF7426" w:rsidRPr="00417164" w:rsidRDefault="00DF7426">
            <w:proofErr w:type="spellStart"/>
            <w:r w:rsidRPr="00417164">
              <w:rPr>
                <w:rFonts w:hint="eastAsia"/>
              </w:rPr>
              <w:t>i</w:t>
            </w:r>
            <w:proofErr w:type="spellEnd"/>
            <w:r w:rsidRPr="00417164">
              <w:rPr>
                <w:rFonts w:hint="eastAsia"/>
              </w:rPr>
              <w:t>.  The user type in arrival time 1200</w:t>
            </w:r>
          </w:p>
        </w:tc>
        <w:tc>
          <w:tcPr>
            <w:tcW w:w="1804" w:type="dxa"/>
            <w:vMerge/>
            <w:tcBorders>
              <w:righ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13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954" w:type="dxa"/>
            <w:vMerge/>
            <w:tcBorders>
              <w:lef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3785" w:type="dxa"/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j. The user type in price -600</w:t>
            </w:r>
          </w:p>
        </w:tc>
        <w:tc>
          <w:tcPr>
            <w:tcW w:w="1804" w:type="dxa"/>
            <w:vMerge/>
            <w:tcBorders>
              <w:righ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13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954" w:type="dxa"/>
            <w:vMerge/>
            <w:tcBorders>
              <w:lef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1804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13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95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</w:tr>
      <w:tr w:rsidR="00DF7426" w:rsidRPr="00417164" w:rsidTr="00DF7426">
        <w:trPr>
          <w:trHeight w:val="285"/>
        </w:trPr>
        <w:tc>
          <w:tcPr>
            <w:tcW w:w="4400" w:type="dxa"/>
            <w:gridSpan w:val="2"/>
            <w:tcBorders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4.1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54" w:type="dxa"/>
            <w:tcBorders>
              <w:left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DF7426" w:rsidRPr="00417164" w:rsidRDefault="00DF7426" w:rsidP="00417164">
            <w:r w:rsidRPr="00417164">
              <w:rPr>
                <w:rFonts w:hint="eastAsia"/>
              </w:rPr>
              <w:t>17</w:t>
            </w:r>
          </w:p>
        </w:tc>
        <w:tc>
          <w:tcPr>
            <w:tcW w:w="3785" w:type="dxa"/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1804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Error: The airport</w:t>
            </w:r>
          </w:p>
        </w:tc>
        <w:tc>
          <w:tcPr>
            <w:tcW w:w="1364" w:type="dxa"/>
            <w:vMerge w:val="restart"/>
            <w:shd w:val="clear" w:color="auto" w:fill="FBD4B4" w:themeFill="accent6" w:themeFillTint="66"/>
            <w:noWrap/>
          </w:tcPr>
          <w:p w:rsidR="00DF7426" w:rsidRPr="00417164" w:rsidRDefault="00DF7426">
            <w:proofErr w:type="spellStart"/>
            <w:r>
              <w:t>Errored</w:t>
            </w:r>
            <w:proofErr w:type="spellEnd"/>
            <w:r>
              <w:t xml:space="preserve"> stated the format was incorrect</w:t>
            </w:r>
          </w:p>
        </w:tc>
        <w:tc>
          <w:tcPr>
            <w:tcW w:w="954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DF7426" w:rsidRPr="00417164" w:rsidRDefault="00DF7426">
            <w:r>
              <w:t>Pass</w:t>
            </w: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3785" w:type="dxa"/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b. Press create new airport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code should be</w:t>
            </w:r>
          </w:p>
        </w:tc>
        <w:tc>
          <w:tcPr>
            <w:tcW w:w="1364" w:type="dxa"/>
            <w:vMerge/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3785" w:type="dxa"/>
            <w:shd w:val="clear" w:color="auto" w:fill="FBD4B4" w:themeFill="accent6" w:themeFillTint="66"/>
            <w:noWrap/>
          </w:tcPr>
          <w:p w:rsidR="00DF7426" w:rsidRPr="00417164" w:rsidRDefault="00DF7426">
            <w:proofErr w:type="spellStart"/>
            <w:r w:rsidRPr="00417164">
              <w:rPr>
                <w:rFonts w:hint="eastAsia"/>
              </w:rPr>
              <w:t>c.Type</w:t>
            </w:r>
            <w:proofErr w:type="spellEnd"/>
            <w:r w:rsidRPr="00417164">
              <w:rPr>
                <w:rFonts w:hint="eastAsia"/>
              </w:rPr>
              <w:t xml:space="preserve"> in airport code "456"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letters</w:t>
            </w:r>
          </w:p>
        </w:tc>
        <w:tc>
          <w:tcPr>
            <w:tcW w:w="1364" w:type="dxa"/>
            <w:vMerge/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3785" w:type="dxa"/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d. Press add</w:t>
            </w:r>
          </w:p>
        </w:tc>
        <w:tc>
          <w:tcPr>
            <w:tcW w:w="1804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1364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954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DF7426" w:rsidRPr="00417164" w:rsidRDefault="00DF7426" w:rsidP="00417164">
            <w:r w:rsidRPr="00417164">
              <w:rPr>
                <w:rFonts w:hint="eastAsia"/>
              </w:rPr>
              <w:t>18</w:t>
            </w:r>
          </w:p>
        </w:tc>
        <w:tc>
          <w:tcPr>
            <w:tcW w:w="3785" w:type="dxa"/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1804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Error: The airport</w:t>
            </w:r>
          </w:p>
        </w:tc>
        <w:tc>
          <w:tcPr>
            <w:tcW w:w="1364" w:type="dxa"/>
            <w:vMerge w:val="restart"/>
            <w:shd w:val="clear" w:color="auto" w:fill="FBD4B4" w:themeFill="accent6" w:themeFillTint="66"/>
            <w:noWrap/>
          </w:tcPr>
          <w:p w:rsidR="00DF7426" w:rsidRPr="00417164" w:rsidRDefault="00DF7426">
            <w:proofErr w:type="spellStart"/>
            <w:r>
              <w:t>Errored</w:t>
            </w:r>
            <w:proofErr w:type="spellEnd"/>
            <w:r>
              <w:t xml:space="preserve"> stated the format was incorrect</w:t>
            </w:r>
          </w:p>
        </w:tc>
        <w:tc>
          <w:tcPr>
            <w:tcW w:w="954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DF7426" w:rsidRPr="00417164" w:rsidRDefault="00DF7426">
            <w:r>
              <w:t>Pass</w:t>
            </w: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3785" w:type="dxa"/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b. Press create new airport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code should be 3</w:t>
            </w:r>
          </w:p>
        </w:tc>
        <w:tc>
          <w:tcPr>
            <w:tcW w:w="1364" w:type="dxa"/>
            <w:vMerge/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3785" w:type="dxa"/>
            <w:shd w:val="clear" w:color="auto" w:fill="FBD4B4" w:themeFill="accent6" w:themeFillTint="66"/>
            <w:noWrap/>
          </w:tcPr>
          <w:p w:rsidR="00DF7426" w:rsidRPr="00417164" w:rsidRDefault="00DF7426">
            <w:proofErr w:type="spellStart"/>
            <w:r w:rsidRPr="00417164">
              <w:rPr>
                <w:rFonts w:hint="eastAsia"/>
              </w:rPr>
              <w:t>c.Type</w:t>
            </w:r>
            <w:proofErr w:type="spellEnd"/>
            <w:r w:rsidRPr="00417164">
              <w:rPr>
                <w:rFonts w:hint="eastAsia"/>
              </w:rPr>
              <w:t xml:space="preserve"> in airport code "ASDF"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letters</w:t>
            </w:r>
          </w:p>
        </w:tc>
        <w:tc>
          <w:tcPr>
            <w:tcW w:w="1364" w:type="dxa"/>
            <w:vMerge/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95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d. Press add</w:t>
            </w:r>
          </w:p>
        </w:tc>
        <w:tc>
          <w:tcPr>
            <w:tcW w:w="1804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1364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954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</w:tr>
      <w:tr w:rsidR="00DF7426" w:rsidRPr="00417164" w:rsidTr="00DF7426">
        <w:trPr>
          <w:trHeight w:val="285"/>
        </w:trPr>
        <w:tc>
          <w:tcPr>
            <w:tcW w:w="4400" w:type="dxa"/>
            <w:gridSpan w:val="2"/>
            <w:tcBorders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4.2</w:t>
            </w: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54" w:type="dxa"/>
            <w:tcBorders>
              <w:left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DF7426" w:rsidRPr="00417164" w:rsidRDefault="00DF7426" w:rsidP="00417164">
            <w:r w:rsidRPr="00417164">
              <w:rPr>
                <w:rFonts w:hint="eastAsia"/>
              </w:rPr>
              <w:t>19</w:t>
            </w:r>
          </w:p>
        </w:tc>
        <w:tc>
          <w:tcPr>
            <w:tcW w:w="3785" w:type="dxa"/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1804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Error: The airport</w:t>
            </w:r>
          </w:p>
        </w:tc>
        <w:tc>
          <w:tcPr>
            <w:tcW w:w="1364" w:type="dxa"/>
            <w:vMerge w:val="restart"/>
            <w:shd w:val="clear" w:color="auto" w:fill="FBD4B4" w:themeFill="accent6" w:themeFillTint="66"/>
            <w:noWrap/>
          </w:tcPr>
          <w:p w:rsidR="00DF7426" w:rsidRPr="00417164" w:rsidRDefault="00F51D9F">
            <w:proofErr w:type="spellStart"/>
            <w:r>
              <w:t>Errored</w:t>
            </w:r>
            <w:proofErr w:type="spellEnd"/>
            <w:r>
              <w:t xml:space="preserve"> </w:t>
            </w:r>
            <w:r>
              <w:lastRenderedPageBreak/>
              <w:t>stating the airport already exists</w:t>
            </w:r>
          </w:p>
        </w:tc>
        <w:tc>
          <w:tcPr>
            <w:tcW w:w="954" w:type="dxa"/>
            <w:vMerge w:val="restart"/>
            <w:shd w:val="clear" w:color="auto" w:fill="FBD4B4" w:themeFill="accent6" w:themeFillTint="66"/>
            <w:noWrap/>
          </w:tcPr>
          <w:p w:rsidR="00DF7426" w:rsidRPr="00417164" w:rsidRDefault="00F51D9F">
            <w:r>
              <w:lastRenderedPageBreak/>
              <w:t>Pass</w:t>
            </w:r>
            <w:bookmarkStart w:id="0" w:name="_GoBack"/>
            <w:bookmarkEnd w:id="0"/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3785" w:type="dxa"/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b. Press create new airport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must be no added</w:t>
            </w:r>
          </w:p>
        </w:tc>
        <w:tc>
          <w:tcPr>
            <w:tcW w:w="1364" w:type="dxa"/>
            <w:vMerge/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954" w:type="dxa"/>
            <w:vMerge/>
            <w:shd w:val="clear" w:color="auto" w:fill="FBD4B4" w:themeFill="accent6" w:themeFillTint="66"/>
            <w:noWrap/>
          </w:tcPr>
          <w:p w:rsidR="00DF7426" w:rsidRPr="00417164" w:rsidRDefault="00DF7426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3785" w:type="dxa"/>
            <w:shd w:val="clear" w:color="auto" w:fill="FBD4B4" w:themeFill="accent6" w:themeFillTint="66"/>
            <w:noWrap/>
          </w:tcPr>
          <w:p w:rsidR="00DF7426" w:rsidRPr="00417164" w:rsidRDefault="00DF7426">
            <w:proofErr w:type="spellStart"/>
            <w:r w:rsidRPr="00417164">
              <w:rPr>
                <w:rFonts w:hint="eastAsia"/>
              </w:rPr>
              <w:t>c.Type</w:t>
            </w:r>
            <w:proofErr w:type="spellEnd"/>
            <w:r w:rsidRPr="00417164">
              <w:rPr>
                <w:rFonts w:hint="eastAsia"/>
              </w:rPr>
              <w:t xml:space="preserve"> in airport code "ATL"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routes</w:t>
            </w:r>
          </w:p>
        </w:tc>
        <w:tc>
          <w:tcPr>
            <w:tcW w:w="1364" w:type="dxa"/>
            <w:vMerge/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954" w:type="dxa"/>
            <w:vMerge/>
            <w:shd w:val="clear" w:color="auto" w:fill="FBD4B4" w:themeFill="accent6" w:themeFillTint="66"/>
            <w:noWrap/>
          </w:tcPr>
          <w:p w:rsidR="00DF7426" w:rsidRPr="00417164" w:rsidRDefault="00DF7426"/>
        </w:tc>
      </w:tr>
      <w:tr w:rsidR="00DF7426" w:rsidRPr="00417164" w:rsidTr="00DF7426">
        <w:trPr>
          <w:trHeight w:val="285"/>
        </w:trPr>
        <w:tc>
          <w:tcPr>
            <w:tcW w:w="615" w:type="dxa"/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3785" w:type="dxa"/>
            <w:shd w:val="clear" w:color="auto" w:fill="FBD4B4" w:themeFill="accent6" w:themeFillTint="66"/>
            <w:noWrap/>
          </w:tcPr>
          <w:p w:rsidR="00DF7426" w:rsidRPr="00417164" w:rsidRDefault="00DF7426">
            <w:r w:rsidRPr="00417164">
              <w:rPr>
                <w:rFonts w:hint="eastAsia"/>
              </w:rPr>
              <w:t>d. Press add</w:t>
            </w:r>
          </w:p>
        </w:tc>
        <w:tc>
          <w:tcPr>
            <w:tcW w:w="1804" w:type="dxa"/>
            <w:tcBorders>
              <w:top w:val="nil"/>
            </w:tcBorders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1364" w:type="dxa"/>
            <w:vMerge/>
            <w:shd w:val="clear" w:color="auto" w:fill="FBD4B4" w:themeFill="accent6" w:themeFillTint="66"/>
            <w:noWrap/>
          </w:tcPr>
          <w:p w:rsidR="00DF7426" w:rsidRPr="00417164" w:rsidRDefault="00DF7426"/>
        </w:tc>
        <w:tc>
          <w:tcPr>
            <w:tcW w:w="954" w:type="dxa"/>
            <w:vMerge/>
            <w:shd w:val="clear" w:color="auto" w:fill="FBD4B4" w:themeFill="accent6" w:themeFillTint="66"/>
            <w:noWrap/>
          </w:tcPr>
          <w:p w:rsidR="00DF7426" w:rsidRPr="00417164" w:rsidRDefault="00DF7426"/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3785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364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54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DF7426" w:rsidRPr="00417164" w:rsidTr="00DF7426">
        <w:trPr>
          <w:trHeight w:val="285"/>
        </w:trPr>
        <w:tc>
          <w:tcPr>
            <w:tcW w:w="4400" w:type="dxa"/>
            <w:gridSpan w:val="2"/>
            <w:tcBorders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5</w:t>
            </w: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54" w:type="dxa"/>
            <w:tcBorders>
              <w:left w:val="nil"/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20</w:t>
            </w:r>
          </w:p>
        </w:tc>
        <w:tc>
          <w:tcPr>
            <w:tcW w:w="378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a. Press routes</w:t>
            </w:r>
          </w:p>
        </w:tc>
        <w:tc>
          <w:tcPr>
            <w:tcW w:w="1804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Delete route window</w:t>
            </w:r>
          </w:p>
        </w:tc>
        <w:tc>
          <w:tcPr>
            <w:tcW w:w="1364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54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78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b. Press delete route</w:t>
            </w:r>
          </w:p>
        </w:tc>
        <w:tc>
          <w:tcPr>
            <w:tcW w:w="1804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show up</w:t>
            </w:r>
          </w:p>
        </w:tc>
        <w:tc>
          <w:tcPr>
            <w:tcW w:w="1364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54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785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804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364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54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DF7426" w:rsidRPr="00417164" w:rsidTr="00DF7426">
        <w:trPr>
          <w:trHeight w:val="285"/>
        </w:trPr>
        <w:tc>
          <w:tcPr>
            <w:tcW w:w="4400" w:type="dxa"/>
            <w:gridSpan w:val="2"/>
            <w:tcBorders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6</w:t>
            </w: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54" w:type="dxa"/>
            <w:tcBorders>
              <w:left w:val="nil"/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21</w:t>
            </w:r>
          </w:p>
        </w:tc>
        <w:tc>
          <w:tcPr>
            <w:tcW w:w="378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1804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364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54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78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b. Press delete airport</w:t>
            </w:r>
          </w:p>
        </w:tc>
        <w:tc>
          <w:tcPr>
            <w:tcW w:w="1804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364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54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78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c.Choose</w:t>
            </w:r>
            <w:proofErr w:type="spellEnd"/>
            <w:r w:rsidRPr="00417164">
              <w:rPr>
                <w:rFonts w:hint="eastAsia"/>
              </w:rPr>
              <w:t xml:space="preserve"> an airport to delete</w:t>
            </w:r>
          </w:p>
        </w:tc>
        <w:tc>
          <w:tcPr>
            <w:tcW w:w="1804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364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54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78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d. Press delete</w:t>
            </w:r>
          </w:p>
        </w:tc>
        <w:tc>
          <w:tcPr>
            <w:tcW w:w="1804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364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54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5589" w:type="dxa"/>
            <w:gridSpan w:val="2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e. Check if  any routes associated with deleted airport must be deleted as well</w:t>
            </w:r>
          </w:p>
        </w:tc>
        <w:tc>
          <w:tcPr>
            <w:tcW w:w="1364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54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785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804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364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54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DF7426" w:rsidRPr="00417164" w:rsidTr="00DF7426">
        <w:trPr>
          <w:trHeight w:val="285"/>
        </w:trPr>
        <w:tc>
          <w:tcPr>
            <w:tcW w:w="4400" w:type="dxa"/>
            <w:gridSpan w:val="2"/>
            <w:tcBorders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10.1</w:t>
            </w: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54" w:type="dxa"/>
            <w:tcBorders>
              <w:left w:val="nil"/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22</w:t>
            </w:r>
          </w:p>
        </w:tc>
        <w:tc>
          <w:tcPr>
            <w:tcW w:w="378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"More Info" button On GUI</w:t>
            </w:r>
          </w:p>
        </w:tc>
        <w:tc>
          <w:tcPr>
            <w:tcW w:w="1804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The information </w:t>
            </w:r>
          </w:p>
        </w:tc>
        <w:tc>
          <w:tcPr>
            <w:tcW w:w="1364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54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78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the information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1804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show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1364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54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785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804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364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54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DF7426" w:rsidRPr="00417164" w:rsidTr="00DF7426">
        <w:trPr>
          <w:trHeight w:val="285"/>
        </w:trPr>
        <w:tc>
          <w:tcPr>
            <w:tcW w:w="4400" w:type="dxa"/>
            <w:gridSpan w:val="2"/>
            <w:tcBorders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11.1</w:t>
            </w: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54" w:type="dxa"/>
            <w:tcBorders>
              <w:left w:val="nil"/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23</w:t>
            </w:r>
          </w:p>
        </w:tc>
        <w:tc>
          <w:tcPr>
            <w:tcW w:w="378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"More Info" button On GUI</w:t>
            </w:r>
          </w:p>
        </w:tc>
        <w:tc>
          <w:tcPr>
            <w:tcW w:w="1804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The information </w:t>
            </w:r>
          </w:p>
        </w:tc>
        <w:tc>
          <w:tcPr>
            <w:tcW w:w="1364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54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78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the information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1804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show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1364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54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785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804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364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54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DF7426" w:rsidRPr="00417164" w:rsidTr="00DF7426">
        <w:trPr>
          <w:trHeight w:val="285"/>
        </w:trPr>
        <w:tc>
          <w:tcPr>
            <w:tcW w:w="4400" w:type="dxa"/>
            <w:gridSpan w:val="2"/>
            <w:tcBorders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12</w:t>
            </w: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54" w:type="dxa"/>
            <w:tcBorders>
              <w:left w:val="nil"/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24</w:t>
            </w:r>
          </w:p>
        </w:tc>
        <w:tc>
          <w:tcPr>
            <w:tcW w:w="378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"More Info" button On GUI</w:t>
            </w:r>
          </w:p>
        </w:tc>
        <w:tc>
          <w:tcPr>
            <w:tcW w:w="1804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The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  <w:r w:rsidRPr="00417164">
              <w:rPr>
                <w:rFonts w:hint="eastAsia"/>
              </w:rPr>
              <w:t xml:space="preserve"> should </w:t>
            </w:r>
          </w:p>
        </w:tc>
        <w:tc>
          <w:tcPr>
            <w:tcW w:w="1364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54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78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the information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1804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has the information</w:t>
            </w:r>
          </w:p>
        </w:tc>
        <w:tc>
          <w:tcPr>
            <w:tcW w:w="1364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54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78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168" w:type="dxa"/>
            <w:gridSpan w:val="2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of carrier, departure</w:t>
            </w:r>
          </w:p>
        </w:tc>
        <w:tc>
          <w:tcPr>
            <w:tcW w:w="954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78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168" w:type="dxa"/>
            <w:gridSpan w:val="2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airport/</w:t>
            </w:r>
            <w:proofErr w:type="spellStart"/>
            <w:r w:rsidRPr="00417164">
              <w:rPr>
                <w:rFonts w:hint="eastAsia"/>
              </w:rPr>
              <w:t>time,arrival</w:t>
            </w:r>
            <w:proofErr w:type="spellEnd"/>
          </w:p>
        </w:tc>
        <w:tc>
          <w:tcPr>
            <w:tcW w:w="954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DF7426" w:rsidRPr="00417164" w:rsidTr="00DF7426">
        <w:trPr>
          <w:trHeight w:val="285"/>
        </w:trPr>
        <w:tc>
          <w:tcPr>
            <w:tcW w:w="61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785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804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proofErr w:type="gramStart"/>
            <w:r w:rsidRPr="00417164">
              <w:rPr>
                <w:rFonts w:hint="eastAsia"/>
              </w:rPr>
              <w:t>airport/</w:t>
            </w:r>
            <w:proofErr w:type="spellStart"/>
            <w:r w:rsidRPr="00417164">
              <w:rPr>
                <w:rFonts w:hint="eastAsia"/>
              </w:rPr>
              <w:t>time,</w:t>
            </w:r>
            <w:proofErr w:type="gramEnd"/>
            <w:r w:rsidRPr="00417164">
              <w:rPr>
                <w:rFonts w:hint="eastAsia"/>
              </w:rPr>
              <w:t>price</w:t>
            </w:r>
            <w:proofErr w:type="spellEnd"/>
            <w:r w:rsidRPr="00417164">
              <w:rPr>
                <w:rFonts w:hint="eastAsia"/>
              </w:rPr>
              <w:t>.</w:t>
            </w:r>
          </w:p>
        </w:tc>
        <w:tc>
          <w:tcPr>
            <w:tcW w:w="1364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54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</w:tbl>
    <w:p w:rsidR="00702E68" w:rsidRPr="00417164" w:rsidRDefault="00702E68" w:rsidP="004A43A6">
      <w:pPr>
        <w:shd w:val="clear" w:color="auto" w:fill="FFFF00"/>
      </w:pPr>
    </w:p>
    <w:sectPr w:rsidR="00702E68" w:rsidRPr="00417164" w:rsidSect="000F6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3CCC"/>
    <w:rsid w:val="000816E5"/>
    <w:rsid w:val="000C5DED"/>
    <w:rsid w:val="000F6AB9"/>
    <w:rsid w:val="0019035A"/>
    <w:rsid w:val="001A3DC4"/>
    <w:rsid w:val="001C5CDF"/>
    <w:rsid w:val="00417164"/>
    <w:rsid w:val="004419F5"/>
    <w:rsid w:val="004A43A6"/>
    <w:rsid w:val="004B116D"/>
    <w:rsid w:val="004C7B86"/>
    <w:rsid w:val="006022BE"/>
    <w:rsid w:val="00613CCC"/>
    <w:rsid w:val="00702E68"/>
    <w:rsid w:val="00754AD5"/>
    <w:rsid w:val="008853A3"/>
    <w:rsid w:val="00A364E6"/>
    <w:rsid w:val="00B35681"/>
    <w:rsid w:val="00B74897"/>
    <w:rsid w:val="00BB43D2"/>
    <w:rsid w:val="00D444AA"/>
    <w:rsid w:val="00DF7426"/>
    <w:rsid w:val="00E06C6B"/>
    <w:rsid w:val="00F51D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AB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F9B0F-5CF6-4371-B516-72F0C8004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Muraad Khan</cp:lastModifiedBy>
  <cp:revision>9</cp:revision>
  <dcterms:created xsi:type="dcterms:W3CDTF">2013-04-10T18:46:00Z</dcterms:created>
  <dcterms:modified xsi:type="dcterms:W3CDTF">2013-04-18T02:24:00Z</dcterms:modified>
</cp:coreProperties>
</file>