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06" w:rsidRDefault="00331D70">
      <w:r>
        <w:t>html()</w:t>
      </w:r>
      <w:r>
        <w:t>方法的功能是设置或获取元素显示的内容</w:t>
      </w:r>
      <w:r>
        <w:rPr>
          <w:rFonts w:hint="eastAsia"/>
        </w:rPr>
        <w:t>。</w:t>
      </w:r>
    </w:p>
    <w:p w:rsidR="00640350" w:rsidRDefault="00640350">
      <w:proofErr w:type="spellStart"/>
      <w:r>
        <w:t>css</w:t>
      </w:r>
      <w:proofErr w:type="spellEnd"/>
      <w:r>
        <w:t>()</w:t>
      </w:r>
      <w:r>
        <w:t>方法的功能是设置或获取元素的某项样式属性</w:t>
      </w:r>
      <w:r>
        <w:rPr>
          <w:rFonts w:hint="eastAsia"/>
        </w:rPr>
        <w:t>。</w:t>
      </w:r>
    </w:p>
    <w:p w:rsidR="004C1DA2" w:rsidRDefault="004C1DA2">
      <w:proofErr w:type="spellStart"/>
      <w:r>
        <w:t>attr</w:t>
      </w:r>
      <w:proofErr w:type="spellEnd"/>
      <w:r>
        <w:t>()</w:t>
      </w:r>
      <w:r>
        <w:t>方法的功能是设置或获取元素的某项属性</w:t>
      </w:r>
      <w:r>
        <w:rPr>
          <w:rFonts w:hint="eastAsia"/>
        </w:rPr>
        <w:t>。</w:t>
      </w:r>
    </w:p>
    <w:p w:rsidR="00EF785F" w:rsidRDefault="00EF785F"/>
    <w:p w:rsidR="00EF785F" w:rsidRDefault="00EF785F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:input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表单选择器可以实现，它的功能是返回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全部的表单元素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，不仅包括所有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&lt;input&gt;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标记的表单元素，而且还包括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</w:t>
      </w:r>
      <w:proofErr w:type="spellStart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textarea</w:t>
      </w:r>
      <w:proofErr w:type="spellEnd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&lt;select&gt;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&lt;button&gt;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标记的表单元素，因此，它选择的表单元素是最广的。</w:t>
      </w:r>
    </w:p>
    <w:p w:rsidR="001063D7" w:rsidRDefault="001063D7">
      <w:pP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</w:pPr>
    </w:p>
    <w:p w:rsidR="00925A14" w:rsidRDefault="00C57630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:text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表单文本选择器可以获取表单中全部单行的文本输入框元素，单行的文本输入框就像一个</w:t>
      </w:r>
      <w:proofErr w:type="gramStart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不</w:t>
      </w:r>
      <w:proofErr w:type="gramEnd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换行的字条工具，使用非常广泛。</w:t>
      </w:r>
      <w:r w:rsidR="00667D2C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通过</w:t>
      </w:r>
      <w:r w:rsidR="00667D2C"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:text</w:t>
      </w:r>
      <w:r w:rsidR="00667D2C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表单</w:t>
      </w:r>
      <w:proofErr w:type="gramStart"/>
      <w:r w:rsidR="00667D2C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选择器只获取</w:t>
      </w:r>
      <w:proofErr w:type="gramEnd"/>
      <w:r w:rsidR="00667D2C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单行的文本输入框元素，对于</w:t>
      </w:r>
      <w:r w:rsidR="00667D2C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</w:t>
      </w:r>
      <w:proofErr w:type="spellStart"/>
      <w:r w:rsidR="00667D2C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textarea</w:t>
      </w:r>
      <w:proofErr w:type="spellEnd"/>
      <w:r w:rsidR="00667D2C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&gt;</w:t>
      </w:r>
      <w:r w:rsidR="00667D2C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区域文本、按钮元素无效。</w:t>
      </w:r>
    </w:p>
    <w:p w:rsidR="0021726D" w:rsidRDefault="0021726D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21726D" w:rsidRDefault="0021726D">
      <w:pP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表单中包含许多类型的按钮，而使用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:button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选择器能获取且只能获取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“type”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属性值为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“button”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&lt;input&gt;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&lt;button&gt;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这两类普通按钮元素。</w:t>
      </w:r>
      <w:r w:rsidR="0091053E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使用</w:t>
      </w:r>
      <w:r w:rsidR="0091053E"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:button</w:t>
      </w:r>
      <w:r w:rsidR="0091053E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选择器只能获取两种类型的普通按钮，且修改了它们的边框颜色，并未获取表单中的</w:t>
      </w:r>
      <w:r w:rsidR="0091053E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</w:t>
      </w:r>
      <w:r w:rsidR="0091053E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提交按钮</w:t>
      </w:r>
      <w:r w:rsidR="0091053E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”</w:t>
      </w:r>
      <w:r w:rsidR="0091053E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  <w:bookmarkStart w:id="0" w:name="_GoBack"/>
      <w:bookmarkEnd w:id="0"/>
    </w:p>
    <w:p w:rsidR="00C57630" w:rsidRDefault="00C57630">
      <w:pPr>
        <w:rPr>
          <w:rFonts w:hint="eastAsia"/>
        </w:rPr>
      </w:pPr>
    </w:p>
    <w:sectPr w:rsidR="00C57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5"/>
    <w:rsid w:val="000A3D08"/>
    <w:rsid w:val="001063D7"/>
    <w:rsid w:val="00194FEE"/>
    <w:rsid w:val="0021726D"/>
    <w:rsid w:val="002505F5"/>
    <w:rsid w:val="002B2851"/>
    <w:rsid w:val="002E7A64"/>
    <w:rsid w:val="00331D70"/>
    <w:rsid w:val="003E2046"/>
    <w:rsid w:val="004C1DA2"/>
    <w:rsid w:val="00640350"/>
    <w:rsid w:val="00667D2C"/>
    <w:rsid w:val="007A35D7"/>
    <w:rsid w:val="008C6FEE"/>
    <w:rsid w:val="008E7546"/>
    <w:rsid w:val="0091053E"/>
    <w:rsid w:val="00925A14"/>
    <w:rsid w:val="00A81D3F"/>
    <w:rsid w:val="00C330A3"/>
    <w:rsid w:val="00C57630"/>
    <w:rsid w:val="00C65885"/>
    <w:rsid w:val="00D45C63"/>
    <w:rsid w:val="00E74E6E"/>
    <w:rsid w:val="00E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8B34C-8419-4602-8228-E6044987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785F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F7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gll</dc:creator>
  <cp:keywords/>
  <dc:description/>
  <cp:lastModifiedBy>gll</cp:lastModifiedBy>
  <cp:revision>11</cp:revision>
  <dcterms:created xsi:type="dcterms:W3CDTF">2016-06-26T11:54:00Z</dcterms:created>
  <dcterms:modified xsi:type="dcterms:W3CDTF">2016-06-26T14:00:00Z</dcterms:modified>
</cp:coreProperties>
</file>